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0D2" w:rsidRPr="00E750D2" w:rsidRDefault="00E750D2" w:rsidP="00544CBC">
      <w:pPr>
        <w:keepNext/>
        <w:keepLines/>
        <w:tabs>
          <w:tab w:val="left" w:pos="5387"/>
        </w:tabs>
        <w:spacing w:after="0" w:line="240" w:lineRule="auto"/>
        <w:jc w:val="center"/>
        <w:outlineLvl w:val="0"/>
        <w:rPr>
          <w:rFonts w:ascii="Times New Roman" w:eastAsia="Times New Roman" w:hAnsi="Times New Roman" w:cs="Times New Roman"/>
          <w:b/>
          <w:bCs/>
          <w:sz w:val="24"/>
          <w:szCs w:val="24"/>
        </w:rPr>
      </w:pPr>
      <w:r w:rsidRPr="00E750D2">
        <w:rPr>
          <w:rFonts w:ascii="Times New Roman" w:eastAsia="Times New Roman" w:hAnsi="Times New Roman" w:cs="Times New Roman"/>
          <w:b/>
          <w:bCs/>
          <w:sz w:val="24"/>
          <w:szCs w:val="24"/>
        </w:rPr>
        <w:t>Администрация городского округа Ревда</w:t>
      </w:r>
    </w:p>
    <w:p w:rsidR="00E750D2" w:rsidRPr="00E750D2" w:rsidRDefault="00E750D2" w:rsidP="00544CBC">
      <w:pPr>
        <w:spacing w:after="0" w:line="240" w:lineRule="auto"/>
        <w:jc w:val="center"/>
        <w:rPr>
          <w:rFonts w:ascii="Times New Roman" w:eastAsia="Calibri" w:hAnsi="Times New Roman" w:cs="Times New Roman"/>
          <w:b/>
          <w:sz w:val="24"/>
          <w:szCs w:val="24"/>
        </w:rPr>
      </w:pPr>
      <w:r w:rsidRPr="00E750D2">
        <w:rPr>
          <w:rFonts w:ascii="Times New Roman" w:eastAsia="Calibri" w:hAnsi="Times New Roman" w:cs="Times New Roman"/>
          <w:b/>
          <w:sz w:val="24"/>
          <w:szCs w:val="24"/>
        </w:rPr>
        <w:t>Управление образования городского округа Ревда</w:t>
      </w: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keepNext/>
        <w:keepLines/>
        <w:tabs>
          <w:tab w:val="left" w:pos="5387"/>
        </w:tabs>
        <w:spacing w:after="0" w:line="240" w:lineRule="auto"/>
        <w:jc w:val="center"/>
        <w:outlineLvl w:val="0"/>
        <w:rPr>
          <w:rFonts w:ascii="Times New Roman" w:eastAsia="Times New Roman" w:hAnsi="Times New Roman" w:cs="Times New Roman"/>
          <w:b/>
          <w:bCs/>
          <w:sz w:val="24"/>
          <w:szCs w:val="24"/>
        </w:rPr>
      </w:pPr>
      <w:r w:rsidRPr="00E750D2">
        <w:rPr>
          <w:rFonts w:ascii="Times New Roman" w:eastAsia="Times New Roman" w:hAnsi="Times New Roman" w:cs="Times New Roman"/>
          <w:b/>
          <w:bCs/>
          <w:sz w:val="24"/>
          <w:szCs w:val="24"/>
        </w:rPr>
        <w:t>муниципальное автономное дошкольное образовательное учреждение детский сад</w:t>
      </w:r>
    </w:p>
    <w:p w:rsidR="00E750D2" w:rsidRPr="00E750D2" w:rsidRDefault="00E750D2" w:rsidP="00544CBC">
      <w:pPr>
        <w:keepNext/>
        <w:keepLines/>
        <w:tabs>
          <w:tab w:val="left" w:pos="5387"/>
        </w:tabs>
        <w:spacing w:after="0" w:line="240" w:lineRule="auto"/>
        <w:jc w:val="center"/>
        <w:outlineLvl w:val="0"/>
        <w:rPr>
          <w:rFonts w:ascii="Times New Roman" w:eastAsia="Times New Roman" w:hAnsi="Times New Roman" w:cs="Times New Roman"/>
          <w:b/>
          <w:sz w:val="24"/>
          <w:szCs w:val="24"/>
        </w:rPr>
      </w:pPr>
      <w:r w:rsidRPr="00E750D2">
        <w:rPr>
          <w:rFonts w:ascii="Times New Roman" w:eastAsia="Times New Roman" w:hAnsi="Times New Roman" w:cs="Times New Roman"/>
          <w:b/>
          <w:bCs/>
          <w:sz w:val="24"/>
          <w:szCs w:val="24"/>
        </w:rPr>
        <w:t xml:space="preserve">общеразвивающего вида с приоритетным осуществлением деятельности </w:t>
      </w:r>
    </w:p>
    <w:p w:rsidR="00E750D2" w:rsidRPr="00E750D2" w:rsidRDefault="00E750D2" w:rsidP="00544CBC">
      <w:pPr>
        <w:keepNext/>
        <w:keepLines/>
        <w:tabs>
          <w:tab w:val="left" w:pos="5387"/>
        </w:tabs>
        <w:spacing w:after="0" w:line="240" w:lineRule="auto"/>
        <w:jc w:val="center"/>
        <w:outlineLvl w:val="0"/>
        <w:rPr>
          <w:rFonts w:ascii="Times New Roman" w:eastAsia="Times New Roman" w:hAnsi="Times New Roman" w:cs="Times New Roman"/>
          <w:b/>
          <w:sz w:val="24"/>
          <w:szCs w:val="24"/>
        </w:rPr>
      </w:pPr>
      <w:r w:rsidRPr="00E750D2">
        <w:rPr>
          <w:rFonts w:ascii="Times New Roman" w:eastAsia="Times New Roman" w:hAnsi="Times New Roman" w:cs="Times New Roman"/>
          <w:b/>
          <w:bCs/>
          <w:sz w:val="24"/>
          <w:szCs w:val="24"/>
        </w:rPr>
        <w:t xml:space="preserve">по физическому развитию воспитанников № 46 </w:t>
      </w:r>
    </w:p>
    <w:p w:rsidR="00E750D2" w:rsidRPr="00E750D2" w:rsidRDefault="00E750D2" w:rsidP="00544CBC">
      <w:pPr>
        <w:spacing w:after="0" w:line="240" w:lineRule="auto"/>
        <w:jc w:val="center"/>
        <w:rPr>
          <w:rFonts w:ascii="Times New Roman" w:eastAsia="Calibri" w:hAnsi="Times New Roman" w:cs="Times New Roman"/>
          <w:sz w:val="24"/>
          <w:szCs w:val="24"/>
        </w:rPr>
      </w:pPr>
      <w:r w:rsidRPr="00E750D2">
        <w:rPr>
          <w:rFonts w:ascii="Times New Roman" w:eastAsia="Calibri" w:hAnsi="Times New Roman" w:cs="Times New Roman"/>
          <w:sz w:val="24"/>
          <w:szCs w:val="24"/>
        </w:rPr>
        <w:t>Россия, 623280, Свердловская область, г.Ревда, ул. Чехова, д.49А</w:t>
      </w: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both"/>
        <w:rPr>
          <w:rFonts w:ascii="Times New Roman" w:eastAsia="Calibri" w:hAnsi="Times New Roman" w:cs="Times New Roman"/>
          <w:b/>
          <w:sz w:val="24"/>
          <w:szCs w:val="24"/>
        </w:rPr>
      </w:pPr>
    </w:p>
    <w:tbl>
      <w:tblPr>
        <w:tblW w:w="9781" w:type="dxa"/>
        <w:tblInd w:w="250" w:type="dxa"/>
        <w:tblLook w:val="04A0" w:firstRow="1" w:lastRow="0" w:firstColumn="1" w:lastColumn="0" w:noHBand="0" w:noVBand="1"/>
      </w:tblPr>
      <w:tblGrid>
        <w:gridCol w:w="5103"/>
        <w:gridCol w:w="4678"/>
      </w:tblGrid>
      <w:tr w:rsidR="00E750D2" w:rsidRPr="00E750D2" w:rsidTr="00A718D7">
        <w:tc>
          <w:tcPr>
            <w:tcW w:w="5103" w:type="dxa"/>
          </w:tcPr>
          <w:p w:rsidR="00A718D7"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ПРИНЯТА </w:t>
            </w:r>
          </w:p>
          <w:p w:rsidR="00A718D7" w:rsidRPr="00E750D2"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Советом</w:t>
            </w:r>
            <w:r w:rsidRPr="00E750D2">
              <w:rPr>
                <w:rFonts w:ascii="Times New Roman" w:eastAsia="Calibri" w:hAnsi="Times New Roman" w:cs="Times New Roman"/>
                <w:sz w:val="24"/>
                <w:szCs w:val="24"/>
              </w:rPr>
              <w:t xml:space="preserve"> педагогов</w:t>
            </w:r>
            <w:r>
              <w:rPr>
                <w:rFonts w:ascii="Times New Roman" w:eastAsia="Calibri" w:hAnsi="Times New Roman" w:cs="Times New Roman"/>
                <w:sz w:val="24"/>
                <w:szCs w:val="24"/>
              </w:rPr>
              <w:t xml:space="preserve"> МАДОУ детский сад № 46</w:t>
            </w:r>
          </w:p>
          <w:p w:rsidR="00A718D7" w:rsidRPr="00E750D2"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w:t>
            </w:r>
            <w:r w:rsidRPr="00E750D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от </w:t>
            </w:r>
            <w:r w:rsidRPr="00A718D7">
              <w:rPr>
                <w:rFonts w:ascii="Times New Roman" w:eastAsia="Calibri" w:hAnsi="Times New Roman" w:cs="Times New Roman"/>
                <w:sz w:val="24"/>
                <w:szCs w:val="24"/>
                <w:highlight w:val="yellow"/>
              </w:rPr>
              <w:t>« 30 » августа 2023г. № 1</w:t>
            </w:r>
            <w:r w:rsidRPr="00E750D2">
              <w:rPr>
                <w:rFonts w:ascii="Times New Roman" w:eastAsia="Calibri" w:hAnsi="Times New Roman" w:cs="Times New Roman"/>
                <w:sz w:val="24"/>
                <w:szCs w:val="24"/>
              </w:rPr>
              <w:t xml:space="preserve"> </w:t>
            </w:r>
          </w:p>
          <w:p w:rsidR="00A718D7" w:rsidRPr="00E750D2" w:rsidRDefault="00A718D7" w:rsidP="00A718D7">
            <w:pPr>
              <w:spacing w:after="0" w:line="240" w:lineRule="auto"/>
              <w:rPr>
                <w:rFonts w:ascii="Times New Roman" w:eastAsia="Calibri" w:hAnsi="Times New Roman" w:cs="Times New Roman"/>
                <w:sz w:val="24"/>
                <w:szCs w:val="24"/>
              </w:rPr>
            </w:pPr>
          </w:p>
          <w:p w:rsidR="00E750D2" w:rsidRPr="00E750D2" w:rsidRDefault="00E750D2" w:rsidP="00A718D7">
            <w:pPr>
              <w:spacing w:after="0" w:line="240" w:lineRule="auto"/>
              <w:rPr>
                <w:rFonts w:ascii="Times New Roman" w:eastAsia="Calibri" w:hAnsi="Times New Roman" w:cs="Times New Roman"/>
                <w:sz w:val="24"/>
                <w:szCs w:val="24"/>
              </w:rPr>
            </w:pPr>
          </w:p>
        </w:tc>
        <w:tc>
          <w:tcPr>
            <w:tcW w:w="4678" w:type="dxa"/>
          </w:tcPr>
          <w:p w:rsidR="00E750D2" w:rsidRPr="00E750D2" w:rsidRDefault="00A718D7" w:rsidP="00544CB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УТВЕРЖДЕНА</w:t>
            </w:r>
            <w:r w:rsidR="00E750D2" w:rsidRPr="00E750D2">
              <w:rPr>
                <w:rFonts w:ascii="Times New Roman" w:eastAsia="Calibri" w:hAnsi="Times New Roman" w:cs="Times New Roman"/>
                <w:bCs/>
                <w:sz w:val="24"/>
                <w:szCs w:val="24"/>
              </w:rPr>
              <w:t xml:space="preserve"> </w:t>
            </w:r>
          </w:p>
          <w:p w:rsidR="00E750D2" w:rsidRPr="00E750D2" w:rsidRDefault="00A718D7" w:rsidP="00544CBC">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Заведующим</w:t>
            </w:r>
            <w:r w:rsidR="00E750D2" w:rsidRPr="00E750D2">
              <w:rPr>
                <w:rFonts w:ascii="Times New Roman" w:eastAsia="Calibri" w:hAnsi="Times New Roman" w:cs="Times New Roman"/>
                <w:bCs/>
                <w:sz w:val="24"/>
                <w:szCs w:val="24"/>
              </w:rPr>
              <w:t xml:space="preserve"> МАДОУ детский сад № 46</w:t>
            </w:r>
          </w:p>
          <w:p w:rsidR="00A718D7" w:rsidRPr="00E750D2" w:rsidRDefault="00E750D2" w:rsidP="00A718D7">
            <w:pPr>
              <w:spacing w:after="0" w:line="240" w:lineRule="auto"/>
              <w:rPr>
                <w:rFonts w:ascii="Times New Roman" w:eastAsia="Calibri" w:hAnsi="Times New Roman" w:cs="Times New Roman"/>
                <w:bCs/>
                <w:sz w:val="24"/>
                <w:szCs w:val="24"/>
              </w:rPr>
            </w:pPr>
            <w:r w:rsidRPr="00E750D2">
              <w:rPr>
                <w:rFonts w:ascii="Times New Roman" w:eastAsia="Calibri" w:hAnsi="Times New Roman" w:cs="Times New Roman"/>
                <w:bCs/>
                <w:sz w:val="24"/>
                <w:szCs w:val="24"/>
              </w:rPr>
              <w:t>___</w:t>
            </w:r>
            <w:r w:rsidR="00A718D7">
              <w:rPr>
                <w:rFonts w:ascii="Times New Roman" w:eastAsia="Calibri" w:hAnsi="Times New Roman" w:cs="Times New Roman"/>
                <w:bCs/>
                <w:sz w:val="24"/>
                <w:szCs w:val="24"/>
              </w:rPr>
              <w:t>______________ Е.А. Садрутдиновой</w:t>
            </w:r>
            <w:r w:rsidR="00A718D7" w:rsidRPr="00E750D2">
              <w:rPr>
                <w:rFonts w:ascii="Times New Roman" w:eastAsia="Calibri" w:hAnsi="Times New Roman" w:cs="Times New Roman"/>
                <w:bCs/>
                <w:sz w:val="24"/>
                <w:szCs w:val="24"/>
              </w:rPr>
              <w:t xml:space="preserve"> </w:t>
            </w:r>
            <w:r w:rsidR="00A718D7" w:rsidRPr="00A718D7">
              <w:rPr>
                <w:rFonts w:ascii="Times New Roman" w:eastAsia="Calibri" w:hAnsi="Times New Roman" w:cs="Times New Roman"/>
                <w:bCs/>
                <w:sz w:val="24"/>
                <w:szCs w:val="24"/>
                <w:highlight w:val="yellow"/>
              </w:rPr>
              <w:t>Приказ от « 01 » сентября</w:t>
            </w:r>
            <w:r w:rsidR="00A718D7">
              <w:rPr>
                <w:rFonts w:ascii="Times New Roman" w:eastAsia="Calibri" w:hAnsi="Times New Roman" w:cs="Times New Roman"/>
                <w:bCs/>
                <w:sz w:val="24"/>
                <w:szCs w:val="24"/>
              </w:rPr>
              <w:t xml:space="preserve">  2023</w:t>
            </w:r>
            <w:r w:rsidR="00A718D7" w:rsidRPr="00E750D2">
              <w:rPr>
                <w:rFonts w:ascii="Times New Roman" w:eastAsia="Calibri" w:hAnsi="Times New Roman" w:cs="Times New Roman"/>
                <w:bCs/>
                <w:sz w:val="24"/>
                <w:szCs w:val="24"/>
              </w:rPr>
              <w:t>г.</w:t>
            </w:r>
            <w:r w:rsidR="00A718D7" w:rsidRPr="00A718D7">
              <w:rPr>
                <w:rFonts w:ascii="Times New Roman" w:eastAsia="Calibri" w:hAnsi="Times New Roman" w:cs="Times New Roman"/>
                <w:bCs/>
                <w:sz w:val="24"/>
                <w:szCs w:val="24"/>
                <w:highlight w:val="yellow"/>
              </w:rPr>
              <w:t xml:space="preserve"> № 367  </w:t>
            </w:r>
          </w:p>
          <w:p w:rsidR="00E750D2" w:rsidRPr="00E750D2" w:rsidRDefault="00E750D2" w:rsidP="00544CBC">
            <w:pPr>
              <w:spacing w:after="0" w:line="240" w:lineRule="auto"/>
              <w:rPr>
                <w:rFonts w:ascii="Times New Roman" w:eastAsia="Calibri" w:hAnsi="Times New Roman" w:cs="Times New Roman"/>
                <w:bCs/>
                <w:sz w:val="24"/>
                <w:szCs w:val="24"/>
              </w:rPr>
            </w:pPr>
          </w:p>
        </w:tc>
      </w:tr>
      <w:tr w:rsidR="00E750D2" w:rsidRPr="00E750D2" w:rsidTr="00A718D7">
        <w:tc>
          <w:tcPr>
            <w:tcW w:w="5103" w:type="dxa"/>
          </w:tcPr>
          <w:p w:rsidR="00A718D7" w:rsidRPr="00E750D2"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СОГЛАСОВАНА</w:t>
            </w:r>
          </w:p>
          <w:p w:rsidR="00A718D7" w:rsidRDefault="00A718D7" w:rsidP="00A718D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Заседание Совета родителей</w:t>
            </w:r>
          </w:p>
          <w:p w:rsidR="00A718D7" w:rsidRPr="00E750D2" w:rsidRDefault="00A718D7" w:rsidP="00A718D7">
            <w:pPr>
              <w:spacing w:after="0" w:line="240" w:lineRule="auto"/>
              <w:rPr>
                <w:rFonts w:ascii="Times New Roman" w:eastAsia="Calibri" w:hAnsi="Times New Roman" w:cs="Times New Roman"/>
                <w:sz w:val="24"/>
                <w:szCs w:val="24"/>
              </w:rPr>
            </w:pPr>
            <w:r w:rsidRPr="00E750D2">
              <w:rPr>
                <w:rFonts w:ascii="Times New Roman" w:eastAsia="Calibri" w:hAnsi="Times New Roman" w:cs="Times New Roman"/>
                <w:sz w:val="24"/>
                <w:szCs w:val="24"/>
              </w:rPr>
              <w:t xml:space="preserve">Протокол </w:t>
            </w:r>
            <w:r>
              <w:rPr>
                <w:rFonts w:ascii="Times New Roman" w:eastAsia="Calibri" w:hAnsi="Times New Roman" w:cs="Times New Roman"/>
                <w:sz w:val="24"/>
                <w:szCs w:val="24"/>
              </w:rPr>
              <w:t>от « 31 » августа 2023</w:t>
            </w:r>
            <w:r w:rsidRPr="00E750D2">
              <w:rPr>
                <w:rFonts w:ascii="Times New Roman" w:eastAsia="Calibri" w:hAnsi="Times New Roman" w:cs="Times New Roman"/>
                <w:sz w:val="24"/>
                <w:szCs w:val="24"/>
              </w:rPr>
              <w:t>г. № 20</w:t>
            </w:r>
          </w:p>
          <w:p w:rsidR="00E750D2" w:rsidRPr="00E750D2" w:rsidRDefault="00E750D2" w:rsidP="00A718D7">
            <w:pPr>
              <w:tabs>
                <w:tab w:val="left" w:pos="10005"/>
              </w:tabs>
              <w:spacing w:after="0" w:line="240" w:lineRule="auto"/>
              <w:ind w:right="113"/>
              <w:rPr>
                <w:rFonts w:ascii="Times New Roman" w:eastAsia="Calibri" w:hAnsi="Times New Roman" w:cs="Times New Roman"/>
                <w:sz w:val="24"/>
                <w:szCs w:val="24"/>
              </w:rPr>
            </w:pPr>
          </w:p>
        </w:tc>
        <w:tc>
          <w:tcPr>
            <w:tcW w:w="4678" w:type="dxa"/>
          </w:tcPr>
          <w:p w:rsidR="00E750D2" w:rsidRPr="00E750D2" w:rsidRDefault="00E750D2" w:rsidP="00A718D7">
            <w:pPr>
              <w:tabs>
                <w:tab w:val="left" w:pos="10005"/>
              </w:tabs>
              <w:spacing w:after="0" w:line="240" w:lineRule="auto"/>
              <w:ind w:right="113"/>
              <w:rPr>
                <w:rFonts w:ascii="Times New Roman" w:eastAsia="Calibri" w:hAnsi="Times New Roman" w:cs="Times New Roman"/>
                <w:bCs/>
                <w:sz w:val="24"/>
                <w:szCs w:val="24"/>
              </w:rPr>
            </w:pPr>
          </w:p>
        </w:tc>
      </w:tr>
    </w:tbl>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A718D7">
      <w:pPr>
        <w:spacing w:after="0" w:line="240" w:lineRule="auto"/>
        <w:rPr>
          <w:rFonts w:ascii="Times New Roman" w:eastAsia="Calibri" w:hAnsi="Times New Roman" w:cs="Times New Roman"/>
          <w:b/>
          <w:sz w:val="24"/>
          <w:szCs w:val="24"/>
        </w:rPr>
      </w:pPr>
    </w:p>
    <w:p w:rsidR="00E750D2" w:rsidRPr="00E750D2" w:rsidRDefault="00E750D2" w:rsidP="00A718D7">
      <w:pPr>
        <w:shd w:val="clear" w:color="auto" w:fill="FFFFFF"/>
        <w:spacing w:after="0" w:line="240" w:lineRule="auto"/>
        <w:ind w:right="-2"/>
        <w:jc w:val="center"/>
        <w:rPr>
          <w:rFonts w:ascii="Times New Roman" w:eastAsia="Calibri" w:hAnsi="Times New Roman" w:cs="Times New Roman"/>
          <w:b/>
          <w:sz w:val="36"/>
          <w:szCs w:val="36"/>
        </w:rPr>
      </w:pPr>
      <w:r w:rsidRPr="00E750D2">
        <w:rPr>
          <w:rFonts w:ascii="Times New Roman" w:eastAsia="Calibri" w:hAnsi="Times New Roman" w:cs="Times New Roman"/>
          <w:b/>
          <w:sz w:val="36"/>
          <w:szCs w:val="36"/>
        </w:rPr>
        <w:t xml:space="preserve">ОСНОВНАЯ </w:t>
      </w:r>
      <w:r w:rsidR="00A718D7">
        <w:rPr>
          <w:rFonts w:ascii="Times New Roman" w:eastAsia="Calibri" w:hAnsi="Times New Roman" w:cs="Times New Roman"/>
          <w:b/>
          <w:sz w:val="36"/>
          <w:szCs w:val="36"/>
        </w:rPr>
        <w:t xml:space="preserve">ОБЩЕОБРАЗОВАТЕЛЬНАЯ ПРОГРАММА - </w:t>
      </w:r>
    </w:p>
    <w:p w:rsidR="00E750D2" w:rsidRPr="00E750D2" w:rsidRDefault="00E750D2" w:rsidP="00A718D7">
      <w:pPr>
        <w:shd w:val="clear" w:color="auto" w:fill="FFFFFF"/>
        <w:spacing w:after="0" w:line="240" w:lineRule="auto"/>
        <w:ind w:right="-2"/>
        <w:jc w:val="center"/>
        <w:rPr>
          <w:rFonts w:ascii="Times New Roman" w:eastAsia="Calibri" w:hAnsi="Times New Roman" w:cs="Times New Roman"/>
          <w:b/>
          <w:sz w:val="36"/>
          <w:szCs w:val="36"/>
        </w:rPr>
      </w:pPr>
      <w:r w:rsidRPr="00E750D2">
        <w:rPr>
          <w:rFonts w:ascii="Times New Roman" w:eastAsia="Calibri" w:hAnsi="Times New Roman" w:cs="Times New Roman"/>
          <w:b/>
          <w:sz w:val="36"/>
          <w:szCs w:val="36"/>
        </w:rPr>
        <w:t>ОБРАЗОВАТЕЛЬНАЯ ПРОГРАММА</w:t>
      </w:r>
      <w:r w:rsidR="00A718D7">
        <w:rPr>
          <w:rFonts w:ascii="Times New Roman" w:eastAsia="Calibri" w:hAnsi="Times New Roman" w:cs="Times New Roman"/>
          <w:b/>
          <w:sz w:val="36"/>
          <w:szCs w:val="36"/>
        </w:rPr>
        <w:t xml:space="preserve"> </w:t>
      </w:r>
      <w:r w:rsidRPr="00E750D2">
        <w:rPr>
          <w:rFonts w:ascii="Times New Roman" w:eastAsia="Calibri" w:hAnsi="Times New Roman" w:cs="Times New Roman"/>
          <w:b/>
          <w:sz w:val="36"/>
          <w:szCs w:val="36"/>
        </w:rPr>
        <w:t xml:space="preserve">ДОШКОЛЬНОГО ОБРАЗОВАНИЯ </w:t>
      </w:r>
      <w:r w:rsidR="00A718D7">
        <w:rPr>
          <w:rFonts w:ascii="Times New Roman" w:eastAsia="Calibri" w:hAnsi="Times New Roman" w:cs="Times New Roman"/>
          <w:b/>
          <w:sz w:val="36"/>
          <w:szCs w:val="36"/>
        </w:rPr>
        <w:t>МАДОУ детский сад № 46</w:t>
      </w:r>
    </w:p>
    <w:p w:rsidR="00A718D7" w:rsidRPr="00A718D7" w:rsidRDefault="00E750D2" w:rsidP="00A718D7">
      <w:pPr>
        <w:ind w:right="249" w:hanging="4"/>
        <w:jc w:val="center"/>
        <w:rPr>
          <w:rFonts w:ascii="Times New Roman" w:eastAsia="Times New Roman" w:hAnsi="Times New Roman" w:cs="Times New Roman"/>
          <w:sz w:val="28"/>
          <w:szCs w:val="28"/>
        </w:rPr>
      </w:pPr>
      <w:r w:rsidRPr="00E750D2">
        <w:rPr>
          <w:rFonts w:ascii="Times New Roman" w:eastAsia="Calibri" w:hAnsi="Times New Roman" w:cs="Times New Roman"/>
          <w:b/>
          <w:sz w:val="36"/>
          <w:szCs w:val="36"/>
        </w:rPr>
        <w:t xml:space="preserve"> </w:t>
      </w:r>
      <w:r w:rsidR="00A718D7" w:rsidRPr="00A718D7">
        <w:rPr>
          <w:rFonts w:ascii="Times New Roman" w:eastAsia="Times New Roman" w:hAnsi="Times New Roman" w:cs="Times New Roman"/>
          <w:b/>
          <w:bCs/>
          <w:sz w:val="28"/>
          <w:szCs w:val="28"/>
        </w:rPr>
        <w:t>Разработана в соответствии с федеральным государственным образовательным стандартом дошкольного образования</w:t>
      </w:r>
      <w:r w:rsidR="00A718D7" w:rsidRPr="00A718D7">
        <w:rPr>
          <w:rFonts w:ascii="Times New Roman" w:eastAsia="Times New Roman" w:hAnsi="Times New Roman" w:cs="Times New Roman"/>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A718D7" w:rsidRPr="00A718D7" w:rsidRDefault="00A718D7" w:rsidP="00A718D7">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A718D7">
        <w:rPr>
          <w:rFonts w:ascii="Times New Roman" w:eastAsia="Times New Roman" w:hAnsi="Times New Roman" w:cs="Times New Roman"/>
          <w:sz w:val="28"/>
          <w:szCs w:val="28"/>
        </w:rPr>
        <w:t xml:space="preserve">и </w:t>
      </w:r>
      <w:r w:rsidRPr="00A718D7">
        <w:rPr>
          <w:rFonts w:ascii="Times New Roman" w:eastAsia="Times New Roman" w:hAnsi="Times New Roman" w:cs="Times New Roman"/>
          <w:b/>
          <w:bCs/>
          <w:sz w:val="28"/>
          <w:szCs w:val="28"/>
        </w:rPr>
        <w:t>федеральной образовательной программой дошкольного образования</w:t>
      </w:r>
      <w:r w:rsidRPr="00A718D7">
        <w:rPr>
          <w:rFonts w:ascii="Times New Roman" w:eastAsia="Times New Roman" w:hAnsi="Times New Roman" w:cs="Times New Roman"/>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rsidR="00A718D7" w:rsidRPr="00A718D7" w:rsidRDefault="00A718D7" w:rsidP="00A718D7">
      <w:pPr>
        <w:widowControl w:val="0"/>
        <w:autoSpaceDE w:val="0"/>
        <w:autoSpaceDN w:val="0"/>
        <w:spacing w:after="0" w:line="240" w:lineRule="auto"/>
        <w:rPr>
          <w:rFonts w:ascii="Times New Roman" w:eastAsia="Times New Roman" w:hAnsi="Times New Roman" w:cs="Times New Roman"/>
          <w:b/>
          <w:sz w:val="28"/>
        </w:rPr>
      </w:pPr>
    </w:p>
    <w:p w:rsidR="00A718D7" w:rsidRPr="00A718D7" w:rsidRDefault="00A718D7" w:rsidP="00A718D7">
      <w:pPr>
        <w:widowControl w:val="0"/>
        <w:autoSpaceDE w:val="0"/>
        <w:autoSpaceDN w:val="0"/>
        <w:spacing w:after="0" w:line="240" w:lineRule="auto"/>
        <w:rPr>
          <w:rFonts w:ascii="Times New Roman" w:eastAsia="Times New Roman" w:hAnsi="Times New Roman" w:cs="Times New Roman"/>
          <w:b/>
          <w:sz w:val="28"/>
        </w:rPr>
      </w:pPr>
    </w:p>
    <w:p w:rsidR="00A718D7" w:rsidRPr="00A718D7" w:rsidRDefault="00A718D7" w:rsidP="00A718D7">
      <w:pPr>
        <w:widowControl w:val="0"/>
        <w:autoSpaceDE w:val="0"/>
        <w:autoSpaceDN w:val="0"/>
        <w:spacing w:after="0"/>
        <w:jc w:val="center"/>
        <w:rPr>
          <w:rFonts w:ascii="Times New Roman" w:eastAsia="Times New Roman" w:hAnsi="Times New Roman" w:cs="Times New Roman"/>
          <w:b/>
          <w:sz w:val="28"/>
        </w:rPr>
      </w:pPr>
      <w:r w:rsidRPr="00A718D7">
        <w:rPr>
          <w:rFonts w:ascii="Times New Roman" w:eastAsia="Times New Roman" w:hAnsi="Times New Roman" w:cs="Times New Roman"/>
          <w:b/>
          <w:sz w:val="28"/>
        </w:rPr>
        <w:t>Срок реализации программы:</w:t>
      </w:r>
      <w:r>
        <w:rPr>
          <w:rFonts w:ascii="Times New Roman" w:eastAsia="Times New Roman" w:hAnsi="Times New Roman" w:cs="Times New Roman"/>
          <w:b/>
          <w:sz w:val="28"/>
        </w:rPr>
        <w:t xml:space="preserve"> 5 лет</w:t>
      </w:r>
    </w:p>
    <w:p w:rsidR="00E750D2" w:rsidRPr="00E750D2" w:rsidRDefault="00E750D2" w:rsidP="00544CBC">
      <w:pPr>
        <w:shd w:val="clear" w:color="auto" w:fill="FFFFFF"/>
        <w:spacing w:after="0" w:line="240" w:lineRule="auto"/>
        <w:ind w:right="-604"/>
        <w:jc w:val="center"/>
        <w:rPr>
          <w:rFonts w:ascii="Times New Roman" w:eastAsia="Calibri" w:hAnsi="Times New Roman" w:cs="Times New Roman"/>
          <w:b/>
          <w:sz w:val="36"/>
          <w:szCs w:val="36"/>
        </w:rPr>
      </w:pP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E750D2" w:rsidRPr="00E750D2" w:rsidRDefault="00E750D2" w:rsidP="00544CBC">
      <w:pPr>
        <w:spacing w:after="0" w:line="240" w:lineRule="auto"/>
        <w:jc w:val="center"/>
        <w:rPr>
          <w:rFonts w:ascii="Times New Roman" w:eastAsia="Calibri" w:hAnsi="Times New Roman" w:cs="Times New Roman"/>
          <w:b/>
          <w:sz w:val="24"/>
          <w:szCs w:val="24"/>
        </w:rPr>
      </w:pPr>
    </w:p>
    <w:p w:rsidR="002D1700" w:rsidRPr="00E750D2" w:rsidRDefault="002D1700" w:rsidP="00544CBC">
      <w:pPr>
        <w:spacing w:after="0" w:line="240" w:lineRule="auto"/>
        <w:jc w:val="both"/>
        <w:rPr>
          <w:rFonts w:ascii="Times New Roman" w:eastAsia="Calibri" w:hAnsi="Times New Roman" w:cs="Times New Roman"/>
          <w:b/>
          <w:sz w:val="24"/>
          <w:szCs w:val="24"/>
        </w:rPr>
      </w:pPr>
    </w:p>
    <w:p w:rsidR="002D1700" w:rsidRPr="00E750D2" w:rsidRDefault="00A718D7" w:rsidP="00A2578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ГО Ревда, 2023 г.</w:t>
      </w:r>
    </w:p>
    <w:p w:rsidR="00B54062" w:rsidRPr="00E750D2" w:rsidRDefault="00E750D2" w:rsidP="00C063E5">
      <w:pPr>
        <w:spacing w:after="0" w:line="240" w:lineRule="auto"/>
        <w:jc w:val="center"/>
        <w:rPr>
          <w:rFonts w:ascii="Times New Roman" w:eastAsia="Calibri" w:hAnsi="Times New Roman" w:cs="Times New Roman"/>
          <w:sz w:val="24"/>
          <w:szCs w:val="24"/>
        </w:rPr>
      </w:pPr>
      <w:r w:rsidRPr="00E750D2">
        <w:rPr>
          <w:rFonts w:ascii="Times New Roman" w:eastAsia="Calibri" w:hAnsi="Times New Roman" w:cs="Times New Roman"/>
          <w:sz w:val="24"/>
          <w:szCs w:val="24"/>
        </w:rPr>
        <w:lastRenderedPageBreak/>
        <w:t>СОДЕРЖАНИЕ ПРОГРАММЫ</w:t>
      </w:r>
    </w:p>
    <w:p w:rsidR="00E750D2" w:rsidRPr="00E750D2" w:rsidRDefault="00E750D2" w:rsidP="00E750D2">
      <w:pPr>
        <w:widowControl w:val="0"/>
        <w:autoSpaceDE w:val="0"/>
        <w:autoSpaceDN w:val="0"/>
        <w:spacing w:after="0" w:line="240" w:lineRule="auto"/>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w:t>
      </w:r>
      <w:r w:rsidRPr="00E750D2">
        <w:rPr>
          <w:rFonts w:ascii="Times New Roman" w:eastAsia="Times New Roman" w:hAnsi="Times New Roman" w:cs="Times New Roman"/>
          <w:b/>
          <w:sz w:val="24"/>
          <w:szCs w:val="24"/>
        </w:rPr>
        <w:t>. ЦЕЛЕВОЙ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w:t>
            </w:r>
          </w:p>
        </w:tc>
        <w:tc>
          <w:tcPr>
            <w:tcW w:w="8145"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016"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3</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1.1.1.</w:t>
            </w:r>
          </w:p>
        </w:tc>
        <w:tc>
          <w:tcPr>
            <w:tcW w:w="8145" w:type="dxa"/>
          </w:tcPr>
          <w:p w:rsidR="00E750D2" w:rsidRPr="00E750D2" w:rsidRDefault="00E750D2" w:rsidP="00AB156E">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 (цели, задачи, принципы и подходы к формированию программы</w:t>
            </w:r>
            <w:r w:rsidR="00AB156E">
              <w:rPr>
                <w:rFonts w:ascii="Times New Roman" w:eastAsia="Times New Roman" w:hAnsi="Times New Roman" w:cs="Times New Roman"/>
                <w:sz w:val="24"/>
                <w:szCs w:val="24"/>
              </w:rPr>
              <w:t>, з</w:t>
            </w:r>
            <w:r w:rsidR="00AB156E" w:rsidRPr="00E750D2">
              <w:rPr>
                <w:rFonts w:ascii="Times New Roman" w:eastAsia="Times New Roman" w:hAnsi="Times New Roman" w:cs="Times New Roman"/>
                <w:sz w:val="24"/>
                <w:szCs w:val="24"/>
              </w:rPr>
              <w:t xml:space="preserve">начимые для разработки </w:t>
            </w:r>
            <w:r w:rsidR="00AB156E">
              <w:rPr>
                <w:rFonts w:ascii="Times New Roman" w:eastAsia="Times New Roman" w:hAnsi="Times New Roman" w:cs="Times New Roman"/>
                <w:sz w:val="24"/>
                <w:szCs w:val="24"/>
              </w:rPr>
              <w:t xml:space="preserve">и реализации </w:t>
            </w:r>
            <w:r w:rsidR="00AB156E" w:rsidRPr="00E750D2">
              <w:rPr>
                <w:rFonts w:ascii="Times New Roman" w:eastAsia="Times New Roman" w:hAnsi="Times New Roman" w:cs="Times New Roman"/>
                <w:sz w:val="24"/>
                <w:szCs w:val="24"/>
              </w:rPr>
              <w:t xml:space="preserve">программы </w:t>
            </w:r>
            <w:r w:rsidR="00AB156E">
              <w:rPr>
                <w:rFonts w:ascii="Times New Roman" w:eastAsia="Times New Roman" w:hAnsi="Times New Roman" w:cs="Times New Roman"/>
                <w:sz w:val="24"/>
                <w:szCs w:val="24"/>
              </w:rPr>
              <w:t>характеристики</w:t>
            </w:r>
            <w:r w:rsidR="00AB156E" w:rsidRPr="00E750D2">
              <w:rPr>
                <w:rFonts w:ascii="Times New Roman" w:eastAsia="Times New Roman" w:hAnsi="Times New Roman" w:cs="Times New Roman"/>
                <w:sz w:val="24"/>
                <w:szCs w:val="24"/>
              </w:rPr>
              <w:t>)</w:t>
            </w:r>
          </w:p>
        </w:tc>
        <w:tc>
          <w:tcPr>
            <w:tcW w:w="1016" w:type="dxa"/>
          </w:tcPr>
          <w:p w:rsidR="00E750D2" w:rsidRPr="00E750D2" w:rsidRDefault="00E750D2" w:rsidP="00E750D2">
            <w:pPr>
              <w:spacing w:after="0" w:line="240" w:lineRule="auto"/>
              <w:ind w:firstLine="34"/>
              <w:jc w:val="center"/>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w:t>
            </w:r>
          </w:p>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p>
        </w:tc>
      </w:tr>
      <w:tr w:rsidR="00E750D2" w:rsidRPr="00E750D2" w:rsidTr="00C84C98">
        <w:trPr>
          <w:trHeight w:val="260"/>
        </w:trPr>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1.1.2.</w:t>
            </w:r>
          </w:p>
        </w:tc>
        <w:tc>
          <w:tcPr>
            <w:tcW w:w="8145"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Планируемые результаты </w:t>
            </w:r>
          </w:p>
        </w:tc>
        <w:tc>
          <w:tcPr>
            <w:tcW w:w="1016"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w:t>
            </w:r>
            <w:r w:rsidR="00D77E60">
              <w:rPr>
                <w:rFonts w:ascii="Times New Roman" w:eastAsia="Times New Roman" w:hAnsi="Times New Roman" w:cs="Times New Roman"/>
                <w:sz w:val="24"/>
                <w:szCs w:val="24"/>
              </w:rPr>
              <w:t>2</w:t>
            </w:r>
          </w:p>
        </w:tc>
      </w:tr>
      <w:tr w:rsidR="00E750D2" w:rsidRPr="00E750D2" w:rsidTr="00C84C98">
        <w:trPr>
          <w:trHeight w:val="278"/>
        </w:trPr>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1.1.3.</w:t>
            </w:r>
          </w:p>
        </w:tc>
        <w:tc>
          <w:tcPr>
            <w:tcW w:w="8145" w:type="dxa"/>
          </w:tcPr>
          <w:p w:rsidR="00E750D2" w:rsidRPr="00E750D2" w:rsidRDefault="00AB156E" w:rsidP="00AB156E">
            <w:pPr>
              <w:widowControl w:val="0"/>
              <w:autoSpaceDE w:val="0"/>
              <w:autoSpaceDN w:val="0"/>
              <w:spacing w:after="0" w:line="240" w:lineRule="auto"/>
              <w:ind w:firstLine="34"/>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диагностика достижения планируемых результатов</w:t>
            </w:r>
          </w:p>
        </w:tc>
        <w:tc>
          <w:tcPr>
            <w:tcW w:w="1016" w:type="dxa"/>
          </w:tcPr>
          <w:p w:rsidR="00E750D2" w:rsidRPr="00E750D2" w:rsidRDefault="00D77E60"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w:t>
            </w:r>
          </w:p>
        </w:tc>
        <w:tc>
          <w:tcPr>
            <w:tcW w:w="8145"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rsidR="00E750D2" w:rsidRPr="00E750D2" w:rsidRDefault="00D77E60" w:rsidP="00E750D2">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r>
      <w:tr w:rsidR="00E750D2" w:rsidRPr="00E750D2" w:rsidTr="00C063E5">
        <w:trPr>
          <w:trHeight w:val="297"/>
        </w:trPr>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1.2.1.</w:t>
            </w:r>
          </w:p>
        </w:tc>
        <w:tc>
          <w:tcPr>
            <w:tcW w:w="8145"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Пояснительная записка</w:t>
            </w:r>
          </w:p>
        </w:tc>
        <w:tc>
          <w:tcPr>
            <w:tcW w:w="1016"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5</w:t>
            </w:r>
            <w:r w:rsidR="00D77E60">
              <w:rPr>
                <w:rFonts w:ascii="Times New Roman" w:eastAsia="Times New Roman" w:hAnsi="Times New Roman" w:cs="Times New Roman"/>
                <w:sz w:val="24"/>
                <w:szCs w:val="24"/>
              </w:rPr>
              <w:t>1</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1.2.2.</w:t>
            </w:r>
          </w:p>
        </w:tc>
        <w:tc>
          <w:tcPr>
            <w:tcW w:w="8145"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 xml:space="preserve">Планируемые результаты </w:t>
            </w:r>
          </w:p>
        </w:tc>
        <w:tc>
          <w:tcPr>
            <w:tcW w:w="1016"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r>
    </w:tbl>
    <w:p w:rsidR="00E750D2" w:rsidRPr="00E750D2" w:rsidRDefault="00E750D2" w:rsidP="00E750D2">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II</w:t>
      </w:r>
      <w:r w:rsidRPr="00E750D2">
        <w:rPr>
          <w:rFonts w:ascii="Times New Roman" w:eastAsia="Times New Roman" w:hAnsi="Times New Roman" w:cs="Times New Roman"/>
          <w:b/>
          <w:sz w:val="24"/>
          <w:szCs w:val="24"/>
        </w:rPr>
        <w:t>. СОДЕРЖАТЕЛЬНЫЙ РАЗДЕЛ</w:t>
      </w:r>
    </w:p>
    <w:tbl>
      <w:tblPr>
        <w:tblW w:w="100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145"/>
        <w:gridCol w:w="1016"/>
      </w:tblGrid>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w:t>
            </w:r>
          </w:p>
        </w:tc>
        <w:tc>
          <w:tcPr>
            <w:tcW w:w="8145" w:type="dxa"/>
          </w:tcPr>
          <w:p w:rsidR="00E750D2" w:rsidRPr="00E750D2" w:rsidRDefault="00E750D2" w:rsidP="00E750D2">
            <w:pPr>
              <w:widowControl w:val="0"/>
              <w:autoSpaceDE w:val="0"/>
              <w:autoSpaceDN w:val="0"/>
              <w:spacing w:after="0" w:line="240" w:lineRule="auto"/>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95</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2.1.1.</w:t>
            </w:r>
          </w:p>
        </w:tc>
        <w:tc>
          <w:tcPr>
            <w:tcW w:w="8145" w:type="dxa"/>
          </w:tcPr>
          <w:p w:rsidR="00E750D2" w:rsidRPr="00E750D2" w:rsidRDefault="002F524D" w:rsidP="00E750D2">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Задачи и содержание образования по образовательным областям</w:t>
            </w:r>
            <w:r w:rsidR="00E750D2" w:rsidRPr="00E750D2">
              <w:rPr>
                <w:rFonts w:ascii="Times New Roman" w:eastAsia="Times New Roman" w:hAnsi="Times New Roman" w:cs="Times New Roman"/>
                <w:sz w:val="24"/>
                <w:szCs w:val="24"/>
              </w:rPr>
              <w:t>:</w:t>
            </w:r>
          </w:p>
          <w:p w:rsidR="00E750D2" w:rsidRPr="00E750D2" w:rsidRDefault="00E750D2" w:rsidP="00E750D2">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Социально-коммуникативное развитие</w:t>
            </w:r>
          </w:p>
          <w:p w:rsidR="00E750D2" w:rsidRPr="00E750D2" w:rsidRDefault="00E750D2" w:rsidP="00E750D2">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Познавательное развитие</w:t>
            </w:r>
          </w:p>
          <w:p w:rsidR="00E750D2" w:rsidRPr="00E750D2" w:rsidRDefault="00E750D2" w:rsidP="00E750D2">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Речевое развитие</w:t>
            </w:r>
          </w:p>
          <w:p w:rsidR="00E750D2" w:rsidRPr="00E750D2" w:rsidRDefault="00E750D2" w:rsidP="00E750D2">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Художественно-эстетическое развитие</w:t>
            </w:r>
          </w:p>
          <w:p w:rsidR="00E750D2" w:rsidRPr="00E750D2" w:rsidRDefault="00E750D2" w:rsidP="00E750D2">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Физическое развитие</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E750D2" w:rsidRPr="00E750D2" w:rsidTr="00C84C98">
        <w:trPr>
          <w:trHeight w:val="309"/>
        </w:trPr>
        <w:tc>
          <w:tcPr>
            <w:tcW w:w="851"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2.1.2.</w:t>
            </w:r>
          </w:p>
        </w:tc>
        <w:tc>
          <w:tcPr>
            <w:tcW w:w="8145" w:type="dxa"/>
          </w:tcPr>
          <w:p w:rsidR="00E750D2" w:rsidRPr="00E750D2" w:rsidRDefault="002F524D" w:rsidP="00E750D2">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Вариативные формы, способы, методы и средства реализации программы</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186</w:t>
            </w:r>
          </w:p>
        </w:tc>
      </w:tr>
      <w:tr w:rsidR="002F524D" w:rsidRPr="00E750D2" w:rsidTr="00C84C98">
        <w:trPr>
          <w:trHeight w:val="309"/>
        </w:trPr>
        <w:tc>
          <w:tcPr>
            <w:tcW w:w="851" w:type="dxa"/>
          </w:tcPr>
          <w:p w:rsidR="002F524D" w:rsidRPr="00E750D2" w:rsidRDefault="002F524D"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2.1.3.</w:t>
            </w:r>
          </w:p>
        </w:tc>
        <w:tc>
          <w:tcPr>
            <w:tcW w:w="8145" w:type="dxa"/>
          </w:tcPr>
          <w:p w:rsidR="002F524D" w:rsidRDefault="002F524D" w:rsidP="00E750D2">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образовательной деятельности разных видов и культурных практик</w:t>
            </w:r>
          </w:p>
        </w:tc>
        <w:tc>
          <w:tcPr>
            <w:tcW w:w="1016" w:type="dxa"/>
          </w:tcPr>
          <w:p w:rsidR="002F524D"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189</w:t>
            </w:r>
          </w:p>
        </w:tc>
      </w:tr>
      <w:tr w:rsidR="002F524D" w:rsidRPr="00E750D2" w:rsidTr="00C84C98">
        <w:trPr>
          <w:trHeight w:val="309"/>
        </w:trPr>
        <w:tc>
          <w:tcPr>
            <w:tcW w:w="851" w:type="dxa"/>
          </w:tcPr>
          <w:p w:rsidR="002F524D" w:rsidRPr="00E750D2" w:rsidRDefault="002F524D"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2.1.4.</w:t>
            </w:r>
          </w:p>
        </w:tc>
        <w:tc>
          <w:tcPr>
            <w:tcW w:w="8145" w:type="dxa"/>
          </w:tcPr>
          <w:p w:rsidR="002F524D" w:rsidRDefault="002F524D" w:rsidP="00E750D2">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Способы и направления поддержки детской инициативы</w:t>
            </w:r>
          </w:p>
        </w:tc>
        <w:tc>
          <w:tcPr>
            <w:tcW w:w="1016" w:type="dxa"/>
          </w:tcPr>
          <w:p w:rsidR="002F524D"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194</w:t>
            </w:r>
          </w:p>
        </w:tc>
      </w:tr>
      <w:tr w:rsidR="00E750D2" w:rsidRPr="00E750D2" w:rsidTr="00C84C98">
        <w:trPr>
          <w:trHeight w:val="70"/>
        </w:trPr>
        <w:tc>
          <w:tcPr>
            <w:tcW w:w="851" w:type="dxa"/>
          </w:tcPr>
          <w:p w:rsidR="00E750D2" w:rsidRPr="002F524D" w:rsidRDefault="002F524D"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8145" w:type="dxa"/>
          </w:tcPr>
          <w:p w:rsidR="00E750D2" w:rsidRPr="00E750D2" w:rsidRDefault="002F524D" w:rsidP="00E750D2">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взаимодействия</w:t>
            </w:r>
            <w:r w:rsidR="00E750D2" w:rsidRPr="00E750D2">
              <w:rPr>
                <w:rFonts w:ascii="Times New Roman" w:eastAsia="Times New Roman" w:hAnsi="Times New Roman" w:cs="Times New Roman"/>
                <w:sz w:val="24"/>
                <w:szCs w:val="24"/>
              </w:rPr>
              <w:t xml:space="preserve"> педагогического коллектива с семьями воспитанников</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197</w:t>
            </w:r>
          </w:p>
        </w:tc>
      </w:tr>
      <w:tr w:rsidR="00E750D2" w:rsidRPr="00E750D2" w:rsidTr="00C84C98">
        <w:tc>
          <w:tcPr>
            <w:tcW w:w="851" w:type="dxa"/>
          </w:tcPr>
          <w:p w:rsidR="00E750D2" w:rsidRPr="002F524D" w:rsidRDefault="002F524D"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8145" w:type="dxa"/>
          </w:tcPr>
          <w:p w:rsidR="00E750D2" w:rsidRPr="00E750D2" w:rsidRDefault="002F524D" w:rsidP="00E750D2">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Направления и задачи</w:t>
            </w:r>
            <w:r w:rsidR="00E750D2" w:rsidRPr="00E750D2">
              <w:rPr>
                <w:rFonts w:ascii="Times New Roman" w:eastAsia="Times New Roman" w:hAnsi="Times New Roman" w:cs="Times New Roman"/>
                <w:sz w:val="24"/>
                <w:szCs w:val="24"/>
              </w:rPr>
              <w:t xml:space="preserve"> коррекционно-ра</w:t>
            </w:r>
            <w:r>
              <w:rPr>
                <w:rFonts w:ascii="Times New Roman" w:eastAsia="Times New Roman" w:hAnsi="Times New Roman" w:cs="Times New Roman"/>
                <w:sz w:val="24"/>
                <w:szCs w:val="24"/>
              </w:rPr>
              <w:t>звивающей работы</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2F524D" w:rsidRPr="00E750D2" w:rsidTr="00C84C98">
        <w:tc>
          <w:tcPr>
            <w:tcW w:w="851" w:type="dxa"/>
          </w:tcPr>
          <w:p w:rsidR="002F524D" w:rsidRDefault="002F524D"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2.1.7.</w:t>
            </w:r>
          </w:p>
        </w:tc>
        <w:tc>
          <w:tcPr>
            <w:tcW w:w="8145" w:type="dxa"/>
          </w:tcPr>
          <w:p w:rsidR="002F524D" w:rsidRDefault="002F524D" w:rsidP="00E750D2">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программа воспитания</w:t>
            </w:r>
          </w:p>
        </w:tc>
        <w:tc>
          <w:tcPr>
            <w:tcW w:w="1016" w:type="dxa"/>
          </w:tcPr>
          <w:p w:rsidR="002F524D"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w:t>
            </w:r>
          </w:p>
        </w:tc>
        <w:tc>
          <w:tcPr>
            <w:tcW w:w="8145" w:type="dxa"/>
          </w:tcPr>
          <w:p w:rsidR="00E750D2" w:rsidRPr="00E750D2" w:rsidRDefault="00E750D2" w:rsidP="00E750D2">
            <w:pPr>
              <w:widowControl w:val="0"/>
              <w:autoSpaceDE w:val="0"/>
              <w:autoSpaceDN w:val="0"/>
              <w:spacing w:after="0" w:line="240" w:lineRule="auto"/>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E750D2" w:rsidRPr="00E750D2">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2.2.1.</w:t>
            </w:r>
          </w:p>
        </w:tc>
        <w:tc>
          <w:tcPr>
            <w:tcW w:w="8145" w:type="dxa"/>
          </w:tcPr>
          <w:p w:rsidR="00E750D2" w:rsidRPr="00E750D2" w:rsidRDefault="00E750D2" w:rsidP="00E750D2">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750D2" w:rsidRPr="00E750D2">
              <w:rPr>
                <w:rFonts w:ascii="Times New Roman" w:eastAsia="Times New Roman" w:hAnsi="Times New Roman" w:cs="Times New Roman"/>
                <w:sz w:val="24"/>
                <w:szCs w:val="24"/>
              </w:rPr>
              <w:t>2</w:t>
            </w:r>
            <w:r>
              <w:rPr>
                <w:rFonts w:ascii="Times New Roman" w:eastAsia="Times New Roman" w:hAnsi="Times New Roman" w:cs="Times New Roman"/>
                <w:sz w:val="24"/>
                <w:szCs w:val="24"/>
              </w:rPr>
              <w:t>1</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2.2.2.</w:t>
            </w:r>
          </w:p>
        </w:tc>
        <w:tc>
          <w:tcPr>
            <w:tcW w:w="8145" w:type="dxa"/>
          </w:tcPr>
          <w:p w:rsidR="00E750D2" w:rsidRPr="00E750D2" w:rsidRDefault="00E750D2" w:rsidP="00E750D2">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вариативных форм, способов, методов и средств реализации программы</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248</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2.2.3.</w:t>
            </w:r>
          </w:p>
        </w:tc>
        <w:tc>
          <w:tcPr>
            <w:tcW w:w="8145" w:type="dxa"/>
          </w:tcPr>
          <w:p w:rsidR="00E750D2" w:rsidRPr="00E750D2" w:rsidRDefault="00E750D2" w:rsidP="00E750D2">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Описание образовательной деятельности по профессиональной коррекции нарушений развития детей</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2.2.4.</w:t>
            </w:r>
          </w:p>
        </w:tc>
        <w:tc>
          <w:tcPr>
            <w:tcW w:w="8145" w:type="dxa"/>
          </w:tcPr>
          <w:p w:rsidR="00E750D2" w:rsidRPr="00E750D2" w:rsidRDefault="00E750D2" w:rsidP="00E750D2">
            <w:pPr>
              <w:widowControl w:val="0"/>
              <w:autoSpaceDE w:val="0"/>
              <w:autoSpaceDN w:val="0"/>
              <w:spacing w:after="0" w:line="240" w:lineRule="auto"/>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взаимодействия педагогического коллектива с семьями воспитанников</w:t>
            </w:r>
          </w:p>
        </w:tc>
        <w:tc>
          <w:tcPr>
            <w:tcW w:w="1016" w:type="dxa"/>
          </w:tcPr>
          <w:p w:rsidR="00E750D2" w:rsidRPr="00E750D2" w:rsidRDefault="00C063E5" w:rsidP="00E750D2">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r>
    </w:tbl>
    <w:p w:rsidR="00E750D2" w:rsidRPr="00E750D2" w:rsidRDefault="00E750D2" w:rsidP="00E750D2">
      <w:pPr>
        <w:widowControl w:val="0"/>
        <w:tabs>
          <w:tab w:val="center" w:pos="5315"/>
          <w:tab w:val="right" w:pos="9922"/>
        </w:tabs>
        <w:autoSpaceDE w:val="0"/>
        <w:autoSpaceDN w:val="0"/>
        <w:spacing w:after="0" w:line="240" w:lineRule="auto"/>
        <w:ind w:firstLine="709"/>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ab/>
        <w:t>III</w:t>
      </w:r>
      <w:r w:rsidRPr="00E750D2">
        <w:rPr>
          <w:rFonts w:ascii="Times New Roman" w:eastAsia="Times New Roman" w:hAnsi="Times New Roman" w:cs="Times New Roman"/>
          <w:b/>
          <w:sz w:val="24"/>
          <w:szCs w:val="24"/>
        </w:rPr>
        <w:t>. ОРГАНИЗАЦИОННЫЙ РАЗДЕЛ</w:t>
      </w:r>
      <w:r w:rsidRPr="00E750D2">
        <w:rPr>
          <w:rFonts w:ascii="Times New Roman" w:eastAsia="Times New Roman" w:hAnsi="Times New Roman" w:cs="Times New Roman"/>
          <w:b/>
          <w:sz w:val="24"/>
          <w:szCs w:val="24"/>
        </w:rPr>
        <w:tab/>
      </w:r>
    </w:p>
    <w:tbl>
      <w:tblPr>
        <w:tblW w:w="100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221"/>
        <w:gridCol w:w="992"/>
      </w:tblGrid>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w:t>
            </w:r>
          </w:p>
        </w:tc>
        <w:tc>
          <w:tcPr>
            <w:tcW w:w="8221" w:type="dxa"/>
          </w:tcPr>
          <w:p w:rsidR="00E750D2" w:rsidRPr="00E750D2" w:rsidRDefault="00E750D2" w:rsidP="00E750D2">
            <w:pPr>
              <w:widowControl w:val="0"/>
              <w:autoSpaceDE w:val="0"/>
              <w:autoSpaceDN w:val="0"/>
              <w:spacing w:after="0" w:line="240" w:lineRule="auto"/>
              <w:ind w:firstLine="34"/>
              <w:jc w:val="both"/>
              <w:rPr>
                <w:rFonts w:ascii="Times New Roman" w:eastAsia="Times New Roman" w:hAnsi="Times New Roman" w:cs="Times New Roman"/>
                <w:b/>
                <w:sz w:val="24"/>
                <w:szCs w:val="24"/>
                <w:lang w:val="en-US"/>
              </w:rPr>
            </w:pPr>
            <w:r w:rsidRPr="00E750D2">
              <w:rPr>
                <w:rFonts w:ascii="Times New Roman" w:eastAsia="Times New Roman" w:hAnsi="Times New Roman" w:cs="Times New Roman"/>
                <w:b/>
                <w:sz w:val="24"/>
                <w:szCs w:val="24"/>
                <w:lang w:val="en-US"/>
              </w:rPr>
              <w:t>Обязательная часть</w:t>
            </w:r>
          </w:p>
        </w:tc>
        <w:tc>
          <w:tcPr>
            <w:tcW w:w="992"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272</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3.1.1.</w:t>
            </w:r>
          </w:p>
        </w:tc>
        <w:tc>
          <w:tcPr>
            <w:tcW w:w="8221" w:type="dxa"/>
          </w:tcPr>
          <w:p w:rsidR="00E750D2" w:rsidRPr="00E750D2" w:rsidRDefault="00E750D2" w:rsidP="00E750D2">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П</w:t>
            </w:r>
            <w:r w:rsidR="00F7059A">
              <w:rPr>
                <w:rFonts w:ascii="Times New Roman" w:eastAsia="Times New Roman" w:hAnsi="Times New Roman" w:cs="Times New Roman"/>
                <w:sz w:val="24"/>
                <w:szCs w:val="24"/>
              </w:rPr>
              <w:t>сихолого-педагогические условия реализации программы</w:t>
            </w:r>
          </w:p>
        </w:tc>
        <w:tc>
          <w:tcPr>
            <w:tcW w:w="992" w:type="dxa"/>
          </w:tcPr>
          <w:p w:rsidR="00E750D2" w:rsidRPr="00E750D2" w:rsidRDefault="00C063E5" w:rsidP="00C063E5">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272</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3.1.2.</w:t>
            </w:r>
          </w:p>
        </w:tc>
        <w:tc>
          <w:tcPr>
            <w:tcW w:w="8221" w:type="dxa"/>
          </w:tcPr>
          <w:p w:rsidR="00E750D2" w:rsidRPr="00E750D2" w:rsidRDefault="00E750D2" w:rsidP="00E750D2">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w:t>
            </w:r>
            <w:r w:rsidR="00F7059A">
              <w:rPr>
                <w:rFonts w:ascii="Times New Roman" w:eastAsia="Times New Roman" w:hAnsi="Times New Roman" w:cs="Times New Roman"/>
                <w:sz w:val="24"/>
                <w:szCs w:val="24"/>
              </w:rPr>
              <w:t>собенности организации</w:t>
            </w:r>
            <w:r w:rsidRPr="00E750D2">
              <w:rPr>
                <w:rFonts w:ascii="Times New Roman" w:eastAsia="Times New Roman" w:hAnsi="Times New Roman" w:cs="Times New Roman"/>
                <w:sz w:val="24"/>
                <w:szCs w:val="24"/>
              </w:rPr>
              <w:t xml:space="preserve"> развивающей предметно-пространственной среды</w:t>
            </w:r>
          </w:p>
        </w:tc>
        <w:tc>
          <w:tcPr>
            <w:tcW w:w="992"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273</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3.1.3.</w:t>
            </w:r>
          </w:p>
        </w:tc>
        <w:tc>
          <w:tcPr>
            <w:tcW w:w="8221" w:type="dxa"/>
          </w:tcPr>
          <w:p w:rsidR="00E750D2" w:rsidRPr="00E750D2" w:rsidRDefault="00F7059A" w:rsidP="00E750D2">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Материально-техническое обеспечение программы</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992"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3.1.4.</w:t>
            </w:r>
          </w:p>
        </w:tc>
        <w:tc>
          <w:tcPr>
            <w:tcW w:w="8221" w:type="dxa"/>
          </w:tcPr>
          <w:p w:rsidR="00E750D2" w:rsidRPr="00E750D2" w:rsidRDefault="00F7059A" w:rsidP="00E750D2">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Примерный перечень литературных, музыкальных, художественных, анимационных произведений для реализации программы</w:t>
            </w:r>
          </w:p>
        </w:tc>
        <w:tc>
          <w:tcPr>
            <w:tcW w:w="992"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288</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3.1.5.</w:t>
            </w:r>
          </w:p>
        </w:tc>
        <w:tc>
          <w:tcPr>
            <w:tcW w:w="8221" w:type="dxa"/>
          </w:tcPr>
          <w:p w:rsidR="00E750D2" w:rsidRPr="00E750D2" w:rsidRDefault="00F7059A" w:rsidP="00E750D2">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Кадровые условия реализации программы</w:t>
            </w:r>
          </w:p>
        </w:tc>
        <w:tc>
          <w:tcPr>
            <w:tcW w:w="992"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309</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3.1.6.</w:t>
            </w:r>
          </w:p>
        </w:tc>
        <w:tc>
          <w:tcPr>
            <w:tcW w:w="8221" w:type="dxa"/>
          </w:tcPr>
          <w:p w:rsidR="00E750D2" w:rsidRPr="00E750D2" w:rsidRDefault="00F7059A" w:rsidP="00F7059A">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 и </w:t>
            </w:r>
            <w:r w:rsidRPr="00E750D2">
              <w:rPr>
                <w:rFonts w:ascii="Times New Roman" w:eastAsia="Times New Roman" w:hAnsi="Times New Roman" w:cs="Times New Roman"/>
                <w:sz w:val="24"/>
                <w:szCs w:val="24"/>
              </w:rPr>
              <w:t>распорядок</w:t>
            </w:r>
            <w:r>
              <w:rPr>
                <w:rFonts w:ascii="Times New Roman" w:eastAsia="Times New Roman" w:hAnsi="Times New Roman" w:cs="Times New Roman"/>
                <w:sz w:val="24"/>
                <w:szCs w:val="24"/>
              </w:rPr>
              <w:t xml:space="preserve"> дня</w:t>
            </w:r>
          </w:p>
        </w:tc>
        <w:tc>
          <w:tcPr>
            <w:tcW w:w="992"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rPr>
              <w:t>3.1.7.</w:t>
            </w:r>
          </w:p>
        </w:tc>
        <w:tc>
          <w:tcPr>
            <w:tcW w:w="8221" w:type="dxa"/>
          </w:tcPr>
          <w:p w:rsidR="00E750D2" w:rsidRPr="00E750D2" w:rsidRDefault="00F7059A" w:rsidP="00E750D2">
            <w:pPr>
              <w:widowControl w:val="0"/>
              <w:autoSpaceDE w:val="0"/>
              <w:autoSpaceDN w:val="0"/>
              <w:spacing w:after="0" w:line="240" w:lineRule="auto"/>
              <w:ind w:firstLine="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Календарный план воспитательной работы</w:t>
            </w:r>
          </w:p>
        </w:tc>
        <w:tc>
          <w:tcPr>
            <w:tcW w:w="992"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w:t>
            </w:r>
          </w:p>
        </w:tc>
        <w:tc>
          <w:tcPr>
            <w:tcW w:w="8221" w:type="dxa"/>
          </w:tcPr>
          <w:p w:rsidR="00E750D2" w:rsidRPr="00E750D2" w:rsidRDefault="00E750D2" w:rsidP="00E750D2">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b/>
                <w:sz w:val="24"/>
                <w:szCs w:val="24"/>
              </w:rPr>
              <w:t>Часть, формируемая участниками образовательных отношений</w:t>
            </w:r>
          </w:p>
        </w:tc>
        <w:tc>
          <w:tcPr>
            <w:tcW w:w="992"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3.2.1.</w:t>
            </w:r>
          </w:p>
        </w:tc>
        <w:tc>
          <w:tcPr>
            <w:tcW w:w="8221" w:type="dxa"/>
          </w:tcPr>
          <w:p w:rsidR="00E750D2" w:rsidRPr="00E750D2" w:rsidRDefault="00C063E5" w:rsidP="00E750D2">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организации развивающей предметно-пространственной среды</w:t>
            </w:r>
          </w:p>
        </w:tc>
        <w:tc>
          <w:tcPr>
            <w:tcW w:w="992" w:type="dxa"/>
          </w:tcPr>
          <w:p w:rsidR="00E750D2" w:rsidRPr="00E750D2" w:rsidRDefault="00C063E5"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322</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lang w:val="en-US"/>
              </w:rPr>
            </w:pPr>
            <w:r w:rsidRPr="00E750D2">
              <w:rPr>
                <w:rFonts w:ascii="Times New Roman" w:eastAsia="Times New Roman" w:hAnsi="Times New Roman" w:cs="Times New Roman"/>
                <w:sz w:val="24"/>
                <w:szCs w:val="24"/>
                <w:lang w:val="en-US"/>
              </w:rPr>
              <w:t>3.2.2.</w:t>
            </w:r>
          </w:p>
        </w:tc>
        <w:tc>
          <w:tcPr>
            <w:tcW w:w="8221" w:type="dxa"/>
          </w:tcPr>
          <w:p w:rsidR="00E750D2" w:rsidRPr="00E750D2" w:rsidRDefault="00C063E5" w:rsidP="00E750D2">
            <w:pPr>
              <w:widowControl w:val="0"/>
              <w:autoSpaceDE w:val="0"/>
              <w:autoSpaceDN w:val="0"/>
              <w:spacing w:after="0" w:line="240" w:lineRule="auto"/>
              <w:ind w:firstLine="34"/>
              <w:jc w:val="both"/>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Особенности традиционных событий, праздников, мероприятий</w:t>
            </w:r>
          </w:p>
        </w:tc>
        <w:tc>
          <w:tcPr>
            <w:tcW w:w="992" w:type="dxa"/>
          </w:tcPr>
          <w:p w:rsidR="00E750D2" w:rsidRPr="00E750D2" w:rsidRDefault="00F5177A"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w:t>
            </w: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rPr>
            </w:pPr>
          </w:p>
        </w:tc>
        <w:tc>
          <w:tcPr>
            <w:tcW w:w="8221"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t xml:space="preserve">IV. </w:t>
            </w:r>
            <w:r w:rsidRPr="00E750D2">
              <w:rPr>
                <w:rFonts w:ascii="Times New Roman" w:eastAsia="Times New Roman" w:hAnsi="Times New Roman" w:cs="Times New Roman"/>
                <w:b/>
                <w:sz w:val="24"/>
                <w:szCs w:val="24"/>
              </w:rPr>
              <w:t>ДОПОЛНИТЕЛЬНЫЙ РАЗДЕЛ</w:t>
            </w:r>
          </w:p>
        </w:tc>
        <w:tc>
          <w:tcPr>
            <w:tcW w:w="992" w:type="dxa"/>
          </w:tcPr>
          <w:p w:rsidR="00E750D2" w:rsidRPr="00E750D2" w:rsidRDefault="00E750D2" w:rsidP="00E750D2">
            <w:pPr>
              <w:widowControl w:val="0"/>
              <w:autoSpaceDE w:val="0"/>
              <w:autoSpaceDN w:val="0"/>
              <w:spacing w:after="0" w:line="240" w:lineRule="auto"/>
              <w:ind w:firstLine="34"/>
              <w:jc w:val="center"/>
              <w:rPr>
                <w:rFonts w:ascii="Times New Roman" w:eastAsia="Times New Roman" w:hAnsi="Times New Roman" w:cs="Times New Roman"/>
                <w:b/>
                <w:sz w:val="24"/>
                <w:szCs w:val="24"/>
              </w:rPr>
            </w:pPr>
          </w:p>
        </w:tc>
      </w:tr>
      <w:tr w:rsidR="00E750D2" w:rsidRPr="00E750D2" w:rsidTr="00C84C98">
        <w:tc>
          <w:tcPr>
            <w:tcW w:w="851" w:type="dxa"/>
          </w:tcPr>
          <w:p w:rsidR="00E750D2" w:rsidRPr="00E750D2" w:rsidRDefault="00E750D2" w:rsidP="00E750D2">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lang w:val="en-US"/>
              </w:rPr>
              <w:t>4</w:t>
            </w:r>
            <w:r w:rsidRPr="00E750D2">
              <w:rPr>
                <w:rFonts w:ascii="Times New Roman" w:eastAsia="Times New Roman" w:hAnsi="Times New Roman" w:cs="Times New Roman"/>
                <w:sz w:val="24"/>
                <w:szCs w:val="24"/>
              </w:rPr>
              <w:t>.1.</w:t>
            </w:r>
          </w:p>
        </w:tc>
        <w:tc>
          <w:tcPr>
            <w:tcW w:w="8221" w:type="dxa"/>
          </w:tcPr>
          <w:p w:rsidR="00E750D2" w:rsidRPr="00E750D2" w:rsidRDefault="00E750D2" w:rsidP="00F7059A">
            <w:pPr>
              <w:widowControl w:val="0"/>
              <w:autoSpaceDE w:val="0"/>
              <w:autoSpaceDN w:val="0"/>
              <w:spacing w:after="0" w:line="240" w:lineRule="auto"/>
              <w:ind w:firstLine="34"/>
              <w:rPr>
                <w:rFonts w:ascii="Times New Roman" w:eastAsia="Times New Roman" w:hAnsi="Times New Roman" w:cs="Times New Roman"/>
                <w:sz w:val="24"/>
                <w:szCs w:val="24"/>
              </w:rPr>
            </w:pPr>
            <w:r w:rsidRPr="00E750D2">
              <w:rPr>
                <w:rFonts w:ascii="Times New Roman" w:eastAsia="Times New Roman" w:hAnsi="Times New Roman" w:cs="Times New Roman"/>
                <w:sz w:val="24"/>
                <w:szCs w:val="24"/>
              </w:rPr>
              <w:t xml:space="preserve">Аннотация </w:t>
            </w:r>
          </w:p>
        </w:tc>
        <w:tc>
          <w:tcPr>
            <w:tcW w:w="992" w:type="dxa"/>
          </w:tcPr>
          <w:p w:rsidR="00E750D2" w:rsidRPr="00E750D2" w:rsidRDefault="00F5177A" w:rsidP="00E750D2">
            <w:pPr>
              <w:widowControl w:val="0"/>
              <w:autoSpaceDE w:val="0"/>
              <w:autoSpaceDN w:val="0"/>
              <w:spacing w:after="0" w:line="240" w:lineRule="auto"/>
              <w:ind w:firstLine="3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341</w:t>
            </w:r>
          </w:p>
        </w:tc>
      </w:tr>
    </w:tbl>
    <w:p w:rsidR="00544CBC" w:rsidRPr="00E750D2" w:rsidRDefault="00544CBC" w:rsidP="00544CBC">
      <w:pPr>
        <w:widowControl w:val="0"/>
        <w:autoSpaceDE w:val="0"/>
        <w:autoSpaceDN w:val="0"/>
        <w:spacing w:after="0" w:line="240" w:lineRule="auto"/>
        <w:jc w:val="center"/>
        <w:rPr>
          <w:rFonts w:ascii="Times New Roman" w:eastAsia="Times New Roman" w:hAnsi="Times New Roman" w:cs="Times New Roman"/>
          <w:b/>
          <w:sz w:val="24"/>
          <w:szCs w:val="24"/>
        </w:rPr>
      </w:pPr>
      <w:r w:rsidRPr="00E750D2">
        <w:rPr>
          <w:rFonts w:ascii="Times New Roman" w:eastAsia="Times New Roman" w:hAnsi="Times New Roman" w:cs="Times New Roman"/>
          <w:b/>
          <w:sz w:val="24"/>
          <w:szCs w:val="24"/>
          <w:lang w:val="en-US"/>
        </w:rPr>
        <w:lastRenderedPageBreak/>
        <w:t>I</w:t>
      </w:r>
      <w:r w:rsidRPr="00E750D2">
        <w:rPr>
          <w:rFonts w:ascii="Times New Roman" w:eastAsia="Times New Roman" w:hAnsi="Times New Roman" w:cs="Times New Roman"/>
          <w:b/>
          <w:sz w:val="24"/>
          <w:szCs w:val="24"/>
        </w:rPr>
        <w:t>. ЦЕЛЕВОЙ РАЗДЕЛ</w:t>
      </w:r>
    </w:p>
    <w:p w:rsidR="00544CBC" w:rsidRPr="00544CBC" w:rsidRDefault="00544CBC" w:rsidP="001307AE">
      <w:pPr>
        <w:spacing w:after="0" w:line="240" w:lineRule="auto"/>
        <w:jc w:val="center"/>
        <w:rPr>
          <w:rFonts w:ascii="Times New Roman" w:eastAsia="Times New Roman" w:hAnsi="Times New Roman" w:cs="Times New Roman"/>
          <w:b/>
          <w:sz w:val="24"/>
          <w:szCs w:val="24"/>
        </w:rPr>
      </w:pPr>
      <w:r w:rsidRPr="00544CBC">
        <w:rPr>
          <w:rFonts w:ascii="Times New Roman" w:eastAsia="Times New Roman" w:hAnsi="Times New Roman" w:cs="Times New Roman"/>
          <w:b/>
          <w:sz w:val="24"/>
          <w:szCs w:val="24"/>
        </w:rPr>
        <w:t>1.1. Обязательная часть</w:t>
      </w:r>
    </w:p>
    <w:p w:rsidR="00544CBC" w:rsidRDefault="00544CBC" w:rsidP="00544CBC">
      <w:pPr>
        <w:spacing w:after="0" w:line="240" w:lineRule="auto"/>
        <w:ind w:firstLine="709"/>
        <w:jc w:val="both"/>
        <w:rPr>
          <w:rFonts w:ascii="Times New Roman" w:eastAsia="Times New Roman" w:hAnsi="Times New Roman" w:cs="Times New Roman"/>
          <w:b/>
          <w:sz w:val="24"/>
          <w:szCs w:val="24"/>
        </w:rPr>
      </w:pPr>
      <w:r w:rsidRPr="00544CBC">
        <w:rPr>
          <w:rFonts w:ascii="Times New Roman" w:eastAsia="Times New Roman" w:hAnsi="Times New Roman" w:cs="Times New Roman"/>
          <w:b/>
          <w:sz w:val="24"/>
          <w:szCs w:val="24"/>
        </w:rPr>
        <w:t>1.1.1. Пояснительная записка</w:t>
      </w:r>
    </w:p>
    <w:p w:rsidR="00544CBC" w:rsidRP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xml:space="preserve">Основная </w:t>
      </w:r>
      <w:r w:rsidR="00A718D7" w:rsidRPr="00A718D7">
        <w:rPr>
          <w:rFonts w:ascii="Times New Roman" w:eastAsia="Calibri" w:hAnsi="Times New Roman" w:cs="Times New Roman"/>
          <w:color w:val="000009"/>
          <w:spacing w:val="1"/>
          <w:sz w:val="24"/>
          <w:szCs w:val="24"/>
        </w:rPr>
        <w:t xml:space="preserve">общеобразовательная программа </w:t>
      </w:r>
      <w:r w:rsidR="00A718D7" w:rsidRPr="00A718D7">
        <w:rPr>
          <w:rFonts w:ascii="Times New Roman" w:eastAsia="Calibri" w:hAnsi="Times New Roman" w:cs="Times New Roman"/>
          <w:sz w:val="24"/>
          <w:szCs w:val="24"/>
        </w:rPr>
        <w:t>–</w:t>
      </w:r>
      <w:r w:rsidR="00A718D7" w:rsidRPr="00A718D7">
        <w:rPr>
          <w:rFonts w:ascii="Times New Roman" w:eastAsia="Calibri" w:hAnsi="Times New Roman" w:cs="Times New Roman"/>
          <w:b/>
          <w:sz w:val="24"/>
          <w:szCs w:val="24"/>
        </w:rPr>
        <w:t xml:space="preserve"> </w:t>
      </w:r>
      <w:r w:rsidRPr="00A718D7">
        <w:rPr>
          <w:rFonts w:ascii="Times New Roman" w:eastAsia="Times New Roman" w:hAnsi="Times New Roman" w:cs="Times New Roman"/>
          <w:sz w:val="24"/>
          <w:szCs w:val="24"/>
          <w:lang w:eastAsia="ru-RU"/>
        </w:rPr>
        <w:t>об</w:t>
      </w:r>
      <w:r w:rsidRPr="00544CBC">
        <w:rPr>
          <w:rFonts w:ascii="Times New Roman" w:eastAsia="Times New Roman" w:hAnsi="Times New Roman" w:cs="Times New Roman"/>
          <w:sz w:val="24"/>
          <w:szCs w:val="24"/>
          <w:lang w:eastAsia="ru-RU"/>
        </w:rPr>
        <w:t>разовательная программа дошкольного образования (далее – программа) муниципального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развитию воспитанников № 46 (далее - ДОУ) - это нормативно-управленческий документ, определяющий содержание и организацию образовательной деятельности на уровне дошкольного образования в МАДОУ детский сад № 46.</w:t>
      </w:r>
    </w:p>
    <w:p w:rsidR="00544CBC" w:rsidRPr="00544CBC" w:rsidRDefault="00544CBC" w:rsidP="00544CBC">
      <w:pPr>
        <w:widowControl w:val="0"/>
        <w:tabs>
          <w:tab w:val="left" w:pos="0"/>
          <w:tab w:val="left" w:pos="851"/>
        </w:tabs>
        <w:suppressAutoHyphens/>
        <w:autoSpaceDE w:val="0"/>
        <w:spacing w:after="0" w:line="240" w:lineRule="auto"/>
        <w:ind w:right="-456" w:firstLine="709"/>
        <w:jc w:val="both"/>
        <w:rPr>
          <w:rFonts w:ascii="Times New Roman" w:eastAsia="Times New Roman" w:hAnsi="Times New Roman" w:cs="Times New Roman"/>
          <w:color w:val="000000"/>
          <w:kern w:val="1"/>
          <w:sz w:val="24"/>
          <w:szCs w:val="24"/>
          <w:lang w:eastAsia="hi-IN" w:bidi="hi-IN"/>
        </w:rPr>
      </w:pPr>
      <w:r w:rsidRPr="00544CBC">
        <w:rPr>
          <w:rFonts w:ascii="Times New Roman" w:eastAsia="Times New Roman" w:hAnsi="Times New Roman" w:cs="Times New Roman"/>
          <w:b/>
          <w:i/>
          <w:color w:val="000000"/>
          <w:kern w:val="1"/>
          <w:sz w:val="24"/>
          <w:szCs w:val="24"/>
          <w:lang w:eastAsia="hi-IN" w:bidi="hi-IN"/>
        </w:rPr>
        <w:tab/>
      </w:r>
      <w:r w:rsidRPr="00544CBC">
        <w:rPr>
          <w:rFonts w:ascii="Times New Roman" w:eastAsia="Times New Roman" w:hAnsi="Times New Roman" w:cs="Times New Roman"/>
          <w:color w:val="000000"/>
          <w:kern w:val="1"/>
          <w:sz w:val="24"/>
          <w:szCs w:val="24"/>
          <w:lang w:eastAsia="hi-IN" w:bidi="hi-IN"/>
        </w:rPr>
        <w:t>Программа разработа</w:t>
      </w:r>
      <w:r w:rsidR="00A718D7">
        <w:rPr>
          <w:rFonts w:ascii="Times New Roman" w:eastAsia="Times New Roman" w:hAnsi="Times New Roman" w:cs="Times New Roman"/>
          <w:color w:val="000000"/>
          <w:kern w:val="1"/>
          <w:sz w:val="24"/>
          <w:szCs w:val="24"/>
          <w:lang w:eastAsia="hi-IN" w:bidi="hi-IN"/>
        </w:rPr>
        <w:t>на в соответствии с нормативно-</w:t>
      </w:r>
      <w:r w:rsidRPr="00544CBC">
        <w:rPr>
          <w:rFonts w:ascii="Times New Roman" w:eastAsia="Times New Roman" w:hAnsi="Times New Roman" w:cs="Times New Roman"/>
          <w:color w:val="000000"/>
          <w:kern w:val="1"/>
          <w:sz w:val="24"/>
          <w:szCs w:val="24"/>
          <w:lang w:eastAsia="hi-IN" w:bidi="hi-IN"/>
        </w:rPr>
        <w:t xml:space="preserve">правовыми документами: </w:t>
      </w:r>
    </w:p>
    <w:p w:rsidR="00541C3B" w:rsidRDefault="00544CBC"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Конвенция о правах ребенка. Принята резолюцией 44/25 Генеральной Ассамблеи от </w:t>
      </w:r>
      <w:r w:rsidR="00A006CE">
        <w:rPr>
          <w:rFonts w:ascii="Times New Roman" w:eastAsia="Times New Roman" w:hAnsi="Times New Roman" w:cs="Times New Roman"/>
          <w:sz w:val="24"/>
          <w:szCs w:val="24"/>
        </w:rPr>
        <w:t>20 ноября 1989 года. ─ ООН 1990;</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02.07.2021 № 400 "О Стратегии национальной безопасности Российской Федерации";</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29.05.2017 № 240 "Об объявлении в Российской Федерации Десятилетия детства";</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 xml:space="preserve">Указ Президента Российской Федерации от 07.05.2012 № 599 "О мерах по реализации государственной политики в области образования и науки"; </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 xml:space="preserve">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541C3B" w:rsidRPr="00541C3B" w:rsidRDefault="00541C3B"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1C3B">
        <w:rPr>
          <w:rFonts w:ascii="Times New Roman" w:hAnsi="Times New Roman" w:cs="Times New Roman"/>
          <w:sz w:val="24"/>
          <w:szCs w:val="24"/>
        </w:rPr>
        <w:t>Указ Президента Российской Федерации от 21.07.2020 № 474 "О национальных целях развития Российской Федерации на период до 2030 года</w:t>
      </w:r>
      <w:r w:rsidRPr="00541C3B">
        <w:rPr>
          <w:sz w:val="25"/>
          <w:szCs w:val="25"/>
          <w:shd w:val="clear" w:color="auto" w:fill="FFFFFF"/>
        </w:rPr>
        <w:t>";</w:t>
      </w:r>
    </w:p>
    <w:p w:rsidR="00544CBC" w:rsidRPr="00544CBC" w:rsidRDefault="00544CBC" w:rsidP="00541C3B">
      <w:pPr>
        <w:numPr>
          <w:ilvl w:val="0"/>
          <w:numId w:val="2"/>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Федеральный закон от 29 декабря 2012 г. № 273-ФЗ (</w:t>
      </w:r>
      <w:r w:rsidR="00621A0E">
        <w:rPr>
          <w:rFonts w:ascii="Times New Roman" w:eastAsia="Times New Roman" w:hAnsi="Times New Roman" w:cs="Times New Roman"/>
          <w:sz w:val="24"/>
          <w:szCs w:val="24"/>
        </w:rPr>
        <w:t>с изм. от 14.04.2023</w:t>
      </w:r>
      <w:r w:rsidRPr="00544CBC">
        <w:rPr>
          <w:rFonts w:ascii="Times New Roman" w:eastAsia="Times New Roman" w:hAnsi="Times New Roman" w:cs="Times New Roman"/>
          <w:sz w:val="24"/>
          <w:szCs w:val="24"/>
        </w:rPr>
        <w:t>) «Об образовании в Российской Федерации» [Электронный ресурс] // Официальный интернет-портал правовой информации:</w:t>
      </w:r>
      <w:r w:rsidR="00A006CE">
        <w:rPr>
          <w:rFonts w:ascii="Times New Roman" w:eastAsia="Times New Roman" w:hAnsi="Times New Roman" w:cs="Times New Roman"/>
          <w:sz w:val="24"/>
          <w:szCs w:val="24"/>
        </w:rPr>
        <w:t xml:space="preserve"> ─ Режим доступа: pravo.gov.ru.;</w:t>
      </w:r>
    </w:p>
    <w:p w:rsidR="00544CBC" w:rsidRPr="00544CBC" w:rsidRDefault="00544CBC" w:rsidP="00541C3B">
      <w:pPr>
        <w:numPr>
          <w:ilvl w:val="0"/>
          <w:numId w:val="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Федеральный закон 24 июля 1998 г. № 124-ФЗ «Об основных гарантиях прав </w:t>
      </w:r>
      <w:r w:rsidR="00A006CE">
        <w:rPr>
          <w:rFonts w:ascii="Times New Roman" w:eastAsia="Times New Roman" w:hAnsi="Times New Roman" w:cs="Times New Roman"/>
          <w:sz w:val="24"/>
          <w:szCs w:val="24"/>
        </w:rPr>
        <w:t>ребенка в Российской Федерации»;</w:t>
      </w:r>
    </w:p>
    <w:p w:rsidR="00544CBC" w:rsidRPr="00544CBC" w:rsidRDefault="00544CBC" w:rsidP="00541C3B">
      <w:pPr>
        <w:numPr>
          <w:ilvl w:val="0"/>
          <w:numId w:val="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Распоряжение Правите</w:t>
      </w:r>
      <w:r w:rsidR="00621A0E">
        <w:rPr>
          <w:rFonts w:ascii="Times New Roman" w:eastAsia="Times New Roman" w:hAnsi="Times New Roman" w:cs="Times New Roman"/>
          <w:sz w:val="24"/>
          <w:szCs w:val="24"/>
        </w:rPr>
        <w:t>льства Российской Федерации от 31</w:t>
      </w:r>
      <w:r w:rsidR="00361ECF">
        <w:rPr>
          <w:rFonts w:ascii="Times New Roman" w:eastAsia="Times New Roman" w:hAnsi="Times New Roman" w:cs="Times New Roman"/>
          <w:sz w:val="24"/>
          <w:szCs w:val="24"/>
        </w:rPr>
        <w:t xml:space="preserve"> марта 2022 г. № 678-р</w:t>
      </w:r>
      <w:r w:rsidRPr="00544CBC">
        <w:rPr>
          <w:rFonts w:ascii="Times New Roman" w:eastAsia="Times New Roman" w:hAnsi="Times New Roman" w:cs="Times New Roman"/>
          <w:sz w:val="24"/>
          <w:szCs w:val="24"/>
        </w:rPr>
        <w:t xml:space="preserve"> «О</w:t>
      </w:r>
      <w:r w:rsidR="00361ECF">
        <w:rPr>
          <w:rFonts w:ascii="Times New Roman" w:eastAsia="Times New Roman" w:hAnsi="Times New Roman" w:cs="Times New Roman"/>
          <w:sz w:val="24"/>
          <w:szCs w:val="24"/>
        </w:rPr>
        <w:t xml:space="preserve">б утверждении </w:t>
      </w:r>
      <w:r w:rsidRPr="00544CBC">
        <w:rPr>
          <w:rFonts w:ascii="Times New Roman" w:eastAsia="Times New Roman" w:hAnsi="Times New Roman" w:cs="Times New Roman"/>
          <w:sz w:val="24"/>
          <w:szCs w:val="24"/>
        </w:rPr>
        <w:t xml:space="preserve"> Концепции </w:t>
      </w:r>
      <w:r w:rsidR="00361ECF">
        <w:rPr>
          <w:rFonts w:ascii="Times New Roman" w:eastAsia="Times New Roman" w:hAnsi="Times New Roman" w:cs="Times New Roman"/>
          <w:sz w:val="24"/>
          <w:szCs w:val="24"/>
        </w:rPr>
        <w:t xml:space="preserve">развития </w:t>
      </w:r>
      <w:r w:rsidRPr="00544CBC">
        <w:rPr>
          <w:rFonts w:ascii="Times New Roman" w:eastAsia="Times New Roman" w:hAnsi="Times New Roman" w:cs="Times New Roman"/>
          <w:sz w:val="24"/>
          <w:szCs w:val="24"/>
        </w:rPr>
        <w:t>дополнительного образова</w:t>
      </w:r>
      <w:r w:rsidR="00A006CE">
        <w:rPr>
          <w:rFonts w:ascii="Times New Roman" w:eastAsia="Times New Roman" w:hAnsi="Times New Roman" w:cs="Times New Roman"/>
          <w:sz w:val="24"/>
          <w:szCs w:val="24"/>
        </w:rPr>
        <w:t>ния детей»;</w:t>
      </w:r>
    </w:p>
    <w:p w:rsidR="00544CBC" w:rsidRPr="00544CBC" w:rsidRDefault="00544CBC" w:rsidP="00541C3B">
      <w:pPr>
        <w:numPr>
          <w:ilvl w:val="0"/>
          <w:numId w:val="1"/>
        </w:numPr>
        <w:tabs>
          <w:tab w:val="left" w:pos="0"/>
          <w:tab w:val="left" w:pos="567"/>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Распоряжение Правительства Российской Федерации от 29 мая 2015 г. № 996-р «О стратегии развития воспитания до 2025 года» [Электронный ресурс].─ Режим доступа: h</w:t>
      </w:r>
      <w:r w:rsidR="00A006CE">
        <w:rPr>
          <w:rFonts w:ascii="Times New Roman" w:eastAsia="Times New Roman" w:hAnsi="Times New Roman" w:cs="Times New Roman"/>
          <w:sz w:val="24"/>
          <w:szCs w:val="24"/>
        </w:rPr>
        <w:t>ttp://government.ru/docs/18312/;</w:t>
      </w:r>
    </w:p>
    <w:p w:rsidR="001C4068" w:rsidRDefault="00544CBC" w:rsidP="001C4068">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w:t>
      </w:r>
      <w:r w:rsidR="00361ECF" w:rsidRPr="00361ECF">
        <w:rPr>
          <w:rFonts w:ascii="Times New Roman" w:eastAsia="Times New Roman" w:hAnsi="Times New Roman" w:cs="Times New Roman"/>
          <w:sz w:val="24"/>
          <w:szCs w:val="24"/>
        </w:rPr>
        <w:t xml:space="preserve"> </w:t>
      </w:r>
      <w:r w:rsidR="00361ECF" w:rsidRPr="00544CBC">
        <w:rPr>
          <w:rFonts w:ascii="Times New Roman" w:eastAsia="Times New Roman" w:hAnsi="Times New Roman" w:cs="Times New Roman"/>
          <w:sz w:val="24"/>
          <w:szCs w:val="24"/>
        </w:rPr>
        <w:t>(</w:t>
      </w:r>
      <w:r w:rsidR="00361ECF">
        <w:rPr>
          <w:rFonts w:ascii="Times New Roman" w:eastAsia="Times New Roman" w:hAnsi="Times New Roman" w:cs="Times New Roman"/>
          <w:sz w:val="24"/>
          <w:szCs w:val="24"/>
        </w:rPr>
        <w:t>ред. от 08.11.2022</w:t>
      </w:r>
      <w:r w:rsidR="00361ECF" w:rsidRPr="00544CBC">
        <w:rPr>
          <w:rFonts w:ascii="Times New Roman" w:eastAsia="Times New Roman" w:hAnsi="Times New Roman" w:cs="Times New Roman"/>
          <w:sz w:val="24"/>
          <w:szCs w:val="24"/>
        </w:rPr>
        <w:t xml:space="preserve">) </w:t>
      </w:r>
      <w:r w:rsidRPr="00544CBC">
        <w:rPr>
          <w:rFonts w:ascii="Times New Roman" w:eastAsia="Times New Roman" w:hAnsi="Times New Roman" w:cs="Times New Roman"/>
          <w:sz w:val="24"/>
          <w:szCs w:val="24"/>
        </w:rPr>
        <w:t xml:space="preserve"> (зарегистрирован Минюстом России 14 ноября 2</w:t>
      </w:r>
      <w:r w:rsidR="00A006CE">
        <w:rPr>
          <w:rFonts w:ascii="Times New Roman" w:eastAsia="Times New Roman" w:hAnsi="Times New Roman" w:cs="Times New Roman"/>
          <w:sz w:val="24"/>
          <w:szCs w:val="24"/>
        </w:rPr>
        <w:t>013г., регистрационный № 30384)</w:t>
      </w:r>
      <w:r w:rsidR="00822CA1">
        <w:rPr>
          <w:rFonts w:ascii="Times New Roman" w:eastAsia="Times New Roman" w:hAnsi="Times New Roman" w:cs="Times New Roman"/>
          <w:sz w:val="24"/>
          <w:szCs w:val="24"/>
        </w:rPr>
        <w:t xml:space="preserve"> далее Стандарт</w:t>
      </w:r>
      <w:r w:rsidR="00A006CE">
        <w:rPr>
          <w:rFonts w:ascii="Times New Roman" w:eastAsia="Times New Roman" w:hAnsi="Times New Roman" w:cs="Times New Roman"/>
          <w:sz w:val="24"/>
          <w:szCs w:val="24"/>
        </w:rPr>
        <w:t>;</w:t>
      </w:r>
    </w:p>
    <w:p w:rsidR="001C4068" w:rsidRDefault="001C4068" w:rsidP="001C4068">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1C4068">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eastAsia="Times New Roman" w:hAnsi="Times New Roman" w:cs="Times New Roman"/>
          <w:sz w:val="24"/>
          <w:szCs w:val="24"/>
        </w:rPr>
        <w:t xml:space="preserve"> </w:t>
      </w:r>
      <w:r w:rsidRPr="001C4068">
        <w:rPr>
          <w:rFonts w:ascii="Times New Roman" w:eastAsia="Times New Roman" w:hAnsi="Times New Roman" w:cs="Times New Roman"/>
          <w:color w:val="000000"/>
          <w:sz w:val="24"/>
          <w:szCs w:val="24"/>
          <w:shd w:val="clear" w:color="auto" w:fill="FFFFFF"/>
          <w:lang w:eastAsia="ru-RU"/>
        </w:rPr>
        <w:t>(Зарегистрирован 28.12.2022 № 71847)</w:t>
      </w:r>
      <w:r>
        <w:rPr>
          <w:rFonts w:ascii="Times New Roman" w:eastAsia="Times New Roman" w:hAnsi="Times New Roman" w:cs="Times New Roman"/>
          <w:color w:val="000000"/>
          <w:sz w:val="24"/>
          <w:szCs w:val="24"/>
          <w:shd w:val="clear" w:color="auto" w:fill="FFFFFF"/>
          <w:lang w:eastAsia="ru-RU"/>
        </w:rPr>
        <w:t>;</w:t>
      </w:r>
    </w:p>
    <w:p w:rsidR="001C4068" w:rsidRPr="001C4068" w:rsidRDefault="001C4068" w:rsidP="001C4068">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1C4068">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r>
        <w:rPr>
          <w:rFonts w:ascii="Times New Roman" w:eastAsia="Times New Roman" w:hAnsi="Times New Roman" w:cs="Times New Roman"/>
          <w:sz w:val="24"/>
          <w:szCs w:val="24"/>
        </w:rPr>
        <w:t xml:space="preserve"> </w:t>
      </w:r>
      <w:r w:rsidRPr="001C4068">
        <w:rPr>
          <w:rFonts w:ascii="Times New Roman" w:eastAsia="Times New Roman" w:hAnsi="Times New Roman" w:cs="Times New Roman"/>
          <w:color w:val="000000"/>
          <w:sz w:val="24"/>
          <w:szCs w:val="24"/>
          <w:shd w:val="clear" w:color="auto" w:fill="FFFFFF"/>
          <w:lang w:eastAsia="ru-RU"/>
        </w:rPr>
        <w:t>(Зарегистрирован 27.01.2023 № 72149)</w:t>
      </w:r>
      <w:r>
        <w:rPr>
          <w:rFonts w:ascii="Times New Roman" w:eastAsia="Times New Roman" w:hAnsi="Times New Roman" w:cs="Times New Roman"/>
          <w:color w:val="000000"/>
          <w:sz w:val="24"/>
          <w:szCs w:val="24"/>
          <w:shd w:val="clear" w:color="auto" w:fill="FFFFFF"/>
          <w:lang w:eastAsia="ru-RU"/>
        </w:rPr>
        <w:t>;</w:t>
      </w:r>
    </w:p>
    <w:p w:rsidR="00541C3B" w:rsidRDefault="00A006CE" w:rsidP="00541C3B">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Распоряжение Правител</w:t>
      </w:r>
      <w:r>
        <w:rPr>
          <w:rFonts w:ascii="Times New Roman" w:eastAsia="Times New Roman" w:hAnsi="Times New Roman" w:cs="Times New Roman"/>
          <w:sz w:val="24"/>
          <w:szCs w:val="24"/>
        </w:rPr>
        <w:t>ьства Российской Федерации от 24 ноября 2020 № 3081-р «Стратегия развития физической культуры и спорта в Российской Федерации на период до 2030 года»;</w:t>
      </w:r>
    </w:p>
    <w:p w:rsidR="007903B7" w:rsidRDefault="00544CBC" w:rsidP="007903B7">
      <w:pPr>
        <w:numPr>
          <w:ilvl w:val="0"/>
          <w:numId w:val="1"/>
        </w:numPr>
        <w:tabs>
          <w:tab w:val="left" w:pos="0"/>
          <w:tab w:val="left" w:pos="567"/>
          <w:tab w:val="left" w:pos="709"/>
          <w:tab w:val="left" w:pos="851"/>
        </w:tabs>
        <w:spacing w:after="0" w:line="240" w:lineRule="auto"/>
        <w:ind w:left="0" w:right="-2" w:firstLine="709"/>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 xml:space="preserve">Постановление Главного государственного санитарного врача Российской Федерации от </w:t>
      </w:r>
      <w:r w:rsidRPr="00544CBC">
        <w:rPr>
          <w:rFonts w:ascii="Times New Roman" w:eastAsia="Calibri" w:hAnsi="Times New Roman" w:cs="Times New Roman"/>
          <w:bCs/>
          <w:sz w:val="24"/>
          <w:szCs w:val="24"/>
        </w:rPr>
        <w:t xml:space="preserve">28 сентября 2020 г. N СП 2.4.3648-20 « Об утверждении санитарных правил СП 2.4.3648-20 </w:t>
      </w:r>
      <w:r w:rsidRPr="00544CBC">
        <w:rPr>
          <w:rFonts w:ascii="Times New Roman" w:eastAsia="Calibri" w:hAnsi="Times New Roman" w:cs="Times New Roman"/>
          <w:bCs/>
          <w:sz w:val="24"/>
          <w:szCs w:val="24"/>
        </w:rPr>
        <w:lastRenderedPageBreak/>
        <w:t xml:space="preserve">«Санитарно-эпидемиологические требований к организации воспитания  и обучения, отдыха и оздоровления детей и молодежи»; </w:t>
      </w:r>
    </w:p>
    <w:p w:rsidR="007903B7" w:rsidRDefault="00544CBC" w:rsidP="007903B7">
      <w:pPr>
        <w:numPr>
          <w:ilvl w:val="0"/>
          <w:numId w:val="1"/>
        </w:numPr>
        <w:shd w:val="clear" w:color="auto" w:fill="FFFFFF"/>
        <w:tabs>
          <w:tab w:val="left" w:pos="0"/>
          <w:tab w:val="left" w:pos="567"/>
          <w:tab w:val="left" w:pos="851"/>
          <w:tab w:val="left" w:pos="1560"/>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r w:rsidR="007903B7">
        <w:rPr>
          <w:rFonts w:ascii="Times New Roman" w:eastAsia="Times New Roman" w:hAnsi="Times New Roman" w:cs="Times New Roman"/>
          <w:sz w:val="24"/>
          <w:szCs w:val="24"/>
        </w:rPr>
        <w:t>;</w:t>
      </w:r>
    </w:p>
    <w:p w:rsidR="007903B7" w:rsidRDefault="007903B7" w:rsidP="007903B7">
      <w:pPr>
        <w:numPr>
          <w:ilvl w:val="0"/>
          <w:numId w:val="1"/>
        </w:numPr>
        <w:shd w:val="clear" w:color="auto" w:fill="FFFFFF"/>
        <w:tabs>
          <w:tab w:val="left" w:pos="0"/>
          <w:tab w:val="left" w:pos="567"/>
          <w:tab w:val="left" w:pos="851"/>
          <w:tab w:val="left" w:pos="1560"/>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7903B7">
        <w:rPr>
          <w:rFonts w:ascii="Times New Roman" w:eastAsia="Times New Roman" w:hAnsi="Times New Roman" w:cs="Times New Roman"/>
          <w:bCs/>
          <w:kern w:val="36"/>
          <w:sz w:val="24"/>
          <w:szCs w:val="24"/>
          <w:lang w:eastAsia="ru-RU"/>
        </w:rPr>
        <w:t>Приказ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r>
        <w:rPr>
          <w:rFonts w:ascii="Times New Roman" w:eastAsia="Times New Roman" w:hAnsi="Times New Roman" w:cs="Times New Roman"/>
          <w:sz w:val="24"/>
          <w:szCs w:val="24"/>
        </w:rPr>
        <w:t>;</w:t>
      </w:r>
    </w:p>
    <w:p w:rsidR="007903B7" w:rsidRPr="007903B7" w:rsidRDefault="007903B7" w:rsidP="007903B7">
      <w:pPr>
        <w:numPr>
          <w:ilvl w:val="0"/>
          <w:numId w:val="1"/>
        </w:numPr>
        <w:shd w:val="clear" w:color="auto" w:fill="FFFFFF"/>
        <w:tabs>
          <w:tab w:val="left" w:pos="0"/>
          <w:tab w:val="left" w:pos="567"/>
          <w:tab w:val="left" w:pos="851"/>
          <w:tab w:val="left" w:pos="1560"/>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7903B7">
        <w:rPr>
          <w:rFonts w:ascii="Times New Roman" w:eastAsia="Times New Roman" w:hAnsi="Times New Roman" w:cs="Times New Roman"/>
          <w:color w:val="000000"/>
          <w:sz w:val="24"/>
          <w:szCs w:val="24"/>
          <w:shd w:val="clear" w:color="auto" w:fill="FFFFFF"/>
          <w:lang w:eastAsia="ru-RU"/>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eastAsia="Times New Roman" w:hAnsi="Times New Roman" w:cs="Times New Roman"/>
          <w:sz w:val="24"/>
          <w:szCs w:val="24"/>
        </w:rPr>
        <w:t xml:space="preserve"> </w:t>
      </w:r>
      <w:r w:rsidRPr="007903B7">
        <w:rPr>
          <w:rFonts w:ascii="Times New Roman" w:eastAsia="Times New Roman" w:hAnsi="Times New Roman" w:cs="Times New Roman"/>
          <w:color w:val="000000"/>
          <w:sz w:val="24"/>
          <w:szCs w:val="24"/>
          <w:shd w:val="clear" w:color="auto" w:fill="FFFFFF"/>
          <w:lang w:eastAsia="ru-RU"/>
        </w:rPr>
        <w:t>(Зарегистрирован 31.08.2020 № 59599</w:t>
      </w:r>
      <w:r>
        <w:rPr>
          <w:rFonts w:ascii="Times New Roman" w:eastAsia="Times New Roman" w:hAnsi="Times New Roman" w:cs="Times New Roman"/>
          <w:color w:val="000000"/>
          <w:sz w:val="24"/>
          <w:szCs w:val="24"/>
          <w:shd w:val="clear" w:color="auto" w:fill="FFFFFF"/>
          <w:lang w:eastAsia="ru-RU"/>
        </w:rPr>
        <w:t>);</w:t>
      </w:r>
    </w:p>
    <w:p w:rsidR="00544CBC" w:rsidRPr="00544CBC" w:rsidRDefault="00544CBC" w:rsidP="00541C3B">
      <w:pPr>
        <w:numPr>
          <w:ilvl w:val="0"/>
          <w:numId w:val="1"/>
        </w:numPr>
        <w:shd w:val="clear" w:color="auto" w:fill="FFFFFF"/>
        <w:tabs>
          <w:tab w:val="left" w:pos="0"/>
          <w:tab w:val="left" w:pos="567"/>
          <w:tab w:val="left" w:pos="851"/>
        </w:tabs>
        <w:autoSpaceDE w:val="0"/>
        <w:autoSpaceDN w:val="0"/>
        <w:adjustRightInd w:val="0"/>
        <w:spacing w:after="0" w:line="240" w:lineRule="auto"/>
        <w:ind w:left="0" w:right="-2" w:firstLine="709"/>
        <w:contextualSpacing/>
        <w:jc w:val="both"/>
        <w:rPr>
          <w:rFonts w:ascii="Times New Roman" w:eastAsia="Times New Roman" w:hAnsi="Times New Roman" w:cs="Times New Roman"/>
          <w:sz w:val="24"/>
          <w:szCs w:val="24"/>
        </w:rPr>
      </w:pPr>
      <w:r w:rsidRPr="00544CBC">
        <w:rPr>
          <w:rFonts w:ascii="Times New Roman" w:eastAsia="Times New Roman" w:hAnsi="Times New Roman" w:cs="Times New Roman"/>
          <w:sz w:val="24"/>
          <w:szCs w:val="24"/>
        </w:rPr>
        <w:t>Законом «Об образовании в Свердловской области» от 15.07.2013 г. № 78-ОЗ;</w:t>
      </w:r>
    </w:p>
    <w:p w:rsidR="00544CBC" w:rsidRPr="00544CBC" w:rsidRDefault="00544CBC" w:rsidP="00541C3B">
      <w:pPr>
        <w:widowControl w:val="0"/>
        <w:numPr>
          <w:ilvl w:val="0"/>
          <w:numId w:val="3"/>
        </w:numPr>
        <w:tabs>
          <w:tab w:val="left" w:pos="0"/>
          <w:tab w:val="left" w:pos="426"/>
          <w:tab w:val="left" w:pos="851"/>
        </w:tabs>
        <w:suppressAutoHyphens/>
        <w:autoSpaceDE w:val="0"/>
        <w:spacing w:after="0" w:line="240" w:lineRule="auto"/>
        <w:ind w:left="0" w:right="-2" w:firstLine="709"/>
        <w:jc w:val="both"/>
        <w:rPr>
          <w:rFonts w:ascii="Times New Roman" w:eastAsia="Times New Roman" w:hAnsi="Times New Roman" w:cs="Times New Roman"/>
          <w:color w:val="000000"/>
          <w:kern w:val="1"/>
          <w:sz w:val="24"/>
          <w:szCs w:val="24"/>
          <w:lang w:eastAsia="hi-IN" w:bidi="hi-IN"/>
        </w:rPr>
      </w:pPr>
      <w:r w:rsidRPr="00544CBC">
        <w:rPr>
          <w:rFonts w:ascii="Times New Roman" w:eastAsia="Times New Roman" w:hAnsi="Times New Roman" w:cs="Times New Roman"/>
          <w:color w:val="000000"/>
          <w:kern w:val="1"/>
          <w:sz w:val="24"/>
          <w:szCs w:val="24"/>
          <w:lang w:bidi="hi-IN"/>
        </w:rPr>
        <w:t>Концепцией развития образования на территории Свердловской области на период до 2035, утвержденной приказом Министерства общего и профессионального образования Свердловской области от 30.03.2018 г. № 162 – Д;</w:t>
      </w:r>
    </w:p>
    <w:p w:rsidR="00544CBC" w:rsidRDefault="00544CBC" w:rsidP="00541C3B">
      <w:pPr>
        <w:widowControl w:val="0"/>
        <w:numPr>
          <w:ilvl w:val="0"/>
          <w:numId w:val="3"/>
        </w:numPr>
        <w:tabs>
          <w:tab w:val="left" w:pos="0"/>
          <w:tab w:val="left" w:pos="426"/>
          <w:tab w:val="left" w:pos="851"/>
        </w:tabs>
        <w:suppressAutoHyphens/>
        <w:autoSpaceDE w:val="0"/>
        <w:spacing w:after="0" w:line="240" w:lineRule="auto"/>
        <w:ind w:left="0" w:right="-454" w:firstLine="709"/>
        <w:jc w:val="both"/>
        <w:rPr>
          <w:rFonts w:ascii="Times New Roman" w:eastAsia="Times New Roman" w:hAnsi="Times New Roman" w:cs="Times New Roman"/>
          <w:color w:val="000000"/>
          <w:kern w:val="1"/>
          <w:sz w:val="24"/>
          <w:szCs w:val="24"/>
          <w:lang w:eastAsia="hi-IN" w:bidi="hi-IN"/>
        </w:rPr>
      </w:pPr>
      <w:r w:rsidRPr="00544CBC">
        <w:rPr>
          <w:rFonts w:ascii="Times New Roman" w:eastAsia="Times New Roman" w:hAnsi="Times New Roman" w:cs="Times New Roman"/>
          <w:color w:val="000000"/>
          <w:kern w:val="1"/>
          <w:sz w:val="24"/>
          <w:szCs w:val="24"/>
          <w:lang w:bidi="hi-IN"/>
        </w:rPr>
        <w:t xml:space="preserve"> </w:t>
      </w:r>
      <w:r w:rsidR="00373914">
        <w:rPr>
          <w:rFonts w:ascii="Times New Roman" w:eastAsia="Times New Roman" w:hAnsi="Times New Roman" w:cs="Times New Roman"/>
          <w:color w:val="000000"/>
          <w:kern w:val="1"/>
          <w:sz w:val="24"/>
          <w:szCs w:val="24"/>
          <w:lang w:eastAsia="hi-IN" w:bidi="hi-IN"/>
        </w:rPr>
        <w:t>Уставом ДОУ;</w:t>
      </w:r>
    </w:p>
    <w:p w:rsidR="00373914" w:rsidRDefault="00373914" w:rsidP="00541C3B">
      <w:pPr>
        <w:widowControl w:val="0"/>
        <w:numPr>
          <w:ilvl w:val="0"/>
          <w:numId w:val="3"/>
        </w:numPr>
        <w:tabs>
          <w:tab w:val="left" w:pos="0"/>
          <w:tab w:val="left" w:pos="426"/>
          <w:tab w:val="left" w:pos="851"/>
        </w:tabs>
        <w:suppressAutoHyphens/>
        <w:autoSpaceDE w:val="0"/>
        <w:spacing w:after="0" w:line="240" w:lineRule="auto"/>
        <w:ind w:left="0" w:right="-454" w:firstLine="709"/>
        <w:jc w:val="both"/>
        <w:rPr>
          <w:rFonts w:ascii="Times New Roman" w:eastAsia="Times New Roman" w:hAnsi="Times New Roman" w:cs="Times New Roman"/>
          <w:color w:val="000000"/>
          <w:kern w:val="1"/>
          <w:sz w:val="24"/>
          <w:szCs w:val="24"/>
          <w:lang w:eastAsia="hi-IN" w:bidi="hi-IN"/>
        </w:rPr>
      </w:pPr>
      <w:r>
        <w:rPr>
          <w:rFonts w:ascii="Times New Roman" w:eastAsia="Times New Roman" w:hAnsi="Times New Roman" w:cs="Times New Roman"/>
          <w:color w:val="000000"/>
          <w:kern w:val="1"/>
          <w:sz w:val="24"/>
          <w:szCs w:val="24"/>
          <w:lang w:eastAsia="hi-IN" w:bidi="hi-IN"/>
        </w:rPr>
        <w:t>Программой развития ДОУ.</w:t>
      </w:r>
    </w:p>
    <w:p w:rsidR="00373914" w:rsidRPr="00373914" w:rsidRDefault="00373914" w:rsidP="00373914">
      <w:pPr>
        <w:spacing w:after="0" w:line="240" w:lineRule="auto"/>
        <w:ind w:firstLine="709"/>
        <w:jc w:val="both"/>
        <w:rPr>
          <w:rFonts w:ascii="Times New Roman" w:hAnsi="Times New Roman" w:cs="Times New Roman"/>
          <w:sz w:val="24"/>
          <w:szCs w:val="24"/>
        </w:rPr>
      </w:pPr>
      <w:r w:rsidRPr="00373914">
        <w:rPr>
          <w:rFonts w:ascii="Times New Roman" w:hAnsi="Times New Roman" w:cs="Times New Roman"/>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Программа состоит из трех основных разделов: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 и дополнительного раздела.</w:t>
      </w:r>
      <w:r w:rsidR="00A85B09">
        <w:rPr>
          <w:rFonts w:ascii="Times New Roman" w:eastAsia="Times New Roman" w:hAnsi="Times New Roman" w:cs="Times New Roman"/>
          <w:sz w:val="24"/>
          <w:szCs w:val="24"/>
          <w:lang w:eastAsia="ru-RU"/>
        </w:rPr>
        <w:t xml:space="preserve"> Обе части являются взаимодополняющими и необходимыми</w:t>
      </w:r>
      <w:r w:rsidR="00822CA1">
        <w:rPr>
          <w:rFonts w:ascii="Times New Roman" w:eastAsia="Times New Roman" w:hAnsi="Times New Roman" w:cs="Times New Roman"/>
          <w:sz w:val="24"/>
          <w:szCs w:val="24"/>
          <w:lang w:eastAsia="ru-RU"/>
        </w:rPr>
        <w:t xml:space="preserve"> с точки зрения реализации требований Стандарта.</w:t>
      </w:r>
    </w:p>
    <w:p w:rsidR="00373914" w:rsidRPr="00373914" w:rsidRDefault="00373914" w:rsidP="00373914">
      <w:pPr>
        <w:widowControl w:val="0"/>
        <w:tabs>
          <w:tab w:val="left" w:pos="1630"/>
        </w:tabs>
        <w:autoSpaceDE w:val="0"/>
        <w:autoSpaceDN w:val="0"/>
        <w:spacing w:after="0" w:line="240" w:lineRule="auto"/>
        <w:ind w:right="214"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rsidR="00373914" w:rsidRPr="00373914" w:rsidRDefault="00373914" w:rsidP="008A4346">
      <w:pPr>
        <w:widowControl w:val="0"/>
        <w:numPr>
          <w:ilvl w:val="0"/>
          <w:numId w:val="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возрасту</w:t>
      </w:r>
      <w:r w:rsidRPr="00373914">
        <w:rPr>
          <w:rFonts w:ascii="Times New Roman" w:eastAsia="Times New Roman" w:hAnsi="Times New Roman" w:cs="Times New Roman"/>
          <w:spacing w:val="-4"/>
          <w:sz w:val="24"/>
          <w:szCs w:val="24"/>
        </w:rPr>
        <w:t xml:space="preserve"> </w:t>
      </w:r>
      <w:r w:rsidRPr="00373914">
        <w:rPr>
          <w:rFonts w:ascii="Times New Roman" w:eastAsia="Times New Roman" w:hAnsi="Times New Roman" w:cs="Times New Roman"/>
          <w:sz w:val="24"/>
          <w:szCs w:val="24"/>
        </w:rPr>
        <w:t xml:space="preserve">содержании доступными средствами; </w:t>
      </w:r>
    </w:p>
    <w:p w:rsidR="00373914" w:rsidRPr="00373914" w:rsidRDefault="00373914" w:rsidP="008A4346">
      <w:pPr>
        <w:widowControl w:val="0"/>
        <w:numPr>
          <w:ilvl w:val="0"/>
          <w:numId w:val="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создание</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единого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ядра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содержания</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дошкольного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образования</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(далее</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ДО),</w:t>
      </w:r>
      <w:r w:rsidRPr="00373914">
        <w:rPr>
          <w:rFonts w:ascii="Times New Roman" w:eastAsia="Times New Roman" w:hAnsi="Times New Roman" w:cs="Times New Roman"/>
          <w:spacing w:val="-57"/>
          <w:sz w:val="24"/>
          <w:szCs w:val="24"/>
        </w:rPr>
        <w:t xml:space="preserve"> </w:t>
      </w:r>
      <w:r w:rsidRPr="00373914">
        <w:rPr>
          <w:rFonts w:ascii="Times New Roman" w:eastAsia="Times New Roman" w:hAnsi="Times New Roman" w:cs="Times New Roman"/>
          <w:sz w:val="24"/>
          <w:szCs w:val="24"/>
        </w:rPr>
        <w:t>ориентированного на приобщение детей к духовно-нравственным и социокультурным ценностям</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и</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культуру</w:t>
      </w:r>
      <w:r w:rsidRPr="00373914">
        <w:rPr>
          <w:rFonts w:ascii="Times New Roman" w:eastAsia="Times New Roman" w:hAnsi="Times New Roman" w:cs="Times New Roman"/>
          <w:spacing w:val="-3"/>
          <w:sz w:val="24"/>
          <w:szCs w:val="24"/>
        </w:rPr>
        <w:t xml:space="preserve"> </w:t>
      </w:r>
      <w:r w:rsidRPr="00373914">
        <w:rPr>
          <w:rFonts w:ascii="Times New Roman" w:eastAsia="Times New Roman" w:hAnsi="Times New Roman" w:cs="Times New Roman"/>
          <w:sz w:val="24"/>
          <w:szCs w:val="24"/>
        </w:rPr>
        <w:t>своей семьи, большой</w:t>
      </w:r>
      <w:r w:rsidRPr="00373914">
        <w:rPr>
          <w:rFonts w:ascii="Times New Roman" w:eastAsia="Times New Roman" w:hAnsi="Times New Roman" w:cs="Times New Roman"/>
          <w:spacing w:val="-2"/>
          <w:sz w:val="24"/>
          <w:szCs w:val="24"/>
        </w:rPr>
        <w:t xml:space="preserve"> </w:t>
      </w:r>
      <w:r w:rsidRPr="00373914">
        <w:rPr>
          <w:rFonts w:ascii="Times New Roman" w:eastAsia="Times New Roman" w:hAnsi="Times New Roman" w:cs="Times New Roman"/>
          <w:sz w:val="24"/>
          <w:szCs w:val="24"/>
        </w:rPr>
        <w:t>и малой Родины;</w:t>
      </w:r>
    </w:p>
    <w:p w:rsidR="00373914" w:rsidRPr="00373914" w:rsidRDefault="00373914" w:rsidP="008A4346">
      <w:pPr>
        <w:widowControl w:val="0"/>
        <w:numPr>
          <w:ilvl w:val="0"/>
          <w:numId w:val="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создание</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единого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федерального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образовательного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пространства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воспитания</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и</w:t>
      </w:r>
      <w:r w:rsidRPr="00373914">
        <w:rPr>
          <w:rFonts w:ascii="Times New Roman" w:eastAsia="Times New Roman" w:hAnsi="Times New Roman" w:cs="Times New Roman"/>
          <w:spacing w:val="-57"/>
          <w:sz w:val="24"/>
          <w:szCs w:val="24"/>
        </w:rPr>
        <w:t xml:space="preserve"> </w:t>
      </w:r>
      <w:r w:rsidRPr="00373914">
        <w:rPr>
          <w:rFonts w:ascii="Times New Roman" w:eastAsia="Times New Roman" w:hAnsi="Times New Roman" w:cs="Times New Roman"/>
          <w:sz w:val="24"/>
          <w:szCs w:val="24"/>
        </w:rPr>
        <w:t>обучения детей от рождения до поступления в начальную школу, обеспечивающего ребенку и его</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места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и региона</w:t>
      </w:r>
      <w:r w:rsidRPr="00373914">
        <w:rPr>
          <w:rFonts w:ascii="Times New Roman" w:eastAsia="Times New Roman" w:hAnsi="Times New Roman" w:cs="Times New Roman"/>
          <w:spacing w:val="-1"/>
          <w:sz w:val="24"/>
          <w:szCs w:val="24"/>
        </w:rPr>
        <w:t xml:space="preserve"> </w:t>
      </w:r>
      <w:r w:rsidRPr="00373914">
        <w:rPr>
          <w:rFonts w:ascii="Times New Roman" w:eastAsia="Times New Roman" w:hAnsi="Times New Roman" w:cs="Times New Roman"/>
          <w:sz w:val="24"/>
          <w:szCs w:val="24"/>
        </w:rPr>
        <w:t>проживания.</w:t>
      </w:r>
    </w:p>
    <w:p w:rsidR="00373914" w:rsidRPr="00373914" w:rsidRDefault="00373914" w:rsidP="00373914">
      <w:pPr>
        <w:widowControl w:val="0"/>
        <w:tabs>
          <w:tab w:val="left" w:pos="10065"/>
        </w:tabs>
        <w:autoSpaceDE w:val="0"/>
        <w:autoSpaceDN w:val="0"/>
        <w:spacing w:after="0" w:line="240" w:lineRule="auto"/>
        <w:ind w:right="214" w:firstLine="705"/>
        <w:jc w:val="both"/>
        <w:rPr>
          <w:rFonts w:ascii="Times New Roman" w:eastAsia="Times New Roman" w:hAnsi="Times New Roman" w:cs="Times New Roman"/>
          <w:color w:val="000009"/>
          <w:sz w:val="24"/>
          <w:szCs w:val="24"/>
        </w:rPr>
      </w:pPr>
      <w:r w:rsidRPr="00373914">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373914" w:rsidRPr="00544CBC" w:rsidRDefault="00373914" w:rsidP="00373914">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xml:space="preserve">Объем обязательной части ООП ДО </w:t>
      </w:r>
      <w:r>
        <w:rPr>
          <w:rFonts w:ascii="Times New Roman" w:eastAsia="Calibri" w:hAnsi="Times New Roman" w:cs="Times New Roman"/>
          <w:sz w:val="24"/>
          <w:szCs w:val="24"/>
        </w:rPr>
        <w:t xml:space="preserve">соответствует Федеральной образовательной программе дошкольного образования и составляет </w:t>
      </w:r>
      <w:r w:rsidRPr="00544CBC">
        <w:rPr>
          <w:rFonts w:ascii="Times New Roman" w:eastAsia="Calibri" w:hAnsi="Times New Roman" w:cs="Times New Roman"/>
          <w:sz w:val="24"/>
          <w:szCs w:val="24"/>
        </w:rPr>
        <w:t>не менее 60% от ее общего объема; части, формируемой участни</w:t>
      </w:r>
      <w:r>
        <w:rPr>
          <w:rFonts w:ascii="Times New Roman" w:eastAsia="Calibri" w:hAnsi="Times New Roman" w:cs="Times New Roman"/>
          <w:sz w:val="24"/>
          <w:szCs w:val="24"/>
        </w:rPr>
        <w:t>ками образовательных отношений,</w:t>
      </w:r>
      <w:r w:rsidRPr="00544CBC">
        <w:rPr>
          <w:rFonts w:ascii="Times New Roman" w:eastAsia="Calibri" w:hAnsi="Times New Roman" w:cs="Times New Roman"/>
          <w:sz w:val="24"/>
          <w:szCs w:val="24"/>
        </w:rPr>
        <w:t xml:space="preserve"> не более 40%.</w:t>
      </w:r>
      <w:r>
        <w:rPr>
          <w:rFonts w:ascii="Times New Roman" w:eastAsia="Calibri" w:hAnsi="Times New Roman" w:cs="Times New Roman"/>
          <w:sz w:val="24"/>
          <w:szCs w:val="24"/>
        </w:rPr>
        <w:t xml:space="preserve"> Содержание и планируемые результаты не ниже соответствующих содержания и планируемых результатов Федеральной образовательной программы дошкольного образования. </w:t>
      </w:r>
    </w:p>
    <w:p w:rsidR="00373914" w:rsidRPr="00373914" w:rsidRDefault="00373914" w:rsidP="00373914">
      <w:pPr>
        <w:widowControl w:val="0"/>
        <w:tabs>
          <w:tab w:val="left" w:pos="1630"/>
        </w:tabs>
        <w:autoSpaceDE w:val="0"/>
        <w:autoSpaceDN w:val="0"/>
        <w:spacing w:after="0" w:line="240" w:lineRule="auto"/>
        <w:ind w:right="-2"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lastRenderedPageBreak/>
        <w:t>Программа представляет собой учебно-методическую документацию, в составе которой:</w:t>
      </w:r>
    </w:p>
    <w:p w:rsidR="00373914" w:rsidRPr="00373914" w:rsidRDefault="00373914" w:rsidP="008A4346">
      <w:pPr>
        <w:widowControl w:val="0"/>
        <w:numPr>
          <w:ilvl w:val="0"/>
          <w:numId w:val="30"/>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 xml:space="preserve">рабочая программа воспитания, </w:t>
      </w:r>
    </w:p>
    <w:p w:rsidR="00373914" w:rsidRPr="00373914" w:rsidRDefault="00373914" w:rsidP="008A4346">
      <w:pPr>
        <w:widowControl w:val="0"/>
        <w:numPr>
          <w:ilvl w:val="0"/>
          <w:numId w:val="30"/>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 xml:space="preserve">режим и распорядок дня для всех возрастных групп ДОО, </w:t>
      </w:r>
    </w:p>
    <w:p w:rsidR="00373914" w:rsidRPr="00373914" w:rsidRDefault="00373914" w:rsidP="008A4346">
      <w:pPr>
        <w:widowControl w:val="0"/>
        <w:numPr>
          <w:ilvl w:val="0"/>
          <w:numId w:val="30"/>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календарный план воспитательной работы.</w:t>
      </w:r>
    </w:p>
    <w:p w:rsidR="00544CBC" w:rsidRPr="00544CBC" w:rsidRDefault="00544CBC" w:rsidP="00373914">
      <w:pPr>
        <w:tabs>
          <w:tab w:val="left" w:pos="6946"/>
        </w:tabs>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Программа реализуется в группах общеразвивающего вида, обеспечивает образование, а также присмотр и уход детей в возрасте от 2 месяцев (при наличии условий) до 8 лет. В связи с потребностью,  программа ориентирована  на воспитанников с 2 до 7(8) лет.</w:t>
      </w:r>
    </w:p>
    <w:p w:rsidR="00544CBC" w:rsidRP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xml:space="preserve">Программа разработана </w:t>
      </w:r>
      <w:r w:rsidR="00395B31">
        <w:rPr>
          <w:rFonts w:ascii="Times New Roman" w:eastAsia="Times New Roman" w:hAnsi="Times New Roman" w:cs="Times New Roman"/>
          <w:sz w:val="24"/>
          <w:szCs w:val="24"/>
          <w:lang w:eastAsia="ru-RU"/>
        </w:rPr>
        <w:t>в соответствии со Ст</w:t>
      </w:r>
      <w:r w:rsidR="00822CA1">
        <w:rPr>
          <w:rFonts w:ascii="Times New Roman" w:eastAsia="Times New Roman" w:hAnsi="Times New Roman" w:cs="Times New Roman"/>
          <w:sz w:val="24"/>
          <w:szCs w:val="24"/>
          <w:lang w:eastAsia="ru-RU"/>
        </w:rPr>
        <w:t>андартом</w:t>
      </w:r>
      <w:r w:rsidR="00822CA1" w:rsidRPr="00822CA1">
        <w:rPr>
          <w:rFonts w:ascii="Times New Roman" w:eastAsia="Times New Roman" w:hAnsi="Times New Roman" w:cs="Times New Roman"/>
          <w:sz w:val="24"/>
          <w:szCs w:val="24"/>
          <w:lang w:eastAsia="ru-RU"/>
        </w:rPr>
        <w:t xml:space="preserve"> и Федеральной образовательной программой дошкольного образования.</w:t>
      </w:r>
      <w:r w:rsidRPr="00544CBC">
        <w:rPr>
          <w:rFonts w:ascii="Times New Roman" w:eastAsia="Times New Roman" w:hAnsi="Times New Roman" w:cs="Times New Roman"/>
          <w:sz w:val="24"/>
          <w:szCs w:val="24"/>
          <w:lang w:eastAsia="ru-RU"/>
        </w:rPr>
        <w:t xml:space="preserve"> </w:t>
      </w:r>
    </w:p>
    <w:p w:rsidR="00544CBC" w:rsidRPr="00544CBC" w:rsidRDefault="00544CBC" w:rsidP="00544CBC">
      <w:pPr>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Программа реализуется на государственном языке Российской Федерации -  русском.</w:t>
      </w:r>
    </w:p>
    <w:p w:rsidR="00544CBC" w:rsidRDefault="00822CA1"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психических и физиологических особенностей и направлена на решение задач, указанных в п.1.6 Стандарта.</w:t>
      </w:r>
    </w:p>
    <w:p w:rsidR="00822CA1" w:rsidRPr="00544CBC" w:rsidRDefault="00395B31"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395B31">
        <w:rPr>
          <w:rFonts w:ascii="Times New Roman" w:hAnsi="Times New Roman" w:cs="Times New Roman"/>
          <w:sz w:val="24"/>
          <w:szCs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4CBC" w:rsidRPr="00544CBC" w:rsidRDefault="00544CBC" w:rsidP="00903B99">
      <w:pPr>
        <w:widowControl w:val="0"/>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903B99">
        <w:rPr>
          <w:rFonts w:ascii="Times New Roman" w:eastAsia="Calibri"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w:t>
      </w:r>
      <w:r w:rsidR="00AB156E" w:rsidRPr="00903B99">
        <w:rPr>
          <w:rFonts w:ascii="Times New Roman" w:eastAsia="Calibri" w:hAnsi="Times New Roman" w:cs="Times New Roman"/>
          <w:sz w:val="24"/>
          <w:szCs w:val="24"/>
        </w:rPr>
        <w:t>ьных областях (пункт 2.5 Стандарта</w:t>
      </w:r>
      <w:r w:rsidRPr="00903B99">
        <w:rPr>
          <w:rFonts w:ascii="Times New Roman" w:eastAsia="Calibri" w:hAnsi="Times New Roman" w:cs="Times New Roman"/>
          <w:sz w:val="24"/>
          <w:szCs w:val="24"/>
        </w:rPr>
        <w:t>).</w:t>
      </w:r>
    </w:p>
    <w:p w:rsidR="00544CBC" w:rsidRPr="00544CBC" w:rsidRDefault="00AB156E"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части</w:t>
      </w:r>
      <w:r w:rsidR="00544CBC" w:rsidRPr="00544CBC">
        <w:rPr>
          <w:rFonts w:ascii="Times New Roman" w:eastAsia="Calibri" w:hAnsi="Times New Roman" w:cs="Times New Roman"/>
          <w:sz w:val="24"/>
          <w:szCs w:val="24"/>
        </w:rPr>
        <w:t>, формируемой участниками образовательных отношений, представлены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w:t>
      </w:r>
      <w:r>
        <w:rPr>
          <w:rFonts w:ascii="Times New Roman" w:eastAsia="Calibri" w:hAnsi="Times New Roman" w:cs="Times New Roman"/>
          <w:sz w:val="24"/>
          <w:szCs w:val="24"/>
        </w:rPr>
        <w:t>вательной работы (п. 2.9 Стандарта</w:t>
      </w:r>
      <w:r w:rsidR="00544CBC" w:rsidRPr="00544CBC">
        <w:rPr>
          <w:rFonts w:ascii="Times New Roman" w:eastAsia="Calibri" w:hAnsi="Times New Roman" w:cs="Times New Roman"/>
          <w:sz w:val="24"/>
          <w:szCs w:val="24"/>
        </w:rPr>
        <w:t>).</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Программа позволяет организовать работу ДОУ в режиме развития, искать новые стратегические и тактические направления преобразования образовательной деятельности в ДОУ.</w:t>
      </w:r>
    </w:p>
    <w:p w:rsidR="00AF6380" w:rsidRDefault="00544CBC" w:rsidP="00AF6380">
      <w:pPr>
        <w:spacing w:after="0" w:line="240" w:lineRule="auto"/>
        <w:ind w:firstLine="709"/>
        <w:jc w:val="both"/>
        <w:rPr>
          <w:rFonts w:ascii="Times New Roman" w:eastAsia="Times New Roman" w:hAnsi="Times New Roman" w:cs="Times New Roman"/>
          <w:spacing w:val="3"/>
          <w:sz w:val="24"/>
          <w:szCs w:val="24"/>
        </w:rPr>
      </w:pPr>
      <w:r w:rsidRPr="00C84C98">
        <w:rPr>
          <w:rFonts w:ascii="Times New Roman" w:eastAsia="Times New Roman" w:hAnsi="Times New Roman" w:cs="Times New Roman"/>
          <w:b/>
          <w:i/>
          <w:sz w:val="24"/>
          <w:szCs w:val="24"/>
          <w:u w:val="single"/>
          <w:lang w:eastAsia="ru-RU"/>
        </w:rPr>
        <w:t>Цель программы</w:t>
      </w:r>
      <w:r w:rsidRPr="00544CBC">
        <w:rPr>
          <w:rFonts w:ascii="Times New Roman" w:eastAsia="Times New Roman" w:hAnsi="Times New Roman" w:cs="Times New Roman"/>
          <w:sz w:val="24"/>
          <w:szCs w:val="24"/>
          <w:lang w:eastAsia="ru-RU"/>
        </w:rPr>
        <w:t xml:space="preserve"> - </w:t>
      </w:r>
      <w:r w:rsidR="00B955F1">
        <w:rPr>
          <w:rFonts w:ascii="Times New Roman" w:eastAsia="Times New Roman" w:hAnsi="Times New Roman" w:cs="Times New Roman"/>
          <w:spacing w:val="3"/>
          <w:sz w:val="24"/>
          <w:szCs w:val="24"/>
        </w:rPr>
        <w:t>создание условий развития ребенка</w:t>
      </w:r>
      <w:r w:rsidRPr="00544CBC">
        <w:rPr>
          <w:rFonts w:ascii="Times New Roman" w:eastAsia="Times New Roman" w:hAnsi="Times New Roman" w:cs="Times New Roman"/>
          <w:spacing w:val="3"/>
          <w:sz w:val="24"/>
          <w:szCs w:val="24"/>
        </w:rPr>
        <w:t xml:space="preserve">, </w:t>
      </w:r>
      <w:r w:rsidR="00B955F1">
        <w:rPr>
          <w:rFonts w:ascii="Times New Roman" w:eastAsia="Times New Roman" w:hAnsi="Times New Roman" w:cs="Times New Roman"/>
          <w:spacing w:val="3"/>
          <w:sz w:val="24"/>
          <w:szCs w:val="24"/>
        </w:rPr>
        <w:t>открывающих возможности для его позитивной</w:t>
      </w:r>
      <w:r w:rsidRPr="00544CBC">
        <w:rPr>
          <w:rFonts w:ascii="Times New Roman" w:eastAsia="Times New Roman" w:hAnsi="Times New Roman" w:cs="Times New Roman"/>
          <w:spacing w:val="3"/>
          <w:sz w:val="24"/>
          <w:szCs w:val="24"/>
        </w:rPr>
        <w:t xml:space="preserve"> социализации, </w:t>
      </w:r>
      <w:r w:rsidR="00B955F1">
        <w:rPr>
          <w:rFonts w:ascii="Times New Roman" w:eastAsia="Times New Roman" w:hAnsi="Times New Roman" w:cs="Times New Roman"/>
          <w:spacing w:val="3"/>
          <w:sz w:val="24"/>
          <w:szCs w:val="24"/>
        </w:rPr>
        <w:t xml:space="preserve">его </w:t>
      </w:r>
      <w:r w:rsidRPr="00544CBC">
        <w:rPr>
          <w:rFonts w:ascii="Times New Roman" w:eastAsia="Times New Roman" w:hAnsi="Times New Roman" w:cs="Times New Roman"/>
          <w:spacing w:val="3"/>
          <w:sz w:val="24"/>
          <w:szCs w:val="24"/>
        </w:rPr>
        <w:t>личностного развития, развития инициативы и творческих способностей на основе сотрудничества со взрослыми и сверстниками и соответствую</w:t>
      </w:r>
      <w:r w:rsidR="00B955F1">
        <w:rPr>
          <w:rFonts w:ascii="Times New Roman" w:eastAsia="Times New Roman" w:hAnsi="Times New Roman" w:cs="Times New Roman"/>
          <w:spacing w:val="3"/>
          <w:sz w:val="24"/>
          <w:szCs w:val="24"/>
        </w:rPr>
        <w:t xml:space="preserve">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(п.2.4. Стандарта). </w:t>
      </w:r>
    </w:p>
    <w:p w:rsidR="00AF6380" w:rsidRPr="00AF6380" w:rsidRDefault="00AF6380" w:rsidP="00AF6380">
      <w:pPr>
        <w:spacing w:after="0" w:line="240" w:lineRule="auto"/>
        <w:ind w:firstLine="709"/>
        <w:jc w:val="both"/>
        <w:rPr>
          <w:rFonts w:ascii="Times New Roman" w:eastAsia="Times New Roman" w:hAnsi="Times New Roman" w:cs="Times New Roman"/>
          <w:spacing w:val="3"/>
          <w:sz w:val="24"/>
          <w:szCs w:val="24"/>
        </w:rPr>
      </w:pPr>
      <w:r w:rsidRPr="00AF6380">
        <w:rPr>
          <w:rFonts w:ascii="Times New Roman" w:eastAsia="Times New Roman" w:hAnsi="Times New Roman" w:cs="Times New Roman"/>
          <w:color w:val="000000"/>
          <w:sz w:val="24"/>
          <w:szCs w:val="24"/>
          <w:lang w:eastAsia="ru-RU"/>
        </w:rP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F6380" w:rsidRPr="00AF6380" w:rsidRDefault="00AF6380" w:rsidP="00AF6380">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AF6380">
        <w:rPr>
          <w:rFonts w:ascii="Times New Roman" w:eastAsia="Times New Roman" w:hAnsi="Times New Roman" w:cs="Times New Roman"/>
          <w:color w:val="000000"/>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F6380">
        <w:rPr>
          <w:rFonts w:ascii="Times New Roman" w:eastAsia="Times New Roman" w:hAnsi="Times New Roman" w:cs="Times New Roman"/>
          <w:color w:val="000000"/>
          <w:sz w:val="24"/>
          <w:szCs w:val="24"/>
          <w:vertAlign w:val="superscript"/>
          <w:lang w:eastAsia="ru-RU"/>
        </w:rPr>
        <w:footnoteReference w:id="1"/>
      </w:r>
      <w:r w:rsidRPr="00AF6380">
        <w:rPr>
          <w:rFonts w:ascii="Times New Roman" w:eastAsia="Times New Roman" w:hAnsi="Times New Roman" w:cs="Times New Roman"/>
          <w:color w:val="000000"/>
          <w:sz w:val="24"/>
          <w:szCs w:val="24"/>
          <w:lang w:eastAsia="ru-RU"/>
        </w:rPr>
        <w:t>. (п.14.1 ФОП)</w:t>
      </w:r>
    </w:p>
    <w:p w:rsidR="00373914" w:rsidRPr="00373914" w:rsidRDefault="00373914" w:rsidP="0037391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73914">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направлена </w:t>
      </w:r>
      <w:r w:rsidRPr="00373914">
        <w:rPr>
          <w:rFonts w:ascii="Times New Roman" w:eastAsia="Times New Roman" w:hAnsi="Times New Roman" w:cs="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8173B" w:rsidRPr="0038173B" w:rsidRDefault="0038173B" w:rsidP="0038173B">
      <w:pPr>
        <w:widowControl w:val="0"/>
        <w:autoSpaceDE w:val="0"/>
        <w:autoSpaceDN w:val="0"/>
        <w:spacing w:after="0"/>
        <w:ind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 xml:space="preserve">Цели Программы достигаются через решение следующих </w:t>
      </w:r>
      <w:r w:rsidRPr="0038173B">
        <w:rPr>
          <w:rFonts w:ascii="Times New Roman" w:eastAsia="Times New Roman" w:hAnsi="Times New Roman" w:cs="Times New Roman"/>
          <w:b/>
          <w:i/>
          <w:sz w:val="24"/>
          <w:szCs w:val="24"/>
          <w:u w:val="single"/>
        </w:rPr>
        <w:t>задач</w:t>
      </w:r>
      <w:r>
        <w:rPr>
          <w:rFonts w:ascii="Times New Roman" w:eastAsia="Times New Roman" w:hAnsi="Times New Roman" w:cs="Times New Roman"/>
          <w:sz w:val="24"/>
          <w:szCs w:val="24"/>
        </w:rPr>
        <w:t xml:space="preserve"> (п. 1.6. Стандарта</w:t>
      </w:r>
      <w:r w:rsidRPr="0038173B">
        <w:rPr>
          <w:rFonts w:ascii="Times New Roman" w:eastAsia="Times New Roman" w:hAnsi="Times New Roman" w:cs="Times New Roman"/>
          <w:sz w:val="24"/>
          <w:szCs w:val="24"/>
        </w:rPr>
        <w:t xml:space="preserve">, п. </w:t>
      </w:r>
      <w:r w:rsidRPr="0038173B">
        <w:rPr>
          <w:rFonts w:ascii="Times New Roman" w:eastAsia="Times New Roman" w:hAnsi="Times New Roman" w:cs="Times New Roman"/>
          <w:sz w:val="24"/>
          <w:szCs w:val="24"/>
        </w:rPr>
        <w:lastRenderedPageBreak/>
        <w:t>1.1.1 ФОП ДО):</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 xml:space="preserve">формирование общей культуры личности детей, в том числе ценностей здорового образа жизни, </w:t>
      </w:r>
      <w:r w:rsidRPr="0038173B">
        <w:rPr>
          <w:rFonts w:ascii="Times New Roman" w:eastAsia="Times New Roman" w:hAnsi="Times New Roman" w:cs="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38173B">
        <w:rPr>
          <w:rFonts w:ascii="Times New Roman" w:eastAsia="Times New Roman" w:hAnsi="Times New Roman" w:cs="Times New Roman"/>
          <w:sz w:val="24"/>
          <w:szCs w:val="24"/>
        </w:rPr>
        <w:t>формирование предпосылок учебной деятельности;</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rsidR="0038173B" w:rsidRPr="0038173B" w:rsidRDefault="0038173B" w:rsidP="008A4346">
      <w:pPr>
        <w:widowControl w:val="0"/>
        <w:numPr>
          <w:ilvl w:val="0"/>
          <w:numId w:val="31"/>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464738" w:rsidRDefault="00464738"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sidRPr="00562C58">
        <w:rPr>
          <w:rFonts w:ascii="Times New Roman" w:hAnsi="Times New Roman" w:cs="Times New Roman"/>
          <w:bCs/>
          <w:sz w:val="24"/>
          <w:szCs w:val="24"/>
          <w:shd w:val="clear" w:color="auto" w:fill="FFFFFF"/>
        </w:rPr>
        <w:t>В соответствии условиями Стандарта</w:t>
      </w:r>
      <w:r w:rsidR="00562C58">
        <w:rPr>
          <w:rFonts w:ascii="Times New Roman" w:hAnsi="Times New Roman" w:cs="Times New Roman"/>
          <w:bCs/>
          <w:sz w:val="24"/>
          <w:szCs w:val="24"/>
          <w:shd w:val="clear" w:color="auto" w:fill="FFFFFF"/>
        </w:rPr>
        <w:t xml:space="preserve"> (п.3.4.4)</w:t>
      </w:r>
      <w:r w:rsidRPr="00562C58">
        <w:rPr>
          <w:rFonts w:ascii="Times New Roman" w:hAnsi="Times New Roman" w:cs="Times New Roman"/>
          <w:bCs/>
          <w:sz w:val="24"/>
          <w:szCs w:val="24"/>
          <w:shd w:val="clear" w:color="auto" w:fill="FFFFFF"/>
        </w:rPr>
        <w:t xml:space="preserve"> при организации инклюзивного образования необходима организация сопровождения детей</w:t>
      </w:r>
      <w:r w:rsidR="00562C58" w:rsidRPr="00562C58">
        <w:rPr>
          <w:rFonts w:ascii="Times New Roman" w:hAnsi="Times New Roman" w:cs="Times New Roman"/>
          <w:bCs/>
          <w:sz w:val="24"/>
          <w:szCs w:val="24"/>
          <w:shd w:val="clear" w:color="auto" w:fill="FFFFFF"/>
        </w:rPr>
        <w:t>, находящих</w:t>
      </w:r>
      <w:r w:rsidR="00562C58">
        <w:rPr>
          <w:rFonts w:ascii="Times New Roman" w:hAnsi="Times New Roman" w:cs="Times New Roman"/>
          <w:bCs/>
          <w:sz w:val="24"/>
          <w:szCs w:val="24"/>
          <w:shd w:val="clear" w:color="auto" w:fill="FFFFFF"/>
        </w:rPr>
        <w:t>ся в трудной жизненной ситуации –</w:t>
      </w:r>
      <w:r w:rsidRPr="00562C58">
        <w:rPr>
          <w:rFonts w:ascii="Times New Roman" w:hAnsi="Times New Roman" w:cs="Times New Roman"/>
          <w:sz w:val="24"/>
          <w:szCs w:val="24"/>
          <w:shd w:val="clear" w:color="auto" w:fill="FFFFFF"/>
        </w:rPr>
        <w:t> </w:t>
      </w:r>
      <w:r w:rsidRPr="00562C58">
        <w:rPr>
          <w:rFonts w:ascii="Times New Roman" w:hAnsi="Times New Roman" w:cs="Times New Roman"/>
          <w:bCs/>
          <w:sz w:val="24"/>
          <w:szCs w:val="24"/>
          <w:shd w:val="clear" w:color="auto" w:fill="FFFFFF"/>
        </w:rPr>
        <w:t>это</w:t>
      </w:r>
      <w:r w:rsidR="00562C58">
        <w:rPr>
          <w:rFonts w:ascii="Times New Roman" w:hAnsi="Times New Roman" w:cs="Times New Roman"/>
          <w:bCs/>
          <w:sz w:val="24"/>
          <w:szCs w:val="24"/>
          <w:shd w:val="clear" w:color="auto" w:fill="FFFFFF"/>
        </w:rPr>
        <w:t xml:space="preserve"> </w:t>
      </w:r>
      <w:r w:rsidRPr="00562C58">
        <w:rPr>
          <w:rFonts w:ascii="Times New Roman" w:hAnsi="Times New Roman" w:cs="Times New Roman"/>
          <w:sz w:val="24"/>
          <w:szCs w:val="24"/>
          <w:shd w:val="clear" w:color="auto" w:fill="FFFFFF"/>
        </w:rPr>
        <w:t> </w:t>
      </w:r>
      <w:r w:rsidRPr="00562C58">
        <w:rPr>
          <w:rFonts w:ascii="Times New Roman" w:hAnsi="Times New Roman" w:cs="Times New Roman"/>
          <w:bCs/>
          <w:sz w:val="24"/>
          <w:szCs w:val="24"/>
          <w:shd w:val="clear" w:color="auto" w:fill="FFFFFF"/>
        </w:rPr>
        <w:t>дети</w:t>
      </w:r>
      <w:r w:rsidRPr="00562C58">
        <w:rPr>
          <w:rFonts w:ascii="Times New Roman" w:hAnsi="Times New Roman" w:cs="Times New Roman"/>
          <w:sz w:val="24"/>
          <w:szCs w:val="24"/>
          <w:shd w:val="clear" w:color="auto" w:fill="FFFFFF"/>
        </w:rPr>
        <w:t>,</w:t>
      </w:r>
      <w:r w:rsidRPr="00464738">
        <w:rPr>
          <w:rFonts w:ascii="Times New Roman" w:hAnsi="Times New Roman" w:cs="Times New Roman"/>
          <w:sz w:val="24"/>
          <w:szCs w:val="24"/>
          <w:shd w:val="clear" w:color="auto" w:fill="FFFFFF"/>
        </w:rPr>
        <w:t xml:space="preserve"> оставшиеся без попечения родителей; </w:t>
      </w:r>
      <w:r w:rsidRPr="00562C58">
        <w:rPr>
          <w:rFonts w:ascii="Times New Roman" w:hAnsi="Times New Roman" w:cs="Times New Roman"/>
          <w:bCs/>
          <w:sz w:val="24"/>
          <w:szCs w:val="24"/>
          <w:shd w:val="clear" w:color="auto" w:fill="FFFFFF"/>
        </w:rPr>
        <w:t>дети</w:t>
      </w:r>
      <w:r w:rsidRPr="00464738">
        <w:rPr>
          <w:rFonts w:ascii="Times New Roman" w:hAnsi="Times New Roman" w:cs="Times New Roman"/>
          <w:sz w:val="24"/>
          <w:szCs w:val="24"/>
          <w:shd w:val="clear" w:color="auto" w:fill="FFFFFF"/>
        </w:rPr>
        <w:t>-инвалиды; </w:t>
      </w:r>
      <w:r w:rsidRPr="00562C58">
        <w:rPr>
          <w:rFonts w:ascii="Times New Roman" w:hAnsi="Times New Roman" w:cs="Times New Roman"/>
          <w:bCs/>
          <w:sz w:val="24"/>
          <w:szCs w:val="24"/>
          <w:shd w:val="clear" w:color="auto" w:fill="FFFFFF"/>
        </w:rPr>
        <w:t>дети</w:t>
      </w:r>
      <w:r w:rsidRPr="00562C58">
        <w:rPr>
          <w:rFonts w:ascii="Times New Roman" w:hAnsi="Times New Roman" w:cs="Times New Roman"/>
          <w:sz w:val="24"/>
          <w:szCs w:val="24"/>
          <w:shd w:val="clear" w:color="auto" w:fill="FFFFFF"/>
        </w:rPr>
        <w:t> </w:t>
      </w:r>
      <w:r w:rsidRPr="00464738">
        <w:rPr>
          <w:rFonts w:ascii="Times New Roman" w:hAnsi="Times New Roman" w:cs="Times New Roman"/>
          <w:sz w:val="24"/>
          <w:szCs w:val="24"/>
          <w:shd w:val="clear" w:color="auto" w:fill="FFFFFF"/>
        </w:rPr>
        <w:t>с ограниченными возможностями здоровья, то есть имеющие недостатки в физическом и (или) психическом развитии; </w:t>
      </w:r>
      <w:r w:rsidRPr="00562C58">
        <w:rPr>
          <w:rFonts w:ascii="Times New Roman" w:hAnsi="Times New Roman" w:cs="Times New Roman"/>
          <w:bCs/>
          <w:sz w:val="24"/>
          <w:szCs w:val="24"/>
          <w:shd w:val="clear" w:color="auto" w:fill="FFFFFF"/>
        </w:rPr>
        <w:t>дети</w:t>
      </w:r>
      <w:r w:rsidRPr="00464738">
        <w:rPr>
          <w:rFonts w:ascii="Times New Roman" w:hAnsi="Times New Roman" w:cs="Times New Roman"/>
          <w:sz w:val="24"/>
          <w:szCs w:val="24"/>
          <w:shd w:val="clear" w:color="auto" w:fill="FFFFFF"/>
        </w:rPr>
        <w:t> – жертвы вооруженных и межнациональных конфликтов, экологических и техногенных катастроф.</w:t>
      </w:r>
      <w:r w:rsidR="00562C58">
        <w:rPr>
          <w:rFonts w:ascii="Times New Roman" w:hAnsi="Times New Roman" w:cs="Times New Roman"/>
          <w:sz w:val="24"/>
          <w:szCs w:val="24"/>
          <w:shd w:val="clear" w:color="auto" w:fill="FFFFFF"/>
        </w:rPr>
        <w:t xml:space="preserve"> </w:t>
      </w:r>
      <w:r w:rsidR="00B23C40">
        <w:rPr>
          <w:rFonts w:ascii="Times New Roman" w:hAnsi="Times New Roman" w:cs="Times New Roman"/>
          <w:sz w:val="24"/>
          <w:szCs w:val="24"/>
          <w:shd w:val="clear" w:color="auto" w:fill="FFFFFF"/>
        </w:rPr>
        <w:t>Задачи данного направления:</w:t>
      </w:r>
    </w:p>
    <w:p w:rsidR="00B23C40" w:rsidRDefault="00B23C40"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выявление детей, находящихся в трудной жизненной ситуации;</w:t>
      </w:r>
    </w:p>
    <w:p w:rsidR="00B23C40" w:rsidRDefault="00B23C40" w:rsidP="00B23C40">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сопровождение детей, находящихся в трудной жизненной ситуации;</w:t>
      </w:r>
    </w:p>
    <w:p w:rsidR="00B23C40" w:rsidRDefault="00B23C40"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защита детей от всех форм физического и психического насилия;</w:t>
      </w:r>
    </w:p>
    <w:p w:rsidR="00B23C40" w:rsidRDefault="00B23C40" w:rsidP="00B23C40">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создание специальных условий сопровождение детей, находящихся в трудной жизненной ситуации;</w:t>
      </w:r>
    </w:p>
    <w:p w:rsidR="00A25780" w:rsidRDefault="00A25780" w:rsidP="00B23C40">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544CBC">
        <w:rPr>
          <w:rFonts w:ascii="Times New Roman" w:eastAsia="Calibri" w:hAnsi="Times New Roman" w:cs="Times New Roman"/>
          <w:sz w:val="24"/>
          <w:szCs w:val="24"/>
        </w:rPr>
        <w:t>пр</w:t>
      </w:r>
      <w:r>
        <w:rPr>
          <w:rFonts w:ascii="Times New Roman" w:eastAsia="Calibri" w:hAnsi="Times New Roman" w:cs="Times New Roman"/>
          <w:sz w:val="24"/>
          <w:szCs w:val="24"/>
        </w:rPr>
        <w:t xml:space="preserve">едупреждение изоляции </w:t>
      </w:r>
      <w:r w:rsidRPr="00544CBC">
        <w:rPr>
          <w:rFonts w:ascii="Times New Roman" w:eastAsia="Calibri" w:hAnsi="Times New Roman" w:cs="Times New Roman"/>
          <w:sz w:val="24"/>
          <w:szCs w:val="24"/>
        </w:rPr>
        <w:t>детей</w:t>
      </w:r>
      <w:r>
        <w:rPr>
          <w:rFonts w:ascii="Times New Roman" w:eastAsia="Calibri" w:hAnsi="Times New Roman" w:cs="Times New Roman"/>
          <w:sz w:val="24"/>
          <w:szCs w:val="24"/>
        </w:rPr>
        <w:t xml:space="preserve">, находящихся в трудной жизненной ситуации </w:t>
      </w:r>
      <w:r w:rsidRPr="00544CB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w:t>
      </w:r>
      <w:r w:rsidRPr="00544CBC">
        <w:rPr>
          <w:rFonts w:ascii="Times New Roman" w:eastAsia="Calibri" w:hAnsi="Times New Roman" w:cs="Times New Roman"/>
          <w:sz w:val="24"/>
          <w:szCs w:val="24"/>
        </w:rPr>
        <w:t>группе сверстников;</w:t>
      </w:r>
    </w:p>
    <w:p w:rsidR="00B23C40" w:rsidRDefault="00B23C40"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профилактика асоциального поведения;</w:t>
      </w:r>
    </w:p>
    <w:p w:rsidR="00B23C40" w:rsidRDefault="00B23C40" w:rsidP="00562C58">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разработка индивидуальных образовательных маршрутов;</w:t>
      </w:r>
    </w:p>
    <w:p w:rsidR="00562C58" w:rsidRPr="002775FF" w:rsidRDefault="002775FF" w:rsidP="002775FF">
      <w:pPr>
        <w:widowControl w:val="0"/>
        <w:shd w:val="clear" w:color="auto" w:fill="FFFFFF"/>
        <w:tabs>
          <w:tab w:val="left" w:pos="567"/>
        </w:tabs>
        <w:autoSpaceDE w:val="0"/>
        <w:autoSpaceDN w:val="0"/>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во</w:t>
      </w:r>
      <w:r w:rsidR="00B23C40">
        <w:rPr>
          <w:rFonts w:ascii="Times New Roman" w:hAnsi="Times New Roman" w:cs="Times New Roman"/>
          <w:sz w:val="24"/>
          <w:szCs w:val="24"/>
          <w:shd w:val="clear" w:color="auto" w:fill="FFFFFF"/>
        </w:rPr>
        <w:t>влечение семей</w:t>
      </w:r>
      <w:r>
        <w:rPr>
          <w:rFonts w:ascii="Times New Roman" w:hAnsi="Times New Roman" w:cs="Times New Roman"/>
          <w:sz w:val="24"/>
          <w:szCs w:val="24"/>
          <w:shd w:val="clear" w:color="auto" w:fill="FFFFFF"/>
        </w:rPr>
        <w:t xml:space="preserve"> воспитанников в образовательную деятельность ДОО.</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Среди задач, которые необходимо решать - сопровождение одаренных детей, для этого необходимо обеспечить:</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разработку индивидуальных образовательных маршрутов;</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формирование адекватной самооценки;</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охрана и укрепление физического и психологического здоровья;</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профилактику неврозов;</w:t>
      </w:r>
    </w:p>
    <w:p w:rsidR="00544CBC" w:rsidRP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предупреждение изоляции одаренных детей в группе сверстников;</w:t>
      </w:r>
    </w:p>
    <w:p w:rsidR="00544CBC" w:rsidRDefault="00544CBC" w:rsidP="00544CBC">
      <w:pPr>
        <w:widowControl w:val="0"/>
        <w:shd w:val="clear" w:color="auto" w:fill="FFFFFF"/>
        <w:tabs>
          <w:tab w:val="left" w:pos="567"/>
        </w:tabs>
        <w:autoSpaceDE w:val="0"/>
        <w:autoSpaceDN w:val="0"/>
        <w:spacing w:after="0" w:line="240" w:lineRule="auto"/>
        <w:ind w:firstLine="709"/>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развитие психолого-педагогической компетентности педагогов и родителей одаренных детей.</w:t>
      </w:r>
    </w:p>
    <w:p w:rsidR="00544CBC" w:rsidRPr="00544CBC" w:rsidRDefault="00544CBC" w:rsidP="00544C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С учетом поставленных целей и задач определены задачи образования</w:t>
      </w:r>
      <w:r w:rsidRPr="00544CBC">
        <w:rPr>
          <w:rFonts w:ascii="Times New Roman" w:eastAsia="Times New Roman" w:hAnsi="Times New Roman" w:cs="Times New Roman"/>
          <w:b/>
          <w:i/>
          <w:sz w:val="24"/>
          <w:szCs w:val="24"/>
          <w:lang w:eastAsia="ru-RU"/>
        </w:rPr>
        <w:t xml:space="preserve"> </w:t>
      </w:r>
      <w:r w:rsidRPr="00544CBC">
        <w:rPr>
          <w:rFonts w:ascii="Times New Roman" w:eastAsia="Times New Roman" w:hAnsi="Times New Roman" w:cs="Times New Roman"/>
          <w:sz w:val="24"/>
          <w:szCs w:val="24"/>
          <w:lang w:eastAsia="ru-RU"/>
        </w:rPr>
        <w:t>с учетом возраста детей</w:t>
      </w:r>
    </w:p>
    <w:p w:rsidR="00544CBC" w:rsidRPr="00544CBC" w:rsidRDefault="00544CBC" w:rsidP="00544CBC">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544CBC">
        <w:rPr>
          <w:rFonts w:ascii="Times New Roman" w:eastAsia="Times New Roman" w:hAnsi="Times New Roman" w:cs="Times New Roman"/>
          <w:i/>
          <w:sz w:val="24"/>
          <w:szCs w:val="24"/>
          <w:lang w:eastAsia="ru-RU"/>
        </w:rPr>
        <w:t>в раннем возрасте:</w:t>
      </w:r>
    </w:p>
    <w:p w:rsidR="00544CBC" w:rsidRP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обеспечить педагогическую поддержку поисково-практической активности – готовности исследовать предметы ближайшего окружения, действовать самостоятельно, в сотрудничестве со взрослыми и сверстниками (вместе или рядом).</w:t>
      </w:r>
    </w:p>
    <w:p w:rsidR="00544CBC" w:rsidRP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xml:space="preserve">- воспитывать интерес и доброжелательное отношение к окружающим (людям, объектам природы и др.), способствуя формированию начал культурного поведения, в том числе на основе </w:t>
      </w:r>
      <w:r w:rsidRPr="00544CBC">
        <w:rPr>
          <w:rFonts w:ascii="Times New Roman" w:eastAsia="Times New Roman" w:hAnsi="Times New Roman" w:cs="Times New Roman"/>
          <w:i/>
          <w:sz w:val="24"/>
          <w:szCs w:val="24"/>
          <w:lang w:eastAsia="ru-RU"/>
        </w:rPr>
        <w:t>традиций семьи.</w:t>
      </w:r>
    </w:p>
    <w:p w:rsidR="00544CBC" w:rsidRP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обеспечить стимулирование и поддержку развития пассивного и активного словаря, готовности ребенка использовать речь для выражения своих чувств, состояний, желаний, обозначения действий, предметов и др.</w:t>
      </w:r>
    </w:p>
    <w:p w:rsidR="00544CBC" w:rsidRPr="00544CBC" w:rsidRDefault="00544CBC" w:rsidP="00544CBC">
      <w:pPr>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воспитывать интерес к разным видам двигательной активности, поддерживая позитивное эмоциональное состояние, физическое благополучие.</w:t>
      </w:r>
    </w:p>
    <w:p w:rsidR="00544CBC" w:rsidRPr="00544CBC" w:rsidRDefault="00544CBC" w:rsidP="00544CBC">
      <w:pPr>
        <w:shd w:val="clear" w:color="auto" w:fill="FFFFFF"/>
        <w:spacing w:after="0" w:line="240" w:lineRule="auto"/>
        <w:ind w:firstLine="709"/>
        <w:contextualSpacing/>
        <w:jc w:val="both"/>
        <w:rPr>
          <w:rFonts w:ascii="Times New Roman" w:eastAsia="Calibri" w:hAnsi="Times New Roman" w:cs="Times New Roman"/>
          <w:sz w:val="24"/>
          <w:szCs w:val="24"/>
        </w:rPr>
      </w:pPr>
      <w:r w:rsidRPr="00544CBC">
        <w:rPr>
          <w:rFonts w:ascii="Times New Roman" w:eastAsia="Calibri" w:hAnsi="Times New Roman" w:cs="Times New Roman"/>
          <w:sz w:val="24"/>
          <w:szCs w:val="24"/>
        </w:rPr>
        <w:t>- воспитывать культурно-гигиенические навыки и навыки самообслуживания.</w:t>
      </w:r>
    </w:p>
    <w:p w:rsidR="00544CBC" w:rsidRPr="00544CBC" w:rsidRDefault="00544CBC" w:rsidP="00544CBC">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544CBC">
        <w:rPr>
          <w:rFonts w:ascii="Times New Roman" w:eastAsia="Times New Roman" w:hAnsi="Times New Roman" w:cs="Times New Roman"/>
          <w:i/>
          <w:sz w:val="24"/>
          <w:szCs w:val="24"/>
          <w:lang w:eastAsia="ru-RU"/>
        </w:rPr>
        <w:t>в дошкольном возрасте:</w:t>
      </w:r>
    </w:p>
    <w:p w:rsidR="00544CBC" w:rsidRDefault="00544CBC" w:rsidP="00544C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44CBC">
        <w:rPr>
          <w:rFonts w:ascii="Times New Roman" w:eastAsia="Times New Roman" w:hAnsi="Times New Roman" w:cs="Times New Roman"/>
          <w:sz w:val="24"/>
          <w:szCs w:val="24"/>
          <w:lang w:eastAsia="ru-RU"/>
        </w:rPr>
        <w:t xml:space="preserve">- раскрытие и развитие индивидуальности каждого ребенка, создании субъектного опыта его жизнедеятельности, благоприятных условий для реализации активности, самостоятельности, личностно-значимых потребностей и интересов. Развитие детей, приобщение их к культурным нормам действий и взаимодействия с другими людьми строится исходя из способностей каждого ребенка и с опорой на возрастные особенности. </w:t>
      </w:r>
    </w:p>
    <w:p w:rsidR="00A25780" w:rsidRDefault="00A25780" w:rsidP="00A25780">
      <w:pPr>
        <w:shd w:val="clear" w:color="auto" w:fill="FFFFFF"/>
        <w:spacing w:after="0" w:line="240" w:lineRule="auto"/>
        <w:ind w:firstLine="709"/>
        <w:jc w:val="both"/>
        <w:rPr>
          <w:rFonts w:ascii="Times New Roman" w:eastAsia="Times New Roman" w:hAnsi="Times New Roman" w:cs="Times New Roman"/>
          <w:color w:val="000000"/>
          <w:spacing w:val="4"/>
          <w:sz w:val="24"/>
          <w:szCs w:val="24"/>
        </w:rPr>
      </w:pPr>
    </w:p>
    <w:p w:rsidR="00A25780" w:rsidRPr="00A25780" w:rsidRDefault="00A25780" w:rsidP="00A25780">
      <w:pPr>
        <w:shd w:val="clear" w:color="auto" w:fill="FFFFFF"/>
        <w:spacing w:after="0" w:line="240" w:lineRule="auto"/>
        <w:ind w:firstLine="709"/>
        <w:jc w:val="both"/>
        <w:rPr>
          <w:rFonts w:ascii="Times New Roman" w:eastAsia="Times New Roman" w:hAnsi="Times New Roman" w:cs="Times New Roman"/>
          <w:b/>
          <w:i/>
          <w:color w:val="000000"/>
          <w:spacing w:val="4"/>
          <w:sz w:val="24"/>
          <w:szCs w:val="24"/>
          <w:u w:val="single"/>
        </w:rPr>
      </w:pPr>
      <w:r w:rsidRPr="00A25780">
        <w:rPr>
          <w:rFonts w:ascii="Times New Roman" w:eastAsia="Times New Roman" w:hAnsi="Times New Roman" w:cs="Times New Roman"/>
          <w:b/>
          <w:i/>
          <w:color w:val="000000"/>
          <w:spacing w:val="4"/>
          <w:sz w:val="24"/>
          <w:szCs w:val="24"/>
          <w:u w:val="single"/>
        </w:rPr>
        <w:t>Принципы и подходы к формированию программы:</w:t>
      </w:r>
    </w:p>
    <w:p w:rsidR="00A25780" w:rsidRPr="00A25780" w:rsidRDefault="00A25780" w:rsidP="00F828EC">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A25780">
        <w:rPr>
          <w:rFonts w:ascii="Times New Roman" w:eastAsia="Times New Roman" w:hAnsi="Times New Roman" w:cs="Times New Roman"/>
          <w:sz w:val="24"/>
          <w:szCs w:val="24"/>
          <w:lang w:eastAsia="ru-RU"/>
        </w:rPr>
        <w:t xml:space="preserve">В соответствии со Стандартом </w:t>
      </w:r>
      <w:r w:rsidR="00F828EC">
        <w:rPr>
          <w:rFonts w:ascii="Times New Roman" w:eastAsia="Times New Roman" w:hAnsi="Times New Roman" w:cs="Times New Roman"/>
          <w:sz w:val="24"/>
          <w:szCs w:val="24"/>
          <w:lang w:eastAsia="ru-RU"/>
        </w:rPr>
        <w:t xml:space="preserve">и ФОП </w:t>
      </w:r>
      <w:r w:rsidRPr="00A25780">
        <w:rPr>
          <w:rFonts w:ascii="Times New Roman" w:eastAsia="Times New Roman" w:hAnsi="Times New Roman" w:cs="Times New Roman"/>
          <w:sz w:val="24"/>
          <w:szCs w:val="24"/>
          <w:lang w:eastAsia="ru-RU"/>
        </w:rPr>
        <w:t>программа построена на следующих принципах:</w:t>
      </w:r>
    </w:p>
    <w:p w:rsidR="00A25780" w:rsidRDefault="00A25780" w:rsidP="00F828EC">
      <w:pPr>
        <w:pStyle w:val="ConsPlusNormal"/>
        <w:ind w:firstLine="709"/>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25780" w:rsidRDefault="00A25780" w:rsidP="00F828EC">
      <w:pPr>
        <w:pStyle w:val="ConsPlusNormal"/>
        <w:ind w:firstLine="709"/>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25780" w:rsidRDefault="00A25780" w:rsidP="00F828EC">
      <w:pPr>
        <w:pStyle w:val="ConsPlusNormal"/>
        <w:ind w:firstLine="709"/>
        <w:jc w:val="both"/>
      </w:pPr>
      <w:r>
        <w:t>3) содействие и сотрудничество детей и взрослых, признание ребенка полноценным участником (субъектом) образовательных отношений;</w:t>
      </w:r>
    </w:p>
    <w:p w:rsidR="00A25780" w:rsidRDefault="00A25780" w:rsidP="00F828EC">
      <w:pPr>
        <w:pStyle w:val="ConsPlusNormal"/>
        <w:ind w:firstLine="709"/>
        <w:jc w:val="both"/>
      </w:pPr>
      <w:r>
        <w:t>4) поддержка инициативы детей в различных видах деятельности;</w:t>
      </w:r>
    </w:p>
    <w:p w:rsidR="00A25780" w:rsidRDefault="00A25780" w:rsidP="00F828EC">
      <w:pPr>
        <w:pStyle w:val="ConsPlusNormal"/>
        <w:ind w:firstLine="709"/>
        <w:jc w:val="both"/>
      </w:pPr>
      <w:r>
        <w:t>5) сотрудничество Организации с семьей;</w:t>
      </w:r>
    </w:p>
    <w:p w:rsidR="00A25780" w:rsidRDefault="00A25780" w:rsidP="00F828EC">
      <w:pPr>
        <w:pStyle w:val="ConsPlusNormal"/>
        <w:ind w:firstLine="709"/>
        <w:jc w:val="both"/>
      </w:pPr>
      <w:r>
        <w:t>6) приобщение детей к социокультурным нормам, традициям семьи, общества и государства;</w:t>
      </w:r>
    </w:p>
    <w:p w:rsidR="00A25780" w:rsidRDefault="00A25780" w:rsidP="00F828EC">
      <w:pPr>
        <w:pStyle w:val="ConsPlusNormal"/>
        <w:ind w:firstLine="709"/>
        <w:jc w:val="both"/>
      </w:pPr>
      <w:r>
        <w:t>7) формирование познавательных интересов и познавательных действий ребенка в различных видах деятельности;</w:t>
      </w:r>
    </w:p>
    <w:p w:rsidR="00A25780" w:rsidRDefault="00A25780" w:rsidP="00F828EC">
      <w:pPr>
        <w:pStyle w:val="ConsPlusNormal"/>
        <w:ind w:firstLine="709"/>
        <w:jc w:val="both"/>
      </w:pPr>
      <w:r>
        <w:t>8) возрастная адекватность дошкольного образования (соответствие условий, требований, методов возрасту и особенностям развития);</w:t>
      </w:r>
    </w:p>
    <w:p w:rsidR="00A25780" w:rsidRDefault="00A25780" w:rsidP="00F828EC">
      <w:pPr>
        <w:pStyle w:val="ConsPlusNormal"/>
        <w:ind w:firstLine="709"/>
        <w:jc w:val="both"/>
      </w:pPr>
      <w:r>
        <w:t>9) учет этнокультурной ситуации развития детей.</w:t>
      </w:r>
    </w:p>
    <w:p w:rsidR="0038173B" w:rsidRPr="0038173B" w:rsidRDefault="0038173B" w:rsidP="0038173B">
      <w:pPr>
        <w:widowControl w:val="0"/>
        <w:tabs>
          <w:tab w:val="left" w:pos="709"/>
        </w:tabs>
        <w:autoSpaceDE w:val="0"/>
        <w:autoSpaceDN w:val="0"/>
        <w:spacing w:after="0" w:line="240" w:lineRule="auto"/>
        <w:ind w:firstLine="709"/>
        <w:outlineLvl w:val="1"/>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 xml:space="preserve">    Основные </w:t>
      </w:r>
      <w:r w:rsidRPr="0038173B">
        <w:rPr>
          <w:rFonts w:ascii="Times New Roman" w:eastAsia="Times New Roman" w:hAnsi="Times New Roman" w:cs="Times New Roman"/>
          <w:b/>
          <w:sz w:val="24"/>
          <w:szCs w:val="24"/>
        </w:rPr>
        <w:t>подходы</w:t>
      </w:r>
      <w:r w:rsidRPr="0038173B">
        <w:rPr>
          <w:rFonts w:ascii="Times New Roman" w:eastAsia="Times New Roman" w:hAnsi="Times New Roman" w:cs="Times New Roman"/>
          <w:sz w:val="24"/>
          <w:szCs w:val="24"/>
        </w:rPr>
        <w:t xml:space="preserve"> к формированию Программы.</w:t>
      </w:r>
    </w:p>
    <w:p w:rsidR="0038173B" w:rsidRPr="0038173B" w:rsidRDefault="0038173B" w:rsidP="0038173B">
      <w:pPr>
        <w:widowControl w:val="0"/>
        <w:autoSpaceDE w:val="0"/>
        <w:autoSpaceDN w:val="0"/>
        <w:spacing w:after="0" w:line="240" w:lineRule="auto"/>
        <w:ind w:firstLine="709"/>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Программа:</w:t>
      </w:r>
    </w:p>
    <w:p w:rsidR="0038173B" w:rsidRPr="0038173B" w:rsidRDefault="0038173B" w:rsidP="008A4346">
      <w:pPr>
        <w:widowControl w:val="0"/>
        <w:numPr>
          <w:ilvl w:val="0"/>
          <w:numId w:val="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 xml:space="preserve">сформирована на основе требований ФГОС ДО и ФОП ДО, предъявляемых к </w:t>
      </w:r>
      <w:r w:rsidRPr="0038173B">
        <w:rPr>
          <w:rFonts w:ascii="Times New Roman" w:eastAsia="Times New Roman" w:hAnsi="Times New Roman" w:cs="Times New Roman"/>
          <w:sz w:val="24"/>
          <w:szCs w:val="24"/>
        </w:rPr>
        <w:lastRenderedPageBreak/>
        <w:t>структуре образовательной программы дошкольного образования;</w:t>
      </w:r>
    </w:p>
    <w:p w:rsidR="0038173B" w:rsidRPr="0038173B" w:rsidRDefault="0038173B" w:rsidP="008A4346">
      <w:pPr>
        <w:widowControl w:val="0"/>
        <w:numPr>
          <w:ilvl w:val="0"/>
          <w:numId w:val="32"/>
        </w:numPr>
        <w:tabs>
          <w:tab w:val="left" w:pos="993"/>
          <w:tab w:val="left" w:pos="1713"/>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определяет содержание и организацию образовательной деятельности на уровне дошкольного образования;</w:t>
      </w:r>
    </w:p>
    <w:p w:rsidR="0038173B" w:rsidRPr="0038173B" w:rsidRDefault="0038173B" w:rsidP="008A4346">
      <w:pPr>
        <w:widowControl w:val="0"/>
        <w:numPr>
          <w:ilvl w:val="0"/>
          <w:numId w:val="32"/>
        </w:numPr>
        <w:tabs>
          <w:tab w:val="left" w:pos="993"/>
          <w:tab w:val="left" w:pos="1684"/>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38173B" w:rsidRDefault="0038173B" w:rsidP="008A4346">
      <w:pPr>
        <w:widowControl w:val="0"/>
        <w:numPr>
          <w:ilvl w:val="0"/>
          <w:numId w:val="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38173B" w:rsidRPr="0038173B" w:rsidRDefault="0038173B" w:rsidP="0038173B">
      <w:pPr>
        <w:widowControl w:val="0"/>
        <w:tabs>
          <w:tab w:val="left" w:pos="993"/>
        </w:tabs>
        <w:autoSpaceDE w:val="0"/>
        <w:autoSpaceDN w:val="0"/>
        <w:spacing w:after="0" w:line="240" w:lineRule="auto"/>
        <w:ind w:left="709"/>
        <w:jc w:val="both"/>
        <w:rPr>
          <w:rFonts w:ascii="Times New Roman" w:eastAsia="Times New Roman" w:hAnsi="Times New Roman" w:cs="Times New Roman"/>
          <w:sz w:val="24"/>
          <w:szCs w:val="24"/>
        </w:rPr>
      </w:pP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Принципы и подходы реализуемые в раннем возрасте:</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 принцип развития.</w:t>
      </w:r>
      <w:r w:rsidRPr="00F828EC">
        <w:rPr>
          <w:rFonts w:ascii="Times New Roman" w:eastAsia="Calibri" w:hAnsi="Times New Roman" w:cs="Times New Roman"/>
          <w:color w:val="000000"/>
          <w:sz w:val="24"/>
          <w:szCs w:val="24"/>
        </w:rPr>
        <w:t xml:space="preserve"> Развитие понимается как появление у ребенка нового отношения к миру, себе и другим людям, новых способностей, интересов и побуждений к действию, освоение новых способов деятельности. Все это находит свое отражение в детской инициативности и самостоятельности, в том, что малыш сам к чему-то стремится, что-то сам придумывает, старается достичь результата. Маленьких детей необходимо уважать. Развитие интегрировано и цельно. Изменения, связанные с развитием, сложны и не всегда очевидны. Развитие взаимообусловлено. Изменения в одной сфере, как правило, оказывают воздействие на другие сферы. Использование стадий развития полезно, но только как руководство к действию. Вариативность - сущность развития. Развитие – неровный процесс. В ходе приобретения детьми новых навыков поведение детей может ухудшиться или стать менее дисциплинированным, чем раньше. Развитие проходит в социальном контексте;</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 принцип самоценности</w:t>
      </w:r>
      <w:r w:rsidRPr="00F828EC">
        <w:rPr>
          <w:rFonts w:ascii="Times New Roman" w:eastAsia="Calibri" w:hAnsi="Times New Roman" w:cs="Times New Roman"/>
          <w:color w:val="000000"/>
          <w:sz w:val="24"/>
          <w:szCs w:val="24"/>
        </w:rPr>
        <w:t xml:space="preserve"> раннего возраста, его полноценное проживание. Каждый период детства рассматривается не как подготовка к будущей жизни, а как настоящая, самобытная, неповторимая жизнь;</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 принцип деятельности.</w:t>
      </w:r>
      <w:r w:rsidRPr="00F828EC">
        <w:rPr>
          <w:rFonts w:ascii="Times New Roman" w:eastAsia="Calibri" w:hAnsi="Times New Roman" w:cs="Times New Roman"/>
          <w:color w:val="000000"/>
          <w:sz w:val="24"/>
          <w:szCs w:val="24"/>
        </w:rPr>
        <w:t xml:space="preserve"> Решение образовательных задач в детском возрасте должно опираться на характерные для каждого возрастного этапа виды детской деятельности и общения со взрослым;</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 опора на игровые методы</w:t>
      </w:r>
      <w:r w:rsidRPr="00F828EC">
        <w:rPr>
          <w:rFonts w:ascii="Times New Roman" w:eastAsia="Calibri" w:hAnsi="Times New Roman" w:cs="Times New Roman"/>
          <w:color w:val="000000"/>
          <w:sz w:val="24"/>
          <w:szCs w:val="24"/>
        </w:rPr>
        <w:t>. Игра в широком смысле данного термина является универсальным методом воспитания и развития маленьких детей. Любая игра обладает комплексным воспитательным воздействием и приносит эмоциональное удовлетворение ребенку. Игра, основанная на свободном взаимодействии взрослого с детьми и самих детей друг с другом, позволяет ребенку проявить собственную активность, наиболее полно реализовать себя.</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 принцип содействия и сотрудничества детей и взрослых</w:t>
      </w:r>
      <w:r w:rsidRPr="00F828EC">
        <w:rPr>
          <w:rFonts w:ascii="Times New Roman" w:eastAsia="Calibri" w:hAnsi="Times New Roman" w:cs="Times New Roman"/>
          <w:color w:val="000000"/>
          <w:sz w:val="24"/>
          <w:szCs w:val="24"/>
        </w:rPr>
        <w:t>, который реализуется в личностно-ориентированном взаимодействии взрослых с детьми. Личностно-ориентированное взаимодействие предполагает создание условий для эмоционального благополучия каждого ребенка, уважение к его интересам и потребностям, предоставление права на реализацию своей индивидуальности;</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 принцип поддержки инициативы детей в разных видах деятельности</w:t>
      </w:r>
      <w:r w:rsidRPr="00F828EC">
        <w:rPr>
          <w:rFonts w:ascii="Times New Roman" w:eastAsia="Calibri" w:hAnsi="Times New Roman" w:cs="Times New Roman"/>
          <w:color w:val="000000"/>
          <w:sz w:val="24"/>
          <w:szCs w:val="24"/>
        </w:rPr>
        <w:t>. В программе предусматривается предоставление каждому ребенку возможности выбора игр, занятий, материалов. Даются методические рекомендации воспитателям по проведению наблюдения за развитием детей с целью постановки индивидуальных образовательных задач;</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sz w:val="24"/>
          <w:szCs w:val="24"/>
        </w:rPr>
        <w:t xml:space="preserve">- </w:t>
      </w:r>
      <w:r w:rsidRPr="00F828EC">
        <w:rPr>
          <w:rFonts w:ascii="Times New Roman" w:eastAsia="Calibri" w:hAnsi="Times New Roman" w:cs="Times New Roman"/>
          <w:i/>
          <w:color w:val="000000"/>
          <w:sz w:val="24"/>
          <w:szCs w:val="24"/>
        </w:rPr>
        <w:t>принцип</w:t>
      </w:r>
      <w:r w:rsidRPr="00F828EC">
        <w:rPr>
          <w:rFonts w:ascii="Times New Roman" w:eastAsia="Calibri" w:hAnsi="Times New Roman" w:cs="Times New Roman"/>
          <w:bCs/>
          <w:i/>
          <w:sz w:val="24"/>
          <w:szCs w:val="24"/>
        </w:rPr>
        <w:t xml:space="preserve"> непрерывности и преемственности содержания образования детей раннего и дошкольного возраста</w:t>
      </w:r>
      <w:r w:rsidRPr="00F828EC">
        <w:rPr>
          <w:rFonts w:ascii="Times New Roman" w:eastAsia="Calibri" w:hAnsi="Times New Roman" w:cs="Times New Roman"/>
          <w:bCs/>
          <w:sz w:val="24"/>
          <w:szCs w:val="24"/>
        </w:rPr>
        <w:t>.</w:t>
      </w:r>
      <w:r w:rsidRPr="00F828EC">
        <w:rPr>
          <w:rFonts w:ascii="Times New Roman" w:eastAsia="Calibri" w:hAnsi="Times New Roman" w:cs="Times New Roman"/>
          <w:b/>
          <w:bCs/>
          <w:sz w:val="24"/>
          <w:szCs w:val="24"/>
        </w:rPr>
        <w:t xml:space="preserve"> </w:t>
      </w:r>
      <w:r w:rsidRPr="00F828EC">
        <w:rPr>
          <w:rFonts w:ascii="Times New Roman" w:eastAsia="Calibri" w:hAnsi="Times New Roman" w:cs="Times New Roman"/>
          <w:sz w:val="24"/>
          <w:szCs w:val="24"/>
        </w:rPr>
        <w:t>Реализация данного принципа проявляется в понимании преемственности в целях, задачах, принципах, содержании, методах, формах воспитания и обучения детей раннего и дошкольного возраста. В связи с этим содержание образования выстраивается по тем же направлениям в развитии ребенка, что и в дошкольном возрасте: охрана здоровья и физическое развитие детей, познавательное, социально-личностное, художественно-эстетическое развитие. Ориентация на целостное развитие ребенка во всех предметных областях и видах деятельности: развитие в един</w:t>
      </w:r>
      <w:r w:rsidRPr="00F828EC">
        <w:rPr>
          <w:rFonts w:ascii="Times New Roman" w:eastAsia="Calibri" w:hAnsi="Times New Roman" w:cs="Times New Roman"/>
          <w:sz w:val="24"/>
          <w:szCs w:val="24"/>
        </w:rPr>
        <w:softHyphen/>
        <w:t xml:space="preserve">стве когнитивной, эмоциональной, волевой сфер, т. е. формирование представлений, способов познания, чувств, поступков, способов действия. При этом предполагается, что на последующих возрастных этапах </w:t>
      </w:r>
      <w:r w:rsidRPr="00F828EC">
        <w:rPr>
          <w:rFonts w:ascii="Times New Roman" w:eastAsia="Calibri" w:hAnsi="Times New Roman" w:cs="Times New Roman"/>
          <w:sz w:val="24"/>
          <w:szCs w:val="24"/>
        </w:rPr>
        <w:lastRenderedPageBreak/>
        <w:t xml:space="preserve">продолжится развитие тех же качеств личности, способностей, но уже на другом, более высоком уровне. </w:t>
      </w:r>
      <w:r w:rsidRPr="00F828EC">
        <w:rPr>
          <w:rFonts w:ascii="Times New Roman" w:eastAsia="Calibri" w:hAnsi="Times New Roman" w:cs="Times New Roman"/>
          <w:color w:val="000000"/>
          <w:sz w:val="24"/>
          <w:szCs w:val="24"/>
        </w:rPr>
        <w:t>Принцип преемственности предполагает достижение согласованности в подходах к воспитанию и обучению ребенка в образовательном учреждении и семье;</w:t>
      </w:r>
    </w:p>
    <w:p w:rsidR="00F828EC" w:rsidRPr="00F828EC" w:rsidRDefault="00F828EC" w:rsidP="00F828EC">
      <w:pPr>
        <w:spacing w:after="0" w:line="240" w:lineRule="auto"/>
        <w:ind w:firstLine="709"/>
        <w:jc w:val="both"/>
        <w:rPr>
          <w:rFonts w:ascii="Times New Roman" w:eastAsia="Times New Roman" w:hAnsi="Times New Roman" w:cs="Times New Roman"/>
          <w:color w:val="000000"/>
          <w:spacing w:val="-12"/>
          <w:sz w:val="24"/>
          <w:szCs w:val="24"/>
          <w:lang w:val="x-none" w:eastAsia="ru-RU"/>
        </w:rPr>
      </w:pPr>
      <w:r w:rsidRPr="00F828EC">
        <w:rPr>
          <w:rFonts w:ascii="Times New Roman" w:eastAsia="Times New Roman" w:hAnsi="Times New Roman" w:cs="Times New Roman"/>
          <w:color w:val="000000"/>
          <w:sz w:val="24"/>
          <w:szCs w:val="24"/>
          <w:lang w:eastAsia="ru-RU"/>
        </w:rPr>
        <w:t xml:space="preserve">- </w:t>
      </w:r>
      <w:r w:rsidRPr="00F828EC">
        <w:rPr>
          <w:rFonts w:ascii="Times New Roman" w:eastAsia="Times New Roman" w:hAnsi="Times New Roman" w:cs="Times New Roman"/>
          <w:color w:val="000000"/>
          <w:sz w:val="24"/>
          <w:szCs w:val="24"/>
          <w:lang w:val="x-none" w:eastAsia="ru-RU"/>
        </w:rPr>
        <w:t xml:space="preserve">общепризнанность, неповторимости каждого ребенка, в частности индивидуальных темпов его развития, актуализирует и следующий принцип - </w:t>
      </w:r>
      <w:r w:rsidRPr="00F828EC">
        <w:rPr>
          <w:rFonts w:ascii="Times New Roman" w:eastAsia="Times New Roman" w:hAnsi="Times New Roman" w:cs="Times New Roman"/>
          <w:bCs/>
          <w:i/>
          <w:color w:val="000000"/>
          <w:sz w:val="24"/>
          <w:szCs w:val="24"/>
          <w:lang w:val="x-none" w:eastAsia="ru-RU"/>
        </w:rPr>
        <w:t>принцип индивидуально-дифференцируемого подхода к воспита</w:t>
      </w:r>
      <w:r w:rsidRPr="00F828EC">
        <w:rPr>
          <w:rFonts w:ascii="Times New Roman" w:eastAsia="Times New Roman" w:hAnsi="Times New Roman" w:cs="Times New Roman"/>
          <w:bCs/>
          <w:i/>
          <w:color w:val="000000"/>
          <w:sz w:val="24"/>
          <w:szCs w:val="24"/>
          <w:lang w:val="x-none" w:eastAsia="ru-RU"/>
        </w:rPr>
        <w:softHyphen/>
        <w:t>нию малыша.</w:t>
      </w:r>
      <w:r w:rsidRPr="00F828EC">
        <w:rPr>
          <w:rFonts w:ascii="Times New Roman" w:eastAsia="Times New Roman" w:hAnsi="Times New Roman" w:cs="Times New Roman"/>
          <w:b/>
          <w:bCs/>
          <w:i/>
          <w:color w:val="000000"/>
          <w:sz w:val="24"/>
          <w:szCs w:val="24"/>
          <w:lang w:val="x-none" w:eastAsia="ru-RU"/>
        </w:rPr>
        <w:t xml:space="preserve"> </w:t>
      </w:r>
      <w:r w:rsidRPr="00F828EC">
        <w:rPr>
          <w:rFonts w:ascii="Times New Roman" w:eastAsia="Times New Roman" w:hAnsi="Times New Roman" w:cs="Times New Roman"/>
          <w:color w:val="000000"/>
          <w:sz w:val="24"/>
          <w:szCs w:val="24"/>
          <w:lang w:val="x-none" w:eastAsia="ru-RU"/>
        </w:rPr>
        <w:t>Актуальность этого принципа вызвана изначально различным уровнем развития ребенка, зави</w:t>
      </w:r>
      <w:r w:rsidRPr="00F828EC">
        <w:rPr>
          <w:rFonts w:ascii="Times New Roman" w:eastAsia="Times New Roman" w:hAnsi="Times New Roman" w:cs="Times New Roman"/>
          <w:color w:val="000000"/>
          <w:sz w:val="24"/>
          <w:szCs w:val="24"/>
          <w:lang w:val="x-none" w:eastAsia="ru-RU"/>
        </w:rPr>
        <w:softHyphen/>
        <w:t>сящим от многих факторов: особенностей развития в пренатальном периоде; различных условий семейного воспитания; стихийного опыта, приобретенного в различных ситуациях, и т. п.;</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val="x-none" w:eastAsia="ru-RU"/>
        </w:rPr>
      </w:pPr>
      <w:r w:rsidRPr="00F828EC">
        <w:rPr>
          <w:rFonts w:ascii="Times New Roman" w:eastAsia="Times New Roman" w:hAnsi="Times New Roman" w:cs="Times New Roman"/>
          <w:bCs/>
          <w:color w:val="000000"/>
          <w:sz w:val="24"/>
          <w:szCs w:val="24"/>
          <w:lang w:eastAsia="ru-RU"/>
        </w:rPr>
        <w:t xml:space="preserve">- </w:t>
      </w:r>
      <w:r w:rsidRPr="00F828EC">
        <w:rPr>
          <w:rFonts w:ascii="Times New Roman" w:eastAsia="Times New Roman" w:hAnsi="Times New Roman" w:cs="Times New Roman"/>
          <w:bCs/>
          <w:i/>
          <w:color w:val="000000"/>
          <w:sz w:val="24"/>
          <w:szCs w:val="24"/>
          <w:lang w:eastAsia="ru-RU"/>
        </w:rPr>
        <w:t xml:space="preserve">принцип </w:t>
      </w:r>
      <w:r w:rsidRPr="00F828EC">
        <w:rPr>
          <w:rFonts w:ascii="Times New Roman" w:eastAsia="Times New Roman" w:hAnsi="Times New Roman" w:cs="Times New Roman"/>
          <w:bCs/>
          <w:i/>
          <w:color w:val="000000"/>
          <w:sz w:val="24"/>
          <w:szCs w:val="24"/>
          <w:lang w:val="x-none" w:eastAsia="ru-RU"/>
        </w:rPr>
        <w:t>сбалансированност</w:t>
      </w:r>
      <w:r w:rsidRPr="00F828EC">
        <w:rPr>
          <w:rFonts w:ascii="Times New Roman" w:eastAsia="Times New Roman" w:hAnsi="Times New Roman" w:cs="Times New Roman"/>
          <w:bCs/>
          <w:i/>
          <w:color w:val="000000"/>
          <w:sz w:val="24"/>
          <w:szCs w:val="24"/>
          <w:lang w:eastAsia="ru-RU"/>
        </w:rPr>
        <w:t>и</w:t>
      </w:r>
      <w:r w:rsidRPr="00F828EC">
        <w:rPr>
          <w:rFonts w:ascii="Times New Roman" w:eastAsia="Times New Roman" w:hAnsi="Times New Roman" w:cs="Times New Roman"/>
          <w:bCs/>
          <w:i/>
          <w:color w:val="000000"/>
          <w:sz w:val="24"/>
          <w:szCs w:val="24"/>
          <w:lang w:val="x-none" w:eastAsia="ru-RU"/>
        </w:rPr>
        <w:t xml:space="preserve"> репродуктивной, репродуктивно-вариативной, исследовательской и творческой деятельности.</w:t>
      </w:r>
      <w:r w:rsidRPr="00F828EC">
        <w:rPr>
          <w:rFonts w:ascii="Times New Roman" w:eastAsia="Times New Roman" w:hAnsi="Times New Roman" w:cs="Times New Roman"/>
          <w:b/>
          <w:bCs/>
          <w:color w:val="000000"/>
          <w:sz w:val="24"/>
          <w:szCs w:val="24"/>
          <w:lang w:val="x-none" w:eastAsia="ru-RU"/>
        </w:rPr>
        <w:t xml:space="preserve"> </w:t>
      </w:r>
      <w:r w:rsidRPr="00F828EC">
        <w:rPr>
          <w:rFonts w:ascii="Times New Roman" w:eastAsia="Times New Roman" w:hAnsi="Times New Roman" w:cs="Times New Roman"/>
          <w:color w:val="000000"/>
          <w:sz w:val="24"/>
          <w:szCs w:val="24"/>
          <w:lang w:val="x-none" w:eastAsia="ru-RU"/>
        </w:rPr>
        <w:t>Эти принципы применительно к детям раннего возраста предполагают, при всей значимости и приоритетности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возможностей самостоятельных проб в освоении материала. В этом случае запланированные взрослым элементы исследовательской активности ребенка и характер их выполнения, выявляемые в процессе наблюдения за ним, создают основу для определения взрослым доступного и одновременно развивающего содержания и способа освоения его малышом, т. е. обучение организуется в зоне ближайшего развития малыша. Именно поэтому при усвоении ребенком того или иного содержания, способов действия возможен перенос их в новые условия, обобщение, вариативное применение и даже решение проблемных задач совместно с педагогом.</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color w:val="000000"/>
          <w:sz w:val="24"/>
          <w:szCs w:val="24"/>
        </w:rPr>
        <w:t xml:space="preserve">- следующий принцип, которому следует программа – </w:t>
      </w:r>
      <w:r w:rsidRPr="00F828EC">
        <w:rPr>
          <w:rFonts w:ascii="Times New Roman" w:eastAsia="Calibri" w:hAnsi="Times New Roman" w:cs="Times New Roman"/>
          <w:i/>
          <w:color w:val="000000"/>
          <w:sz w:val="24"/>
          <w:szCs w:val="24"/>
        </w:rPr>
        <w:t>принцип полноты содержания образования</w:t>
      </w:r>
      <w:r w:rsidRPr="00F828EC">
        <w:rPr>
          <w:rFonts w:ascii="Times New Roman" w:eastAsia="Calibri" w:hAnsi="Times New Roman" w:cs="Times New Roman"/>
          <w:color w:val="000000"/>
          <w:sz w:val="24"/>
          <w:szCs w:val="24"/>
        </w:rPr>
        <w:t>. Требования ФГОС ДО к содержанию образования детей предполагают обеспечение условий для всестороннего развития ребенка. Содержание дошкольного образования (в том числе образования детей раннего возраста) включает следующие сферы развития ребенка: познавательное, речевое, социально-коммуникативное, художественно-эстетическое и физическое развитие. В Программе предусмотрено создание условий для всех линий развития;</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color w:val="000000"/>
          <w:sz w:val="24"/>
          <w:szCs w:val="24"/>
        </w:rPr>
        <w:t xml:space="preserve">- принцип полноты неразрывно связан с </w:t>
      </w:r>
      <w:r w:rsidRPr="00F828EC">
        <w:rPr>
          <w:rFonts w:ascii="Times New Roman" w:eastAsia="Calibri" w:hAnsi="Times New Roman" w:cs="Times New Roman"/>
          <w:i/>
          <w:color w:val="000000"/>
          <w:sz w:val="24"/>
          <w:szCs w:val="24"/>
        </w:rPr>
        <w:t>принципом интеграции содержания образования</w:t>
      </w:r>
      <w:r w:rsidRPr="00F828EC">
        <w:rPr>
          <w:rFonts w:ascii="Times New Roman" w:eastAsia="Calibri" w:hAnsi="Times New Roman" w:cs="Times New Roman"/>
          <w:color w:val="000000"/>
          <w:sz w:val="24"/>
          <w:szCs w:val="24"/>
        </w:rPr>
        <w:t>. В соответствии с современными психолого-педагогическими представлениями, содержание образования детей должно быть не узко предметным, а интегрированным. Принцип интеграции предполагает сочетание и взаимопроникновение в педагогическом процессе разных видов детской деятельности. Это обеспечивает полноту реализации возможностей ребенка, целостность восприятия им окружающего мира, его всестороннее развитие;</w:t>
      </w:r>
    </w:p>
    <w:p w:rsidR="00F828EC" w:rsidRPr="00F828EC" w:rsidRDefault="00F828EC" w:rsidP="00F828EC">
      <w:pPr>
        <w:spacing w:after="0" w:line="240" w:lineRule="auto"/>
        <w:ind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 принцип сотрудничества ДОУ с семьей</w:t>
      </w:r>
      <w:r w:rsidRPr="00F828EC">
        <w:rPr>
          <w:rFonts w:ascii="Times New Roman" w:eastAsia="Calibri" w:hAnsi="Times New Roman" w:cs="Times New Roman"/>
          <w:color w:val="000000"/>
          <w:sz w:val="24"/>
          <w:szCs w:val="24"/>
        </w:rPr>
        <w:t xml:space="preserve"> реализуется как в организационном, так и в содержательном плане. </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В дошкольном возрасте:</w:t>
      </w:r>
    </w:p>
    <w:p w:rsidR="00F828EC" w:rsidRPr="00F828EC" w:rsidRDefault="00F828EC" w:rsidP="007D3FD5">
      <w:pPr>
        <w:tabs>
          <w:tab w:val="left" w:pos="851"/>
        </w:tabs>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 </w:t>
      </w:r>
      <w:r w:rsidRPr="00F828EC">
        <w:rPr>
          <w:rFonts w:ascii="Times New Roman" w:eastAsia="Times New Roman" w:hAnsi="Times New Roman" w:cs="Times New Roman"/>
          <w:i/>
          <w:color w:val="000000"/>
          <w:sz w:val="24"/>
          <w:szCs w:val="24"/>
          <w:lang w:eastAsia="ru-RU"/>
        </w:rPr>
        <w:t>принцип развивающего образования</w:t>
      </w:r>
      <w:r w:rsidRPr="00F828EC">
        <w:rPr>
          <w:rFonts w:ascii="Times New Roman" w:eastAsia="Times New Roman" w:hAnsi="Times New Roman" w:cs="Times New Roman"/>
          <w:color w:val="000000"/>
          <w:sz w:val="24"/>
          <w:szCs w:val="24"/>
          <w:lang w:eastAsia="ru-RU"/>
        </w:rPr>
        <w:t xml:space="preserve"> предполагает, что образовательное содержание предъявляется ребенку с учётом его актуальных и потенциальных возможностей усвоения этого содержания и совершения им тех или иных действий, с учётом его интересов, склонностей и способностей. Данный принцип предполагает работу педагога в зоне ближайшего развития ребёнка, что способствует развитию, т.е. реализации как явных, так и скрытых возможностей ребёнка; </w:t>
      </w:r>
    </w:p>
    <w:p w:rsidR="00F828EC" w:rsidRPr="00F828EC" w:rsidRDefault="00F828EC" w:rsidP="008A4346">
      <w:pPr>
        <w:widowControl w:val="0"/>
        <w:numPr>
          <w:ilvl w:val="0"/>
          <w:numId w:val="4"/>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принцип позитивной социализации ребенка</w:t>
      </w:r>
      <w:r w:rsidRPr="00F828EC">
        <w:rPr>
          <w:rFonts w:ascii="Times New Roman" w:eastAsia="Calibri" w:hAnsi="Times New Roman" w:cs="Times New Roman"/>
          <w:color w:val="000000"/>
          <w:sz w:val="24"/>
          <w:szCs w:val="24"/>
        </w:rPr>
        <w:t xml:space="preserve"> предполагает освоение ребёнком в процессе сотрудничества с обучающим взрослым и сверстниками культурных норм, средств и способов деятельности, культурных образцов поведения и общения с другими людьми; </w:t>
      </w:r>
    </w:p>
    <w:p w:rsidR="00F828EC" w:rsidRPr="00F828EC" w:rsidRDefault="00F828EC" w:rsidP="008A4346">
      <w:pPr>
        <w:widowControl w:val="0"/>
        <w:numPr>
          <w:ilvl w:val="0"/>
          <w:numId w:val="4"/>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принцип возрастной адекватности</w:t>
      </w:r>
      <w:r w:rsidRPr="00F828EC">
        <w:rPr>
          <w:rFonts w:ascii="Times New Roman" w:eastAsia="Calibri" w:hAnsi="Times New Roman" w:cs="Times New Roman"/>
          <w:color w:val="000000"/>
          <w:sz w:val="24"/>
          <w:szCs w:val="24"/>
        </w:rPr>
        <w:t xml:space="preserve"> образования предполагает подбор педагогом содержания и методов дошкольного образования на основе законов возраста. Важно использовать все специфические детские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ребёнка, учитывать его индивидуальные интересы, особенности и склонности.  </w:t>
      </w:r>
    </w:p>
    <w:p w:rsidR="00F828EC" w:rsidRPr="00F828EC" w:rsidRDefault="00F828EC" w:rsidP="008A4346">
      <w:pPr>
        <w:widowControl w:val="0"/>
        <w:numPr>
          <w:ilvl w:val="0"/>
          <w:numId w:val="4"/>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lastRenderedPageBreak/>
        <w:t>принцип личностно-ориентированного взаимодействия</w:t>
      </w:r>
      <w:r w:rsidRPr="00F828EC">
        <w:rPr>
          <w:rFonts w:ascii="Times New Roman" w:eastAsia="Calibri" w:hAnsi="Times New Roman" w:cs="Times New Roman"/>
          <w:b/>
          <w:i/>
          <w:color w:val="000000"/>
          <w:sz w:val="24"/>
          <w:szCs w:val="24"/>
        </w:rPr>
        <w:t xml:space="preserve"> </w:t>
      </w:r>
      <w:r w:rsidRPr="00F828EC">
        <w:rPr>
          <w:rFonts w:ascii="Times New Roman" w:eastAsia="Calibri" w:hAnsi="Times New Roman" w:cs="Times New Roman"/>
          <w:color w:val="000000"/>
          <w:sz w:val="24"/>
          <w:szCs w:val="24"/>
        </w:rPr>
        <w:t>лежит в основе образования детей дошкольного возраста. Способ межличностного взаимодействия является чрезвычайно важным компонентом образовательной среды и определяется прежде всего тем, как строятся взаимоотношения между педагогами и детьми;</w:t>
      </w:r>
    </w:p>
    <w:p w:rsidR="00F828EC" w:rsidRPr="00F828EC" w:rsidRDefault="00F828EC" w:rsidP="008A4346">
      <w:pPr>
        <w:widowControl w:val="0"/>
        <w:numPr>
          <w:ilvl w:val="0"/>
          <w:numId w:val="4"/>
        </w:numPr>
        <w:tabs>
          <w:tab w:val="left" w:pos="851"/>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i/>
          <w:color w:val="000000"/>
          <w:sz w:val="24"/>
          <w:szCs w:val="24"/>
        </w:rPr>
        <w:t>принцип индивидуализации образования</w:t>
      </w:r>
      <w:r w:rsidRPr="00F828EC">
        <w:rPr>
          <w:rFonts w:ascii="Times New Roman" w:eastAsia="Calibri" w:hAnsi="Times New Roman" w:cs="Times New Roman"/>
          <w:color w:val="000000"/>
          <w:sz w:val="24"/>
          <w:szCs w:val="24"/>
        </w:rPr>
        <w:t xml:space="preserve"> в дошкольном возрасте предполагает: </w:t>
      </w:r>
    </w:p>
    <w:p w:rsidR="00F828EC" w:rsidRPr="00F828EC" w:rsidRDefault="00F828EC" w:rsidP="007D3FD5">
      <w:pPr>
        <w:tabs>
          <w:tab w:val="left" w:pos="426"/>
        </w:tabs>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w:t>
      </w:r>
      <w:r w:rsidRPr="00F828EC">
        <w:rPr>
          <w:rFonts w:ascii="Times New Roman" w:eastAsia="Times New Roman" w:hAnsi="Times New Roman" w:cs="Times New Roman"/>
          <w:color w:val="000000"/>
          <w:sz w:val="24"/>
          <w:szCs w:val="24"/>
          <w:lang w:eastAsia="ru-RU"/>
        </w:rPr>
        <w:tab/>
        <w:t xml:space="preserve">постоянное наблюдение, сбор данных о ребёнке, анализ его деятельности и создание индивидуальных программ развития; </w:t>
      </w:r>
    </w:p>
    <w:p w:rsidR="00F828EC" w:rsidRPr="00F828EC" w:rsidRDefault="00F828EC" w:rsidP="007D3FD5">
      <w:pPr>
        <w:tabs>
          <w:tab w:val="left" w:pos="426"/>
        </w:tabs>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w:t>
      </w:r>
      <w:r w:rsidRPr="00F828EC">
        <w:rPr>
          <w:rFonts w:ascii="Times New Roman" w:eastAsia="Times New Roman" w:hAnsi="Times New Roman" w:cs="Times New Roman"/>
          <w:color w:val="000000"/>
          <w:sz w:val="24"/>
          <w:szCs w:val="24"/>
          <w:lang w:eastAsia="ru-RU"/>
        </w:rPr>
        <w:tab/>
        <w:t xml:space="preserve">помощь и поддержку ребёнка в сложной ситуации; </w:t>
      </w:r>
    </w:p>
    <w:p w:rsidR="00F828EC" w:rsidRPr="00F828EC" w:rsidRDefault="00F828EC" w:rsidP="007D3FD5">
      <w:pPr>
        <w:tabs>
          <w:tab w:val="left" w:pos="426"/>
        </w:tabs>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w:t>
      </w:r>
      <w:r w:rsidRPr="00F828EC">
        <w:rPr>
          <w:rFonts w:ascii="Times New Roman" w:eastAsia="Times New Roman" w:hAnsi="Times New Roman" w:cs="Times New Roman"/>
          <w:color w:val="000000"/>
          <w:sz w:val="24"/>
          <w:szCs w:val="24"/>
          <w:lang w:eastAsia="ru-RU"/>
        </w:rPr>
        <w:tab/>
        <w:t xml:space="preserve">предоставление ребёнку возможности выбора в разных видах деятельности, акцент на инициативность, самостоятельность и личностную активность. </w:t>
      </w:r>
    </w:p>
    <w:p w:rsidR="00F828EC" w:rsidRPr="00F828EC" w:rsidRDefault="00F828EC" w:rsidP="00F828EC">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Программа в обязательной части основывается на следующих научно обоснованных подходах:</w:t>
      </w:r>
      <w:r w:rsidRPr="00F828EC">
        <w:rPr>
          <w:rFonts w:ascii="Times New Roman" w:eastAsia="Times New Roman" w:hAnsi="Times New Roman" w:cs="Times New Roman"/>
          <w:b/>
          <w:sz w:val="24"/>
          <w:szCs w:val="24"/>
          <w:lang w:eastAsia="ru-RU"/>
        </w:rPr>
        <w:t xml:space="preserve"> </w:t>
      </w:r>
      <w:r w:rsidRPr="00F828EC">
        <w:rPr>
          <w:rFonts w:ascii="Times New Roman" w:eastAsia="Times New Roman" w:hAnsi="Times New Roman" w:cs="Times New Roman"/>
          <w:sz w:val="24"/>
          <w:szCs w:val="24"/>
          <w:lang w:eastAsia="ru-RU"/>
        </w:rPr>
        <w:t>культурно-историческом, деятельностном, личностном, аксиологическом, культурологическом, андрагогическом, системном и др.:</w:t>
      </w:r>
    </w:p>
    <w:p w:rsidR="00F828EC" w:rsidRPr="00F828EC" w:rsidRDefault="00F828EC" w:rsidP="00F828E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личностно-ориентированный подход,</w:t>
      </w:r>
      <w:r w:rsidRPr="00F828EC">
        <w:rPr>
          <w:rFonts w:ascii="Times New Roman" w:eastAsia="Times New Roman" w:hAnsi="Times New Roman" w:cs="Times New Roman"/>
          <w:sz w:val="24"/>
          <w:szCs w:val="24"/>
          <w:lang w:eastAsia="ru-RU"/>
        </w:rPr>
        <w:t xml:space="preserve"> который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Личностно-ориентированный подход концентрирует внимание педагога на целостности личности ре</w:t>
      </w:r>
      <w:r w:rsidRPr="00F828EC">
        <w:rPr>
          <w:rFonts w:ascii="Times New Roman" w:eastAsia="Times New Roman" w:hAnsi="Times New Roman" w:cs="Times New Roman"/>
          <w:sz w:val="24"/>
          <w:szCs w:val="24"/>
          <w:lang w:eastAsia="ru-RU"/>
        </w:rPr>
        <w:softHyphen/>
        <w:t>бенка и учет его индивидуальных особенностей и способностей. «Реализация личностного подхода к воспитательному процессу предполагает соблюдение следующих условий:</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12"/>
          <w:sz w:val="24"/>
          <w:szCs w:val="24"/>
          <w:lang w:eastAsia="ru-RU"/>
        </w:rPr>
      </w:pPr>
      <w:r w:rsidRPr="00F828EC">
        <w:rPr>
          <w:rFonts w:ascii="Times New Roman" w:eastAsia="Times New Roman" w:hAnsi="Times New Roman" w:cs="Times New Roman"/>
          <w:sz w:val="24"/>
          <w:szCs w:val="24"/>
          <w:lang w:eastAsia="ru-RU"/>
        </w:rPr>
        <w:t xml:space="preserve"> в центре воспитательного процесса находится личность воспитанника, т.е. воспитатель</w:t>
      </w:r>
      <w:r w:rsidRPr="00F828EC">
        <w:rPr>
          <w:rFonts w:ascii="Times New Roman" w:eastAsia="Times New Roman" w:hAnsi="Times New Roman" w:cs="Times New Roman"/>
          <w:sz w:val="24"/>
          <w:szCs w:val="24"/>
          <w:lang w:eastAsia="ru-RU"/>
        </w:rPr>
        <w:softHyphen/>
        <w:t>ный процесс является антропоцентрическим по целям, содержанию и формам организации;</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F828EC">
        <w:rPr>
          <w:rFonts w:ascii="Times New Roman" w:eastAsia="Times New Roman" w:hAnsi="Times New Roman" w:cs="Times New Roman"/>
          <w:sz w:val="24"/>
          <w:szCs w:val="24"/>
          <w:lang w:eastAsia="ru-RU"/>
        </w:rPr>
        <w:t xml:space="preserve"> организация воспитательного процесса основывается на субъект-субъектном взаимоот</w:t>
      </w:r>
      <w:r w:rsidRPr="00F828EC">
        <w:rPr>
          <w:rFonts w:ascii="Times New Roman" w:eastAsia="Times New Roman" w:hAnsi="Times New Roman" w:cs="Times New Roman"/>
          <w:sz w:val="24"/>
          <w:szCs w:val="24"/>
          <w:lang w:eastAsia="ru-RU"/>
        </w:rPr>
        <w:softHyphen/>
        <w:t>ношении его участников, подразумевающем равноправное сотрудничество и взаимопонима</w:t>
      </w:r>
      <w:r w:rsidRPr="00F828EC">
        <w:rPr>
          <w:rFonts w:ascii="Times New Roman" w:eastAsia="Times New Roman" w:hAnsi="Times New Roman" w:cs="Times New Roman"/>
          <w:sz w:val="24"/>
          <w:szCs w:val="24"/>
          <w:lang w:eastAsia="ru-RU"/>
        </w:rPr>
        <w:softHyphen/>
        <w:t>ние педагога и воспитанников на основе диалогового общения;</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5"/>
          <w:sz w:val="24"/>
          <w:szCs w:val="24"/>
          <w:lang w:eastAsia="ru-RU"/>
        </w:rPr>
      </w:pPr>
      <w:r w:rsidRPr="00F828EC">
        <w:rPr>
          <w:rFonts w:ascii="Times New Roman" w:eastAsia="Times New Roman" w:hAnsi="Times New Roman" w:cs="Times New Roman"/>
          <w:sz w:val="24"/>
          <w:szCs w:val="24"/>
          <w:lang w:eastAsia="ru-RU"/>
        </w:rPr>
        <w:t xml:space="preserve"> воспитательный процесс подразумевает сотрудничество и самих воспитанников в ре</w:t>
      </w:r>
      <w:r w:rsidRPr="00F828EC">
        <w:rPr>
          <w:rFonts w:ascii="Times New Roman" w:eastAsia="Times New Roman" w:hAnsi="Times New Roman" w:cs="Times New Roman"/>
          <w:sz w:val="24"/>
          <w:szCs w:val="24"/>
          <w:lang w:eastAsia="ru-RU"/>
        </w:rPr>
        <w:softHyphen/>
        <w:t>шении воспитательных задач;</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F828EC">
        <w:rPr>
          <w:rFonts w:ascii="Times New Roman" w:eastAsia="Times New Roman" w:hAnsi="Times New Roman" w:cs="Times New Roman"/>
          <w:sz w:val="24"/>
          <w:szCs w:val="24"/>
          <w:lang w:eastAsia="ru-RU"/>
        </w:rPr>
        <w:t xml:space="preserve"> воспитательный процесс обеспечивает каждой личности возможность индивидуально воспринимать мир, творчески его преобразовывать, широко использовать субъектный опыт в интерпретации и оценке фактов, явлений, событий окружающей действительности на основе личностно значимых ценностей и внутренних установок;</w:t>
      </w:r>
    </w:p>
    <w:p w:rsidR="00F828EC" w:rsidRPr="00F828EC" w:rsidRDefault="00F828EC" w:rsidP="008A4346">
      <w:pPr>
        <w:widowControl w:val="0"/>
        <w:numPr>
          <w:ilvl w:val="0"/>
          <w:numId w:val="5"/>
        </w:numPr>
        <w:shd w:val="clear" w:color="auto" w:fill="FFFFFF"/>
        <w:tabs>
          <w:tab w:val="left" w:pos="533"/>
        </w:tabs>
        <w:autoSpaceDE w:val="0"/>
        <w:autoSpaceDN w:val="0"/>
        <w:adjustRightInd w:val="0"/>
        <w:spacing w:after="0" w:line="240" w:lineRule="auto"/>
        <w:jc w:val="both"/>
        <w:rPr>
          <w:rFonts w:ascii="Times New Roman" w:eastAsia="Times New Roman" w:hAnsi="Times New Roman" w:cs="Times New Roman"/>
          <w:spacing w:val="-8"/>
          <w:sz w:val="24"/>
          <w:szCs w:val="24"/>
          <w:lang w:eastAsia="ru-RU"/>
        </w:rPr>
      </w:pPr>
      <w:r w:rsidRPr="00F828EC">
        <w:rPr>
          <w:rFonts w:ascii="Times New Roman" w:eastAsia="Times New Roman" w:hAnsi="Times New Roman" w:cs="Times New Roman"/>
          <w:sz w:val="24"/>
          <w:szCs w:val="24"/>
          <w:lang w:eastAsia="ru-RU"/>
        </w:rPr>
        <w:t xml:space="preserve"> задача педагога заключается в фасилитации, т.е. стимулировании, поддержке, активиза</w:t>
      </w:r>
      <w:r w:rsidRPr="00F828EC">
        <w:rPr>
          <w:rFonts w:ascii="Times New Roman" w:eastAsia="Times New Roman" w:hAnsi="Times New Roman" w:cs="Times New Roman"/>
          <w:sz w:val="24"/>
          <w:szCs w:val="24"/>
          <w:lang w:eastAsia="ru-RU"/>
        </w:rPr>
        <w:softHyphen/>
        <w:t>ции внутренних резервов развития личности» (В.А. Сластенин);</w:t>
      </w:r>
    </w:p>
    <w:p w:rsidR="00F828EC" w:rsidRPr="00F828EC" w:rsidRDefault="00F828EC" w:rsidP="00F828EC">
      <w:pPr>
        <w:widowControl w:val="0"/>
        <w:shd w:val="clear" w:color="auto" w:fill="FFFFFF"/>
        <w:tabs>
          <w:tab w:val="left" w:pos="53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i/>
          <w:sz w:val="24"/>
          <w:szCs w:val="24"/>
          <w:lang w:eastAsia="ru-RU"/>
        </w:rPr>
        <w:t>- культурно-исторический подход</w:t>
      </w:r>
      <w:r w:rsidRPr="00F828EC">
        <w:rPr>
          <w:rFonts w:ascii="Times New Roman" w:eastAsia="Times New Roman" w:hAnsi="Times New Roman" w:cs="Times New Roman"/>
          <w:sz w:val="24"/>
          <w:szCs w:val="24"/>
          <w:lang w:eastAsia="ru-RU"/>
        </w:rPr>
        <w:t xml:space="preserve"> к развитию человека (Л. С. Выготский) определяет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деятельностный подход,</w:t>
      </w:r>
      <w:r w:rsidRPr="00F828EC">
        <w:rPr>
          <w:rFonts w:ascii="Times New Roman" w:eastAsia="Times New Roman" w:hAnsi="Times New Roman" w:cs="Times New Roman"/>
          <w:sz w:val="24"/>
          <w:szCs w:val="24"/>
          <w:lang w:eastAsia="ru-RU"/>
        </w:rPr>
        <w:t xml:space="preserve"> связанный с организацией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ребенка при включении в образовательную деятельность; </w:t>
      </w:r>
    </w:p>
    <w:p w:rsidR="00F828EC" w:rsidRPr="00F828EC" w:rsidRDefault="00F828EC" w:rsidP="00F828EC">
      <w:pPr>
        <w:widowControl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личностный подход</w:t>
      </w:r>
      <w:r w:rsidRPr="00F828EC">
        <w:rPr>
          <w:rFonts w:ascii="Times New Roman" w:eastAsia="Times New Roman" w:hAnsi="Times New Roman" w:cs="Times New Roman"/>
          <w:sz w:val="24"/>
          <w:szCs w:val="24"/>
          <w:lang w:eastAsia="ru-RU"/>
        </w:rPr>
        <w:t xml:space="preserve"> в широком значении предполагает отношение к каждому ребёнку </w:t>
      </w:r>
      <w:r w:rsidRPr="00F828EC">
        <w:rPr>
          <w:rFonts w:ascii="Times New Roman" w:eastAsia="Times New Roman" w:hAnsi="Times New Roman" w:cs="Times New Roman"/>
          <w:sz w:val="24"/>
          <w:szCs w:val="24"/>
          <w:lang w:eastAsia="ru-RU"/>
        </w:rPr>
        <w:lastRenderedPageBreak/>
        <w:t>как к самостоятельной ценности, принятие его таким, каков он есть.</w:t>
      </w:r>
    </w:p>
    <w:p w:rsidR="00F828EC" w:rsidRPr="00F828EC" w:rsidRDefault="00F828EC" w:rsidP="00F828EC">
      <w:pPr>
        <w:widowControl w:val="0"/>
        <w:autoSpaceDE w:val="0"/>
        <w:autoSpaceDN w:val="0"/>
        <w:adjustRightInd w:val="0"/>
        <w:spacing w:after="0" w:line="240" w:lineRule="auto"/>
        <w:ind w:right="-2"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Практические выходы личностного подхода:</w:t>
      </w:r>
    </w:p>
    <w:p w:rsidR="00F828EC" w:rsidRPr="00F828EC" w:rsidRDefault="00F828EC" w:rsidP="008A4346">
      <w:pPr>
        <w:widowControl w:val="0"/>
        <w:numPr>
          <w:ilvl w:val="0"/>
          <w:numId w:val="6"/>
        </w:numPr>
        <w:tabs>
          <w:tab w:val="left" w:pos="0"/>
          <w:tab w:val="left" w:pos="993"/>
        </w:tabs>
        <w:autoSpaceDE w:val="0"/>
        <w:autoSpaceDN w:val="0"/>
        <w:adjustRightInd w:val="0"/>
        <w:spacing w:after="0" w:line="240" w:lineRule="auto"/>
        <w:ind w:right="-2" w:firstLine="709"/>
        <w:contextualSpacing/>
        <w:jc w:val="both"/>
        <w:rPr>
          <w:rFonts w:ascii="Times New Roman" w:eastAsia="Calibri" w:hAnsi="Times New Roman" w:cs="Times New Roman"/>
          <w:sz w:val="24"/>
          <w:szCs w:val="24"/>
        </w:rPr>
      </w:pPr>
      <w:r w:rsidRPr="00F828EC">
        <w:rPr>
          <w:rFonts w:ascii="Times New Roman" w:eastAsia="Calibri" w:hAnsi="Times New Roman" w:cs="Times New Roman"/>
          <w:sz w:val="24"/>
          <w:szCs w:val="24"/>
        </w:rPr>
        <w:t>приоритетное формирование базиса личности ребёнка;</w:t>
      </w:r>
    </w:p>
    <w:p w:rsidR="00F828EC" w:rsidRPr="00F828EC" w:rsidRDefault="00F828EC" w:rsidP="008A4346">
      <w:pPr>
        <w:widowControl w:val="0"/>
        <w:numPr>
          <w:ilvl w:val="0"/>
          <w:numId w:val="6"/>
        </w:numPr>
        <w:tabs>
          <w:tab w:val="left" w:pos="0"/>
          <w:tab w:val="left" w:pos="993"/>
        </w:tabs>
        <w:autoSpaceDE w:val="0"/>
        <w:autoSpaceDN w:val="0"/>
        <w:adjustRightInd w:val="0"/>
        <w:spacing w:after="0" w:line="240" w:lineRule="auto"/>
        <w:ind w:right="-2" w:firstLine="709"/>
        <w:contextualSpacing/>
        <w:jc w:val="both"/>
        <w:rPr>
          <w:rFonts w:ascii="Times New Roman" w:eastAsia="Calibri" w:hAnsi="Times New Roman" w:cs="Times New Roman"/>
          <w:sz w:val="24"/>
          <w:szCs w:val="24"/>
        </w:rPr>
      </w:pPr>
      <w:r w:rsidRPr="00F828EC">
        <w:rPr>
          <w:rFonts w:ascii="Times New Roman" w:eastAsia="Calibri" w:hAnsi="Times New Roman" w:cs="Times New Roman"/>
          <w:sz w:val="24"/>
          <w:szCs w:val="24"/>
        </w:rPr>
        <w:t>мотивация всего образовательного процесса: ребёнок не сундучок, в который можно переложить имеющиеся у взрослого знания и опыт. Он  усваивает образовательный материал только тогда, когда тот для него из объективного (существующего независимо от человека) становится субъективным (личностно значимым);</w:t>
      </w:r>
    </w:p>
    <w:p w:rsidR="00F828EC" w:rsidRPr="00F828EC" w:rsidRDefault="00F828EC" w:rsidP="008A4346">
      <w:pPr>
        <w:widowControl w:val="0"/>
        <w:numPr>
          <w:ilvl w:val="0"/>
          <w:numId w:val="6"/>
        </w:numPr>
        <w:tabs>
          <w:tab w:val="left" w:pos="0"/>
          <w:tab w:val="left" w:pos="993"/>
        </w:tabs>
        <w:autoSpaceDE w:val="0"/>
        <w:autoSpaceDN w:val="0"/>
        <w:adjustRightInd w:val="0"/>
        <w:spacing w:after="0" w:line="240" w:lineRule="auto"/>
        <w:ind w:right="-2" w:firstLine="709"/>
        <w:contextualSpacing/>
        <w:jc w:val="both"/>
        <w:rPr>
          <w:rFonts w:ascii="Times New Roman" w:eastAsia="Calibri" w:hAnsi="Times New Roman" w:cs="Times New Roman"/>
          <w:sz w:val="24"/>
          <w:szCs w:val="24"/>
        </w:rPr>
      </w:pPr>
      <w:r w:rsidRPr="00F828EC">
        <w:rPr>
          <w:rFonts w:ascii="Times New Roman" w:eastAsia="Calibri" w:hAnsi="Times New Roman" w:cs="Times New Roman"/>
          <w:sz w:val="24"/>
          <w:szCs w:val="24"/>
        </w:rPr>
        <w:t>утверждение в образовательном процессе субъект-субъектных (партнёрских) отношений между взрослыми и детьми.</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аксиологический (ценностный) подход,</w:t>
      </w:r>
      <w:r w:rsidRPr="00F828EC">
        <w:rPr>
          <w:rFonts w:ascii="Times New Roman" w:eastAsia="Times New Roman" w:hAnsi="Times New Roman" w:cs="Times New Roman"/>
          <w:sz w:val="24"/>
          <w:szCs w:val="24"/>
          <w:lang w:eastAsia="ru-RU"/>
        </w:rPr>
        <w:t xml:space="preserve"> предусматривающий организацию развития и воспитания на основе общечеловеческих ценностей (например, ценности здоровья, что в системе образования позволяет говорить о создании и реализации моделей сохранения и укрепления здоровья воспитанников, формирования у детей субъектной позиции к сохранению и укреплению своего здоровья) и гуманистических начал в культурной среде, оказывающих влияние на формирование ценностных ориентаций личности ребенка. Или этические, нравственные ценности, предусматривающие реализацию проектов диалога культур, этических отношений и т.д. При этом объективные ценно</w:t>
      </w:r>
      <w:r w:rsidRPr="00F828EC">
        <w:rPr>
          <w:rFonts w:ascii="Times New Roman" w:eastAsia="Times New Roman" w:hAnsi="Times New Roman" w:cs="Times New Roman"/>
          <w:sz w:val="24"/>
          <w:szCs w:val="24"/>
          <w:lang w:eastAsia="ru-RU"/>
        </w:rPr>
        <w:softHyphen/>
        <w:t>сти мировой, отечественной и народной культур становятся специфическими потребностями формирующейся и развивающейся личности, устойчивыми жизненными ориентирами чело</w:t>
      </w:r>
      <w:r w:rsidRPr="00F828EC">
        <w:rPr>
          <w:rFonts w:ascii="Times New Roman" w:eastAsia="Times New Roman" w:hAnsi="Times New Roman" w:cs="Times New Roman"/>
          <w:sz w:val="24"/>
          <w:szCs w:val="24"/>
          <w:lang w:eastAsia="ru-RU"/>
        </w:rPr>
        <w:softHyphen/>
        <w:t>века путем перевода их в субъективные ценностные ориентации;</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w:t>
      </w:r>
      <w:r w:rsidRPr="00F828EC">
        <w:rPr>
          <w:rFonts w:ascii="Times New Roman" w:eastAsia="Times New Roman" w:hAnsi="Times New Roman" w:cs="Times New Roman"/>
          <w:i/>
          <w:sz w:val="24"/>
          <w:szCs w:val="24"/>
          <w:lang w:eastAsia="ru-RU"/>
        </w:rPr>
        <w:t>культурологический подход,</w:t>
      </w:r>
      <w:r w:rsidRPr="00F828EC">
        <w:rPr>
          <w:rFonts w:ascii="Times New Roman" w:eastAsia="Times New Roman" w:hAnsi="Times New Roman" w:cs="Times New Roman"/>
          <w:sz w:val="24"/>
          <w:szCs w:val="24"/>
          <w:lang w:eastAsia="ru-RU"/>
        </w:rPr>
        <w:t xml:space="preserve"> имеющий высокий потенциал в отборе культуросообразного содержания дошкольного образования, позволяет выбирать технологии образовательной деятельности, организующие встречу ребенка с культурой, овладевая которой на уровне определенных средств, ребенок становится субъектом культуры и ее творцом. В культурологической парадигме возможно рассматривать содержание дошкольного образования как вклад в культурное развитие личности на основе формирования базиса культуры ребенка. Использование феномена культурных практик в содержании образования в рамках его культурной парадигмы вызвано объективной потребностью: расширить социальные и практические компоненты содержания образования. </w:t>
      </w:r>
      <w:r w:rsidRPr="00F828EC">
        <w:rPr>
          <w:rFonts w:ascii="Times New Roman" w:eastAsia="Times New Roman" w:hAnsi="Times New Roman" w:cs="Times New Roman"/>
          <w:bCs/>
          <w:iCs/>
          <w:sz w:val="24"/>
          <w:szCs w:val="24"/>
          <w:lang w:eastAsia="ru-RU"/>
        </w:rPr>
        <w:t xml:space="preserve">Культурологический подход </w:t>
      </w:r>
      <w:r w:rsidRPr="00F828EC">
        <w:rPr>
          <w:rFonts w:ascii="Times New Roman" w:eastAsia="Times New Roman" w:hAnsi="Times New Roman" w:cs="Times New Roman"/>
          <w:sz w:val="24"/>
          <w:szCs w:val="24"/>
          <w:lang w:eastAsia="ru-RU"/>
        </w:rPr>
        <w:t>опосредуется принципом культуросообразности воспитания и обучения и позволяет рассмотреть воспитание как культурный процесс, основанный на присвоении ребенком ценностей общечеловеческой и национальной культуры. Кроме того, культурологический подход позволяет описать игру дошкольника с точки зрения формирова</w:t>
      </w:r>
      <w:r w:rsidRPr="00F828EC">
        <w:rPr>
          <w:rFonts w:ascii="Times New Roman" w:eastAsia="Times New Roman" w:hAnsi="Times New Roman" w:cs="Times New Roman"/>
          <w:sz w:val="24"/>
          <w:szCs w:val="24"/>
          <w:lang w:eastAsia="ru-RU"/>
        </w:rPr>
        <w:softHyphen/>
        <w:t>ния пространства игровой культуры, как культурно-историческую универсалию, позволяю</w:t>
      </w:r>
      <w:r w:rsidRPr="00F828EC">
        <w:rPr>
          <w:rFonts w:ascii="Times New Roman" w:eastAsia="Times New Roman" w:hAnsi="Times New Roman" w:cs="Times New Roman"/>
          <w:sz w:val="24"/>
          <w:szCs w:val="24"/>
          <w:lang w:eastAsia="ru-RU"/>
        </w:rPr>
        <w:softHyphen/>
        <w:t>щую показать механизмы присвоения ребенком культуры человечества и сформировать твор</w:t>
      </w:r>
      <w:r w:rsidRPr="00F828EC">
        <w:rPr>
          <w:rFonts w:ascii="Times New Roman" w:eastAsia="Times New Roman" w:hAnsi="Times New Roman" w:cs="Times New Roman"/>
          <w:sz w:val="24"/>
          <w:szCs w:val="24"/>
          <w:lang w:eastAsia="ru-RU"/>
        </w:rPr>
        <w:softHyphen/>
        <w:t>ческое отношение к жизни и своему бытию в мире.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 так и тех научных направлений, которые его представляют – культурологии образования и педагогической культурологии;</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xml:space="preserve">- в </w:t>
      </w:r>
      <w:r w:rsidRPr="00F828EC">
        <w:rPr>
          <w:rFonts w:ascii="Times New Roman" w:eastAsia="Times New Roman" w:hAnsi="Times New Roman" w:cs="Times New Roman"/>
          <w:i/>
          <w:sz w:val="24"/>
          <w:szCs w:val="24"/>
          <w:lang w:eastAsia="ru-RU"/>
        </w:rPr>
        <w:t>андрагогической образовательной парадигме</w:t>
      </w:r>
      <w:r w:rsidRPr="00F828EC">
        <w:rPr>
          <w:rFonts w:ascii="Times New Roman" w:eastAsia="Times New Roman" w:hAnsi="Times New Roman" w:cs="Times New Roman"/>
          <w:sz w:val="24"/>
          <w:szCs w:val="24"/>
          <w:lang w:eastAsia="ru-RU"/>
        </w:rPr>
        <w:t xml:space="preserve"> сам ребёнок понимается как высшая ценность процесса образования. Общенаучный системный подход позволяет рассматривать программу как систему, в которой все элементы взаимосвязаны. Один из главных признаков этой системы — её открытость. </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В образовательной деятельности учитываются три модели, которые охватывают всё множество дошкольных образовательных программ: это учебная, комплексно-тематическая и предметно-средовая модели.  Для каждой из них характерна определенная позиция (или стиль поведения) взрослого, определенное соотношение инициативы и активности взрослого и ребёнка, и специфическая организация образовательного содержания. Так как каждая из моделей имеет свои очевидные достоинства и недостатки, программа предполагается сочетание в работе всех трёх моделей, что позволит использовать сильные стороны моделей и обойти слабые места. </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При таком подходе образовательная деятельность в ДОУ условно разделяется на три составляющих, каждой из которых соответствует определенная позиция обучающего взрослого: </w:t>
      </w:r>
    </w:p>
    <w:p w:rsidR="00F828EC" w:rsidRPr="00F828EC" w:rsidRDefault="00F828EC" w:rsidP="008A4346">
      <w:pPr>
        <w:widowControl w:val="0"/>
        <w:numPr>
          <w:ilvl w:val="0"/>
          <w:numId w:val="7"/>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color w:val="000000"/>
          <w:sz w:val="24"/>
          <w:szCs w:val="24"/>
        </w:rPr>
        <w:lastRenderedPageBreak/>
        <w:t xml:space="preserve">при непосредственно организованном обучении в форме занятий рекомендуется позиция педагога, который ставит перед детьми определённые задачи, предлагает конкретные способы или средства их разрешения, оценивает правильность действий (в изолированном виде приводит к учебно-дисциплинарной модели образования, которая сосредоточена на систематической передаче обучающимся знаний, умений, навыков в рамках сложившихся академических предметов); </w:t>
      </w:r>
    </w:p>
    <w:p w:rsidR="00F828EC" w:rsidRPr="00F828EC" w:rsidRDefault="00F828EC" w:rsidP="008A4346">
      <w:pPr>
        <w:widowControl w:val="0"/>
        <w:numPr>
          <w:ilvl w:val="0"/>
          <w:numId w:val="7"/>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color w:val="000000"/>
          <w:sz w:val="24"/>
          <w:szCs w:val="24"/>
        </w:rPr>
        <w:t xml:space="preserve">во время взросло-детской (партнёрской) деятельности реализуется позиция равного партнёра, включённого в деятельность с детьми, который «изнутри» этой деятельности вводит свои предложения и принимает замыслы детей, демонстрирует разнообразные способы действий, решает возникающие в совместной деятельности проблемы вместе с детьми без жёстких оценок (в изолированном виде приводит к реализации комплексно-тематической образовательной модели, которая дает детям возможность познавать мир в его целостности, творить и свободно придумывать, однако не всегда может обеспечить системность знаний); </w:t>
      </w:r>
    </w:p>
    <w:p w:rsidR="00F828EC" w:rsidRPr="00F828EC" w:rsidRDefault="00F828EC" w:rsidP="008A4346">
      <w:pPr>
        <w:widowControl w:val="0"/>
        <w:numPr>
          <w:ilvl w:val="0"/>
          <w:numId w:val="7"/>
        </w:numPr>
        <w:autoSpaceDE w:val="0"/>
        <w:autoSpaceDN w:val="0"/>
        <w:adjustRightInd w:val="0"/>
        <w:spacing w:after="0" w:line="240" w:lineRule="auto"/>
        <w:ind w:left="0" w:firstLine="709"/>
        <w:contextualSpacing/>
        <w:jc w:val="both"/>
        <w:rPr>
          <w:rFonts w:ascii="Times New Roman" w:eastAsia="Calibri" w:hAnsi="Times New Roman" w:cs="Times New Roman"/>
          <w:color w:val="000000"/>
          <w:sz w:val="24"/>
          <w:szCs w:val="24"/>
        </w:rPr>
      </w:pPr>
      <w:r w:rsidRPr="00F828EC">
        <w:rPr>
          <w:rFonts w:ascii="Times New Roman" w:eastAsia="Calibri" w:hAnsi="Times New Roman" w:cs="Times New Roman"/>
          <w:color w:val="000000"/>
          <w:sz w:val="24"/>
          <w:szCs w:val="24"/>
        </w:rPr>
        <w:t>при свободной самостоятельной деятельности детей педагог занимает позицию создателя развивающей среды. При таком подходе взрослый непосредственно не включен в детскую деятельность, а создает образовательную среду, которая позволяет детям действовать свободно и самостоятельно (в изолированном виде приводит к реализации предметно-средовой модели дошкольного образования, которая воплощает «средовой» подход в образовании и обеспечивает лишь «косвенное» присутствие взрослого в детской деятельности).</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i/>
          <w:color w:val="000000"/>
          <w:sz w:val="24"/>
          <w:szCs w:val="24"/>
          <w:lang w:eastAsia="ru-RU"/>
        </w:rPr>
        <w:t>Гармоничное сочетание в программе трёх подходов организации образовательной деятельности позволяет, с одной стороны, осуществлять проблемное обучение, направлять и обогащать развитие детей, а с другой стороны – организовать для детей культурное пространство свободного действия, необходимое для процесса индивидуализации</w:t>
      </w:r>
      <w:r w:rsidRPr="00F828EC">
        <w:rPr>
          <w:rFonts w:ascii="Times New Roman" w:eastAsia="Times New Roman" w:hAnsi="Times New Roman" w:cs="Times New Roman"/>
          <w:color w:val="000000"/>
          <w:sz w:val="24"/>
          <w:szCs w:val="24"/>
          <w:lang w:eastAsia="ru-RU"/>
        </w:rPr>
        <w:t xml:space="preserve">. </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Оптимальное сочетание моделей зависит от многих факторов, в первую очередь от возрастных и индивидуальных особенностей детей, а также от конкретной образовательной ситуации. Однако очевидно, что </w:t>
      </w:r>
      <w:r w:rsidRPr="00F828EC">
        <w:rPr>
          <w:rFonts w:ascii="Times New Roman" w:eastAsia="Times New Roman" w:hAnsi="Times New Roman" w:cs="Times New Roman"/>
          <w:i/>
          <w:color w:val="000000"/>
          <w:sz w:val="24"/>
          <w:szCs w:val="24"/>
          <w:lang w:eastAsia="ru-RU"/>
        </w:rPr>
        <w:t>ввиду специфики дошкольного возраста учебная модель занимает сравнительно скромное место, а основную роль играют проектно-тематическая и средовая составляющие</w:t>
      </w:r>
      <w:r w:rsidRPr="00F828EC">
        <w:rPr>
          <w:rFonts w:ascii="Times New Roman" w:eastAsia="Times New Roman" w:hAnsi="Times New Roman" w:cs="Times New Roman"/>
          <w:color w:val="000000"/>
          <w:sz w:val="24"/>
          <w:szCs w:val="24"/>
          <w:lang w:eastAsia="ru-RU"/>
        </w:rPr>
        <w:t xml:space="preserve">.  </w:t>
      </w:r>
    </w:p>
    <w:p w:rsidR="00F828EC" w:rsidRP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eastAsia="ru-RU"/>
        </w:rPr>
        <w:t xml:space="preserve">Таким образом, в программе создаются условия для личностного развития детей и приобретения необходимых ключевых компетентностей. </w:t>
      </w:r>
      <w:r w:rsidRPr="00F828EC">
        <w:rPr>
          <w:rFonts w:ascii="Times New Roman" w:eastAsia="Times New Roman" w:hAnsi="Times New Roman" w:cs="Times New Roman"/>
          <w:sz w:val="24"/>
          <w:szCs w:val="24"/>
          <w:lang w:eastAsia="ru-RU"/>
        </w:rPr>
        <w:t>Ч</w:t>
      </w:r>
      <w:r w:rsidRPr="00F828EC">
        <w:rPr>
          <w:rFonts w:ascii="Times New Roman" w:eastAsia="Times New Roman" w:hAnsi="Times New Roman" w:cs="Times New Roman"/>
          <w:color w:val="000000"/>
          <w:sz w:val="24"/>
          <w:szCs w:val="24"/>
          <w:lang w:eastAsia="ru-RU"/>
        </w:rPr>
        <w:t>тобы ребенок на этапе завершения дошкольного образования оказался способен:</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color w:val="000000"/>
          <w:sz w:val="24"/>
          <w:szCs w:val="24"/>
          <w:lang w:eastAsia="ru-RU"/>
        </w:rPr>
        <w:t xml:space="preserve">- </w:t>
      </w:r>
      <w:r w:rsidRPr="00F828EC">
        <w:rPr>
          <w:rFonts w:ascii="Times New Roman" w:eastAsia="Times New Roman" w:hAnsi="Times New Roman" w:cs="Times New Roman"/>
          <w:sz w:val="24"/>
          <w:szCs w:val="24"/>
          <w:lang w:eastAsia="ru-RU"/>
        </w:rPr>
        <w:t>принимать перемены и вызывать их;</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критически мыслить;</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осуществлять самостоятельный и осознанный выбор;</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ставить и решать проблемы;</w:t>
      </w:r>
    </w:p>
    <w:p w:rsidR="00F828EC" w:rsidRPr="00F828EC" w:rsidRDefault="00F828EC" w:rsidP="00F828EC">
      <w:pPr>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обладать творческими способностями;</w:t>
      </w:r>
    </w:p>
    <w:p w:rsidR="00F828EC" w:rsidRPr="00F828EC" w:rsidRDefault="00F828EC" w:rsidP="00F828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проявлять инициативу, самостоятельность и ответственность;</w:t>
      </w:r>
    </w:p>
    <w:p w:rsidR="00F828EC" w:rsidRPr="00F828EC" w:rsidRDefault="00F828EC" w:rsidP="00F828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заботиться о себе, других людях, обществе, стране, окружающей среде;</w:t>
      </w:r>
    </w:p>
    <w:p w:rsidR="00F828EC" w:rsidRPr="00F828EC" w:rsidRDefault="00F828EC" w:rsidP="00F828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28EC">
        <w:rPr>
          <w:rFonts w:ascii="Times New Roman" w:eastAsia="Times New Roman" w:hAnsi="Times New Roman" w:cs="Times New Roman"/>
          <w:sz w:val="24"/>
          <w:szCs w:val="24"/>
          <w:lang w:eastAsia="ru-RU"/>
        </w:rPr>
        <w:t>- работать в команде.</w:t>
      </w:r>
    </w:p>
    <w:p w:rsidR="00F828EC" w:rsidRDefault="00F828EC" w:rsidP="00F828EC">
      <w:pPr>
        <w:spacing w:after="0" w:line="240" w:lineRule="auto"/>
        <w:ind w:firstLine="709"/>
        <w:jc w:val="both"/>
        <w:rPr>
          <w:rFonts w:ascii="Times New Roman" w:eastAsia="Times New Roman" w:hAnsi="Times New Roman" w:cs="Times New Roman"/>
          <w:color w:val="000000"/>
          <w:sz w:val="24"/>
          <w:szCs w:val="24"/>
          <w:lang w:eastAsia="ru-RU"/>
        </w:rPr>
      </w:pPr>
      <w:r w:rsidRPr="00F828EC">
        <w:rPr>
          <w:rFonts w:ascii="Times New Roman" w:eastAsia="Times New Roman" w:hAnsi="Times New Roman" w:cs="Times New Roman"/>
          <w:color w:val="000000"/>
          <w:sz w:val="24"/>
          <w:szCs w:val="24"/>
          <w:lang w:val="x-none" w:eastAsia="ru-RU"/>
        </w:rPr>
        <w:t xml:space="preserve">В основе </w:t>
      </w:r>
      <w:r w:rsidRPr="00F828EC">
        <w:rPr>
          <w:rFonts w:ascii="Times New Roman" w:eastAsia="Times New Roman" w:hAnsi="Times New Roman" w:cs="Times New Roman"/>
          <w:color w:val="000000"/>
          <w:sz w:val="24"/>
          <w:szCs w:val="24"/>
          <w:lang w:eastAsia="ru-RU"/>
        </w:rPr>
        <w:t>программы</w:t>
      </w:r>
      <w:r w:rsidRPr="00F828EC">
        <w:rPr>
          <w:rFonts w:ascii="Times New Roman" w:eastAsia="Times New Roman" w:hAnsi="Times New Roman" w:cs="Times New Roman"/>
          <w:color w:val="000000"/>
          <w:sz w:val="24"/>
          <w:szCs w:val="24"/>
          <w:lang w:val="x-none" w:eastAsia="ru-RU"/>
        </w:rPr>
        <w:t xml:space="preserve"> лежит философский взгляд на образование ребенка дошкольного возраста, обращённый к личностно-ориентированной педагогике, ориентированной на ребенка, который основан на практике обучения, соответствующего развитию детей. Такой подход позволяет большинству детей развиваться и учиться, полностью используя свой потенциал, в том числе и детей, со специальными потребностями которым требуется применение дополнительных методов, обеспечивающих им условия полноценного обучения и развития, становления и развития личности ребёнка, его самореализации. Содержание образовательного процесса направлено на организацию активной деятельности детей по созиданию, получению, овладению и применению полученных знаний для решения проблем.</w:t>
      </w:r>
    </w:p>
    <w:p w:rsidR="007D3FD5" w:rsidRDefault="007D3FD5" w:rsidP="00F828EC">
      <w:pPr>
        <w:spacing w:after="0" w:line="240" w:lineRule="auto"/>
        <w:ind w:firstLine="709"/>
        <w:jc w:val="both"/>
        <w:rPr>
          <w:rFonts w:ascii="Times New Roman" w:eastAsia="Times New Roman" w:hAnsi="Times New Roman" w:cs="Times New Roman"/>
          <w:color w:val="000000"/>
          <w:sz w:val="24"/>
          <w:szCs w:val="24"/>
          <w:lang w:eastAsia="ru-RU"/>
        </w:rPr>
      </w:pPr>
    </w:p>
    <w:p w:rsidR="00F828EC" w:rsidRPr="00C84C98" w:rsidRDefault="007D3FD5" w:rsidP="00F828EC">
      <w:pPr>
        <w:spacing w:after="0" w:line="240" w:lineRule="auto"/>
        <w:ind w:firstLine="709"/>
        <w:jc w:val="both"/>
        <w:rPr>
          <w:rFonts w:ascii="Times New Roman" w:eastAsia="Times New Roman" w:hAnsi="Times New Roman" w:cs="Times New Roman"/>
          <w:b/>
          <w:i/>
          <w:color w:val="000000"/>
          <w:sz w:val="24"/>
          <w:szCs w:val="24"/>
          <w:u w:val="single"/>
          <w:lang w:eastAsia="ru-RU"/>
        </w:rPr>
      </w:pPr>
      <w:r w:rsidRPr="00C84C98">
        <w:rPr>
          <w:rFonts w:ascii="Times New Roman" w:eastAsia="Times New Roman" w:hAnsi="Times New Roman" w:cs="Times New Roman"/>
          <w:b/>
          <w:i/>
          <w:color w:val="000000"/>
          <w:sz w:val="24"/>
          <w:szCs w:val="24"/>
          <w:u w:val="single"/>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38173B" w:rsidRDefault="0038173B" w:rsidP="007D3FD5">
      <w:pPr>
        <w:autoSpaceDE w:val="0"/>
        <w:autoSpaceDN w:val="0"/>
        <w:adjustRightInd w:val="0"/>
        <w:spacing w:after="0" w:line="240" w:lineRule="auto"/>
        <w:ind w:right="-2" w:firstLine="709"/>
        <w:jc w:val="both"/>
        <w:rPr>
          <w:rFonts w:ascii="Times New Roman" w:eastAsia="Times New Roman" w:hAnsi="Times New Roman" w:cs="Times New Roman"/>
          <w:color w:val="000000"/>
          <w:sz w:val="24"/>
          <w:szCs w:val="24"/>
        </w:rPr>
      </w:pPr>
    </w:p>
    <w:p w:rsidR="0038173B" w:rsidRPr="0038173B" w:rsidRDefault="0038173B" w:rsidP="0038173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Основные</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участники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реализации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Программы:</w:t>
      </w:r>
      <w:r w:rsidRPr="0038173B">
        <w:rPr>
          <w:rFonts w:ascii="Times New Roman" w:eastAsia="Times New Roman" w:hAnsi="Times New Roman" w:cs="Times New Roman"/>
          <w:b/>
          <w:i/>
          <w:spacing w:val="1"/>
          <w:sz w:val="24"/>
          <w:szCs w:val="24"/>
        </w:rPr>
        <w:t xml:space="preserve"> </w:t>
      </w:r>
      <w:r w:rsidRPr="0038173B">
        <w:rPr>
          <w:rFonts w:ascii="Times New Roman" w:eastAsia="Times New Roman" w:hAnsi="Times New Roman" w:cs="Times New Roman"/>
          <w:sz w:val="24"/>
          <w:szCs w:val="24"/>
        </w:rPr>
        <w:t>педагоги,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обучающиеся,</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родители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(законные</w:t>
      </w:r>
      <w:r w:rsidRPr="0038173B">
        <w:rPr>
          <w:rFonts w:ascii="Times New Roman" w:eastAsia="Times New Roman" w:hAnsi="Times New Roman" w:cs="Times New Roman"/>
          <w:spacing w:val="-5"/>
          <w:sz w:val="24"/>
          <w:szCs w:val="24"/>
        </w:rPr>
        <w:t xml:space="preserve"> </w:t>
      </w:r>
      <w:r w:rsidRPr="0038173B">
        <w:rPr>
          <w:rFonts w:ascii="Times New Roman" w:eastAsia="Times New Roman" w:hAnsi="Times New Roman" w:cs="Times New Roman"/>
          <w:sz w:val="24"/>
          <w:szCs w:val="24"/>
        </w:rPr>
        <w:t>представители).</w:t>
      </w:r>
    </w:p>
    <w:p w:rsidR="0038173B" w:rsidRPr="0038173B" w:rsidRDefault="0038173B" w:rsidP="0038173B">
      <w:pPr>
        <w:widowControl w:val="0"/>
        <w:autoSpaceDE w:val="0"/>
        <w:autoSpaceDN w:val="0"/>
        <w:spacing w:after="0" w:line="240" w:lineRule="auto"/>
        <w:ind w:firstLine="709"/>
        <w:jc w:val="both"/>
        <w:rPr>
          <w:rFonts w:ascii="Times New Roman" w:eastAsia="Times New Roman" w:hAnsi="Times New Roman" w:cs="Times New Roman"/>
          <w:spacing w:val="1"/>
          <w:sz w:val="24"/>
          <w:szCs w:val="24"/>
        </w:rPr>
      </w:pPr>
      <w:r w:rsidRPr="0038173B">
        <w:rPr>
          <w:rFonts w:ascii="Times New Roman" w:eastAsia="Times New Roman" w:hAnsi="Times New Roman" w:cs="Times New Roman"/>
          <w:sz w:val="24"/>
          <w:szCs w:val="24"/>
        </w:rPr>
        <w:lastRenderedPageBreak/>
        <w:t>Социальными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заказчиками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реализации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Программы</w:t>
      </w:r>
      <w:r w:rsidRPr="0038173B">
        <w:rPr>
          <w:rFonts w:ascii="Times New Roman" w:eastAsia="Times New Roman" w:hAnsi="Times New Roman" w:cs="Times New Roman"/>
          <w:b/>
          <w:i/>
          <w:spacing w:val="1"/>
          <w:sz w:val="24"/>
          <w:szCs w:val="24"/>
        </w:rPr>
        <w:t xml:space="preserve"> </w:t>
      </w:r>
      <w:r w:rsidRPr="0038173B">
        <w:rPr>
          <w:rFonts w:ascii="Times New Roman" w:eastAsia="Times New Roman" w:hAnsi="Times New Roman" w:cs="Times New Roman"/>
          <w:sz w:val="24"/>
          <w:szCs w:val="24"/>
        </w:rPr>
        <w:t>как</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комплекса</w:t>
      </w:r>
      <w:r w:rsidRPr="0038173B">
        <w:rPr>
          <w:rFonts w:ascii="Times New Roman" w:eastAsia="Times New Roman" w:hAnsi="Times New Roman" w:cs="Times New Roman"/>
          <w:spacing w:val="60"/>
          <w:sz w:val="24"/>
          <w:szCs w:val="24"/>
        </w:rPr>
        <w:t xml:space="preserve"> </w:t>
      </w:r>
      <w:r w:rsidRPr="0038173B">
        <w:rPr>
          <w:rFonts w:ascii="Times New Roman" w:eastAsia="Times New Roman" w:hAnsi="Times New Roman" w:cs="Times New Roman"/>
          <w:sz w:val="24"/>
          <w:szCs w:val="24"/>
        </w:rPr>
        <w:t>образовательных</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услуг выступают, в первую очередь, родители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(законные представители) обучающихся, как</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гаранты реализации прав ребенка на уход, присмотр и оздоровление, воспитание и обучение.</w:t>
      </w:r>
      <w:r w:rsidRPr="0038173B">
        <w:rPr>
          <w:rFonts w:ascii="Times New Roman" w:eastAsia="Times New Roman" w:hAnsi="Times New Roman" w:cs="Times New Roman"/>
          <w:spacing w:val="1"/>
          <w:sz w:val="24"/>
          <w:szCs w:val="24"/>
        </w:rPr>
        <w:t xml:space="preserve"> </w:t>
      </w:r>
    </w:p>
    <w:p w:rsidR="0038173B" w:rsidRPr="0038173B" w:rsidRDefault="0038173B" w:rsidP="0038173B">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Особенности</w:t>
      </w:r>
      <w:r w:rsidRPr="0038173B">
        <w:rPr>
          <w:rFonts w:ascii="Times New Roman" w:eastAsia="Times New Roman" w:hAnsi="Times New Roman" w:cs="Times New Roman"/>
          <w:spacing w:val="-11"/>
          <w:sz w:val="24"/>
          <w:szCs w:val="24"/>
        </w:rPr>
        <w:t xml:space="preserve"> </w:t>
      </w:r>
      <w:r w:rsidRPr="0038173B">
        <w:rPr>
          <w:rFonts w:ascii="Times New Roman" w:eastAsia="Times New Roman" w:hAnsi="Times New Roman" w:cs="Times New Roman"/>
          <w:sz w:val="24"/>
          <w:szCs w:val="24"/>
        </w:rPr>
        <w:t>разработки</w:t>
      </w:r>
      <w:r w:rsidRPr="0038173B">
        <w:rPr>
          <w:rFonts w:ascii="Times New Roman" w:eastAsia="Times New Roman" w:hAnsi="Times New Roman" w:cs="Times New Roman"/>
          <w:spacing w:val="1"/>
          <w:sz w:val="24"/>
          <w:szCs w:val="24"/>
        </w:rPr>
        <w:t xml:space="preserve"> </w:t>
      </w:r>
      <w:r w:rsidRPr="0038173B">
        <w:rPr>
          <w:rFonts w:ascii="Times New Roman" w:eastAsia="Times New Roman" w:hAnsi="Times New Roman" w:cs="Times New Roman"/>
          <w:sz w:val="24"/>
          <w:szCs w:val="24"/>
        </w:rPr>
        <w:t>Программы:</w:t>
      </w:r>
    </w:p>
    <w:p w:rsidR="0038173B" w:rsidRPr="0038173B" w:rsidRDefault="0038173B" w:rsidP="008A4346">
      <w:pPr>
        <w:widowControl w:val="0"/>
        <w:numPr>
          <w:ilvl w:val="0"/>
          <w:numId w:val="33"/>
        </w:numPr>
        <w:tabs>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pacing w:val="-1"/>
          <w:sz w:val="24"/>
          <w:szCs w:val="24"/>
        </w:rPr>
        <w:t>условия,</w:t>
      </w:r>
      <w:r w:rsidRPr="0038173B">
        <w:rPr>
          <w:rFonts w:ascii="Times New Roman" w:eastAsia="Times New Roman" w:hAnsi="Times New Roman" w:cs="Times New Roman"/>
          <w:spacing w:val="-6"/>
          <w:sz w:val="24"/>
          <w:szCs w:val="24"/>
        </w:rPr>
        <w:t xml:space="preserve"> </w:t>
      </w:r>
      <w:r w:rsidRPr="0038173B">
        <w:rPr>
          <w:rFonts w:ascii="Times New Roman" w:eastAsia="Times New Roman" w:hAnsi="Times New Roman" w:cs="Times New Roman"/>
          <w:spacing w:val="-1"/>
          <w:sz w:val="24"/>
          <w:szCs w:val="24"/>
        </w:rPr>
        <w:t>созданные</w:t>
      </w:r>
      <w:r w:rsidRPr="0038173B">
        <w:rPr>
          <w:rFonts w:ascii="Times New Roman" w:eastAsia="Times New Roman" w:hAnsi="Times New Roman" w:cs="Times New Roman"/>
          <w:spacing w:val="-14"/>
          <w:sz w:val="24"/>
          <w:szCs w:val="24"/>
        </w:rPr>
        <w:t xml:space="preserve"> </w:t>
      </w:r>
      <w:r w:rsidRPr="0038173B">
        <w:rPr>
          <w:rFonts w:ascii="Times New Roman" w:eastAsia="Times New Roman" w:hAnsi="Times New Roman" w:cs="Times New Roman"/>
          <w:spacing w:val="-1"/>
          <w:sz w:val="24"/>
          <w:szCs w:val="24"/>
        </w:rPr>
        <w:t>в</w:t>
      </w:r>
      <w:r w:rsidRPr="0038173B">
        <w:rPr>
          <w:rFonts w:ascii="Times New Roman" w:eastAsia="Times New Roman" w:hAnsi="Times New Roman" w:cs="Times New Roman"/>
          <w:spacing w:val="-7"/>
          <w:sz w:val="24"/>
          <w:szCs w:val="24"/>
        </w:rPr>
        <w:t xml:space="preserve"> </w:t>
      </w:r>
      <w:r w:rsidRPr="0038173B">
        <w:rPr>
          <w:rFonts w:ascii="Times New Roman" w:eastAsia="Times New Roman" w:hAnsi="Times New Roman" w:cs="Times New Roman"/>
          <w:spacing w:val="-1"/>
          <w:sz w:val="24"/>
          <w:szCs w:val="24"/>
        </w:rPr>
        <w:t>ДОО</w:t>
      </w:r>
      <w:r w:rsidRPr="0038173B">
        <w:rPr>
          <w:rFonts w:ascii="Times New Roman" w:eastAsia="Times New Roman" w:hAnsi="Times New Roman" w:cs="Times New Roman"/>
          <w:spacing w:val="-5"/>
          <w:sz w:val="24"/>
          <w:szCs w:val="24"/>
        </w:rPr>
        <w:t xml:space="preserve"> </w:t>
      </w:r>
      <w:r w:rsidRPr="0038173B">
        <w:rPr>
          <w:rFonts w:ascii="Times New Roman" w:eastAsia="Times New Roman" w:hAnsi="Times New Roman" w:cs="Times New Roman"/>
          <w:spacing w:val="-1"/>
          <w:sz w:val="24"/>
          <w:szCs w:val="24"/>
        </w:rPr>
        <w:t>для</w:t>
      </w:r>
      <w:r w:rsidRPr="0038173B">
        <w:rPr>
          <w:rFonts w:ascii="Times New Roman" w:eastAsia="Times New Roman" w:hAnsi="Times New Roman" w:cs="Times New Roman"/>
          <w:spacing w:val="-13"/>
          <w:sz w:val="24"/>
          <w:szCs w:val="24"/>
        </w:rPr>
        <w:t xml:space="preserve"> </w:t>
      </w:r>
      <w:r w:rsidRPr="0038173B">
        <w:rPr>
          <w:rFonts w:ascii="Times New Roman" w:eastAsia="Times New Roman" w:hAnsi="Times New Roman" w:cs="Times New Roman"/>
          <w:spacing w:val="-1"/>
          <w:sz w:val="24"/>
          <w:szCs w:val="24"/>
        </w:rPr>
        <w:t>реализации</w:t>
      </w:r>
      <w:r w:rsidRPr="0038173B">
        <w:rPr>
          <w:rFonts w:ascii="Times New Roman" w:eastAsia="Times New Roman" w:hAnsi="Times New Roman" w:cs="Times New Roman"/>
          <w:spacing w:val="-12"/>
          <w:sz w:val="24"/>
          <w:szCs w:val="24"/>
        </w:rPr>
        <w:t xml:space="preserve"> </w:t>
      </w:r>
      <w:r w:rsidRPr="0038173B">
        <w:rPr>
          <w:rFonts w:ascii="Times New Roman" w:eastAsia="Times New Roman" w:hAnsi="Times New Roman" w:cs="Times New Roman"/>
          <w:spacing w:val="-1"/>
          <w:sz w:val="24"/>
          <w:szCs w:val="24"/>
        </w:rPr>
        <w:t>целей</w:t>
      </w:r>
      <w:r w:rsidRPr="0038173B">
        <w:rPr>
          <w:rFonts w:ascii="Times New Roman" w:eastAsia="Times New Roman" w:hAnsi="Times New Roman" w:cs="Times New Roman"/>
          <w:spacing w:val="-7"/>
          <w:sz w:val="24"/>
          <w:szCs w:val="24"/>
        </w:rPr>
        <w:t xml:space="preserve"> </w:t>
      </w:r>
      <w:r w:rsidRPr="0038173B">
        <w:rPr>
          <w:rFonts w:ascii="Times New Roman" w:eastAsia="Times New Roman" w:hAnsi="Times New Roman" w:cs="Times New Roman"/>
          <w:spacing w:val="-1"/>
          <w:sz w:val="24"/>
          <w:szCs w:val="24"/>
        </w:rPr>
        <w:t>и</w:t>
      </w:r>
      <w:r w:rsidRPr="0038173B">
        <w:rPr>
          <w:rFonts w:ascii="Times New Roman" w:eastAsia="Times New Roman" w:hAnsi="Times New Roman" w:cs="Times New Roman"/>
          <w:spacing w:val="-13"/>
          <w:sz w:val="24"/>
          <w:szCs w:val="24"/>
        </w:rPr>
        <w:t xml:space="preserve"> </w:t>
      </w:r>
      <w:r w:rsidRPr="0038173B">
        <w:rPr>
          <w:rFonts w:ascii="Times New Roman" w:eastAsia="Times New Roman" w:hAnsi="Times New Roman" w:cs="Times New Roman"/>
          <w:spacing w:val="-1"/>
          <w:sz w:val="24"/>
          <w:szCs w:val="24"/>
        </w:rPr>
        <w:t>задач</w:t>
      </w:r>
      <w:r w:rsidRPr="0038173B">
        <w:rPr>
          <w:rFonts w:ascii="Times New Roman" w:eastAsia="Times New Roman" w:hAnsi="Times New Roman" w:cs="Times New Roman"/>
          <w:spacing w:val="-9"/>
          <w:sz w:val="24"/>
          <w:szCs w:val="24"/>
        </w:rPr>
        <w:t xml:space="preserve"> </w:t>
      </w:r>
      <w:r w:rsidRPr="0038173B">
        <w:rPr>
          <w:rFonts w:ascii="Times New Roman" w:eastAsia="Times New Roman" w:hAnsi="Times New Roman" w:cs="Times New Roman"/>
          <w:spacing w:val="-1"/>
          <w:sz w:val="24"/>
          <w:szCs w:val="24"/>
        </w:rPr>
        <w:t>Программы;</w:t>
      </w:r>
    </w:p>
    <w:p w:rsidR="0038173B" w:rsidRPr="0038173B" w:rsidRDefault="0038173B" w:rsidP="008A4346">
      <w:pPr>
        <w:widowControl w:val="0"/>
        <w:numPr>
          <w:ilvl w:val="0"/>
          <w:numId w:val="33"/>
        </w:numPr>
        <w:tabs>
          <w:tab w:val="left" w:pos="634"/>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pacing w:val="-1"/>
          <w:sz w:val="24"/>
          <w:szCs w:val="24"/>
        </w:rPr>
        <w:t>социальный</w:t>
      </w:r>
      <w:r w:rsidRPr="0038173B">
        <w:rPr>
          <w:rFonts w:ascii="Times New Roman" w:eastAsia="Times New Roman" w:hAnsi="Times New Roman" w:cs="Times New Roman"/>
          <w:spacing w:val="-14"/>
          <w:sz w:val="24"/>
          <w:szCs w:val="24"/>
        </w:rPr>
        <w:t xml:space="preserve"> </w:t>
      </w:r>
      <w:r w:rsidRPr="0038173B">
        <w:rPr>
          <w:rFonts w:ascii="Times New Roman" w:eastAsia="Times New Roman" w:hAnsi="Times New Roman" w:cs="Times New Roman"/>
          <w:spacing w:val="-1"/>
          <w:sz w:val="24"/>
          <w:szCs w:val="24"/>
        </w:rPr>
        <w:t>заказ</w:t>
      </w:r>
      <w:r w:rsidRPr="0038173B">
        <w:rPr>
          <w:rFonts w:ascii="Times New Roman" w:eastAsia="Times New Roman" w:hAnsi="Times New Roman" w:cs="Times New Roman"/>
          <w:spacing w:val="-9"/>
          <w:sz w:val="24"/>
          <w:szCs w:val="24"/>
        </w:rPr>
        <w:t xml:space="preserve"> </w:t>
      </w:r>
      <w:r w:rsidRPr="0038173B">
        <w:rPr>
          <w:rFonts w:ascii="Times New Roman" w:eastAsia="Times New Roman" w:hAnsi="Times New Roman" w:cs="Times New Roman"/>
          <w:sz w:val="24"/>
          <w:szCs w:val="24"/>
        </w:rPr>
        <w:t>родителей</w:t>
      </w:r>
      <w:r w:rsidRPr="0038173B">
        <w:rPr>
          <w:rFonts w:ascii="Times New Roman" w:eastAsia="Times New Roman" w:hAnsi="Times New Roman" w:cs="Times New Roman"/>
          <w:spacing w:val="-13"/>
          <w:sz w:val="24"/>
          <w:szCs w:val="24"/>
        </w:rPr>
        <w:t xml:space="preserve"> </w:t>
      </w:r>
      <w:r w:rsidRPr="0038173B">
        <w:rPr>
          <w:rFonts w:ascii="Times New Roman" w:eastAsia="Times New Roman" w:hAnsi="Times New Roman" w:cs="Times New Roman"/>
          <w:sz w:val="24"/>
          <w:szCs w:val="24"/>
        </w:rPr>
        <w:t>(законных</w:t>
      </w:r>
      <w:r w:rsidRPr="0038173B">
        <w:rPr>
          <w:rFonts w:ascii="Times New Roman" w:eastAsia="Times New Roman" w:hAnsi="Times New Roman" w:cs="Times New Roman"/>
          <w:spacing w:val="-10"/>
          <w:sz w:val="24"/>
          <w:szCs w:val="24"/>
        </w:rPr>
        <w:t xml:space="preserve"> </w:t>
      </w:r>
      <w:r w:rsidRPr="0038173B">
        <w:rPr>
          <w:rFonts w:ascii="Times New Roman" w:eastAsia="Times New Roman" w:hAnsi="Times New Roman" w:cs="Times New Roman"/>
          <w:sz w:val="24"/>
          <w:szCs w:val="24"/>
        </w:rPr>
        <w:t>представителей);</w:t>
      </w:r>
    </w:p>
    <w:p w:rsidR="0038173B" w:rsidRPr="0038173B" w:rsidRDefault="0038173B" w:rsidP="008A4346">
      <w:pPr>
        <w:widowControl w:val="0"/>
        <w:numPr>
          <w:ilvl w:val="0"/>
          <w:numId w:val="33"/>
        </w:numPr>
        <w:tabs>
          <w:tab w:val="left" w:pos="634"/>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детский</w:t>
      </w:r>
      <w:r w:rsidRPr="0038173B">
        <w:rPr>
          <w:rFonts w:ascii="Times New Roman" w:eastAsia="Times New Roman" w:hAnsi="Times New Roman" w:cs="Times New Roman"/>
          <w:spacing w:val="-10"/>
          <w:sz w:val="24"/>
          <w:szCs w:val="24"/>
        </w:rPr>
        <w:t xml:space="preserve"> </w:t>
      </w:r>
      <w:r w:rsidRPr="0038173B">
        <w:rPr>
          <w:rFonts w:ascii="Times New Roman" w:eastAsia="Times New Roman" w:hAnsi="Times New Roman" w:cs="Times New Roman"/>
          <w:sz w:val="24"/>
          <w:szCs w:val="24"/>
        </w:rPr>
        <w:t>контингент;</w:t>
      </w:r>
    </w:p>
    <w:p w:rsidR="0038173B" w:rsidRPr="0038173B" w:rsidRDefault="0038173B" w:rsidP="008A4346">
      <w:pPr>
        <w:widowControl w:val="0"/>
        <w:numPr>
          <w:ilvl w:val="0"/>
          <w:numId w:val="33"/>
        </w:numPr>
        <w:tabs>
          <w:tab w:val="left" w:pos="634"/>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кадровый</w:t>
      </w:r>
      <w:r w:rsidRPr="0038173B">
        <w:rPr>
          <w:rFonts w:ascii="Times New Roman" w:eastAsia="Times New Roman" w:hAnsi="Times New Roman" w:cs="Times New Roman"/>
          <w:spacing w:val="-12"/>
          <w:sz w:val="24"/>
          <w:szCs w:val="24"/>
        </w:rPr>
        <w:t xml:space="preserve"> </w:t>
      </w:r>
      <w:r w:rsidRPr="0038173B">
        <w:rPr>
          <w:rFonts w:ascii="Times New Roman" w:eastAsia="Times New Roman" w:hAnsi="Times New Roman" w:cs="Times New Roman"/>
          <w:sz w:val="24"/>
          <w:szCs w:val="24"/>
        </w:rPr>
        <w:t>состав</w:t>
      </w:r>
      <w:r w:rsidRPr="0038173B">
        <w:rPr>
          <w:rFonts w:ascii="Times New Roman" w:eastAsia="Times New Roman" w:hAnsi="Times New Roman" w:cs="Times New Roman"/>
          <w:spacing w:val="-11"/>
          <w:sz w:val="24"/>
          <w:szCs w:val="24"/>
        </w:rPr>
        <w:t xml:space="preserve"> </w:t>
      </w:r>
      <w:r w:rsidRPr="0038173B">
        <w:rPr>
          <w:rFonts w:ascii="Times New Roman" w:eastAsia="Times New Roman" w:hAnsi="Times New Roman" w:cs="Times New Roman"/>
          <w:sz w:val="24"/>
          <w:szCs w:val="24"/>
        </w:rPr>
        <w:t>педагогических</w:t>
      </w:r>
      <w:r w:rsidRPr="0038173B">
        <w:rPr>
          <w:rFonts w:ascii="Times New Roman" w:eastAsia="Times New Roman" w:hAnsi="Times New Roman" w:cs="Times New Roman"/>
          <w:spacing w:val="-13"/>
          <w:sz w:val="24"/>
          <w:szCs w:val="24"/>
        </w:rPr>
        <w:t xml:space="preserve"> </w:t>
      </w:r>
      <w:r w:rsidRPr="0038173B">
        <w:rPr>
          <w:rFonts w:ascii="Times New Roman" w:eastAsia="Times New Roman" w:hAnsi="Times New Roman" w:cs="Times New Roman"/>
          <w:sz w:val="24"/>
          <w:szCs w:val="24"/>
        </w:rPr>
        <w:t>работников;</w:t>
      </w:r>
    </w:p>
    <w:p w:rsidR="0038173B" w:rsidRPr="0038173B" w:rsidRDefault="0038173B" w:rsidP="008A4346">
      <w:pPr>
        <w:widowControl w:val="0"/>
        <w:numPr>
          <w:ilvl w:val="0"/>
          <w:numId w:val="33"/>
        </w:numPr>
        <w:tabs>
          <w:tab w:val="left" w:pos="639"/>
          <w:tab w:val="left" w:pos="993"/>
          <w:tab w:val="left" w:pos="3888"/>
          <w:tab w:val="left" w:pos="5548"/>
          <w:tab w:val="left" w:pos="6086"/>
          <w:tab w:val="left" w:pos="7709"/>
          <w:tab w:val="left" w:pos="9590"/>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 xml:space="preserve">культурно-образовательные особенности </w:t>
      </w:r>
      <w:r w:rsidR="00146432">
        <w:rPr>
          <w:rFonts w:ascii="Times New Roman" w:eastAsia="Times New Roman" w:hAnsi="Times New Roman" w:cs="Times New Roman"/>
          <w:sz w:val="24"/>
          <w:szCs w:val="24"/>
        </w:rPr>
        <w:t>МАДОУ детский сад № 46;</w:t>
      </w:r>
    </w:p>
    <w:p w:rsidR="0038173B" w:rsidRPr="0038173B" w:rsidRDefault="0038173B" w:rsidP="008A4346">
      <w:pPr>
        <w:widowControl w:val="0"/>
        <w:numPr>
          <w:ilvl w:val="0"/>
          <w:numId w:val="33"/>
        </w:numPr>
        <w:tabs>
          <w:tab w:val="left" w:pos="639"/>
          <w:tab w:val="left" w:pos="993"/>
          <w:tab w:val="left" w:pos="3888"/>
          <w:tab w:val="left" w:pos="5548"/>
          <w:tab w:val="left" w:pos="6086"/>
          <w:tab w:val="left" w:pos="7709"/>
          <w:tab w:val="left" w:pos="9590"/>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pacing w:val="-57"/>
          <w:sz w:val="24"/>
          <w:szCs w:val="24"/>
        </w:rPr>
        <w:t xml:space="preserve"> </w:t>
      </w:r>
      <w:r w:rsidRPr="0038173B">
        <w:rPr>
          <w:rFonts w:ascii="Times New Roman" w:eastAsia="Times New Roman" w:hAnsi="Times New Roman" w:cs="Times New Roman"/>
          <w:sz w:val="24"/>
          <w:szCs w:val="24"/>
        </w:rPr>
        <w:t>климатические особенности;</w:t>
      </w:r>
    </w:p>
    <w:p w:rsidR="0038173B" w:rsidRPr="00146432" w:rsidRDefault="0038173B" w:rsidP="008A4346">
      <w:pPr>
        <w:widowControl w:val="0"/>
        <w:numPr>
          <w:ilvl w:val="0"/>
          <w:numId w:val="33"/>
        </w:numPr>
        <w:tabs>
          <w:tab w:val="left" w:pos="639"/>
          <w:tab w:val="left" w:pos="993"/>
        </w:tabs>
        <w:autoSpaceDE w:val="0"/>
        <w:autoSpaceDN w:val="0"/>
        <w:spacing w:after="0" w:line="240" w:lineRule="auto"/>
        <w:ind w:left="0" w:firstLine="709"/>
        <w:rPr>
          <w:rFonts w:ascii="Times New Roman" w:eastAsia="Times New Roman" w:hAnsi="Times New Roman" w:cs="Times New Roman"/>
          <w:sz w:val="24"/>
          <w:szCs w:val="24"/>
        </w:rPr>
      </w:pPr>
      <w:r w:rsidRPr="0038173B">
        <w:rPr>
          <w:rFonts w:ascii="Times New Roman" w:eastAsia="Times New Roman" w:hAnsi="Times New Roman" w:cs="Times New Roman"/>
          <w:sz w:val="24"/>
          <w:szCs w:val="24"/>
        </w:rPr>
        <w:t>взаимодействие</w:t>
      </w:r>
      <w:r w:rsidRPr="0038173B">
        <w:rPr>
          <w:rFonts w:ascii="Times New Roman" w:eastAsia="Times New Roman" w:hAnsi="Times New Roman" w:cs="Times New Roman"/>
          <w:spacing w:val="-14"/>
          <w:sz w:val="24"/>
          <w:szCs w:val="24"/>
        </w:rPr>
        <w:t xml:space="preserve"> </w:t>
      </w:r>
      <w:r w:rsidRPr="0038173B">
        <w:rPr>
          <w:rFonts w:ascii="Times New Roman" w:eastAsia="Times New Roman" w:hAnsi="Times New Roman" w:cs="Times New Roman"/>
          <w:sz w:val="24"/>
          <w:szCs w:val="24"/>
        </w:rPr>
        <w:t>с</w:t>
      </w:r>
      <w:r w:rsidRPr="0038173B">
        <w:rPr>
          <w:rFonts w:ascii="Times New Roman" w:eastAsia="Times New Roman" w:hAnsi="Times New Roman" w:cs="Times New Roman"/>
          <w:spacing w:val="-10"/>
          <w:sz w:val="24"/>
          <w:szCs w:val="24"/>
        </w:rPr>
        <w:t xml:space="preserve"> </w:t>
      </w:r>
      <w:r w:rsidRPr="0038173B">
        <w:rPr>
          <w:rFonts w:ascii="Times New Roman" w:eastAsia="Times New Roman" w:hAnsi="Times New Roman" w:cs="Times New Roman"/>
          <w:sz w:val="24"/>
          <w:szCs w:val="24"/>
        </w:rPr>
        <w:t>социумом.</w:t>
      </w:r>
    </w:p>
    <w:p w:rsidR="007D3FD5" w:rsidRPr="007D3FD5" w:rsidRDefault="007D3FD5" w:rsidP="007D3FD5">
      <w:pPr>
        <w:autoSpaceDE w:val="0"/>
        <w:autoSpaceDN w:val="0"/>
        <w:adjustRightInd w:val="0"/>
        <w:spacing w:after="0" w:line="240" w:lineRule="auto"/>
        <w:ind w:right="-2" w:firstLine="709"/>
        <w:jc w:val="both"/>
        <w:rPr>
          <w:rFonts w:ascii="Times New Roman" w:eastAsia="Times New Roman" w:hAnsi="Times New Roman" w:cs="Times New Roman"/>
          <w:color w:val="000000"/>
          <w:sz w:val="24"/>
          <w:szCs w:val="24"/>
        </w:rPr>
      </w:pPr>
      <w:r w:rsidRPr="007D3FD5">
        <w:rPr>
          <w:rFonts w:ascii="Times New Roman" w:eastAsia="Times New Roman" w:hAnsi="Times New Roman" w:cs="Times New Roman"/>
          <w:color w:val="000000"/>
          <w:sz w:val="24"/>
          <w:szCs w:val="24"/>
        </w:rPr>
        <w:t xml:space="preserve">В ДОУ функционируют 20 – возрастных групп: 17 из них общеразвивающей направленности, 3 – комбинированные группы. В ДОУ зачислено </w:t>
      </w:r>
      <w:r w:rsidRPr="007D3FD5">
        <w:rPr>
          <w:rFonts w:ascii="Times New Roman" w:eastAsia="Times New Roman" w:hAnsi="Times New Roman" w:cs="Times New Roman"/>
          <w:sz w:val="24"/>
          <w:szCs w:val="24"/>
          <w:highlight w:val="yellow"/>
        </w:rPr>
        <w:t>428</w:t>
      </w:r>
      <w:r w:rsidRPr="007D3FD5">
        <w:rPr>
          <w:rFonts w:ascii="Times New Roman" w:eastAsia="Times New Roman" w:hAnsi="Times New Roman" w:cs="Times New Roman"/>
          <w:color w:val="000000"/>
          <w:sz w:val="24"/>
          <w:szCs w:val="24"/>
          <w:highlight w:val="yellow"/>
        </w:rPr>
        <w:t xml:space="preserve"> детей:</w:t>
      </w:r>
    </w:p>
    <w:p w:rsidR="007D3FD5" w:rsidRPr="007D3FD5" w:rsidRDefault="007D3FD5" w:rsidP="007D3FD5">
      <w:pPr>
        <w:autoSpaceDE w:val="0"/>
        <w:autoSpaceDN w:val="0"/>
        <w:adjustRightInd w:val="0"/>
        <w:spacing w:after="0" w:line="240" w:lineRule="auto"/>
        <w:ind w:right="-2" w:firstLine="709"/>
        <w:jc w:val="both"/>
        <w:rPr>
          <w:rFonts w:ascii="Times New Roman" w:eastAsia="Times New Roman" w:hAnsi="Times New Roman" w:cs="Times New Roman"/>
          <w:sz w:val="24"/>
          <w:szCs w:val="24"/>
        </w:rPr>
      </w:pPr>
    </w:p>
    <w:tbl>
      <w:tblPr>
        <w:tblStyle w:val="41"/>
        <w:tblW w:w="10858" w:type="dxa"/>
        <w:tblInd w:w="-318" w:type="dxa"/>
        <w:tblLayout w:type="fixed"/>
        <w:tblLook w:val="01E0" w:firstRow="1" w:lastRow="1" w:firstColumn="1" w:lastColumn="1" w:noHBand="0" w:noVBand="0"/>
      </w:tblPr>
      <w:tblGrid>
        <w:gridCol w:w="1419"/>
        <w:gridCol w:w="1560"/>
        <w:gridCol w:w="1701"/>
        <w:gridCol w:w="1700"/>
        <w:gridCol w:w="1502"/>
        <w:gridCol w:w="1559"/>
        <w:gridCol w:w="1417"/>
      </w:tblGrid>
      <w:tr w:rsidR="007D3FD5" w:rsidRPr="007D3FD5" w:rsidTr="00C84C98">
        <w:tc>
          <w:tcPr>
            <w:tcW w:w="1419"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rPr>
                <w:rFonts w:ascii="Times New Roman" w:hAnsi="Times New Roman"/>
                <w:bCs/>
                <w:sz w:val="24"/>
                <w:szCs w:val="24"/>
              </w:rPr>
            </w:pPr>
            <w:r w:rsidRPr="007D3FD5">
              <w:rPr>
                <w:rFonts w:ascii="Times New Roman" w:hAnsi="Times New Roman"/>
                <w:bCs/>
                <w:sz w:val="24"/>
                <w:szCs w:val="24"/>
              </w:rPr>
              <w:t>Возрастная категория групп</w:t>
            </w:r>
          </w:p>
        </w:tc>
        <w:tc>
          <w:tcPr>
            <w:tcW w:w="1560"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rPr>
                <w:rFonts w:ascii="Times New Roman" w:hAnsi="Times New Roman"/>
                <w:bCs/>
                <w:sz w:val="24"/>
                <w:szCs w:val="24"/>
              </w:rPr>
            </w:pPr>
            <w:r w:rsidRPr="007D3FD5">
              <w:rPr>
                <w:rFonts w:ascii="Times New Roman" w:hAnsi="Times New Roman"/>
                <w:bCs/>
                <w:sz w:val="24"/>
                <w:szCs w:val="24"/>
              </w:rPr>
              <w:t xml:space="preserve">Первая группа раннего возраста </w:t>
            </w:r>
          </w:p>
          <w:p w:rsidR="007D3FD5" w:rsidRPr="007D3FD5" w:rsidRDefault="007D3FD5" w:rsidP="007D3FD5">
            <w:pPr>
              <w:rPr>
                <w:rFonts w:ascii="Times New Roman" w:hAnsi="Times New Roman"/>
                <w:bCs/>
                <w:sz w:val="24"/>
                <w:szCs w:val="24"/>
              </w:rPr>
            </w:pPr>
            <w:r w:rsidRPr="007D3FD5">
              <w:rPr>
                <w:rFonts w:ascii="Times New Roman" w:hAnsi="Times New Roman"/>
                <w:bCs/>
                <w:sz w:val="24"/>
                <w:szCs w:val="24"/>
              </w:rPr>
              <w:t>(1,5 – 2 года)</w:t>
            </w:r>
          </w:p>
        </w:tc>
        <w:tc>
          <w:tcPr>
            <w:tcW w:w="1701"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Вторая группа раннего дошкольного возраста</w:t>
            </w:r>
          </w:p>
          <w:p w:rsidR="007D3FD5" w:rsidRPr="007D3FD5" w:rsidRDefault="007D3FD5" w:rsidP="007D3FD5">
            <w:pPr>
              <w:ind w:firstLine="318"/>
              <w:rPr>
                <w:rFonts w:ascii="Times New Roman" w:hAnsi="Times New Roman"/>
                <w:bCs/>
                <w:sz w:val="24"/>
                <w:szCs w:val="24"/>
              </w:rPr>
            </w:pPr>
            <w:r w:rsidRPr="007D3FD5">
              <w:rPr>
                <w:rFonts w:ascii="Times New Roman" w:hAnsi="Times New Roman"/>
                <w:bCs/>
                <w:sz w:val="24"/>
                <w:szCs w:val="24"/>
              </w:rPr>
              <w:t xml:space="preserve">(2-3 года) </w:t>
            </w:r>
          </w:p>
        </w:tc>
        <w:tc>
          <w:tcPr>
            <w:tcW w:w="1700"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Группа младшего</w:t>
            </w:r>
          </w:p>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дошкольного</w:t>
            </w:r>
          </w:p>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возраста</w:t>
            </w:r>
          </w:p>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(3-4 года)</w:t>
            </w:r>
          </w:p>
        </w:tc>
        <w:tc>
          <w:tcPr>
            <w:tcW w:w="1502"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Группа среднего дошкольного возраста</w:t>
            </w:r>
          </w:p>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(4 - 5 лет)</w:t>
            </w:r>
          </w:p>
        </w:tc>
        <w:tc>
          <w:tcPr>
            <w:tcW w:w="1559"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Группа старшего дошкольного возраста</w:t>
            </w:r>
          </w:p>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(5 - 6 лет)</w:t>
            </w:r>
          </w:p>
        </w:tc>
        <w:tc>
          <w:tcPr>
            <w:tcW w:w="1417"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Группа старшего дошкольного возраста</w:t>
            </w:r>
          </w:p>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(6-7 лет)</w:t>
            </w:r>
          </w:p>
        </w:tc>
      </w:tr>
      <w:tr w:rsidR="007D3FD5" w:rsidRPr="007D3FD5" w:rsidTr="00C84C98">
        <w:tc>
          <w:tcPr>
            <w:tcW w:w="1419"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rPr>
                <w:rFonts w:ascii="Times New Roman" w:hAnsi="Times New Roman"/>
                <w:bCs/>
                <w:sz w:val="24"/>
                <w:szCs w:val="24"/>
              </w:rPr>
            </w:pPr>
            <w:r w:rsidRPr="007D3FD5">
              <w:rPr>
                <w:rFonts w:ascii="Times New Roman" w:hAnsi="Times New Roman"/>
                <w:bCs/>
                <w:sz w:val="24"/>
                <w:szCs w:val="24"/>
              </w:rPr>
              <w:t>Количество групп</w:t>
            </w:r>
          </w:p>
        </w:tc>
        <w:tc>
          <w:tcPr>
            <w:tcW w:w="1560"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1</w:t>
            </w:r>
          </w:p>
        </w:tc>
        <w:tc>
          <w:tcPr>
            <w:tcW w:w="1701"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3</w:t>
            </w:r>
          </w:p>
        </w:tc>
        <w:tc>
          <w:tcPr>
            <w:tcW w:w="1700" w:type="dxa"/>
            <w:tcBorders>
              <w:top w:val="single" w:sz="4" w:space="0" w:color="auto"/>
              <w:left w:val="single" w:sz="4" w:space="0" w:color="auto"/>
              <w:bottom w:val="single" w:sz="4" w:space="0" w:color="auto"/>
              <w:right w:val="single" w:sz="4" w:space="0" w:color="auto"/>
            </w:tcBorders>
          </w:tcPr>
          <w:p w:rsidR="007D3FD5" w:rsidRPr="007D3FD5" w:rsidRDefault="00C84C98" w:rsidP="007D3FD5">
            <w:pPr>
              <w:jc w:val="center"/>
              <w:rPr>
                <w:rFonts w:ascii="Times New Roman" w:hAnsi="Times New Roman"/>
                <w:bCs/>
                <w:sz w:val="24"/>
                <w:szCs w:val="24"/>
              </w:rPr>
            </w:pPr>
            <w:r>
              <w:rPr>
                <w:rFonts w:ascii="Times New Roman" w:hAnsi="Times New Roman"/>
                <w:bCs/>
                <w:sz w:val="24"/>
                <w:szCs w:val="24"/>
              </w:rPr>
              <w:t>3</w:t>
            </w:r>
          </w:p>
        </w:tc>
        <w:tc>
          <w:tcPr>
            <w:tcW w:w="1502"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rPr>
            </w:pPr>
            <w:r w:rsidRPr="007D3FD5">
              <w:rPr>
                <w:rFonts w:ascii="Times New Roman" w:hAnsi="Times New Roman"/>
                <w:bCs/>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7D3FD5" w:rsidRPr="007D3FD5" w:rsidRDefault="00C84C98" w:rsidP="007D3FD5">
            <w:pPr>
              <w:jc w:val="center"/>
              <w:rPr>
                <w:rFonts w:ascii="Times New Roman" w:hAnsi="Times New Roman"/>
                <w:bCs/>
                <w:sz w:val="24"/>
                <w:szCs w:val="24"/>
              </w:rPr>
            </w:pPr>
            <w:r>
              <w:rPr>
                <w:rFonts w:ascii="Times New Roman" w:hAnsi="Times New Roman"/>
                <w:bCs/>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rPr>
            </w:pPr>
            <w:r>
              <w:rPr>
                <w:rFonts w:ascii="Times New Roman" w:hAnsi="Times New Roman"/>
                <w:bCs/>
                <w:sz w:val="24"/>
                <w:szCs w:val="24"/>
              </w:rPr>
              <w:t>4</w:t>
            </w:r>
          </w:p>
        </w:tc>
      </w:tr>
      <w:tr w:rsidR="007D3FD5" w:rsidRPr="007D3FD5" w:rsidTr="00C84C98">
        <w:tc>
          <w:tcPr>
            <w:tcW w:w="1419"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rPr>
                <w:rFonts w:ascii="Times New Roman" w:hAnsi="Times New Roman"/>
                <w:bCs/>
                <w:sz w:val="24"/>
                <w:szCs w:val="24"/>
              </w:rPr>
            </w:pPr>
            <w:r w:rsidRPr="007D3FD5">
              <w:rPr>
                <w:rFonts w:ascii="Times New Roman" w:hAnsi="Times New Roman"/>
                <w:bCs/>
                <w:sz w:val="24"/>
                <w:szCs w:val="24"/>
              </w:rPr>
              <w:t>Количество детей</w:t>
            </w:r>
          </w:p>
        </w:tc>
        <w:tc>
          <w:tcPr>
            <w:tcW w:w="1560"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15</w:t>
            </w:r>
          </w:p>
        </w:tc>
        <w:tc>
          <w:tcPr>
            <w:tcW w:w="1701"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60</w:t>
            </w:r>
          </w:p>
        </w:tc>
        <w:tc>
          <w:tcPr>
            <w:tcW w:w="1700"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112</w:t>
            </w:r>
          </w:p>
        </w:tc>
        <w:tc>
          <w:tcPr>
            <w:tcW w:w="1502"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104</w:t>
            </w:r>
          </w:p>
        </w:tc>
        <w:tc>
          <w:tcPr>
            <w:tcW w:w="1559"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70</w:t>
            </w:r>
          </w:p>
        </w:tc>
        <w:tc>
          <w:tcPr>
            <w:tcW w:w="1417"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67</w:t>
            </w:r>
          </w:p>
        </w:tc>
      </w:tr>
      <w:tr w:rsidR="007D3FD5" w:rsidRPr="007D3FD5" w:rsidTr="00C84C98">
        <w:tc>
          <w:tcPr>
            <w:tcW w:w="1419"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rPr>
                <w:rFonts w:ascii="Times New Roman" w:hAnsi="Times New Roman"/>
                <w:bCs/>
                <w:sz w:val="24"/>
                <w:szCs w:val="24"/>
              </w:rPr>
            </w:pPr>
            <w:r w:rsidRPr="007D3FD5">
              <w:rPr>
                <w:rFonts w:ascii="Times New Roman" w:hAnsi="Times New Roman"/>
                <w:bCs/>
                <w:sz w:val="24"/>
                <w:szCs w:val="24"/>
              </w:rPr>
              <w:t>Количество мальчиков/девочек</w:t>
            </w:r>
          </w:p>
        </w:tc>
        <w:tc>
          <w:tcPr>
            <w:tcW w:w="1560"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6/9</w:t>
            </w:r>
          </w:p>
        </w:tc>
        <w:tc>
          <w:tcPr>
            <w:tcW w:w="1701"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26/34</w:t>
            </w:r>
          </w:p>
        </w:tc>
        <w:tc>
          <w:tcPr>
            <w:tcW w:w="1700"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69/43</w:t>
            </w:r>
          </w:p>
        </w:tc>
        <w:tc>
          <w:tcPr>
            <w:tcW w:w="1502"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66/38</w:t>
            </w:r>
          </w:p>
        </w:tc>
        <w:tc>
          <w:tcPr>
            <w:tcW w:w="1559"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37/33</w:t>
            </w:r>
          </w:p>
        </w:tc>
        <w:tc>
          <w:tcPr>
            <w:tcW w:w="1417" w:type="dxa"/>
            <w:tcBorders>
              <w:top w:val="single" w:sz="4" w:space="0" w:color="auto"/>
              <w:left w:val="single" w:sz="4" w:space="0" w:color="auto"/>
              <w:bottom w:val="single" w:sz="4" w:space="0" w:color="auto"/>
              <w:right w:val="single" w:sz="4" w:space="0" w:color="auto"/>
            </w:tcBorders>
          </w:tcPr>
          <w:p w:rsidR="007D3FD5" w:rsidRPr="007D3FD5" w:rsidRDefault="007D3FD5" w:rsidP="007D3FD5">
            <w:pPr>
              <w:jc w:val="center"/>
              <w:rPr>
                <w:rFonts w:ascii="Times New Roman" w:hAnsi="Times New Roman"/>
                <w:bCs/>
                <w:sz w:val="24"/>
                <w:szCs w:val="24"/>
                <w:highlight w:val="yellow"/>
              </w:rPr>
            </w:pPr>
            <w:r w:rsidRPr="007D3FD5">
              <w:rPr>
                <w:rFonts w:ascii="Times New Roman" w:hAnsi="Times New Roman"/>
                <w:bCs/>
                <w:sz w:val="24"/>
                <w:szCs w:val="24"/>
                <w:highlight w:val="yellow"/>
              </w:rPr>
              <w:t>28/39</w:t>
            </w:r>
          </w:p>
        </w:tc>
      </w:tr>
    </w:tbl>
    <w:p w:rsidR="007D3FD5" w:rsidRPr="00F828EC" w:rsidRDefault="007D3FD5" w:rsidP="00F828EC">
      <w:pPr>
        <w:spacing w:after="0" w:line="240" w:lineRule="auto"/>
        <w:ind w:firstLine="709"/>
        <w:jc w:val="both"/>
        <w:rPr>
          <w:rFonts w:ascii="Times New Roman" w:eastAsia="Times New Roman" w:hAnsi="Times New Roman" w:cs="Times New Roman"/>
          <w:color w:val="000000"/>
          <w:sz w:val="24"/>
          <w:szCs w:val="24"/>
          <w:lang w:eastAsia="ru-RU"/>
        </w:rPr>
      </w:pPr>
    </w:p>
    <w:p w:rsidR="00A81678" w:rsidRPr="00A81678" w:rsidRDefault="00A81678" w:rsidP="00A81678">
      <w:pPr>
        <w:widowControl w:val="0"/>
        <w:autoSpaceDE w:val="0"/>
        <w:autoSpaceDN w:val="0"/>
        <w:spacing w:after="0" w:line="240" w:lineRule="auto"/>
        <w:ind w:firstLine="709"/>
        <w:jc w:val="center"/>
        <w:outlineLvl w:val="0"/>
        <w:rPr>
          <w:rFonts w:ascii="Times New Roman" w:eastAsia="Times New Roman" w:hAnsi="Times New Roman" w:cs="Times New Roman"/>
          <w:b/>
          <w:bCs/>
          <w:sz w:val="24"/>
          <w:szCs w:val="24"/>
        </w:rPr>
      </w:pPr>
      <w:r w:rsidRPr="00A81678">
        <w:rPr>
          <w:rFonts w:ascii="Times New Roman" w:eastAsia="Times New Roman" w:hAnsi="Times New Roman" w:cs="Times New Roman"/>
          <w:b/>
          <w:bCs/>
          <w:sz w:val="24"/>
          <w:szCs w:val="24"/>
        </w:rPr>
        <w:t>Характеристики</w:t>
      </w:r>
      <w:r w:rsidRPr="00A81678">
        <w:rPr>
          <w:rFonts w:ascii="Times New Roman" w:eastAsia="Times New Roman" w:hAnsi="Times New Roman" w:cs="Times New Roman"/>
          <w:b/>
          <w:bCs/>
          <w:spacing w:val="-2"/>
          <w:sz w:val="24"/>
          <w:szCs w:val="24"/>
        </w:rPr>
        <w:t xml:space="preserve"> </w:t>
      </w:r>
      <w:r w:rsidRPr="00A81678">
        <w:rPr>
          <w:rFonts w:ascii="Times New Roman" w:eastAsia="Times New Roman" w:hAnsi="Times New Roman" w:cs="Times New Roman"/>
          <w:b/>
          <w:bCs/>
          <w:sz w:val="24"/>
          <w:szCs w:val="24"/>
        </w:rPr>
        <w:t>особенностей</w:t>
      </w:r>
      <w:r w:rsidRPr="00A81678">
        <w:rPr>
          <w:rFonts w:ascii="Times New Roman" w:eastAsia="Times New Roman" w:hAnsi="Times New Roman" w:cs="Times New Roman"/>
          <w:b/>
          <w:bCs/>
          <w:spacing w:val="-1"/>
          <w:sz w:val="24"/>
          <w:szCs w:val="24"/>
        </w:rPr>
        <w:t xml:space="preserve"> </w:t>
      </w:r>
      <w:r w:rsidRPr="00A81678">
        <w:rPr>
          <w:rFonts w:ascii="Times New Roman" w:eastAsia="Times New Roman" w:hAnsi="Times New Roman" w:cs="Times New Roman"/>
          <w:b/>
          <w:bCs/>
          <w:sz w:val="24"/>
          <w:szCs w:val="24"/>
        </w:rPr>
        <w:t>развития</w:t>
      </w:r>
      <w:r w:rsidRPr="00A81678">
        <w:rPr>
          <w:rFonts w:ascii="Times New Roman" w:eastAsia="Times New Roman" w:hAnsi="Times New Roman" w:cs="Times New Roman"/>
          <w:b/>
          <w:bCs/>
          <w:spacing w:val="-2"/>
          <w:sz w:val="24"/>
          <w:szCs w:val="24"/>
        </w:rPr>
        <w:t xml:space="preserve"> </w:t>
      </w:r>
      <w:r w:rsidRPr="00A81678">
        <w:rPr>
          <w:rFonts w:ascii="Times New Roman" w:eastAsia="Times New Roman" w:hAnsi="Times New Roman" w:cs="Times New Roman"/>
          <w:b/>
          <w:bCs/>
          <w:sz w:val="24"/>
          <w:szCs w:val="24"/>
        </w:rPr>
        <w:t>детей</w:t>
      </w:r>
      <w:r w:rsidRPr="00A81678">
        <w:rPr>
          <w:rFonts w:ascii="Times New Roman" w:eastAsia="Times New Roman" w:hAnsi="Times New Roman" w:cs="Times New Roman"/>
          <w:b/>
          <w:bCs/>
          <w:spacing w:val="-1"/>
          <w:sz w:val="24"/>
          <w:szCs w:val="24"/>
        </w:rPr>
        <w:t xml:space="preserve"> </w:t>
      </w:r>
      <w:r w:rsidRPr="00A81678">
        <w:rPr>
          <w:rFonts w:ascii="Times New Roman" w:eastAsia="Times New Roman" w:hAnsi="Times New Roman" w:cs="Times New Roman"/>
          <w:b/>
          <w:bCs/>
          <w:sz w:val="24"/>
          <w:szCs w:val="24"/>
        </w:rPr>
        <w:t>дошкольного</w:t>
      </w:r>
      <w:r w:rsidRPr="00A81678">
        <w:rPr>
          <w:rFonts w:ascii="Times New Roman" w:eastAsia="Times New Roman" w:hAnsi="Times New Roman" w:cs="Times New Roman"/>
          <w:b/>
          <w:bCs/>
          <w:spacing w:val="-2"/>
          <w:sz w:val="24"/>
          <w:szCs w:val="24"/>
        </w:rPr>
        <w:t xml:space="preserve"> </w:t>
      </w:r>
      <w:r w:rsidRPr="00A81678">
        <w:rPr>
          <w:rFonts w:ascii="Times New Roman" w:eastAsia="Times New Roman" w:hAnsi="Times New Roman" w:cs="Times New Roman"/>
          <w:b/>
          <w:bCs/>
          <w:sz w:val="24"/>
          <w:szCs w:val="24"/>
        </w:rPr>
        <w:t>возраста</w:t>
      </w:r>
    </w:p>
    <w:p w:rsidR="00A81678" w:rsidRPr="00A81678" w:rsidRDefault="00A81678" w:rsidP="00A81678">
      <w:pPr>
        <w:shd w:val="clear" w:color="auto" w:fill="FFFFFF"/>
        <w:tabs>
          <w:tab w:val="left" w:pos="284"/>
        </w:tabs>
        <w:spacing w:after="0" w:line="240" w:lineRule="auto"/>
        <w:contextualSpacing/>
        <w:jc w:val="center"/>
        <w:rPr>
          <w:rFonts w:ascii="Times New Roman" w:eastAsia="Calibri" w:hAnsi="Times New Roman" w:cs="Times New Roman"/>
          <w:b/>
          <w:sz w:val="24"/>
          <w:szCs w:val="24"/>
        </w:rPr>
      </w:pPr>
      <w:r w:rsidRPr="00A81678">
        <w:rPr>
          <w:rFonts w:ascii="Times New Roman" w:eastAsia="Calibri" w:hAnsi="Times New Roman" w:cs="Times New Roman"/>
          <w:b/>
          <w:sz w:val="24"/>
          <w:szCs w:val="24"/>
        </w:rPr>
        <w:t>Ранний возраст</w:t>
      </w:r>
    </w:p>
    <w:p w:rsidR="00A81678" w:rsidRDefault="00A81678" w:rsidP="00A81678">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w:t>
      </w:r>
      <w:r w:rsidRPr="00A81678">
        <w:rPr>
          <w:rFonts w:ascii="Times New Roman" w:eastAsia="Times New Roman" w:hAnsi="Times New Roman" w:cs="Times New Roman"/>
          <w:b/>
          <w:bCs/>
          <w:sz w:val="24"/>
          <w:szCs w:val="24"/>
        </w:rPr>
        <w:t>торой</w:t>
      </w:r>
      <w:r w:rsidRPr="00A81678">
        <w:rPr>
          <w:rFonts w:ascii="Times New Roman" w:eastAsia="Times New Roman" w:hAnsi="Times New Roman" w:cs="Times New Roman"/>
          <w:b/>
          <w:bCs/>
          <w:spacing w:val="-1"/>
          <w:sz w:val="24"/>
          <w:szCs w:val="24"/>
        </w:rPr>
        <w:t xml:space="preserve"> </w:t>
      </w:r>
      <w:r w:rsidRPr="00A81678">
        <w:rPr>
          <w:rFonts w:ascii="Times New Roman" w:eastAsia="Times New Roman" w:hAnsi="Times New Roman" w:cs="Times New Roman"/>
          <w:b/>
          <w:bCs/>
          <w:sz w:val="24"/>
          <w:szCs w:val="24"/>
        </w:rPr>
        <w:t>год</w:t>
      </w:r>
      <w:r w:rsidRPr="00A81678">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жизни</w:t>
      </w:r>
    </w:p>
    <w:p w:rsidR="00A81678" w:rsidRPr="00A81678" w:rsidRDefault="00A81678" w:rsidP="00A81678">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Росто-весовые</w:t>
      </w:r>
      <w:r w:rsidRPr="00A81678">
        <w:rPr>
          <w:rFonts w:ascii="Times New Roman" w:eastAsia="Times New Roman" w:hAnsi="Times New Roman" w:cs="Times New Roman"/>
          <w:b/>
          <w:bCs/>
          <w:i/>
          <w:iCs/>
          <w:spacing w:val="-3"/>
          <w:sz w:val="24"/>
          <w:szCs w:val="24"/>
        </w:rPr>
        <w:t xml:space="preserve"> </w:t>
      </w:r>
      <w:r w:rsidRPr="00A81678">
        <w:rPr>
          <w:rFonts w:ascii="Times New Roman" w:eastAsia="Times New Roman" w:hAnsi="Times New Roman" w:cs="Times New Roman"/>
          <w:b/>
          <w:bCs/>
          <w:i/>
          <w:iCs/>
          <w:sz w:val="24"/>
          <w:szCs w:val="24"/>
        </w:rPr>
        <w:t>характеристики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Вес двухлетнего ребенка составляет одну пятую веса взрослого человека. К двум годам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мальчики набирают вес до 13,04 кг, девочки - 12,6 кг.</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Ежемесячная прибавка в весе составляет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200-250 граммов, а в росте 1 см. К двум годам длина тела мальчиков достигает 88,3 см, а девочек -</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86,1</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см.</w:t>
      </w:r>
    </w:p>
    <w:p w:rsidR="00A81678" w:rsidRPr="00A81678" w:rsidRDefault="00A81678" w:rsidP="00A81678">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Функциональное</w:t>
      </w:r>
      <w:r w:rsidRPr="00A81678">
        <w:rPr>
          <w:rFonts w:ascii="Times New Roman" w:eastAsia="Times New Roman" w:hAnsi="Times New Roman" w:cs="Times New Roman"/>
          <w:b/>
          <w:bCs/>
          <w:i/>
          <w:iCs/>
          <w:spacing w:val="-4"/>
          <w:sz w:val="24"/>
          <w:szCs w:val="24"/>
        </w:rPr>
        <w:t xml:space="preserve"> </w:t>
      </w:r>
      <w:r w:rsidRPr="00A81678">
        <w:rPr>
          <w:rFonts w:ascii="Times New Roman" w:eastAsia="Times New Roman" w:hAnsi="Times New Roman" w:cs="Times New Roman"/>
          <w:b/>
          <w:bCs/>
          <w:i/>
          <w:iCs/>
          <w:sz w:val="24"/>
          <w:szCs w:val="24"/>
        </w:rPr>
        <w:t>созревание</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центральной нервной системы. Повышается работоспособность нервных центров. Общее время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практически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полностью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подчиненного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суточной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ритмике, составляет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11-12</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часов.</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Развитие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центральной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нервной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этапе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характеризуется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замедлением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ростовых процессов, снижением скорости увеличения объема головного мозга и формированием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нервных связей.</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Начиная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16-18-ти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месяцев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уровень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мускулатуры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нервной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обеспечивает рефлекторную деятельность по контролю выделительной системы. К двум годам 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большинства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ночное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мочеиспускание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прекращается,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хотя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время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времени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может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повторяться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многих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гораздо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позднее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результате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нарушения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привычных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видов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повседневной</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активности,</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фоне</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болезни,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случаях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перевозбуждения</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или испуга.</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 xml:space="preserve">Развитие моторики. </w:t>
      </w:r>
      <w:r w:rsidRPr="00A81678">
        <w:rPr>
          <w:rFonts w:ascii="Times New Roman" w:eastAsia="Times New Roman" w:hAnsi="Times New Roman" w:cs="Times New Roman"/>
          <w:sz w:val="24"/>
          <w:szCs w:val="24"/>
        </w:rPr>
        <w:t>Развитие моторики является определяющим для всего психического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Преимущественно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подкорковый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уровень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организации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движения,</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включающий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ритма,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темпа,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тонуса.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Все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движения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основании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ритмической картины, соответственно, чрезвычайно важно формировать ритмичность (движения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 ритм; режим дня; чередование активности и отдыха). Подавляющие большинство детей (90%)</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 xml:space="preserve">может хорошо ходить (в год и два месяца); строить </w:t>
      </w:r>
      <w:r w:rsidRPr="00A81678">
        <w:rPr>
          <w:rFonts w:ascii="Times New Roman" w:eastAsia="Times New Roman" w:hAnsi="Times New Roman" w:cs="Times New Roman"/>
          <w:sz w:val="24"/>
          <w:szCs w:val="24"/>
        </w:rPr>
        <w:lastRenderedPageBreak/>
        <w:t>башню из двух кубиков (в полтора 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подниматься по ступенькам (в год и десять месяцев); пинать мяч (к двум годам). На развитие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движений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частично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влияют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пропорции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тела: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короткие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ноги,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длинное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туловище, большая голова. Ребенок до полутора лет часто падает при ходьбе, не всегда может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вовремя остановиться, обойти препятствие. Несовершенна и осанка. Вследствие недостаточного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развития мышечной системы ребенку трудно долго выполнять однотипные движения, например,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ходить с мамой «только за ручку». Постепенно ходьба совершенствуется. Дети учатся свободно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передвигаться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прогулке: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взбираются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бугорки,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ходят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траве,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перешагивают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через</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небольшие препятствия, например, палку, лежащую на земле. Исчезает шаркающая походка. 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подвижных играх и на музыкальных занятиях дети делают боковые шаги, медленно кружатся 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месте. Даже в начале второго года дети много лазают: взбираются на горку, на диванчики, а позже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(приставным шагом) и на шведскую стенку. Они также перелезают через бревно, подлезают под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скамейку, пролезают через обруч. После полутора лет у малышей кроме основных развиваются 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подражательные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движения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(мишке,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зайчику).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простых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подвижных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плясках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привыкают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координировать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свои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движения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друг</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другом.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полтора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способны рисовать каракули, а к двум годам могут нарисовать прямую линию. Дети все лучше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контролируют простые движения, а затем объединяют их во все более сложные и согласованные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системы.</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Психические</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функции</w:t>
      </w:r>
      <w:r w:rsidRPr="00A81678">
        <w:rPr>
          <w:rFonts w:ascii="Times New Roman" w:eastAsia="Times New Roman" w:hAnsi="Times New Roman" w:cs="Times New Roman"/>
          <w:b/>
          <w:sz w:val="24"/>
          <w:szCs w:val="24"/>
        </w:rPr>
        <w:t>.</w:t>
      </w:r>
      <w:r w:rsidRPr="00A81678">
        <w:rPr>
          <w:rFonts w:ascii="Times New Roman" w:eastAsia="Times New Roman" w:hAnsi="Times New Roman" w:cs="Times New Roman"/>
          <w:b/>
          <w:spacing w:val="1"/>
          <w:sz w:val="24"/>
          <w:szCs w:val="24"/>
        </w:rPr>
        <w:t xml:space="preserve"> </w:t>
      </w:r>
      <w:r w:rsidRPr="00A81678">
        <w:rPr>
          <w:rFonts w:ascii="Times New Roman" w:eastAsia="Times New Roman" w:hAnsi="Times New Roman" w:cs="Times New Roman"/>
          <w:sz w:val="24"/>
          <w:szCs w:val="24"/>
        </w:rPr>
        <w:t>Восприятие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становится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ведущей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психической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функцией.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Совершенствуется зрительное восприятие и становится ведущим. Вместе с тем, дети полутора –</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двух лет не могут одновременно воспринимать объект в целом и отдельные его части. В области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восприятия происходит формирование перцептивных действий и предметных эталонов. Функция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перцептивных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ориентировочная,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обследование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перцептивных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свойств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объекта</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эталонов.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наглядно-действенного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как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отражения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скрытых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сущностных связей и отношений объектов происходит на основе развития восприятия и в ходе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овладения ребенком предметно-орудийными действиями. Первоначально перцептивные 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представляют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собой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развернутые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внешние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овладения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речью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восприятие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 приобретать черты произвольности. Слово начинает регулировать восприятие 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накопления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опыта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приобретают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принимать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одновременно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перерабатывать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все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больше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информации,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сопоставляя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знание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части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целом.</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Появляются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зачатки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экспериментирования.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Физический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опыт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становится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обобщений.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Последовательность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овладения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обобщениями: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основании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цвета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семи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месяцев); на основании формы (от полутора до двух лет); функциональные обобщения (от двух 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трех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ходе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умения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использовать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орудия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проходит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четыре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стадии: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целенаправленных проб, «подстерегания», навязчивого вмешательства, объективной регуляции.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Особенности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педантизм,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рука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подстраивается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функциональная сторона действия опережает операциональную (знание действия опережает 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реализацию). Логика развития действия: неспецифичные действия - функциональные действия -</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выделение</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способа</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перенос</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одного</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предмета</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другой,</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из</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одной</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ситуации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в другую). Предметно-орудийные действия формируются только в сотрудничестве со взрослым.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Функции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показ,</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совместные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поощрение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активных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проб</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словесные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указания.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становится</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основой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наглядно-образного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через</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представления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ожидаемом результате, выделение соотношений и связей между предметами, условий реализации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действий.</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Второй год жизни - период интенсивного формирования речи, где можно выделить два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основных этапа. Первый (от года до года и шести-восьми месяцев) - переходный, со следующими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особенностями: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понимания,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активной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почти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активная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своеобразна по лексике, семантике, фонетике, грамматике, синтаксису. Второй период (от года 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восьми месяцев до трех лет) - практическое овладение речью. Связи между предметом (действием)</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и словами, их обозначающими, формируются значительно быстрее, чем в конце первого 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(«взрыв наименований»). При этом понимание речи окружающих по-прежнему опережает умение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 xml:space="preserve">говорить. Установлена четкая зависимость между качеством </w:t>
      </w:r>
      <w:r w:rsidRPr="00A81678">
        <w:rPr>
          <w:rFonts w:ascii="Times New Roman" w:eastAsia="Times New Roman" w:hAnsi="Times New Roman" w:cs="Times New Roman"/>
          <w:sz w:val="24"/>
          <w:szCs w:val="24"/>
        </w:rPr>
        <w:lastRenderedPageBreak/>
        <w:t>языковой стимуляции в домашнем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окружении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усваивают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названия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обозначения некоторых качеств и состояний. Благодаря этому можно организовать деятельность 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поведение малышей, формировать и совершенствовать восприятие, в том числе составляющие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основу сенсорного воспитания. Самые первые слова обозначают те предметы, с которыми ребенок</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может играть (мяч, машинка и т. п.). Поскольку в окружении каждого ребенка набор предметов, 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которыми он может так или иначе взаимодействовать, различен, то и первоначальный словарный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запас каждого ребенка уникален. Научившись употреблять слова применительно к определенной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ситуации,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вскоре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использовать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описаниях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других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ситуаций,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замечая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производимой нередко подмены их истинного значения. В процессе разнообразной 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взрослыми</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8"/>
          <w:sz w:val="24"/>
          <w:szCs w:val="24"/>
        </w:rPr>
        <w:t xml:space="preserve"> </w:t>
      </w:r>
      <w:r w:rsidRPr="00A81678">
        <w:rPr>
          <w:rFonts w:ascii="Times New Roman" w:eastAsia="Times New Roman" w:hAnsi="Times New Roman" w:cs="Times New Roman"/>
          <w:sz w:val="24"/>
          <w:szCs w:val="24"/>
        </w:rPr>
        <w:t>усваивают,</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что</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одно</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то</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же</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действие</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может</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относиться</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разным</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предметам: «надень шапку, надень колечки на пирамидку и т.д.». Важным приобретением речи и 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формирующаяся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втором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сознании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ассоциироваться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одним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обозначать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все</w:t>
      </w:r>
      <w:r w:rsidRPr="00A81678">
        <w:rPr>
          <w:rFonts w:ascii="Times New Roman" w:eastAsia="Times New Roman" w:hAnsi="Times New Roman" w:cs="Times New Roman"/>
          <w:spacing w:val="61"/>
          <w:sz w:val="24"/>
          <w:szCs w:val="24"/>
        </w:rPr>
        <w:t xml:space="preserve"> </w:t>
      </w:r>
      <w:r w:rsidRPr="00A81678">
        <w:rPr>
          <w:rFonts w:ascii="Times New Roman" w:eastAsia="Times New Roman" w:hAnsi="Times New Roman" w:cs="Times New Roman"/>
          <w:sz w:val="24"/>
          <w:szCs w:val="24"/>
        </w:rPr>
        <w:t>предметы,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относящиеся к этой группе, несмотря на различие по цвету, размеру и даже внешнему виду (кукла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большая и маленькая). Активный словарь на протяжении года увеличивается неравномерно. 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полутора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он</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равен</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примерно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20-30</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После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восьми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десяти</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месяцев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происходит скачок, и активно используемый словарь состоит теперь из 200-300 слов. В нем много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глаголов и существительных, встречаются простые прилагательные и наречия (тут, там, туда и 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также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предлоги.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Упрощенные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(«ту-ту»,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«ав-ав»)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заменяются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обычными,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пусть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несовершенными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фонетическом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отношении.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После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полутора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чаще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всего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воспроизводит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контур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(число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слогов),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наполняя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звуками-заместителями,</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более</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или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менее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близкими</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по звучанию слышимому</w:t>
      </w:r>
      <w:r w:rsidRPr="00A81678">
        <w:rPr>
          <w:rFonts w:ascii="Times New Roman" w:eastAsia="Times New Roman" w:hAnsi="Times New Roman" w:cs="Times New Roman"/>
          <w:spacing w:val="-5"/>
          <w:sz w:val="24"/>
          <w:szCs w:val="24"/>
        </w:rPr>
        <w:t xml:space="preserve"> </w:t>
      </w:r>
      <w:r w:rsidRPr="00A81678">
        <w:rPr>
          <w:rFonts w:ascii="Times New Roman" w:eastAsia="Times New Roman" w:hAnsi="Times New Roman" w:cs="Times New Roman"/>
          <w:sz w:val="24"/>
          <w:szCs w:val="24"/>
        </w:rPr>
        <w:t>образцу.</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двухлетних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становится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более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сложной,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содержательной.</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полтора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узнают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предназначении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многих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вещей,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закрепленном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культуре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социального</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окружения,</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этих</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пор</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игра</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становится</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все</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более</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символической.</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Образы,</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которые используют дети в своих играх, похожи на реальные предметы. Этапы развития игры в раннем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детстве: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первом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этапе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(один</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носит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узко-подражательный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представляет</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собой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специфическое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манипулирование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сначала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определенным,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который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показал</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затем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другими.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втором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этапе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репертуар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расширяется,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уже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только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указание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вызывают</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сложные цепочки действий. На третьем этапе (от полутора до трех лет) возникают элементы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воображаемой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ситуации,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составляющей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отличительную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особенность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замещение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одного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другим.</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 xml:space="preserve">Навыки. </w:t>
      </w:r>
      <w:r w:rsidRPr="00A81678">
        <w:rPr>
          <w:rFonts w:ascii="Times New Roman" w:eastAsia="Times New Roman" w:hAnsi="Times New Roman" w:cs="Times New Roman"/>
          <w:sz w:val="24"/>
          <w:szCs w:val="24"/>
        </w:rPr>
        <w:t>Дети осваивают действия с разнообразными игрушками: разборными (пирамиды,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матрешки</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др.),</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строительным</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материалом</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сюжетными</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игрушками</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(куклы</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атрибутами</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ним</w:t>
      </w:r>
      <w:r w:rsidRPr="00A81678">
        <w:rPr>
          <w:rFonts w:ascii="Times New Roman" w:eastAsia="Times New Roman" w:hAnsi="Times New Roman" w:cs="Times New Roman"/>
          <w:spacing w:val="-58"/>
          <w:sz w:val="24"/>
          <w:szCs w:val="24"/>
        </w:rPr>
        <w:t xml:space="preserve"> </w:t>
      </w:r>
      <w:r w:rsidRPr="00A81678">
        <w:rPr>
          <w:rFonts w:ascii="Times New Roman" w:eastAsia="Times New Roman" w:hAnsi="Times New Roman" w:cs="Times New Roman"/>
          <w:sz w:val="24"/>
          <w:szCs w:val="24"/>
        </w:rPr>
        <w:t>и пр.). Эти действия ребенок воспроизводит и после показа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взрослого, и путем отсроченного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подражания.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Постепенно,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отдельных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складываются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«цепочки»,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малыш</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учится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доводить предметные действия до результата: заполняет колечками всю пирамиду, подбирая их по</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цвету и размеру, из строительного материала возводит по образцу забор, паровозик, башенку 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другие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несложные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постройки.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активно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воспроизводят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бытовые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доминирует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подражание взрослому. Дети начинают переносить разученное действие с одной игрушкой (кукла)</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на другие (мишки, зайцы и другие мягкие игрушки); они активно ищут предмет, необходимый для</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завершения</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(одеяло,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чтобы уложить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куклу</w:t>
      </w:r>
      <w:r w:rsidRPr="00A81678">
        <w:rPr>
          <w:rFonts w:ascii="Times New Roman" w:eastAsia="Times New Roman" w:hAnsi="Times New Roman" w:cs="Times New Roman"/>
          <w:spacing w:val="-4"/>
          <w:sz w:val="24"/>
          <w:szCs w:val="24"/>
        </w:rPr>
        <w:t xml:space="preserve"> </w:t>
      </w:r>
      <w:r w:rsidRPr="00A81678">
        <w:rPr>
          <w:rFonts w:ascii="Times New Roman" w:eastAsia="Times New Roman" w:hAnsi="Times New Roman" w:cs="Times New Roman"/>
          <w:sz w:val="24"/>
          <w:szCs w:val="24"/>
        </w:rPr>
        <w:t>спать;</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мисочку,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чтобы</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накормить мишку).</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Коммуникация и социализация</w:t>
      </w:r>
      <w:r w:rsidRPr="00A81678">
        <w:rPr>
          <w:rFonts w:ascii="Times New Roman" w:eastAsia="Times New Roman" w:hAnsi="Times New Roman" w:cs="Times New Roman"/>
          <w:b/>
          <w:sz w:val="24"/>
          <w:szCs w:val="24"/>
        </w:rPr>
        <w:t xml:space="preserve">. </w:t>
      </w:r>
      <w:r w:rsidRPr="00A81678">
        <w:rPr>
          <w:rFonts w:ascii="Times New Roman" w:eastAsia="Times New Roman" w:hAnsi="Times New Roman" w:cs="Times New Roman"/>
          <w:sz w:val="24"/>
          <w:szCs w:val="24"/>
        </w:rPr>
        <w:t>Формируется ситуативно-деловое общение со взрослым,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характеристиками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которого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стремление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привлечь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внимание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своей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поиск</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оценки</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своих</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успехов;</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обращение</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за</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поддержкой</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случае</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неуспеха;</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отказ</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от «чистой»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ласки,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принятие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как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поощрение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своих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достижений.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Принципиально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важной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позиция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ориентации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образец</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позиция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подражания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сотрудничества,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признания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позитивного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авторитета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эмоциональной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привязанности: индивидуализация привязанности; снижение сепарационной тревоги. Появляются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первые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социальные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эмоции,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возникающие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преимущественно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типу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заражения: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сочувствие,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 xml:space="preserve">сорадование. На втором году жизни у детей при направленной работе взрослого </w:t>
      </w:r>
      <w:r w:rsidRPr="00A81678">
        <w:rPr>
          <w:rFonts w:ascii="Times New Roman" w:eastAsia="Times New Roman" w:hAnsi="Times New Roman" w:cs="Times New Roman"/>
          <w:sz w:val="24"/>
          <w:szCs w:val="24"/>
        </w:rPr>
        <w:lastRenderedPageBreak/>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навыки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рядом;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могут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самостоятельно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играть друг с другом в разученные ранее при помощи взрослого игры («Прятки», «Догонялки»).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Однако несовершенство коммуникативных навыков ведет к непониманию и трудностям 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может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расплакаться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даже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ударить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жалеющего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Он</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активно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протестует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против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вмешательства в свою игру. Игрушка в руках другого гораздо интереснее для малыша, чем та, что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стоит рядом. Отобрав 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 соседа, но не зная, что делать дальше, малыш ее просто бросает.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Общение детей в течение дня возникает, как правило, в процессе предметно-игровой деятельности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режимных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моментах,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 поскольку предметно-игровые действия 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самообслуживание только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самостоятельность,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заинтересованность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выполнении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следует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всячески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оберегать.</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приучают</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соблюдать</w:t>
      </w:r>
      <w:r w:rsidRPr="00A81678">
        <w:rPr>
          <w:rFonts w:ascii="Times New Roman" w:eastAsia="Times New Roman" w:hAnsi="Times New Roman" w:cs="Times New Roman"/>
          <w:spacing w:val="17"/>
          <w:sz w:val="24"/>
          <w:szCs w:val="24"/>
        </w:rPr>
        <w:t xml:space="preserve"> </w:t>
      </w:r>
      <w:r w:rsidRPr="00A81678">
        <w:rPr>
          <w:rFonts w:ascii="Times New Roman" w:eastAsia="Times New Roman" w:hAnsi="Times New Roman" w:cs="Times New Roman"/>
          <w:sz w:val="24"/>
          <w:szCs w:val="24"/>
        </w:rPr>
        <w:t>«дисциплину</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расстояния»,</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они</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осваивают</w:t>
      </w:r>
      <w:r w:rsidRPr="00A81678">
        <w:rPr>
          <w:rFonts w:ascii="Times New Roman" w:eastAsia="Times New Roman" w:hAnsi="Times New Roman" w:cs="Times New Roman"/>
          <w:spacing w:val="16"/>
          <w:sz w:val="24"/>
          <w:szCs w:val="24"/>
        </w:rPr>
        <w:t xml:space="preserve"> </w:t>
      </w:r>
      <w:r w:rsidRPr="00A81678">
        <w:rPr>
          <w:rFonts w:ascii="Times New Roman" w:eastAsia="Times New Roman" w:hAnsi="Times New Roman" w:cs="Times New Roman"/>
          <w:sz w:val="24"/>
          <w:szCs w:val="24"/>
        </w:rPr>
        <w:t>умение</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играть</w:t>
      </w:r>
      <w:r w:rsidRPr="00A81678">
        <w:rPr>
          <w:rFonts w:ascii="Times New Roman" w:eastAsia="Times New Roman" w:hAnsi="Times New Roman" w:cs="Times New Roman"/>
          <w:spacing w:val="-58"/>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41"/>
          <w:sz w:val="24"/>
          <w:szCs w:val="24"/>
        </w:rPr>
        <w:t xml:space="preserve"> </w:t>
      </w:r>
      <w:r w:rsidRPr="00A81678">
        <w:rPr>
          <w:rFonts w:ascii="Times New Roman" w:eastAsia="Times New Roman" w:hAnsi="Times New Roman" w:cs="Times New Roman"/>
          <w:sz w:val="24"/>
          <w:szCs w:val="24"/>
        </w:rPr>
        <w:t>действовать</w:t>
      </w:r>
      <w:r w:rsidRPr="00A81678">
        <w:rPr>
          <w:rFonts w:ascii="Times New Roman" w:eastAsia="Times New Roman" w:hAnsi="Times New Roman" w:cs="Times New Roman"/>
          <w:spacing w:val="42"/>
          <w:sz w:val="24"/>
          <w:szCs w:val="24"/>
        </w:rPr>
        <w:t xml:space="preserve"> </w:t>
      </w:r>
      <w:r w:rsidRPr="00A81678">
        <w:rPr>
          <w:rFonts w:ascii="Times New Roman" w:eastAsia="Times New Roman" w:hAnsi="Times New Roman" w:cs="Times New Roman"/>
          <w:sz w:val="24"/>
          <w:szCs w:val="24"/>
        </w:rPr>
        <w:t>рядом,</w:t>
      </w:r>
      <w:r w:rsidRPr="00A81678">
        <w:rPr>
          <w:rFonts w:ascii="Times New Roman" w:eastAsia="Times New Roman" w:hAnsi="Times New Roman" w:cs="Times New Roman"/>
          <w:spacing w:val="38"/>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40"/>
          <w:sz w:val="24"/>
          <w:szCs w:val="24"/>
        </w:rPr>
        <w:t xml:space="preserve"> </w:t>
      </w:r>
      <w:r w:rsidRPr="00A81678">
        <w:rPr>
          <w:rFonts w:ascii="Times New Roman" w:eastAsia="Times New Roman" w:hAnsi="Times New Roman" w:cs="Times New Roman"/>
          <w:sz w:val="24"/>
          <w:szCs w:val="24"/>
        </w:rPr>
        <w:t>мешая</w:t>
      </w:r>
      <w:r w:rsidRPr="00A81678">
        <w:rPr>
          <w:rFonts w:ascii="Times New Roman" w:eastAsia="Times New Roman" w:hAnsi="Times New Roman" w:cs="Times New Roman"/>
          <w:spacing w:val="40"/>
          <w:sz w:val="24"/>
          <w:szCs w:val="24"/>
        </w:rPr>
        <w:t xml:space="preserve"> </w:t>
      </w:r>
      <w:r w:rsidRPr="00A81678">
        <w:rPr>
          <w:rFonts w:ascii="Times New Roman" w:eastAsia="Times New Roman" w:hAnsi="Times New Roman" w:cs="Times New Roman"/>
          <w:sz w:val="24"/>
          <w:szCs w:val="24"/>
        </w:rPr>
        <w:t>друг</w:t>
      </w:r>
      <w:r w:rsidRPr="00A81678">
        <w:rPr>
          <w:rFonts w:ascii="Times New Roman" w:eastAsia="Times New Roman" w:hAnsi="Times New Roman" w:cs="Times New Roman"/>
          <w:spacing w:val="40"/>
          <w:sz w:val="24"/>
          <w:szCs w:val="24"/>
        </w:rPr>
        <w:t xml:space="preserve"> </w:t>
      </w:r>
      <w:r w:rsidRPr="00A81678">
        <w:rPr>
          <w:rFonts w:ascii="Times New Roman" w:eastAsia="Times New Roman" w:hAnsi="Times New Roman" w:cs="Times New Roman"/>
          <w:sz w:val="24"/>
          <w:szCs w:val="24"/>
        </w:rPr>
        <w:t>другу,</w:t>
      </w:r>
      <w:r w:rsidRPr="00A81678">
        <w:rPr>
          <w:rFonts w:ascii="Times New Roman" w:eastAsia="Times New Roman" w:hAnsi="Times New Roman" w:cs="Times New Roman"/>
          <w:spacing w:val="43"/>
          <w:sz w:val="24"/>
          <w:szCs w:val="24"/>
        </w:rPr>
        <w:t xml:space="preserve"> </w:t>
      </w:r>
      <w:r w:rsidRPr="00A81678">
        <w:rPr>
          <w:rFonts w:ascii="Times New Roman" w:eastAsia="Times New Roman" w:hAnsi="Times New Roman" w:cs="Times New Roman"/>
          <w:sz w:val="24"/>
          <w:szCs w:val="24"/>
        </w:rPr>
        <w:t>вести</w:t>
      </w:r>
      <w:r w:rsidRPr="00A81678">
        <w:rPr>
          <w:rFonts w:ascii="Times New Roman" w:eastAsia="Times New Roman" w:hAnsi="Times New Roman" w:cs="Times New Roman"/>
          <w:spacing w:val="43"/>
          <w:sz w:val="24"/>
          <w:szCs w:val="24"/>
        </w:rPr>
        <w:t xml:space="preserve"> </w:t>
      </w:r>
      <w:r w:rsidRPr="00A81678">
        <w:rPr>
          <w:rFonts w:ascii="Times New Roman" w:eastAsia="Times New Roman" w:hAnsi="Times New Roman" w:cs="Times New Roman"/>
          <w:sz w:val="24"/>
          <w:szCs w:val="24"/>
        </w:rPr>
        <w:t>себя</w:t>
      </w:r>
      <w:r w:rsidRPr="00A81678">
        <w:rPr>
          <w:rFonts w:ascii="Times New Roman" w:eastAsia="Times New Roman" w:hAnsi="Times New Roman" w:cs="Times New Roman"/>
          <w:spacing w:val="4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40"/>
          <w:sz w:val="24"/>
          <w:szCs w:val="24"/>
        </w:rPr>
        <w:t xml:space="preserve"> </w:t>
      </w:r>
      <w:r w:rsidRPr="00A81678">
        <w:rPr>
          <w:rFonts w:ascii="Times New Roman" w:eastAsia="Times New Roman" w:hAnsi="Times New Roman" w:cs="Times New Roman"/>
          <w:sz w:val="24"/>
          <w:szCs w:val="24"/>
        </w:rPr>
        <w:t>группе</w:t>
      </w:r>
      <w:r w:rsidRPr="00A81678">
        <w:rPr>
          <w:rFonts w:ascii="Times New Roman" w:eastAsia="Times New Roman" w:hAnsi="Times New Roman" w:cs="Times New Roman"/>
          <w:spacing w:val="40"/>
          <w:sz w:val="24"/>
          <w:szCs w:val="24"/>
        </w:rPr>
        <w:t xml:space="preserve"> </w:t>
      </w:r>
      <w:r w:rsidRPr="00A81678">
        <w:rPr>
          <w:rFonts w:ascii="Times New Roman" w:eastAsia="Times New Roman" w:hAnsi="Times New Roman" w:cs="Times New Roman"/>
          <w:sz w:val="24"/>
          <w:szCs w:val="24"/>
        </w:rPr>
        <w:t>соответствующим</w:t>
      </w:r>
      <w:r w:rsidRPr="00A81678">
        <w:rPr>
          <w:rFonts w:ascii="Times New Roman" w:eastAsia="Times New Roman" w:hAnsi="Times New Roman" w:cs="Times New Roman"/>
          <w:spacing w:val="40"/>
          <w:sz w:val="24"/>
          <w:szCs w:val="24"/>
        </w:rPr>
        <w:t xml:space="preserve"> </w:t>
      </w:r>
      <w:r w:rsidRPr="00A81678">
        <w:rPr>
          <w:rFonts w:ascii="Times New Roman" w:eastAsia="Times New Roman" w:hAnsi="Times New Roman" w:cs="Times New Roman"/>
          <w:sz w:val="24"/>
          <w:szCs w:val="24"/>
        </w:rPr>
        <w:t>образом:</w:t>
      </w:r>
      <w:r w:rsidRPr="00A81678">
        <w:rPr>
          <w:rFonts w:ascii="Times New Roman" w:eastAsia="Times New Roman" w:hAnsi="Times New Roman" w:cs="Times New Roman"/>
          <w:spacing w:val="41"/>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лезть в тарелку соседа, подвинуться на диванчике, чтобы мог сесть еще один ребенок, не шуметь в</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спальне и т.д. При этом они пользуются простыми словами: «на» («возьми»), «дай», «пусти», «не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хочу»</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и др.</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Саморегуляция</w:t>
      </w:r>
      <w:r w:rsidRPr="00A81678">
        <w:rPr>
          <w:rFonts w:ascii="Times New Roman" w:eastAsia="Times New Roman" w:hAnsi="Times New Roman" w:cs="Times New Roman"/>
          <w:b/>
          <w:sz w:val="24"/>
          <w:szCs w:val="24"/>
        </w:rPr>
        <w:t>.</w:t>
      </w:r>
      <w:r w:rsidRPr="00A81678">
        <w:rPr>
          <w:rFonts w:ascii="Times New Roman" w:eastAsia="Times New Roman" w:hAnsi="Times New Roman" w:cs="Times New Roman"/>
          <w:b/>
          <w:spacing w:val="1"/>
          <w:sz w:val="24"/>
          <w:szCs w:val="24"/>
        </w:rPr>
        <w:t xml:space="preserve"> </w:t>
      </w:r>
      <w:r w:rsidRPr="00A81678">
        <w:rPr>
          <w:rFonts w:ascii="Times New Roman" w:eastAsia="Times New Roman" w:hAnsi="Times New Roman" w:cs="Times New Roman"/>
          <w:sz w:val="24"/>
          <w:szCs w:val="24"/>
        </w:rPr>
        <w:t>Овладение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туалетным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регуляции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появляются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оценочные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суждения: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«плохой,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хороший,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красивый».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овладевает умением самостоятельно есть любые виды пищи, умыться и мыть руки, приобретает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навыки</w:t>
      </w:r>
      <w:r w:rsidRPr="00A81678">
        <w:rPr>
          <w:rFonts w:ascii="Times New Roman" w:eastAsia="Times New Roman" w:hAnsi="Times New Roman" w:cs="Times New Roman"/>
          <w:spacing w:val="39"/>
          <w:sz w:val="24"/>
          <w:szCs w:val="24"/>
        </w:rPr>
        <w:t xml:space="preserve"> </w:t>
      </w:r>
      <w:r w:rsidRPr="00A81678">
        <w:rPr>
          <w:rFonts w:ascii="Times New Roman" w:eastAsia="Times New Roman" w:hAnsi="Times New Roman" w:cs="Times New Roman"/>
          <w:sz w:val="24"/>
          <w:szCs w:val="24"/>
        </w:rPr>
        <w:t>опрятности.</w:t>
      </w:r>
      <w:r w:rsidRPr="00A81678">
        <w:rPr>
          <w:rFonts w:ascii="Times New Roman" w:eastAsia="Times New Roman" w:hAnsi="Times New Roman" w:cs="Times New Roman"/>
          <w:spacing w:val="36"/>
          <w:sz w:val="24"/>
          <w:szCs w:val="24"/>
        </w:rPr>
        <w:t xml:space="preserve"> </w:t>
      </w:r>
      <w:r w:rsidRPr="00A81678">
        <w:rPr>
          <w:rFonts w:ascii="Times New Roman" w:eastAsia="Times New Roman" w:hAnsi="Times New Roman" w:cs="Times New Roman"/>
          <w:sz w:val="24"/>
          <w:szCs w:val="24"/>
        </w:rPr>
        <w:t>Совершенствуется</w:t>
      </w:r>
      <w:r w:rsidRPr="00A81678">
        <w:rPr>
          <w:rFonts w:ascii="Times New Roman" w:eastAsia="Times New Roman" w:hAnsi="Times New Roman" w:cs="Times New Roman"/>
          <w:spacing w:val="40"/>
          <w:sz w:val="24"/>
          <w:szCs w:val="24"/>
        </w:rPr>
        <w:t xml:space="preserve"> </w:t>
      </w:r>
      <w:r w:rsidRPr="00A81678">
        <w:rPr>
          <w:rFonts w:ascii="Times New Roman" w:eastAsia="Times New Roman" w:hAnsi="Times New Roman" w:cs="Times New Roman"/>
          <w:sz w:val="24"/>
          <w:szCs w:val="24"/>
        </w:rPr>
        <w:t>самостоятельность</w:t>
      </w:r>
      <w:r w:rsidRPr="00A81678">
        <w:rPr>
          <w:rFonts w:ascii="Times New Roman" w:eastAsia="Times New Roman" w:hAnsi="Times New Roman" w:cs="Times New Roman"/>
          <w:spacing w:val="37"/>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39"/>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38"/>
          <w:sz w:val="24"/>
          <w:szCs w:val="24"/>
        </w:rPr>
        <w:t xml:space="preserve"> </w:t>
      </w:r>
      <w:r w:rsidRPr="00A81678">
        <w:rPr>
          <w:rFonts w:ascii="Times New Roman" w:eastAsia="Times New Roman" w:hAnsi="Times New Roman" w:cs="Times New Roman"/>
          <w:sz w:val="24"/>
          <w:szCs w:val="24"/>
        </w:rPr>
        <w:t>предметно-игровой деятельности и самообслуживании. С одной стороны, возрастает самостоятельность ребенка во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всех сферах жизни, с другой — он осваивает правила поведения в группе (играть рядом, не мешая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другим,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помогать,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если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понятно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несложно).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Все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для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развития</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будущем совместной игровой деятельности.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Личность.</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Появляются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представления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себе,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числе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как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представителе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Разворачиваются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ярко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выраженные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процессы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идентификации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родителями.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предпосылки</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самосознания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через</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осуществление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эффективных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предметных действий.</w:t>
      </w:r>
    </w:p>
    <w:p w:rsidR="00A81678" w:rsidRPr="00A81678" w:rsidRDefault="00A81678" w:rsidP="00A81678">
      <w:pPr>
        <w:widowControl w:val="0"/>
        <w:autoSpaceDE w:val="0"/>
        <w:autoSpaceDN w:val="0"/>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Третий год жизни</w:t>
      </w:r>
    </w:p>
    <w:p w:rsidR="00A81678" w:rsidRPr="00A81678" w:rsidRDefault="00A81678" w:rsidP="00A81678">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Росто-весовые</w:t>
      </w:r>
      <w:r w:rsidRPr="00A81678">
        <w:rPr>
          <w:rFonts w:ascii="Times New Roman" w:eastAsia="Times New Roman" w:hAnsi="Times New Roman" w:cs="Times New Roman"/>
          <w:b/>
          <w:bCs/>
          <w:i/>
          <w:iCs/>
          <w:spacing w:val="-3"/>
          <w:sz w:val="24"/>
          <w:szCs w:val="24"/>
        </w:rPr>
        <w:t xml:space="preserve"> </w:t>
      </w:r>
      <w:r w:rsidRPr="00A81678">
        <w:rPr>
          <w:rFonts w:ascii="Times New Roman" w:eastAsia="Times New Roman" w:hAnsi="Times New Roman" w:cs="Times New Roman"/>
          <w:b/>
          <w:bCs/>
          <w:i/>
          <w:iCs/>
          <w:sz w:val="24"/>
          <w:szCs w:val="24"/>
        </w:rPr>
        <w:t>характеристики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Средний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вес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мальчиков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составляет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14,9</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девочек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14,8</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Средняя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длина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тела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мальчиков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 95,7 см,</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девочек</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 97,3</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см.</w:t>
      </w:r>
    </w:p>
    <w:p w:rsidR="00A81678" w:rsidRPr="00A81678" w:rsidRDefault="00A81678" w:rsidP="00A81678">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Функциональное</w:t>
      </w:r>
      <w:r w:rsidRPr="00A81678">
        <w:rPr>
          <w:rFonts w:ascii="Times New Roman" w:eastAsia="Times New Roman" w:hAnsi="Times New Roman" w:cs="Times New Roman"/>
          <w:b/>
          <w:bCs/>
          <w:i/>
          <w:iCs/>
          <w:spacing w:val="-4"/>
          <w:sz w:val="24"/>
          <w:szCs w:val="24"/>
        </w:rPr>
        <w:t xml:space="preserve"> </w:t>
      </w:r>
      <w:r w:rsidRPr="00A81678">
        <w:rPr>
          <w:rFonts w:ascii="Times New Roman" w:eastAsia="Times New Roman" w:hAnsi="Times New Roman" w:cs="Times New Roman"/>
          <w:b/>
          <w:bCs/>
          <w:i/>
          <w:iCs/>
          <w:sz w:val="24"/>
          <w:szCs w:val="24"/>
        </w:rPr>
        <w:t>созревание</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центральной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нервной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системы.</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Совершенствуются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формы</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двигательной активности.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Развитие</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моторики.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Дифференциация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моторики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мальчиков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девочек.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мальчиков опережающее развитие крупной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моторики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 трем годам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мальчики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могут</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осваивать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езду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велосипеде);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девочек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опережающее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мелкой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моторики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(координированные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мелкими предметами).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Психические</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функции.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Продолжает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ситуативно-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деловое общение ребенка со взрослым; совершенствуются восприятие, речь, начальные формы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произвольного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наглядно-действенное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связано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усвоением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культурных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различными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соотносящие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орудийные.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Умение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выполнять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орудийные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развивает произвольность, преобразуя натуральные формы активности в культурные на основе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предлагаемой взрослыми модели, которая выступает в качестве не только объекта подражания, 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 образца, регулирующего собственную активность ребенка. В ходе совместной со взрослыми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предметной деятельности продолжает развиваться понимание речи. Слово отделяется от ситуации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приобретает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самостоятельное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значение.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продолжают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осваивать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названия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окружающих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учатся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выполнять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простые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словесные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просьбы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пределах</w:t>
      </w:r>
      <w:r w:rsidRPr="00A81678">
        <w:rPr>
          <w:rFonts w:ascii="Times New Roman" w:eastAsia="Times New Roman" w:hAnsi="Times New Roman" w:cs="Times New Roman"/>
          <w:spacing w:val="61"/>
          <w:sz w:val="24"/>
          <w:szCs w:val="24"/>
        </w:rPr>
        <w:t xml:space="preserve"> </w:t>
      </w:r>
      <w:r w:rsidRPr="00A81678">
        <w:rPr>
          <w:rFonts w:ascii="Times New Roman" w:eastAsia="Times New Roman" w:hAnsi="Times New Roman" w:cs="Times New Roman"/>
          <w:sz w:val="24"/>
          <w:szCs w:val="24"/>
        </w:rPr>
        <w:t>видимой</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наглядной ситуации. Количество понимаемых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 значительно возрастает. Совершенствуется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регуляция поведения в результате обращения взрослых к ребенку, который начинает понимать 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только</w:t>
      </w:r>
      <w:r w:rsidRPr="00A81678">
        <w:rPr>
          <w:rFonts w:ascii="Times New Roman" w:eastAsia="Times New Roman" w:hAnsi="Times New Roman" w:cs="Times New Roman"/>
          <w:spacing w:val="-4"/>
          <w:sz w:val="24"/>
          <w:szCs w:val="24"/>
        </w:rPr>
        <w:t xml:space="preserve"> </w:t>
      </w:r>
      <w:r w:rsidRPr="00A81678">
        <w:rPr>
          <w:rFonts w:ascii="Times New Roman" w:eastAsia="Times New Roman" w:hAnsi="Times New Roman" w:cs="Times New Roman"/>
          <w:sz w:val="24"/>
          <w:szCs w:val="24"/>
        </w:rPr>
        <w:t>инструкцию, но</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и рассказ взрослых.</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активная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осваивают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грамматические структуры, пытаются строить простые предложения, в разговоре со взрослым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 xml:space="preserve">используют практически все части речи. Активный словарь достигает примерно 1000-1500 </w:t>
      </w:r>
      <w:r w:rsidRPr="00A81678">
        <w:rPr>
          <w:rFonts w:ascii="Times New Roman" w:eastAsia="Times New Roman" w:hAnsi="Times New Roman" w:cs="Times New Roman"/>
          <w:sz w:val="24"/>
          <w:szCs w:val="24"/>
        </w:rPr>
        <w:lastRenderedPageBreak/>
        <w:t>слов. К</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концу</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третьего</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речь становится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средством 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сверстниками.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третьему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совершенствуются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зрительные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слуховые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ориентировки,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позволяет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детям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безошибочно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выполнять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ряд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заданий: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осуществлять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выбор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w:t>
      </w:r>
      <w:r w:rsidRPr="00A81678">
        <w:rPr>
          <w:rFonts w:ascii="Times New Roman" w:eastAsia="Times New Roman" w:hAnsi="Times New Roman" w:cs="Times New Roman"/>
          <w:spacing w:val="61"/>
          <w:sz w:val="24"/>
          <w:szCs w:val="24"/>
        </w:rPr>
        <w:t xml:space="preserve"> </w:t>
      </w:r>
      <w:r w:rsidRPr="00A81678">
        <w:rPr>
          <w:rFonts w:ascii="Times New Roman" w:eastAsia="Times New Roman" w:hAnsi="Times New Roman" w:cs="Times New Roman"/>
          <w:sz w:val="24"/>
          <w:szCs w:val="24"/>
        </w:rPr>
        <w:t>двух-трех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предметов по форме, величине и цвету; различать мелодии; петь. Совершенствуется слуховое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восприятие,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прежде всего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фонематический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слух.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воспринимают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все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звуки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родного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языка, но</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произносят 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большими</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искажениями.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Основной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становится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наглядно-действенная.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особенность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заключается в том, что возникающие в жизни ребенка проблемные ситуации разрешаются путем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реального</w:t>
      </w:r>
      <w:r w:rsidRPr="00A81678">
        <w:rPr>
          <w:rFonts w:ascii="Times New Roman" w:eastAsia="Times New Roman" w:hAnsi="Times New Roman" w:cs="Times New Roman"/>
          <w:spacing w:val="59"/>
          <w:sz w:val="24"/>
          <w:szCs w:val="24"/>
        </w:rPr>
        <w:t xml:space="preserve"> </w:t>
      </w:r>
      <w:r w:rsidRPr="00A81678">
        <w:rPr>
          <w:rFonts w:ascii="Times New Roman" w:eastAsia="Times New Roman" w:hAnsi="Times New Roman" w:cs="Times New Roman"/>
          <w:sz w:val="24"/>
          <w:szCs w:val="24"/>
        </w:rPr>
        <w:t>действия с</w:t>
      </w:r>
      <w:r w:rsidRPr="00A81678">
        <w:rPr>
          <w:rFonts w:ascii="Times New Roman" w:eastAsia="Times New Roman" w:hAnsi="Times New Roman" w:cs="Times New Roman"/>
          <w:spacing w:val="56"/>
          <w:sz w:val="24"/>
          <w:szCs w:val="24"/>
        </w:rPr>
        <w:t xml:space="preserve"> </w:t>
      </w:r>
      <w:r w:rsidRPr="00A81678">
        <w:rPr>
          <w:rFonts w:ascii="Times New Roman" w:eastAsia="Times New Roman" w:hAnsi="Times New Roman" w:cs="Times New Roman"/>
          <w:sz w:val="24"/>
          <w:szCs w:val="24"/>
        </w:rPr>
        <w:t>предметами.  Размышляя</w:t>
      </w:r>
      <w:r w:rsidRPr="00A81678">
        <w:rPr>
          <w:rFonts w:ascii="Times New Roman" w:eastAsia="Times New Roman" w:hAnsi="Times New Roman" w:cs="Times New Roman"/>
          <w:spacing w:val="58"/>
          <w:sz w:val="24"/>
          <w:szCs w:val="24"/>
        </w:rPr>
        <w:t xml:space="preserve"> </w:t>
      </w:r>
      <w:r w:rsidRPr="00A81678">
        <w:rPr>
          <w:rFonts w:ascii="Times New Roman" w:eastAsia="Times New Roman" w:hAnsi="Times New Roman" w:cs="Times New Roman"/>
          <w:sz w:val="24"/>
          <w:szCs w:val="24"/>
        </w:rPr>
        <w:t>об отсутствующих</w:t>
      </w:r>
      <w:r w:rsidRPr="00A81678">
        <w:rPr>
          <w:rFonts w:ascii="Times New Roman" w:eastAsia="Times New Roman" w:hAnsi="Times New Roman" w:cs="Times New Roman"/>
          <w:spacing w:val="59"/>
          <w:sz w:val="24"/>
          <w:szCs w:val="24"/>
        </w:rPr>
        <w:t xml:space="preserve"> </w:t>
      </w:r>
      <w:r w:rsidRPr="00A81678">
        <w:rPr>
          <w:rFonts w:ascii="Times New Roman" w:eastAsia="Times New Roman" w:hAnsi="Times New Roman" w:cs="Times New Roman"/>
          <w:sz w:val="24"/>
          <w:szCs w:val="24"/>
        </w:rPr>
        <w:t>людях или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предметах,</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дети начинают использовать их образы. Третий год жизни знаменуется появлением символического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запечатленным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психологическим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образам-символам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воспроизводить</w:t>
      </w:r>
      <w:r w:rsidRPr="00A81678">
        <w:rPr>
          <w:rFonts w:ascii="Times New Roman" w:eastAsia="Times New Roman" w:hAnsi="Times New Roman" w:cs="Times New Roman"/>
          <w:spacing w:val="4"/>
          <w:sz w:val="24"/>
          <w:szCs w:val="24"/>
        </w:rPr>
        <w:t xml:space="preserve"> </w:t>
      </w:r>
      <w:r w:rsidRPr="00A81678">
        <w:rPr>
          <w:rFonts w:ascii="Times New Roman" w:eastAsia="Times New Roman" w:hAnsi="Times New Roman" w:cs="Times New Roman"/>
          <w:sz w:val="24"/>
          <w:szCs w:val="24"/>
        </w:rPr>
        <w:t>их</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тот</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или</w:t>
      </w:r>
      <w:r w:rsidRPr="00A81678">
        <w:rPr>
          <w:rFonts w:ascii="Times New Roman" w:eastAsia="Times New Roman" w:hAnsi="Times New Roman" w:cs="Times New Roman"/>
          <w:spacing w:val="4"/>
          <w:sz w:val="24"/>
          <w:szCs w:val="24"/>
        </w:rPr>
        <w:t xml:space="preserve"> </w:t>
      </w:r>
      <w:r w:rsidRPr="00A81678">
        <w:rPr>
          <w:rFonts w:ascii="Times New Roman" w:eastAsia="Times New Roman" w:hAnsi="Times New Roman" w:cs="Times New Roman"/>
          <w:sz w:val="24"/>
          <w:szCs w:val="24"/>
        </w:rPr>
        <w:t>иной</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момент.</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Теперь</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они</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могут</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проделывать</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некоторые</w:t>
      </w:r>
      <w:r w:rsidRPr="00A81678">
        <w:rPr>
          <w:rFonts w:ascii="Times New Roman" w:eastAsia="Times New Roman" w:hAnsi="Times New Roman" w:cs="Times New Roman"/>
          <w:spacing w:val="5"/>
          <w:sz w:val="24"/>
          <w:szCs w:val="24"/>
        </w:rPr>
        <w:t xml:space="preserve"> </w:t>
      </w:r>
      <w:r w:rsidRPr="00A81678">
        <w:rPr>
          <w:rFonts w:ascii="Times New Roman" w:eastAsia="Times New Roman" w:hAnsi="Times New Roman" w:cs="Times New Roman"/>
          <w:sz w:val="24"/>
          <w:szCs w:val="24"/>
        </w:rPr>
        <w:t>операции</w:t>
      </w:r>
      <w:r w:rsidRPr="00A81678">
        <w:rPr>
          <w:rFonts w:ascii="Times New Roman" w:eastAsia="Times New Roman" w:hAnsi="Times New Roman" w:cs="Times New Roman"/>
          <w:spacing w:val="5"/>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58"/>
          <w:sz w:val="24"/>
          <w:szCs w:val="24"/>
        </w:rPr>
        <w:t xml:space="preserve"> </w:t>
      </w:r>
      <w:r w:rsidRPr="00A81678">
        <w:rPr>
          <w:rFonts w:ascii="Times New Roman" w:eastAsia="Times New Roman" w:hAnsi="Times New Roman" w:cs="Times New Roman"/>
          <w:sz w:val="24"/>
          <w:szCs w:val="24"/>
        </w:rPr>
        <w:t>с реальными предметами, а с их образами, и эти мысленные операции - свидетельство значительно</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более</w:t>
      </w:r>
      <w:r w:rsidRPr="00A81678">
        <w:rPr>
          <w:rFonts w:ascii="Times New Roman" w:eastAsia="Times New Roman" w:hAnsi="Times New Roman" w:cs="Times New Roman"/>
          <w:spacing w:val="58"/>
          <w:sz w:val="24"/>
          <w:szCs w:val="24"/>
        </w:rPr>
        <w:t xml:space="preserve"> </w:t>
      </w:r>
      <w:r w:rsidRPr="00A81678">
        <w:rPr>
          <w:rFonts w:ascii="Times New Roman" w:eastAsia="Times New Roman" w:hAnsi="Times New Roman" w:cs="Times New Roman"/>
          <w:sz w:val="24"/>
          <w:szCs w:val="24"/>
        </w:rPr>
        <w:t>сложной,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чем</w:t>
      </w:r>
      <w:r w:rsidRPr="00A81678">
        <w:rPr>
          <w:rFonts w:ascii="Times New Roman" w:eastAsia="Times New Roman" w:hAnsi="Times New Roman" w:cs="Times New Roman"/>
          <w:spacing w:val="59"/>
          <w:sz w:val="24"/>
          <w:szCs w:val="24"/>
        </w:rPr>
        <w:t xml:space="preserve"> </w:t>
      </w:r>
      <w:r w:rsidRPr="00A81678">
        <w:rPr>
          <w:rFonts w:ascii="Times New Roman" w:eastAsia="Times New Roman" w:hAnsi="Times New Roman" w:cs="Times New Roman"/>
          <w:sz w:val="24"/>
          <w:szCs w:val="24"/>
        </w:rPr>
        <w:t>прежде,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работы</w:t>
      </w:r>
      <w:r w:rsidRPr="00A81678">
        <w:rPr>
          <w:rFonts w:ascii="Times New Roman" w:eastAsia="Times New Roman" w:hAnsi="Times New Roman" w:cs="Times New Roman"/>
          <w:spacing w:val="59"/>
          <w:sz w:val="24"/>
          <w:szCs w:val="24"/>
        </w:rPr>
        <w:t xml:space="preserve"> </w:t>
      </w:r>
      <w:r w:rsidRPr="00A81678">
        <w:rPr>
          <w:rFonts w:ascii="Times New Roman" w:eastAsia="Times New Roman" w:hAnsi="Times New Roman" w:cs="Times New Roman"/>
          <w:sz w:val="24"/>
          <w:szCs w:val="24"/>
        </w:rPr>
        <w:t>детского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Переход</w:t>
      </w:r>
      <w:r w:rsidRPr="00A81678">
        <w:rPr>
          <w:rFonts w:ascii="Times New Roman" w:eastAsia="Times New Roman" w:hAnsi="Times New Roman" w:cs="Times New Roman"/>
          <w:spacing w:val="59"/>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конкретно-чувственного</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образному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может</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осуществляться на</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протяжении</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двух</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лет.</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Детские</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виды</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деятельности</w:t>
      </w:r>
      <w:r w:rsidRPr="00A81678">
        <w:rPr>
          <w:rFonts w:ascii="Times New Roman" w:eastAsia="Times New Roman" w:hAnsi="Times New Roman" w:cs="Times New Roman"/>
          <w:b/>
          <w:sz w:val="24"/>
          <w:szCs w:val="24"/>
        </w:rPr>
        <w:t>.</w:t>
      </w:r>
      <w:r w:rsidRPr="00A81678">
        <w:rPr>
          <w:rFonts w:ascii="Times New Roman" w:eastAsia="Times New Roman" w:hAnsi="Times New Roman" w:cs="Times New Roman"/>
          <w:b/>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новые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виды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 игра, рисование, конструирование. Игра носит процессуальный характер, главное 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совершаются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игровыми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приближенными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реальности.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середине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третьего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 жизни появляются 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предметами-заместителями.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Появление собственно изобразительной деятельности обусловлено тем, что ребенок уже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способен</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сформулировать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намерение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изобразить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какой-либо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Типичным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изображение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человека</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виде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«головонога»</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 окружности 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отходящих</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нее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линий.</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Коммуникация</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социализация</w:t>
      </w:r>
      <w:r w:rsidRPr="00A81678">
        <w:rPr>
          <w:rFonts w:ascii="Times New Roman" w:eastAsia="Times New Roman" w:hAnsi="Times New Roman" w:cs="Times New Roman"/>
          <w:b/>
          <w:sz w:val="24"/>
          <w:szCs w:val="24"/>
        </w:rPr>
        <w:t>.</w:t>
      </w:r>
      <w:r w:rsidRPr="00A81678">
        <w:rPr>
          <w:rFonts w:ascii="Times New Roman" w:eastAsia="Times New Roman" w:hAnsi="Times New Roman" w:cs="Times New Roman"/>
          <w:b/>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третьем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году 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отмечается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рост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автономии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изменение отношений со взрослым, дети становятся самостоятельнее. Начинает 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критичность</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к собственным</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действиям.</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Саморегуляция</w:t>
      </w:r>
      <w:r w:rsidRPr="00A81678">
        <w:rPr>
          <w:rFonts w:ascii="Times New Roman" w:eastAsia="Times New Roman" w:hAnsi="Times New Roman" w:cs="Times New Roman"/>
          <w:b/>
          <w:sz w:val="24"/>
          <w:szCs w:val="24"/>
        </w:rPr>
        <w:t>.</w:t>
      </w:r>
      <w:r w:rsidRPr="00A81678">
        <w:rPr>
          <w:rFonts w:ascii="Times New Roman" w:eastAsia="Times New Roman" w:hAnsi="Times New Roman" w:cs="Times New Roman"/>
          <w:b/>
          <w:spacing w:val="1"/>
          <w:sz w:val="24"/>
          <w:szCs w:val="24"/>
        </w:rPr>
        <w:t xml:space="preserve"> </w:t>
      </w:r>
      <w:r w:rsidRPr="00A81678">
        <w:rPr>
          <w:rFonts w:ascii="Times New Roman" w:eastAsia="Times New Roman" w:hAnsi="Times New Roman" w:cs="Times New Roman"/>
          <w:sz w:val="24"/>
          <w:szCs w:val="24"/>
        </w:rPr>
        <w:t>Для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неосознанность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мотивов,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импульсивность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зависимость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чувств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желаний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ситуации.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легко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заражаются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эмоциональным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состоянием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Однако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период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складываться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произвольность</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обусловлена</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развитием</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орудийных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действий</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Личность.</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появляются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чувства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гордости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стыда,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элементы</w:t>
      </w:r>
      <w:r w:rsidRPr="00A81678">
        <w:rPr>
          <w:rFonts w:ascii="Times New Roman" w:eastAsia="Times New Roman" w:hAnsi="Times New Roman" w:cs="Times New Roman"/>
          <w:spacing w:val="27"/>
          <w:sz w:val="24"/>
          <w:szCs w:val="24"/>
        </w:rPr>
        <w:t xml:space="preserve"> </w:t>
      </w:r>
      <w:r w:rsidRPr="00A81678">
        <w:rPr>
          <w:rFonts w:ascii="Times New Roman" w:eastAsia="Times New Roman" w:hAnsi="Times New Roman" w:cs="Times New Roman"/>
          <w:sz w:val="24"/>
          <w:szCs w:val="24"/>
        </w:rPr>
        <w:t>самосознания,</w:t>
      </w:r>
      <w:r w:rsidRPr="00A81678">
        <w:rPr>
          <w:rFonts w:ascii="Times New Roman" w:eastAsia="Times New Roman" w:hAnsi="Times New Roman" w:cs="Times New Roman"/>
          <w:spacing w:val="27"/>
          <w:sz w:val="24"/>
          <w:szCs w:val="24"/>
        </w:rPr>
        <w:t xml:space="preserve"> </w:t>
      </w:r>
      <w:r w:rsidRPr="00A81678">
        <w:rPr>
          <w:rFonts w:ascii="Times New Roman" w:eastAsia="Times New Roman" w:hAnsi="Times New Roman" w:cs="Times New Roman"/>
          <w:sz w:val="24"/>
          <w:szCs w:val="24"/>
        </w:rPr>
        <w:t>связанные</w:t>
      </w:r>
      <w:r w:rsidRPr="00A81678">
        <w:rPr>
          <w:rFonts w:ascii="Times New Roman" w:eastAsia="Times New Roman" w:hAnsi="Times New Roman" w:cs="Times New Roman"/>
          <w:spacing w:val="26"/>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27"/>
          <w:sz w:val="24"/>
          <w:szCs w:val="24"/>
        </w:rPr>
        <w:t xml:space="preserve"> </w:t>
      </w:r>
      <w:r w:rsidRPr="00A81678">
        <w:rPr>
          <w:rFonts w:ascii="Times New Roman" w:eastAsia="Times New Roman" w:hAnsi="Times New Roman" w:cs="Times New Roman"/>
          <w:sz w:val="24"/>
          <w:szCs w:val="24"/>
        </w:rPr>
        <w:t>идентификацией</w:t>
      </w:r>
      <w:r w:rsidRPr="00A81678">
        <w:rPr>
          <w:rFonts w:ascii="Times New Roman" w:eastAsia="Times New Roman" w:hAnsi="Times New Roman" w:cs="Times New Roman"/>
          <w:spacing w:val="28"/>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27"/>
          <w:sz w:val="24"/>
          <w:szCs w:val="24"/>
        </w:rPr>
        <w:t xml:space="preserve"> </w:t>
      </w:r>
      <w:r w:rsidRPr="00A81678">
        <w:rPr>
          <w:rFonts w:ascii="Times New Roman" w:eastAsia="Times New Roman" w:hAnsi="Times New Roman" w:cs="Times New Roman"/>
          <w:sz w:val="24"/>
          <w:szCs w:val="24"/>
        </w:rPr>
        <w:t>именем</w:t>
      </w:r>
      <w:r w:rsidRPr="00A81678">
        <w:rPr>
          <w:rFonts w:ascii="Times New Roman" w:eastAsia="Times New Roman" w:hAnsi="Times New Roman" w:cs="Times New Roman"/>
          <w:spacing w:val="27"/>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26"/>
          <w:sz w:val="24"/>
          <w:szCs w:val="24"/>
        </w:rPr>
        <w:t xml:space="preserve"> </w:t>
      </w:r>
      <w:r w:rsidRPr="00A81678">
        <w:rPr>
          <w:rFonts w:ascii="Times New Roman" w:eastAsia="Times New Roman" w:hAnsi="Times New Roman" w:cs="Times New Roman"/>
          <w:sz w:val="24"/>
          <w:szCs w:val="24"/>
        </w:rPr>
        <w:t>полом.</w:t>
      </w:r>
      <w:r w:rsidRPr="00A81678">
        <w:rPr>
          <w:rFonts w:ascii="Times New Roman" w:eastAsia="Times New Roman" w:hAnsi="Times New Roman" w:cs="Times New Roman"/>
          <w:spacing w:val="27"/>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28"/>
          <w:sz w:val="24"/>
          <w:szCs w:val="24"/>
        </w:rPr>
        <w:t xml:space="preserve"> </w:t>
      </w:r>
      <w:r w:rsidRPr="00A81678">
        <w:rPr>
          <w:rFonts w:ascii="Times New Roman" w:eastAsia="Times New Roman" w:hAnsi="Times New Roman" w:cs="Times New Roman"/>
          <w:sz w:val="24"/>
          <w:szCs w:val="24"/>
        </w:rPr>
        <w:t>осознает</w:t>
      </w:r>
      <w:r w:rsidRPr="00A81678">
        <w:rPr>
          <w:rFonts w:ascii="Times New Roman" w:eastAsia="Times New Roman" w:hAnsi="Times New Roman" w:cs="Times New Roman"/>
          <w:spacing w:val="28"/>
          <w:sz w:val="24"/>
          <w:szCs w:val="24"/>
        </w:rPr>
        <w:t xml:space="preserve"> </w:t>
      </w:r>
      <w:r w:rsidRPr="00A81678">
        <w:rPr>
          <w:rFonts w:ascii="Times New Roman" w:eastAsia="Times New Roman" w:hAnsi="Times New Roman" w:cs="Times New Roman"/>
          <w:sz w:val="24"/>
          <w:szCs w:val="24"/>
        </w:rPr>
        <w:t>себя</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как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отдельного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человека,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отличного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образ</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Завершается</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ранний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кризисом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трех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который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часто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сопровождается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рядом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отрицательных</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проявлений: негативизмом, упрямством, нарушением общения со взрослым и др. Кризис может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продолжаться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 нескольких</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месяцев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двух</w:t>
      </w:r>
      <w:r w:rsidRPr="00A81678">
        <w:rPr>
          <w:rFonts w:ascii="Times New Roman" w:eastAsia="Times New Roman" w:hAnsi="Times New Roman" w:cs="Times New Roman"/>
          <w:spacing w:val="4"/>
          <w:sz w:val="24"/>
          <w:szCs w:val="24"/>
        </w:rPr>
        <w:t xml:space="preserve"> </w:t>
      </w:r>
      <w:r w:rsidRPr="00A81678">
        <w:rPr>
          <w:rFonts w:ascii="Times New Roman" w:eastAsia="Times New Roman" w:hAnsi="Times New Roman" w:cs="Times New Roman"/>
          <w:sz w:val="24"/>
          <w:szCs w:val="24"/>
        </w:rPr>
        <w:t>лет.</w:t>
      </w:r>
    </w:p>
    <w:p w:rsidR="00A81678" w:rsidRDefault="00A81678" w:rsidP="00A81678">
      <w:pPr>
        <w:shd w:val="clear" w:color="auto" w:fill="FFFFFF"/>
        <w:tabs>
          <w:tab w:val="left" w:pos="284"/>
        </w:tabs>
        <w:spacing w:after="0" w:line="240" w:lineRule="auto"/>
        <w:ind w:firstLine="709"/>
        <w:contextualSpacing/>
        <w:jc w:val="center"/>
        <w:rPr>
          <w:rFonts w:ascii="Times New Roman" w:eastAsia="Times New Roman" w:hAnsi="Times New Roman" w:cs="Times New Roman"/>
          <w:b/>
          <w:sz w:val="24"/>
          <w:szCs w:val="24"/>
        </w:rPr>
      </w:pPr>
    </w:p>
    <w:p w:rsidR="00C84C98" w:rsidRPr="00C84C98" w:rsidRDefault="00A81678" w:rsidP="00A81678">
      <w:pPr>
        <w:shd w:val="clear" w:color="auto" w:fill="FFFFFF"/>
        <w:tabs>
          <w:tab w:val="left" w:pos="284"/>
        </w:tabs>
        <w:spacing w:after="0" w:line="240" w:lineRule="auto"/>
        <w:ind w:firstLine="709"/>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Четвертый год жизни</w:t>
      </w:r>
    </w:p>
    <w:p w:rsidR="00A81678" w:rsidRPr="00A81678" w:rsidRDefault="00A81678" w:rsidP="00A81678">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Росто-весовые</w:t>
      </w:r>
      <w:r w:rsidRPr="00A81678">
        <w:rPr>
          <w:rFonts w:ascii="Times New Roman" w:eastAsia="Times New Roman" w:hAnsi="Times New Roman" w:cs="Times New Roman"/>
          <w:b/>
          <w:bCs/>
          <w:i/>
          <w:iCs/>
          <w:spacing w:val="-3"/>
          <w:sz w:val="24"/>
          <w:szCs w:val="24"/>
        </w:rPr>
        <w:t xml:space="preserve"> </w:t>
      </w:r>
      <w:r w:rsidRPr="00A81678">
        <w:rPr>
          <w:rFonts w:ascii="Times New Roman" w:eastAsia="Times New Roman" w:hAnsi="Times New Roman" w:cs="Times New Roman"/>
          <w:b/>
          <w:bCs/>
          <w:i/>
          <w:iCs/>
          <w:sz w:val="24"/>
          <w:szCs w:val="24"/>
        </w:rPr>
        <w:t>характеристики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Средний вес у мальчиков к четырем годам достигает 17 кг, у девочек – 16 кг. Средний рост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4"/>
          <w:sz w:val="24"/>
          <w:szCs w:val="24"/>
        </w:rPr>
        <w:t xml:space="preserve"> </w:t>
      </w:r>
      <w:r w:rsidRPr="00A81678">
        <w:rPr>
          <w:rFonts w:ascii="Times New Roman" w:eastAsia="Times New Roman" w:hAnsi="Times New Roman" w:cs="Times New Roman"/>
          <w:sz w:val="24"/>
          <w:szCs w:val="24"/>
        </w:rPr>
        <w:t>мальчиков к</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четырем годам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достигает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102 см,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5"/>
          <w:sz w:val="24"/>
          <w:szCs w:val="24"/>
        </w:rPr>
        <w:t xml:space="preserve"> </w:t>
      </w:r>
      <w:r w:rsidRPr="00A81678">
        <w:rPr>
          <w:rFonts w:ascii="Times New Roman" w:eastAsia="Times New Roman" w:hAnsi="Times New Roman" w:cs="Times New Roman"/>
          <w:sz w:val="24"/>
          <w:szCs w:val="24"/>
        </w:rPr>
        <w:t>девочек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100,6 см.</w:t>
      </w:r>
    </w:p>
    <w:p w:rsidR="00A81678" w:rsidRPr="00A81678" w:rsidRDefault="00A81678" w:rsidP="00A81678">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Функциональное</w:t>
      </w:r>
      <w:r w:rsidRPr="00A81678">
        <w:rPr>
          <w:rFonts w:ascii="Times New Roman" w:eastAsia="Times New Roman" w:hAnsi="Times New Roman" w:cs="Times New Roman"/>
          <w:b/>
          <w:bCs/>
          <w:i/>
          <w:iCs/>
          <w:spacing w:val="-4"/>
          <w:sz w:val="24"/>
          <w:szCs w:val="24"/>
        </w:rPr>
        <w:t xml:space="preserve"> </w:t>
      </w:r>
      <w:r w:rsidRPr="00A81678">
        <w:rPr>
          <w:rFonts w:ascii="Times New Roman" w:eastAsia="Times New Roman" w:hAnsi="Times New Roman" w:cs="Times New Roman"/>
          <w:b/>
          <w:bCs/>
          <w:i/>
          <w:iCs/>
          <w:sz w:val="24"/>
          <w:szCs w:val="24"/>
        </w:rPr>
        <w:t>созревание</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В данном возрасте уровень развития скелета и мышечной системы определяет возможность</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формирования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осанки,</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свода</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стопы, базовых</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двигательных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стереотипов.</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Продолжается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физиологических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организма: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дыхания,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кровообращения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терморегуляции, обеспечения обмена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веществ.</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Данный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характеризуется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созреванием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нейронного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аппарата</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проекционной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 ассоциативной</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коры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больших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полушарий.</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Психические</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функции.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три-четыре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память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носит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непроизвольный,</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непосредственный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Наряду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непроизвольной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памятью,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произвольная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память.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запоминает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эмоционально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значимую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информацию.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накопления</w:t>
      </w:r>
      <w:r w:rsidRPr="00A81678">
        <w:rPr>
          <w:rFonts w:ascii="Times New Roman" w:eastAsia="Times New Roman" w:hAnsi="Times New Roman" w:cs="Times New Roman"/>
          <w:spacing w:val="48"/>
          <w:sz w:val="24"/>
          <w:szCs w:val="24"/>
        </w:rPr>
        <w:t xml:space="preserve"> </w:t>
      </w:r>
      <w:r w:rsidRPr="00A81678">
        <w:rPr>
          <w:rFonts w:ascii="Times New Roman" w:eastAsia="Times New Roman" w:hAnsi="Times New Roman" w:cs="Times New Roman"/>
          <w:sz w:val="24"/>
          <w:szCs w:val="24"/>
        </w:rPr>
        <w:t>представлений</w:t>
      </w:r>
      <w:r w:rsidRPr="00A81678">
        <w:rPr>
          <w:rFonts w:ascii="Times New Roman" w:eastAsia="Times New Roman" w:hAnsi="Times New Roman" w:cs="Times New Roman"/>
          <w:spacing w:val="50"/>
          <w:sz w:val="24"/>
          <w:szCs w:val="24"/>
        </w:rPr>
        <w:t xml:space="preserve"> </w:t>
      </w:r>
      <w:r w:rsidRPr="00A81678">
        <w:rPr>
          <w:rFonts w:ascii="Times New Roman" w:eastAsia="Times New Roman" w:hAnsi="Times New Roman" w:cs="Times New Roman"/>
          <w:sz w:val="24"/>
          <w:szCs w:val="24"/>
        </w:rPr>
        <w:t>о</w:t>
      </w:r>
      <w:r w:rsidRPr="00A81678">
        <w:rPr>
          <w:rFonts w:ascii="Times New Roman" w:eastAsia="Times New Roman" w:hAnsi="Times New Roman" w:cs="Times New Roman"/>
          <w:spacing w:val="49"/>
          <w:sz w:val="24"/>
          <w:szCs w:val="24"/>
        </w:rPr>
        <w:t xml:space="preserve"> </w:t>
      </w:r>
      <w:r w:rsidRPr="00A81678">
        <w:rPr>
          <w:rFonts w:ascii="Times New Roman" w:eastAsia="Times New Roman" w:hAnsi="Times New Roman" w:cs="Times New Roman"/>
          <w:sz w:val="24"/>
          <w:szCs w:val="24"/>
        </w:rPr>
        <w:t>предметах</w:t>
      </w:r>
      <w:r w:rsidRPr="00A81678">
        <w:rPr>
          <w:rFonts w:ascii="Times New Roman" w:eastAsia="Times New Roman" w:hAnsi="Times New Roman" w:cs="Times New Roman"/>
          <w:spacing w:val="53"/>
          <w:sz w:val="24"/>
          <w:szCs w:val="24"/>
        </w:rPr>
        <w:t xml:space="preserve"> </w:t>
      </w:r>
      <w:r w:rsidRPr="00A81678">
        <w:rPr>
          <w:rFonts w:ascii="Times New Roman" w:eastAsia="Times New Roman" w:hAnsi="Times New Roman" w:cs="Times New Roman"/>
          <w:sz w:val="24"/>
          <w:szCs w:val="24"/>
        </w:rPr>
        <w:t>окружающего</w:t>
      </w:r>
      <w:r w:rsidRPr="00A81678">
        <w:rPr>
          <w:rFonts w:ascii="Times New Roman" w:eastAsia="Times New Roman" w:hAnsi="Times New Roman" w:cs="Times New Roman"/>
          <w:spacing w:val="51"/>
          <w:sz w:val="24"/>
          <w:szCs w:val="24"/>
        </w:rPr>
        <w:t xml:space="preserve"> </w:t>
      </w:r>
      <w:r w:rsidRPr="00A81678">
        <w:rPr>
          <w:rFonts w:ascii="Times New Roman" w:eastAsia="Times New Roman" w:hAnsi="Times New Roman" w:cs="Times New Roman"/>
          <w:sz w:val="24"/>
          <w:szCs w:val="24"/>
        </w:rPr>
        <w:t>мира</w:t>
      </w:r>
      <w:r w:rsidRPr="00A81678">
        <w:rPr>
          <w:rFonts w:ascii="Times New Roman" w:eastAsia="Times New Roman" w:hAnsi="Times New Roman" w:cs="Times New Roman"/>
          <w:spacing w:val="52"/>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47"/>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5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51"/>
          <w:sz w:val="24"/>
          <w:szCs w:val="24"/>
        </w:rPr>
        <w:t xml:space="preserve"> </w:t>
      </w:r>
      <w:r w:rsidRPr="00A81678">
        <w:rPr>
          <w:rFonts w:ascii="Times New Roman" w:eastAsia="Times New Roman" w:hAnsi="Times New Roman" w:cs="Times New Roman"/>
          <w:sz w:val="24"/>
          <w:szCs w:val="24"/>
        </w:rPr>
        <w:t>развивается</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lastRenderedPageBreak/>
        <w:t>образное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воображение.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Продолжается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накопление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словаря,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связной речи.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В три-четыре года внимание ребѐнка носит непроизвольный, непосредственный характер.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Отмечается двусторонняя связь восприятия и внимания – внимание регулируется восприятием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(увидел яркое – обратил внимание). В младшем дошкольном возрасте развивается перцептивная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деятельность. Дети от использования предэталонов — индивидуальных единиц восприятия —</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переходят к сенсорным эталонам — культурно выработанным средствам восприятия. К концу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младшего дошкольного возраста дети могут воспринимать до пяти и более форм предметов и 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семи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более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цветов,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дифференцировать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величине,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ориентироваться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пространстве группы детского сада, а при определенной организации образовательного процесса 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во</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всех</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знакомых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ему</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помещениях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образовательной</w:t>
      </w:r>
      <w:r w:rsidRPr="00A81678">
        <w:rPr>
          <w:rFonts w:ascii="Times New Roman" w:eastAsia="Times New Roman" w:hAnsi="Times New Roman" w:cs="Times New Roman"/>
          <w:spacing w:val="4"/>
          <w:sz w:val="24"/>
          <w:szCs w:val="24"/>
        </w:rPr>
        <w:t xml:space="preserve"> </w:t>
      </w:r>
      <w:r w:rsidRPr="00A81678">
        <w:rPr>
          <w:rFonts w:ascii="Times New Roman" w:eastAsia="Times New Roman" w:hAnsi="Times New Roman" w:cs="Times New Roman"/>
          <w:sz w:val="24"/>
          <w:szCs w:val="24"/>
        </w:rPr>
        <w:t>организации.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 xml:space="preserve">Детские виды деятельности. </w:t>
      </w:r>
      <w:r w:rsidRPr="00A81678">
        <w:rPr>
          <w:rFonts w:ascii="Times New Roman" w:eastAsia="Times New Roman" w:hAnsi="Times New Roman" w:cs="Times New Roman"/>
          <w:sz w:val="24"/>
          <w:szCs w:val="24"/>
        </w:rPr>
        <w:t>Система значимых отношений ребенка с социальной средой</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определяется возможностями познавательной сферы, наличием образного мышления, наличием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самосознания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начальными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произвольного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инструкции,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действие по образцу). Социальная ситуация развития характеризуется выраженным интересом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 к системе социальных отношений между людьми (мама-дочка, врач-пациент), 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хочет подражать взрослому, быть «как взрослый». Противоречие между стремлением быть «как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взрослый» и невозможностью непосредственного воплощения данного стремления приводит 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формированию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доступной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для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отображает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систему человеческих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взаимоотношений,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осваивает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применяет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нормы 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правила общения 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человека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сферах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три-четыре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отличается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однообразием сюжетов, где центральным содержанием игровой деятельности является действие 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игрушкой, игра протекает либо в индивидуальной форме, либо в паре, нарушение логики 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ребенком</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опротестовывается.</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данный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период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продуктивные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виды</w:t>
      </w:r>
      <w:r w:rsidRPr="00A81678">
        <w:rPr>
          <w:rFonts w:ascii="Times New Roman" w:eastAsia="Times New Roman" w:hAnsi="Times New Roman" w:cs="Times New Roman"/>
          <w:spacing w:val="6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 первичные навыки рисования, лепки, конструирования. Графические образы пока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бедны, у одних детей в изображениях отсутствуют детали, у других рисунки могут быть более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детализированы.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начинают активно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использовать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цвет.</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Большое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значение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для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мелкой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моторики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имеет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лепка.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руководством взрослого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вылепить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простые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предметы.</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Конструктивная деятельность в младшем дошкольном возрасте ограничена возведением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несложных построек</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образцу</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и по замыслу.</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 xml:space="preserve">Коммуникация и социализация. </w:t>
      </w:r>
      <w:r w:rsidRPr="00A81678">
        <w:rPr>
          <w:rFonts w:ascii="Times New Roman" w:eastAsia="Times New Roman" w:hAnsi="Times New Roman" w:cs="Times New Roman"/>
          <w:sz w:val="24"/>
          <w:szCs w:val="24"/>
        </w:rPr>
        <w:t>В общении со взрослыми, наряду с ситуативно-деловой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внеситуативно-познавательная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познавательного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ситуативно-деловая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определяется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становлением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необходимостью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согласовывать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другим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ходе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игрового</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взаимодействия.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Положительно-индифферентное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отношение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преобладающее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раннем возрасте, сменяется конкурентным типом отношения к сверстнику, где другой 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выступает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качестве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средства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самопознания.</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 xml:space="preserve">Саморегуляция. </w:t>
      </w:r>
      <w:r w:rsidRPr="00A81678">
        <w:rPr>
          <w:rFonts w:ascii="Times New Roman" w:eastAsia="Times New Roman" w:hAnsi="Times New Roman" w:cs="Times New Roman"/>
          <w:sz w:val="24"/>
          <w:szCs w:val="24"/>
        </w:rPr>
        <w:t>В три года у ребенка преобладает ситуативное поведение, произвольное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основном,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регулируется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может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инструкции,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состоящей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2-3</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указаний.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большей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степени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побудительную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функцию,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сравнению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функцией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торможения.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Эмоции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выполняют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регулирующую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накапливается</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эмоциональный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опыт,</w:t>
      </w:r>
      <w:r w:rsidRPr="00A81678">
        <w:rPr>
          <w:rFonts w:ascii="Times New Roman" w:eastAsia="Times New Roman" w:hAnsi="Times New Roman" w:cs="Times New Roman"/>
          <w:spacing w:val="-4"/>
          <w:sz w:val="24"/>
          <w:szCs w:val="24"/>
        </w:rPr>
        <w:t xml:space="preserve"> </w:t>
      </w:r>
      <w:r w:rsidRPr="00A81678">
        <w:rPr>
          <w:rFonts w:ascii="Times New Roman" w:eastAsia="Times New Roman" w:hAnsi="Times New Roman" w:cs="Times New Roman"/>
          <w:sz w:val="24"/>
          <w:szCs w:val="24"/>
        </w:rPr>
        <w:t>позволяющий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предвосхищать 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Личность и самооценка</w:t>
      </w:r>
      <w:r w:rsidRPr="00A81678">
        <w:rPr>
          <w:rFonts w:ascii="Times New Roman" w:eastAsia="Times New Roman" w:hAnsi="Times New Roman" w:cs="Times New Roman"/>
          <w:b/>
          <w:sz w:val="24"/>
          <w:szCs w:val="24"/>
        </w:rPr>
        <w:t xml:space="preserve">. </w:t>
      </w:r>
      <w:r w:rsidRPr="00A81678">
        <w:rPr>
          <w:rFonts w:ascii="Times New Roman" w:eastAsia="Times New Roman" w:hAnsi="Times New Roman" w:cs="Times New Roman"/>
          <w:sz w:val="24"/>
          <w:szCs w:val="24"/>
        </w:rPr>
        <w:t>У ребенка 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 периферия самосознания,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дифференцированная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самооценка.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осознании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собственных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умений,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опирается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оценку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четырем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сравнивать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свои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достижения</w:t>
      </w:r>
      <w:r w:rsidRPr="00A81678">
        <w:rPr>
          <w:rFonts w:ascii="Times New Roman" w:eastAsia="Times New Roman" w:hAnsi="Times New Roman" w:cs="Times New Roman"/>
          <w:spacing w:val="6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достижениями сверстников, что может повышать конфликтность между детьми. Данный возраст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связан</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дебютом личности.</w:t>
      </w:r>
    </w:p>
    <w:p w:rsidR="00A81678" w:rsidRDefault="00A81678" w:rsidP="00A81678">
      <w:pPr>
        <w:shd w:val="clear" w:color="auto" w:fill="FFFFFF"/>
        <w:tabs>
          <w:tab w:val="left" w:pos="284"/>
        </w:tabs>
        <w:spacing w:after="0" w:line="240" w:lineRule="auto"/>
        <w:ind w:firstLine="709"/>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Пятый год жизни</w:t>
      </w:r>
    </w:p>
    <w:p w:rsidR="00A81678" w:rsidRPr="00A81678" w:rsidRDefault="00A81678" w:rsidP="00A81678">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Росто-весовые</w:t>
      </w:r>
      <w:r w:rsidRPr="00A81678">
        <w:rPr>
          <w:rFonts w:ascii="Times New Roman" w:eastAsia="Times New Roman" w:hAnsi="Times New Roman" w:cs="Times New Roman"/>
          <w:b/>
          <w:bCs/>
          <w:i/>
          <w:iCs/>
          <w:spacing w:val="-3"/>
          <w:sz w:val="24"/>
          <w:szCs w:val="24"/>
        </w:rPr>
        <w:t xml:space="preserve"> </w:t>
      </w:r>
      <w:r w:rsidRPr="00A81678">
        <w:rPr>
          <w:rFonts w:ascii="Times New Roman" w:eastAsia="Times New Roman" w:hAnsi="Times New Roman" w:cs="Times New Roman"/>
          <w:b/>
          <w:bCs/>
          <w:i/>
          <w:iCs/>
          <w:sz w:val="24"/>
          <w:szCs w:val="24"/>
        </w:rPr>
        <w:t>характеристики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Средний вес девочек изменяется от 16 кг в четыре года до 18,4 кг в пять лет, у мальчиков –</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 xml:space="preserve">от 17 кг в четыре года до 19,7 кг в пять лет. Средняя длина тела у девочек изменяется от 100 </w:t>
      </w:r>
      <w:r w:rsidRPr="00A81678">
        <w:rPr>
          <w:rFonts w:ascii="Times New Roman" w:eastAsia="Times New Roman" w:hAnsi="Times New Roman" w:cs="Times New Roman"/>
          <w:sz w:val="24"/>
          <w:szCs w:val="24"/>
        </w:rPr>
        <w:lastRenderedPageBreak/>
        <w:t>см 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четыре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 109</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мальчиков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 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102 см</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четыре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110 см</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p>
    <w:p w:rsidR="00A81678" w:rsidRPr="00A81678" w:rsidRDefault="00A81678" w:rsidP="00A81678">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Функциональное</w:t>
      </w:r>
      <w:r w:rsidRPr="00A81678">
        <w:rPr>
          <w:rFonts w:ascii="Times New Roman" w:eastAsia="Times New Roman" w:hAnsi="Times New Roman" w:cs="Times New Roman"/>
          <w:b/>
          <w:bCs/>
          <w:i/>
          <w:iCs/>
          <w:spacing w:val="-4"/>
          <w:sz w:val="24"/>
          <w:szCs w:val="24"/>
        </w:rPr>
        <w:t xml:space="preserve"> </w:t>
      </w:r>
      <w:r w:rsidRPr="00A81678">
        <w:rPr>
          <w:rFonts w:ascii="Times New Roman" w:eastAsia="Times New Roman" w:hAnsi="Times New Roman" w:cs="Times New Roman"/>
          <w:b/>
          <w:bCs/>
          <w:i/>
          <w:iCs/>
          <w:sz w:val="24"/>
          <w:szCs w:val="24"/>
        </w:rPr>
        <w:t>созревание</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Данный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характеризуется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созреванием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нейронного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аппарата</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ассоциативной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больших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полушарий.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специализации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корковых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зон</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межполушарных связей. Правое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полушарие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является ведущим.</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Продолжается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скелета,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мышц,</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изменяются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пропорции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тела.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Слабо,</w:t>
      </w:r>
      <w:r w:rsidRPr="00A81678">
        <w:rPr>
          <w:rFonts w:ascii="Times New Roman" w:eastAsia="Times New Roman" w:hAnsi="Times New Roman" w:cs="Times New Roman"/>
          <w:spacing w:val="61"/>
          <w:sz w:val="24"/>
          <w:szCs w:val="24"/>
        </w:rPr>
        <w:t xml:space="preserve"> </w:t>
      </w:r>
      <w:r w:rsidRPr="00A81678">
        <w:rPr>
          <w:rFonts w:ascii="Times New Roman" w:eastAsia="Times New Roman" w:hAnsi="Times New Roman" w:cs="Times New Roman"/>
          <w:sz w:val="24"/>
          <w:szCs w:val="24"/>
        </w:rPr>
        <w:t>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проявляются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различия</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строении тела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мальчиков и девочек.</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Психические</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функции.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Ведущим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психическим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процессом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данном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память.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четыре-пять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произвольная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память,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эффективность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непроизвольного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запоминания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выше,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произвольного.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опосредованная память, но непосредственное запоминание преобладает. Возрастает объем памяти,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дети запоминают до 7-8</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названий</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предметов.</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К концу пятого года жизни восприятие становится более развитым. Интеллектуализация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процессов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восприятия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разложение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образов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сенсорные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эталоны.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Восприятие</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опосредуется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сенсорных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эталонов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обследования.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Наряду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действиями</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идентификации и приравнивания к образцу, интенсивно формируются перцептивные действия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наглядного моделирования (в основном, через продуктивные виды деятельности). Дети способны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упорядочить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группы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предметов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сенсорному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признаку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величине,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цвету;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выделить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такие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параметры, как высота, длина и ширина. Совершенствуется ориентация в пространстве. Основной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характеристикой мышления детей четырех-пяти лет является эгоцентризм. Наряду с интенсивным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развитием образного мышления и расширением кругозора, начинает формироваться наглядно-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схематическое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воображение.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такие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особенности,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как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беглость,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гибкость.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четырех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внимание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становится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произвольным,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увеличивается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устойчивость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произвольного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внимания.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улучшается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произношение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звуков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дикция,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расширяется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словарь,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связная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диалогическая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становится предметом активности детей. Для детей данного возраста характерно словотворчество.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Интерес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вызывают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ритмическая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структура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рифмы.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грамматическая</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сторона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период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четырех-пяти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познавательной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активности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любознательности.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Детские виды деятельности</w:t>
      </w:r>
      <w:r w:rsidRPr="00A81678">
        <w:rPr>
          <w:rFonts w:ascii="Times New Roman" w:eastAsia="Times New Roman" w:hAnsi="Times New Roman" w:cs="Times New Roman"/>
          <w:b/>
          <w:sz w:val="24"/>
          <w:szCs w:val="24"/>
        </w:rPr>
        <w:t xml:space="preserve">. </w:t>
      </w:r>
      <w:r w:rsidRPr="00A81678">
        <w:rPr>
          <w:rFonts w:ascii="Times New Roman" w:eastAsia="Times New Roman" w:hAnsi="Times New Roman" w:cs="Times New Roman"/>
          <w:sz w:val="24"/>
          <w:szCs w:val="24"/>
        </w:rPr>
        <w:t>На пятом году жизни ребенок осваивает сложную систему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норм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правил,</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принятых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социуме.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развернутая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сюжетно-ролевая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центральным содержанием выступает моделирование системы человеческих отношений в ходе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выполнения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данном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различают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игровые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реальные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отношения, характерна ролевая речь. Конфликты чаще возникают в ходе распределения ролей,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роли</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могут</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меняться</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ходе</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игры.</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Игра</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носит</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процессуальный,</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творческий</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характер.</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Детям доступны игры с правилами, дидактические 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Развивается изобразительная деятельность.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Совершенствуется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техническая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сторона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изобразительной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замысел</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смещается</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конца на начало рисования. 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могут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рисовать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основные геометрические фигуры, вырезать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ножницами,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наклеивать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изображения</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бумагу</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 д.</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Усложняется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конструирование.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навыки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конструирования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образцу,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доступно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конструирование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схеме,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условию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замыслу,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также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планирование</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последовательности действий.</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Продуктивные</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виды</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способствуют</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развитию</w:t>
      </w:r>
      <w:r w:rsidRPr="00A81678">
        <w:rPr>
          <w:rFonts w:ascii="Times New Roman" w:eastAsia="Times New Roman" w:hAnsi="Times New Roman" w:cs="Times New Roman"/>
          <w:spacing w:val="-4"/>
          <w:sz w:val="24"/>
          <w:szCs w:val="24"/>
        </w:rPr>
        <w:t xml:space="preserve"> </w:t>
      </w:r>
      <w:r w:rsidRPr="00A81678">
        <w:rPr>
          <w:rFonts w:ascii="Times New Roman" w:eastAsia="Times New Roman" w:hAnsi="Times New Roman" w:cs="Times New Roman"/>
          <w:sz w:val="24"/>
          <w:szCs w:val="24"/>
        </w:rPr>
        <w:t>мелкой</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моторики</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рук.</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Коммуникация</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социализация</w:t>
      </w:r>
      <w:r w:rsidRPr="00A81678">
        <w:rPr>
          <w:rFonts w:ascii="Times New Roman" w:eastAsia="Times New Roman" w:hAnsi="Times New Roman" w:cs="Times New Roman"/>
          <w:b/>
          <w:sz w:val="24"/>
          <w:szCs w:val="24"/>
        </w:rPr>
        <w:t>.</w:t>
      </w:r>
      <w:r w:rsidRPr="00A81678">
        <w:rPr>
          <w:rFonts w:ascii="Times New Roman" w:eastAsia="Times New Roman" w:hAnsi="Times New Roman" w:cs="Times New Roman"/>
          <w:b/>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общении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внеситуативные формы общения, в частности – внеситуативно-познавательная форма 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 «почемучек» приходится именно на четыре-пять лет. У детей формируется потребность 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уважении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стороны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для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оказывается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чрезвычайно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важной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его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похвала.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приводит к их повышенной обидчивости на замечания. Повышенная обидчивость представляет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собой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феномен.</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продолжает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ситуативно-деловая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форма общения, что определяется развитием развернутой сюжетно-ролевой игры и совместными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видами деятельности со сверстниками.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 этом, характер межличностных отношений отличает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ярко выраженный интерес по отношению к сверстнику, высокую значимость сверстника, 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болезненно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реагирует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похвалу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другого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стороны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lastRenderedPageBreak/>
        <w:t>взрослых,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конфликтность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также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для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данного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группе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формируется</w:t>
      </w:r>
      <w:r w:rsidRPr="00A81678">
        <w:rPr>
          <w:rFonts w:ascii="Times New Roman" w:eastAsia="Times New Roman" w:hAnsi="Times New Roman" w:cs="Times New Roman"/>
          <w:spacing w:val="60"/>
          <w:sz w:val="24"/>
          <w:szCs w:val="24"/>
        </w:rPr>
        <w:t xml:space="preserve"> </w:t>
      </w:r>
      <w:r w:rsidRPr="00A81678">
        <w:rPr>
          <w:rFonts w:ascii="Times New Roman" w:eastAsia="Times New Roman" w:hAnsi="Times New Roman" w:cs="Times New Roman"/>
          <w:sz w:val="24"/>
          <w:szCs w:val="24"/>
        </w:rPr>
        <w:t>стабильная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структура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взаимоотношений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между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детьми,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определяющая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социометрический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статус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каждого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Саморегуляция.</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период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четырех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существенно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регулятивных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механизмов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Потребность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самовыражении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(стремление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быть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компетентным в доступных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видах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 определяет развитие произвольности. В игре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 может управлять собственным поведением, опираясь на систему правил, заложенных 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данной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доступно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осознание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правил</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ходе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социуме.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выполнять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планирования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регуляции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социальные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эмоции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(чувство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стыда,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смущение,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гордость,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зависть,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переживание успеха-неуспеха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 др.).</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 xml:space="preserve">Личность и самооценка. </w:t>
      </w:r>
      <w:r w:rsidRPr="00A81678">
        <w:rPr>
          <w:rFonts w:ascii="Times New Roman" w:eastAsia="Times New Roman" w:hAnsi="Times New Roman" w:cs="Times New Roman"/>
          <w:sz w:val="24"/>
          <w:szCs w:val="24"/>
        </w:rPr>
        <w:t>У ребенка интенсивно формируется периферия самосознания,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продолжает формироваться дифференцированная самооценка. Оценка взрослого, оценка взрослым</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других детей, а также механизм сравнения своих результатов деятельности с результатами других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оказывают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существенное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влияние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самооценки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самосознания.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краткосрочная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временная перспектива</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(вчера-сегодня-завтра, было-будет).</w:t>
      </w:r>
    </w:p>
    <w:p w:rsidR="00A81678" w:rsidRDefault="00A81678" w:rsidP="00A81678">
      <w:pPr>
        <w:shd w:val="clear" w:color="auto" w:fill="FFFFFF"/>
        <w:tabs>
          <w:tab w:val="left" w:pos="284"/>
        </w:tabs>
        <w:spacing w:after="0" w:line="240" w:lineRule="auto"/>
        <w:ind w:firstLine="709"/>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Шестой год жизни</w:t>
      </w:r>
    </w:p>
    <w:p w:rsidR="00A81678" w:rsidRPr="00A81678" w:rsidRDefault="00A81678" w:rsidP="00A81678">
      <w:pPr>
        <w:widowControl w:val="0"/>
        <w:autoSpaceDE w:val="0"/>
        <w:autoSpaceDN w:val="0"/>
        <w:spacing w:after="0" w:line="240" w:lineRule="auto"/>
        <w:ind w:firstLine="709"/>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Росто-весовые</w:t>
      </w:r>
      <w:r w:rsidRPr="00A81678">
        <w:rPr>
          <w:rFonts w:ascii="Times New Roman" w:eastAsia="Times New Roman" w:hAnsi="Times New Roman" w:cs="Times New Roman"/>
          <w:b/>
          <w:bCs/>
          <w:i/>
          <w:iCs/>
          <w:spacing w:val="-3"/>
          <w:sz w:val="24"/>
          <w:szCs w:val="24"/>
        </w:rPr>
        <w:t xml:space="preserve"> </w:t>
      </w:r>
      <w:r w:rsidRPr="00A81678">
        <w:rPr>
          <w:rFonts w:ascii="Times New Roman" w:eastAsia="Times New Roman" w:hAnsi="Times New Roman" w:cs="Times New Roman"/>
          <w:b/>
          <w:bCs/>
          <w:i/>
          <w:iCs/>
          <w:sz w:val="24"/>
          <w:szCs w:val="24"/>
        </w:rPr>
        <w:t>характеристики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Средний</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вес</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мальчиков</w:t>
      </w:r>
      <w:r w:rsidRPr="00A81678">
        <w:rPr>
          <w:rFonts w:ascii="Times New Roman" w:eastAsia="Times New Roman" w:hAnsi="Times New Roman" w:cs="Times New Roman"/>
          <w:spacing w:val="7"/>
          <w:sz w:val="24"/>
          <w:szCs w:val="24"/>
        </w:rPr>
        <w:t xml:space="preserve"> </w:t>
      </w:r>
      <w:r w:rsidRPr="00A81678">
        <w:rPr>
          <w:rFonts w:ascii="Times New Roman" w:eastAsia="Times New Roman" w:hAnsi="Times New Roman" w:cs="Times New Roman"/>
          <w:sz w:val="24"/>
          <w:szCs w:val="24"/>
        </w:rPr>
        <w:t>изменяется</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19,7</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пять</w:t>
      </w:r>
      <w:r w:rsidRPr="00A81678">
        <w:rPr>
          <w:rFonts w:ascii="Times New Roman" w:eastAsia="Times New Roman" w:hAnsi="Times New Roman" w:cs="Times New Roman"/>
          <w:spacing w:val="8"/>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21,9</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5"/>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9"/>
          <w:sz w:val="24"/>
          <w:szCs w:val="24"/>
        </w:rPr>
        <w:t xml:space="preserve"> </w:t>
      </w:r>
      <w:r w:rsidRPr="00A81678">
        <w:rPr>
          <w:rFonts w:ascii="Times New Roman" w:eastAsia="Times New Roman" w:hAnsi="Times New Roman" w:cs="Times New Roman"/>
          <w:sz w:val="24"/>
          <w:szCs w:val="24"/>
        </w:rPr>
        <w:t>шесть</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девочек –</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18,5</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пять</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1"/>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21,3</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кг</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шесть</w:t>
      </w:r>
      <w:r w:rsidRPr="00A81678">
        <w:rPr>
          <w:rFonts w:ascii="Times New Roman" w:eastAsia="Times New Roman" w:hAnsi="Times New Roman" w:cs="Times New Roman"/>
          <w:spacing w:val="16"/>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Средняя</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длина</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тела</w:t>
      </w:r>
      <w:r w:rsidRPr="00A81678">
        <w:rPr>
          <w:rFonts w:ascii="Times New Roman" w:eastAsia="Times New Roman" w:hAnsi="Times New Roman" w:cs="Times New Roman"/>
          <w:spacing w:val="15"/>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0"/>
          <w:sz w:val="24"/>
          <w:szCs w:val="24"/>
        </w:rPr>
        <w:t xml:space="preserve"> </w:t>
      </w:r>
      <w:r w:rsidRPr="00A81678">
        <w:rPr>
          <w:rFonts w:ascii="Times New Roman" w:eastAsia="Times New Roman" w:hAnsi="Times New Roman" w:cs="Times New Roman"/>
          <w:sz w:val="24"/>
          <w:szCs w:val="24"/>
        </w:rPr>
        <w:t>мальчиков</w:t>
      </w:r>
      <w:r w:rsidRPr="00A81678">
        <w:rPr>
          <w:rFonts w:ascii="Times New Roman" w:eastAsia="Times New Roman" w:hAnsi="Times New Roman" w:cs="Times New Roman"/>
          <w:spacing w:val="13"/>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7"/>
          <w:sz w:val="24"/>
          <w:szCs w:val="24"/>
        </w:rPr>
        <w:t xml:space="preserve"> </w:t>
      </w:r>
      <w:r w:rsidRPr="00A81678">
        <w:rPr>
          <w:rFonts w:ascii="Times New Roman" w:eastAsia="Times New Roman" w:hAnsi="Times New Roman" w:cs="Times New Roman"/>
          <w:sz w:val="24"/>
          <w:szCs w:val="24"/>
        </w:rPr>
        <w:t>110,4</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см</w:t>
      </w:r>
      <w:r w:rsidRPr="00A81678">
        <w:rPr>
          <w:rFonts w:ascii="Times New Roman" w:eastAsia="Times New Roman" w:hAnsi="Times New Roman" w:cs="Times New Roman"/>
          <w:spacing w:val="12"/>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4"/>
          <w:sz w:val="24"/>
          <w:szCs w:val="24"/>
        </w:rPr>
        <w:t xml:space="preserve"> </w:t>
      </w:r>
      <w:r w:rsidRPr="00A81678">
        <w:rPr>
          <w:rFonts w:ascii="Times New Roman" w:eastAsia="Times New Roman" w:hAnsi="Times New Roman" w:cs="Times New Roman"/>
          <w:sz w:val="24"/>
          <w:szCs w:val="24"/>
        </w:rPr>
        <w:t>пять</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 115,9</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шесть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5"/>
          <w:sz w:val="24"/>
          <w:szCs w:val="24"/>
        </w:rPr>
        <w:t xml:space="preserve"> </w:t>
      </w:r>
      <w:r w:rsidRPr="00A81678">
        <w:rPr>
          <w:rFonts w:ascii="Times New Roman" w:eastAsia="Times New Roman" w:hAnsi="Times New Roman" w:cs="Times New Roman"/>
          <w:sz w:val="24"/>
          <w:szCs w:val="24"/>
        </w:rPr>
        <w:t>девочек</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 109,0 см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пять лет до 115,7 см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шесть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p>
    <w:p w:rsidR="00A81678" w:rsidRPr="00A81678" w:rsidRDefault="00A81678" w:rsidP="00A81678">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A81678">
        <w:rPr>
          <w:rFonts w:ascii="Times New Roman" w:eastAsia="Times New Roman" w:hAnsi="Times New Roman" w:cs="Times New Roman"/>
          <w:b/>
          <w:bCs/>
          <w:i/>
          <w:iCs/>
          <w:sz w:val="24"/>
          <w:szCs w:val="24"/>
        </w:rPr>
        <w:t>Функциональное</w:t>
      </w:r>
      <w:r w:rsidRPr="00A81678">
        <w:rPr>
          <w:rFonts w:ascii="Times New Roman" w:eastAsia="Times New Roman" w:hAnsi="Times New Roman" w:cs="Times New Roman"/>
          <w:b/>
          <w:bCs/>
          <w:i/>
          <w:iCs/>
          <w:spacing w:val="-4"/>
          <w:sz w:val="24"/>
          <w:szCs w:val="24"/>
        </w:rPr>
        <w:t xml:space="preserve"> </w:t>
      </w:r>
      <w:r w:rsidRPr="00A81678">
        <w:rPr>
          <w:rFonts w:ascii="Times New Roman" w:eastAsia="Times New Roman" w:hAnsi="Times New Roman" w:cs="Times New Roman"/>
          <w:b/>
          <w:bCs/>
          <w:i/>
          <w:iCs/>
          <w:sz w:val="24"/>
          <w:szCs w:val="24"/>
        </w:rPr>
        <w:t>созревание</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Развитие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центральной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нервной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опорно-двигательной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зрительно-моторной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координации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позволяет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значительно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расширить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доступный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набор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двигательных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стереотипов.</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sz w:val="24"/>
          <w:szCs w:val="24"/>
        </w:rPr>
        <w:t xml:space="preserve">Психические функции. </w:t>
      </w:r>
      <w:r w:rsidRPr="00A81678">
        <w:rPr>
          <w:rFonts w:ascii="Times New Roman" w:eastAsia="Times New Roman" w:hAnsi="Times New Roman" w:cs="Times New Roman"/>
          <w:sz w:val="24"/>
          <w:szCs w:val="24"/>
        </w:rPr>
        <w:t>В период от пяти до шести лет детям доступно опосредованное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запоминание. Эффективность запоминания с помощью внешних средств (картинок, пиктограмм)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может возрастать в 2 раза. В старшем дошкольном возрасте продолжает развиваться образное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только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решить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задачу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наглядном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плане,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совершить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преобразования объекта, указать, в какой последовательности объекты вступят во взаимодействие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Эгоцентризм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детского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сохраняется.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мыслительных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способностей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данном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наглядно-схематическое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логического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мышления.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обобщения,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словесно-логического мышления. Интенсивно формируется творческое воображение. Наряду с</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образной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креативностью,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вербальная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креативность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параметрам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беглости,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гибкости,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оригинальности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разработанности.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Увеличивается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устойчивость,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распределение, переключаемость внимания. Развитие речи идет в направлении развития словаря,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грамматической стороны речи, связной речи, ребенку доступен фонематический анализ слова, что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основой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для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освоения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навыков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чтения.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Проявляется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любознательность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расширяется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круг</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познавательных интересов. Складывается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первичная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картина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мира.</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Детские</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виды</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деятельности.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шестого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отмечается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существенное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расширение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регулятивных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способностей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счет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усложнения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системы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взаимоотношений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Творческая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сюжетно-ролевая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имеет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сложную структуру. В игре могут принимать участие несколько детей (до 5-6 человек). Дети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шестого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года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жизни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могут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планировать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распределять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начала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строят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придерживаясь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Игровое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взаимодействие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сопровождается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речью,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соответствующей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взятой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роли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содержанию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интонационно.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Нарушение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логики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принимается и обосновывается. При распределении ролей могут возникать конфликты, связанные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 субординацией ролевого поведения, а также нарушением правил. Сюжеты игр становятся более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разнообразными,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содержание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игр</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определяется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логикой</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игры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системой правил.</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lastRenderedPageBreak/>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развиваются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продуктивные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виды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которые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способствуют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развитию</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творческого воображения 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самовыражения ребенка.</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sz w:val="24"/>
          <w:szCs w:val="24"/>
        </w:rPr>
        <w:t>Детям доступны рисование, конструирование, лепка, аппликация по образцу, условию и по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замыслу самого ребенка. Необходимо отметить, что сюжетно-ролевая игра и продуктивные виды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пять-шесть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приобретают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целостные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где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требуется</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целеполагание,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планирование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осуществление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действий,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контроль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оценка.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Продуктивные</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виды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 могут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осуществляться в</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ходе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совместной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деятельности.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Коммуникация</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социализация.</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общении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интенсивно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формируются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внеситуативно-познавательная и внеситуативно-личностная форма общения. У детей формируется</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потребность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самоутверждении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через</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возможность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соответствовать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нормам,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правилам,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ожиданиям,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транслируемым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стороны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взрослых.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внеситуативно-деловая форма общения, что определяется возрастающим интересом к личности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 появляются избирательные отношения, чувство привязанности к определенным детям,</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дружба.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 межличностных отношений отличает выраженный интерес по отношению 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сверстнику,</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высокую</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значимость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сверстника,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возрастанием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просоциальных</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поведения.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Детские</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группы</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характеризуются стабильной</w:t>
      </w:r>
      <w:r w:rsidRPr="00A81678">
        <w:rPr>
          <w:rFonts w:ascii="Times New Roman" w:eastAsia="Times New Roman" w:hAnsi="Times New Roman" w:cs="Times New Roman"/>
          <w:spacing w:val="-3"/>
          <w:sz w:val="24"/>
          <w:szCs w:val="24"/>
        </w:rPr>
        <w:t xml:space="preserve"> </w:t>
      </w:r>
      <w:r w:rsidRPr="00A81678">
        <w:rPr>
          <w:rFonts w:ascii="Times New Roman" w:eastAsia="Times New Roman" w:hAnsi="Times New Roman" w:cs="Times New Roman"/>
          <w:sz w:val="24"/>
          <w:szCs w:val="24"/>
        </w:rPr>
        <w:t>структурой</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взаимоотношений между</w:t>
      </w:r>
      <w:r w:rsidRPr="00A81678">
        <w:rPr>
          <w:rFonts w:ascii="Times New Roman" w:eastAsia="Times New Roman" w:hAnsi="Times New Roman" w:cs="Times New Roman"/>
          <w:spacing w:val="-6"/>
          <w:sz w:val="24"/>
          <w:szCs w:val="24"/>
        </w:rPr>
        <w:t xml:space="preserve"> </w:t>
      </w:r>
      <w:r w:rsidRPr="00A81678">
        <w:rPr>
          <w:rFonts w:ascii="Times New Roman" w:eastAsia="Times New Roman" w:hAnsi="Times New Roman" w:cs="Times New Roman"/>
          <w:sz w:val="24"/>
          <w:szCs w:val="24"/>
        </w:rPr>
        <w:t>детьми.</w:t>
      </w:r>
    </w:p>
    <w:p w:rsidR="00A81678" w:rsidRPr="00A81678" w:rsidRDefault="00A81678" w:rsidP="00A8167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Саморегуляция.</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период</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от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пяти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до</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шести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начинают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формироваться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устойчивые</w:t>
      </w:r>
      <w:r w:rsidRPr="00A81678">
        <w:rPr>
          <w:rFonts w:ascii="Times New Roman" w:eastAsia="Times New Roman" w:hAnsi="Times New Roman" w:cs="Times New Roman"/>
          <w:spacing w:val="-57"/>
          <w:sz w:val="24"/>
          <w:szCs w:val="24"/>
        </w:rPr>
        <w:t xml:space="preserve"> </w:t>
      </w:r>
      <w:r w:rsidRPr="00A81678">
        <w:rPr>
          <w:rFonts w:ascii="Times New Roman" w:eastAsia="Times New Roman" w:hAnsi="Times New Roman" w:cs="Times New Roman"/>
          <w:sz w:val="24"/>
          <w:szCs w:val="24"/>
        </w:rPr>
        <w:t>представления о том, «что такое хорошо» и «что такое плохо», которые становятся внутренними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регуляторами поведения ребенка. Формируется произвольность поведения, социально значимые</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мотивы</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начинают</w:t>
      </w:r>
      <w:r w:rsidRPr="00A81678">
        <w:rPr>
          <w:rFonts w:ascii="Times New Roman" w:eastAsia="Times New Roman" w:hAnsi="Times New Roman" w:cs="Times New Roman"/>
          <w:spacing w:val="2"/>
          <w:sz w:val="24"/>
          <w:szCs w:val="24"/>
        </w:rPr>
        <w:t xml:space="preserve"> </w:t>
      </w:r>
      <w:r w:rsidRPr="00A81678">
        <w:rPr>
          <w:rFonts w:ascii="Times New Roman" w:eastAsia="Times New Roman" w:hAnsi="Times New Roman" w:cs="Times New Roman"/>
          <w:sz w:val="24"/>
          <w:szCs w:val="24"/>
        </w:rPr>
        <w:t>управлять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личными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мотивами.</w:t>
      </w:r>
    </w:p>
    <w:p w:rsidR="00A81678" w:rsidRPr="00A81678" w:rsidRDefault="00A81678"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A81678">
        <w:rPr>
          <w:rFonts w:ascii="Times New Roman" w:eastAsia="Times New Roman" w:hAnsi="Times New Roman" w:cs="Times New Roman"/>
          <w:b/>
          <w:i/>
          <w:sz w:val="24"/>
          <w:szCs w:val="24"/>
        </w:rPr>
        <w:t>Личность</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и</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b/>
          <w:i/>
          <w:sz w:val="24"/>
          <w:szCs w:val="24"/>
        </w:rPr>
        <w:t>самооценка.</w:t>
      </w:r>
      <w:r w:rsidRPr="00A81678">
        <w:rPr>
          <w:rFonts w:ascii="Times New Roman" w:eastAsia="Times New Roman" w:hAnsi="Times New Roman" w:cs="Times New Roman"/>
          <w:b/>
          <w:i/>
          <w:spacing w:val="1"/>
          <w:sz w:val="24"/>
          <w:szCs w:val="24"/>
        </w:rPr>
        <w:t xml:space="preserve"> </w:t>
      </w:r>
      <w:r w:rsidRPr="00A81678">
        <w:rPr>
          <w:rFonts w:ascii="Times New Roman" w:eastAsia="Times New Roman" w:hAnsi="Times New Roman" w:cs="Times New Roman"/>
          <w:sz w:val="24"/>
          <w:szCs w:val="24"/>
        </w:rPr>
        <w:t>Складывается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первая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иерархия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мотивов.</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Формируется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дифференцированность</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самооценки.</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Преобладает</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высокая,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неадекватная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самооценка.</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Ребенок</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стремится</w:t>
      </w:r>
      <w:r w:rsidRPr="00A81678">
        <w:rPr>
          <w:rFonts w:ascii="Times New Roman" w:eastAsia="Times New Roman" w:hAnsi="Times New Roman" w:cs="Times New Roman"/>
          <w:spacing w:val="-1"/>
          <w:sz w:val="24"/>
          <w:szCs w:val="24"/>
        </w:rPr>
        <w:t xml:space="preserve"> </w:t>
      </w:r>
      <w:r w:rsidRPr="00A81678">
        <w:rPr>
          <w:rFonts w:ascii="Times New Roman" w:eastAsia="Times New Roman" w:hAnsi="Times New Roman" w:cs="Times New Roman"/>
          <w:sz w:val="24"/>
          <w:szCs w:val="24"/>
        </w:rPr>
        <w:t>к сохранению позитивной самооценки.</w:t>
      </w:r>
    </w:p>
    <w:p w:rsidR="00A81678" w:rsidRDefault="00A81678" w:rsidP="00D77464">
      <w:pPr>
        <w:shd w:val="clear" w:color="auto" w:fill="FFFFFF"/>
        <w:tabs>
          <w:tab w:val="left" w:pos="284"/>
        </w:tabs>
        <w:spacing w:after="0" w:line="240" w:lineRule="auto"/>
        <w:ind w:firstLine="709"/>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Седьмой год жизни</w:t>
      </w:r>
    </w:p>
    <w:p w:rsidR="00D77464" w:rsidRPr="00D77464" w:rsidRDefault="00D77464" w:rsidP="00D77464">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D77464">
        <w:rPr>
          <w:rFonts w:ascii="Times New Roman" w:eastAsia="Times New Roman" w:hAnsi="Times New Roman" w:cs="Times New Roman"/>
          <w:b/>
          <w:bCs/>
          <w:i/>
          <w:iCs/>
          <w:sz w:val="24"/>
          <w:szCs w:val="24"/>
        </w:rPr>
        <w:t>Росто-весовые</w:t>
      </w:r>
      <w:r w:rsidRPr="00D77464">
        <w:rPr>
          <w:rFonts w:ascii="Times New Roman" w:eastAsia="Times New Roman" w:hAnsi="Times New Roman" w:cs="Times New Roman"/>
          <w:b/>
          <w:bCs/>
          <w:i/>
          <w:iCs/>
          <w:spacing w:val="-3"/>
          <w:sz w:val="24"/>
          <w:szCs w:val="24"/>
        </w:rPr>
        <w:t xml:space="preserve"> </w:t>
      </w:r>
      <w:r w:rsidRPr="00D77464">
        <w:rPr>
          <w:rFonts w:ascii="Times New Roman" w:eastAsia="Times New Roman" w:hAnsi="Times New Roman" w:cs="Times New Roman"/>
          <w:b/>
          <w:bCs/>
          <w:i/>
          <w:iCs/>
          <w:sz w:val="24"/>
          <w:szCs w:val="24"/>
        </w:rPr>
        <w:t>характеристики</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Средний вес мальчиков к семи годам достигает 24,9 кг, девочек – 24,7 кг. Средняя длина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тела у</w:t>
      </w:r>
      <w:r w:rsidRPr="00D77464">
        <w:rPr>
          <w:rFonts w:ascii="Times New Roman" w:eastAsia="Times New Roman" w:hAnsi="Times New Roman" w:cs="Times New Roman"/>
          <w:spacing w:val="-3"/>
          <w:sz w:val="24"/>
          <w:szCs w:val="24"/>
        </w:rPr>
        <w:t xml:space="preserve"> </w:t>
      </w:r>
      <w:r w:rsidRPr="00D77464">
        <w:rPr>
          <w:rFonts w:ascii="Times New Roman" w:eastAsia="Times New Roman" w:hAnsi="Times New Roman" w:cs="Times New Roman"/>
          <w:sz w:val="24"/>
          <w:szCs w:val="24"/>
        </w:rPr>
        <w:t>мальчиков 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семи годам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достигает</w:t>
      </w:r>
      <w:r w:rsidRPr="00D77464">
        <w:rPr>
          <w:rFonts w:ascii="Times New Roman" w:eastAsia="Times New Roman" w:hAnsi="Times New Roman" w:cs="Times New Roman"/>
          <w:spacing w:val="3"/>
          <w:sz w:val="24"/>
          <w:szCs w:val="24"/>
        </w:rPr>
        <w:t xml:space="preserve"> </w:t>
      </w:r>
      <w:r w:rsidRPr="00D77464">
        <w:rPr>
          <w:rFonts w:ascii="Times New Roman" w:eastAsia="Times New Roman" w:hAnsi="Times New Roman" w:cs="Times New Roman"/>
          <w:sz w:val="24"/>
          <w:szCs w:val="24"/>
        </w:rPr>
        <w:t>123,9,</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девочек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 123,6</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см.</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 в длину (</w:t>
      </w:r>
      <w:r w:rsidRPr="00D77464">
        <w:rPr>
          <w:rFonts w:ascii="Times New Roman" w:eastAsia="Times New Roman" w:hAnsi="Times New Roman" w:cs="Times New Roman"/>
          <w:i/>
          <w:sz w:val="24"/>
          <w:szCs w:val="24"/>
        </w:rPr>
        <w:t>«полуростовой скачок роста»</w:t>
      </w:r>
      <w:r w:rsidRPr="00D77464">
        <w:rPr>
          <w:rFonts w:ascii="Times New Roman" w:eastAsia="Times New Roman" w:hAnsi="Times New Roman" w:cs="Times New Roman"/>
          <w:sz w:val="24"/>
          <w:szCs w:val="24"/>
        </w:rPr>
        <w:t>), причем конечности в это время растут быстрее,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чем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туловище. Изменяются кости, формирующие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облик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лица.</w:t>
      </w:r>
    </w:p>
    <w:p w:rsidR="00D77464" w:rsidRPr="00D77464" w:rsidRDefault="00D77464" w:rsidP="00D77464">
      <w:pPr>
        <w:widowControl w:val="0"/>
        <w:autoSpaceDE w:val="0"/>
        <w:autoSpaceDN w:val="0"/>
        <w:spacing w:after="0" w:line="240" w:lineRule="auto"/>
        <w:ind w:firstLine="709"/>
        <w:jc w:val="both"/>
        <w:outlineLvl w:val="1"/>
        <w:rPr>
          <w:rFonts w:ascii="Times New Roman" w:eastAsia="Times New Roman" w:hAnsi="Times New Roman" w:cs="Times New Roman"/>
          <w:b/>
          <w:bCs/>
          <w:i/>
          <w:iCs/>
          <w:sz w:val="24"/>
          <w:szCs w:val="24"/>
        </w:rPr>
      </w:pPr>
      <w:r w:rsidRPr="00D77464">
        <w:rPr>
          <w:rFonts w:ascii="Times New Roman" w:eastAsia="Times New Roman" w:hAnsi="Times New Roman" w:cs="Times New Roman"/>
          <w:b/>
          <w:bCs/>
          <w:i/>
          <w:iCs/>
          <w:sz w:val="24"/>
          <w:szCs w:val="24"/>
        </w:rPr>
        <w:t>Функциональное</w:t>
      </w:r>
      <w:r w:rsidRPr="00D77464">
        <w:rPr>
          <w:rFonts w:ascii="Times New Roman" w:eastAsia="Times New Roman" w:hAnsi="Times New Roman" w:cs="Times New Roman"/>
          <w:b/>
          <w:bCs/>
          <w:i/>
          <w:iCs/>
          <w:spacing w:val="-4"/>
          <w:sz w:val="24"/>
          <w:szCs w:val="24"/>
        </w:rPr>
        <w:t xml:space="preserve"> </w:t>
      </w:r>
      <w:r w:rsidRPr="00D77464">
        <w:rPr>
          <w:rFonts w:ascii="Times New Roman" w:eastAsia="Times New Roman" w:hAnsi="Times New Roman" w:cs="Times New Roman"/>
          <w:b/>
          <w:bCs/>
          <w:i/>
          <w:iCs/>
          <w:sz w:val="24"/>
          <w:szCs w:val="24"/>
        </w:rPr>
        <w:t>созревание</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Уровень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развития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костной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мышечной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наработка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двигательных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стереотипов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отвечают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требованиям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длительных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подвижных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игр.</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Скелетные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мышцы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хорошо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приспособлены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длительным,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слишком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высоким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точности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мощности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нагрузкам.</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Качественные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изменения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развитии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телесной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сферы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(полуростовой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скачок)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отражает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существенные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изменения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центральной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нервной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шести-семи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годам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продолжительность необходимого сна составляет 9-11 часов, при этом длительность цикла сна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60-70</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минут,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сравнению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45-50</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минутам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годовалого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приближаясь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90 минутам,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характерным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для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сна детей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старшего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 взрослых.</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Важнейшим признаком морфофункциональной зрелости становится формирование тонкой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биомеханики работы кисти ребенка. К этому возрасту начинает формироваться способность 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сложным пространственным программам движения, в том числе к такой важнейшей функции 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письму</w:t>
      </w:r>
      <w:r w:rsidRPr="00D77464">
        <w:rPr>
          <w:rFonts w:ascii="Times New Roman" w:eastAsia="Times New Roman" w:hAnsi="Times New Roman" w:cs="Times New Roman"/>
          <w:spacing w:val="-7"/>
          <w:sz w:val="24"/>
          <w:szCs w:val="24"/>
        </w:rPr>
        <w:t xml:space="preserve"> </w:t>
      </w:r>
      <w:r w:rsidRPr="00D77464">
        <w:rPr>
          <w:rFonts w:ascii="Times New Roman" w:eastAsia="Times New Roman" w:hAnsi="Times New Roman" w:cs="Times New Roman"/>
          <w:sz w:val="24"/>
          <w:szCs w:val="24"/>
        </w:rPr>
        <w:t>–</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отдельные</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элементы письма</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объединяются 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буквы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слова.</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К пяти-шести годам в значительной степени развивается глазомер. Дети называют более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мелкие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детали,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присутствующие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изображении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предметов,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могут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дать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оценку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предметов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отношении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красоты, комбинации</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тех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или</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иных черт.</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Процессы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возбуждения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торможения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становятся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лучше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сбалансированными.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этому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значительно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развиваются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такие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свойства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нервной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сила,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подвижность,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уравновешенность.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же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время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все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свойства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нервных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процессов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характеризуются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неустойчивостью,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высокой истощаемостью нервных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центров.</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Психические</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функции.</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шести-семи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годам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особую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значимость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приобретает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процесс</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 xml:space="preserve">формирования «взрослых» механизмов восприятия. Формируется способность </w:t>
      </w:r>
      <w:r w:rsidRPr="00D77464">
        <w:rPr>
          <w:rFonts w:ascii="Times New Roman" w:eastAsia="Times New Roman" w:hAnsi="Times New Roman" w:cs="Times New Roman"/>
          <w:sz w:val="24"/>
          <w:szCs w:val="24"/>
        </w:rPr>
        <w:lastRenderedPageBreak/>
        <w:t>дифференцировать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слабо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различающиеся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физическим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характеристикам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редко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появляющиеся</w:t>
      </w:r>
      <w:r w:rsidRPr="00D77464">
        <w:rPr>
          <w:rFonts w:ascii="Times New Roman" w:eastAsia="Times New Roman" w:hAnsi="Times New Roman" w:cs="Times New Roman"/>
          <w:spacing w:val="61"/>
          <w:sz w:val="24"/>
          <w:szCs w:val="24"/>
        </w:rPr>
        <w:t xml:space="preserve"> </w:t>
      </w:r>
      <w:r w:rsidRPr="00D77464">
        <w:rPr>
          <w:rFonts w:ascii="Times New Roman" w:eastAsia="Times New Roman" w:hAnsi="Times New Roman" w:cs="Times New Roman"/>
          <w:sz w:val="24"/>
          <w:szCs w:val="24"/>
        </w:rPr>
        <w:t>сенсорные</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стимулы.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Качественные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перестройки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нейрофизиологических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механизмов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организации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системы</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 xml:space="preserve">восприятия позволяют рассматривать этот период как </w:t>
      </w:r>
      <w:r w:rsidRPr="00D77464">
        <w:rPr>
          <w:rFonts w:ascii="Times New Roman" w:eastAsia="Times New Roman" w:hAnsi="Times New Roman" w:cs="Times New Roman"/>
          <w:i/>
          <w:sz w:val="24"/>
          <w:szCs w:val="24"/>
        </w:rPr>
        <w:t xml:space="preserve">сенситивный </w:t>
      </w:r>
      <w:r w:rsidRPr="00D77464">
        <w:rPr>
          <w:rFonts w:ascii="Times New Roman" w:eastAsia="Times New Roman" w:hAnsi="Times New Roman" w:cs="Times New Roman"/>
          <w:sz w:val="24"/>
          <w:szCs w:val="24"/>
        </w:rPr>
        <w:t>для становления когнитивных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функций,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первую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очередь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произвольного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внимания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памяти.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Время</w:t>
      </w:r>
      <w:r w:rsidRPr="00D77464">
        <w:rPr>
          <w:rFonts w:ascii="Times New Roman" w:eastAsia="Times New Roman" w:hAnsi="Times New Roman" w:cs="Times New Roman"/>
          <w:spacing w:val="60"/>
          <w:sz w:val="24"/>
          <w:szCs w:val="24"/>
        </w:rPr>
        <w:t xml:space="preserve"> </w:t>
      </w:r>
      <w:r w:rsidRPr="00D77464">
        <w:rPr>
          <w:rFonts w:ascii="Times New Roman" w:eastAsia="Times New Roman" w:hAnsi="Times New Roman" w:cs="Times New Roman"/>
          <w:sz w:val="24"/>
          <w:szCs w:val="24"/>
        </w:rPr>
        <w:t>сосредоточенного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внимания,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работы без</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отвлечений 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инструкции достигает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10-15 минут.</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Детям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становятся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доступны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опосредованной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памяти,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где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средствами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могут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выступать не только внешние объекты (картинки, пиктограммы), но и некоторые мыслительные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операции (классификация).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Существенно повышается роль словесного мышления, как основы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умственной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все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более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обособляющегося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мышления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предметного,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наглядно-образного. Формируются основы словесно-логического мышления, логические операции</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классификации,</w:t>
      </w:r>
      <w:r w:rsidRPr="00D77464">
        <w:rPr>
          <w:rFonts w:ascii="Times New Roman" w:eastAsia="Times New Roman" w:hAnsi="Times New Roman" w:cs="Times New Roman"/>
          <w:spacing w:val="-3"/>
          <w:sz w:val="24"/>
          <w:szCs w:val="24"/>
        </w:rPr>
        <w:t xml:space="preserve"> </w:t>
      </w:r>
      <w:r w:rsidRPr="00D77464">
        <w:rPr>
          <w:rFonts w:ascii="Times New Roman" w:eastAsia="Times New Roman" w:hAnsi="Times New Roman" w:cs="Times New Roman"/>
          <w:sz w:val="24"/>
          <w:szCs w:val="24"/>
        </w:rPr>
        <w:t>сериации,</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сравнения.</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Продолжают</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развиваться</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навыки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обобщения</w:t>
      </w:r>
      <w:r w:rsidRPr="00D77464">
        <w:rPr>
          <w:rFonts w:ascii="Times New Roman" w:eastAsia="Times New Roman" w:hAnsi="Times New Roman" w:cs="Times New Roman"/>
          <w:spacing w:val="-4"/>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рассуждения, 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они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еще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ограничиваются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наглядными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признаками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ситуации.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Увеличивается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длительность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произвольного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внимания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30</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минут).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Развитие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речи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характеризуется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правильным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произношением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всех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звуков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родного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языка,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правильным</w:t>
      </w:r>
      <w:r w:rsidRPr="00D77464">
        <w:rPr>
          <w:rFonts w:ascii="Times New Roman" w:eastAsia="Times New Roman" w:hAnsi="Times New Roman" w:cs="Times New Roman"/>
          <w:spacing w:val="61"/>
          <w:sz w:val="24"/>
          <w:szCs w:val="24"/>
        </w:rPr>
        <w:t xml:space="preserve"> </w:t>
      </w:r>
      <w:r w:rsidRPr="00D77464">
        <w:rPr>
          <w:rFonts w:ascii="Times New Roman" w:eastAsia="Times New Roman" w:hAnsi="Times New Roman" w:cs="Times New Roman"/>
          <w:sz w:val="24"/>
          <w:szCs w:val="24"/>
        </w:rPr>
        <w:t>построением</w:t>
      </w:r>
      <w:r w:rsidRPr="00D77464">
        <w:rPr>
          <w:rFonts w:ascii="Times New Roman" w:eastAsia="Times New Roman" w:hAnsi="Times New Roman" w:cs="Times New Roman"/>
          <w:spacing w:val="61"/>
          <w:sz w:val="24"/>
          <w:szCs w:val="24"/>
        </w:rPr>
        <w:t xml:space="preserve"> </w:t>
      </w:r>
      <w:r w:rsidRPr="00D77464">
        <w:rPr>
          <w:rFonts w:ascii="Times New Roman" w:eastAsia="Times New Roman" w:hAnsi="Times New Roman" w:cs="Times New Roman"/>
          <w:sz w:val="24"/>
          <w:szCs w:val="24"/>
        </w:rPr>
        <w:t>предложений,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способностью</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составлять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рассказ</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сюжетным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последовательным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картинкам.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результате</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правильно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организованной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работы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развивается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диалогическая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некоторые виды монологической речи, формируются предпосылки к обучению чтения. Активный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словарный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запас</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достигает 3,5</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7 тысяч</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слов.</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Детские</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виды</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деятельности</w:t>
      </w:r>
      <w:r w:rsidRPr="00D77464">
        <w:rPr>
          <w:rFonts w:ascii="Times New Roman" w:eastAsia="Times New Roman" w:hAnsi="Times New Roman" w:cs="Times New Roman"/>
          <w:b/>
          <w:sz w:val="24"/>
          <w:szCs w:val="24"/>
        </w:rPr>
        <w:t>.</w:t>
      </w:r>
      <w:r w:rsidRPr="00D77464">
        <w:rPr>
          <w:rFonts w:ascii="Times New Roman" w:eastAsia="Times New Roman" w:hAnsi="Times New Roman" w:cs="Times New Roman"/>
          <w:b/>
          <w:spacing w:val="1"/>
          <w:sz w:val="24"/>
          <w:szCs w:val="24"/>
        </w:rPr>
        <w:t xml:space="preserve"> </w:t>
      </w:r>
      <w:r w:rsidRPr="00D77464">
        <w:rPr>
          <w:rFonts w:ascii="Times New Roman" w:eastAsia="Times New Roman" w:hAnsi="Times New Roman" w:cs="Times New Roman"/>
          <w:sz w:val="24"/>
          <w:szCs w:val="24"/>
        </w:rPr>
        <w:t>Процессуальная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сюжетно-ролевая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игра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сменяется</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результативной игрой (игры с правилами, настольные игры). Игровое пространство усложняется.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Система взаимоотношений в игре усложняется, дети способны отслеживать поведение партнеров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всему</w:t>
      </w:r>
      <w:r w:rsidRPr="00D77464">
        <w:rPr>
          <w:rFonts w:ascii="Times New Roman" w:eastAsia="Times New Roman" w:hAnsi="Times New Roman" w:cs="Times New Roman"/>
          <w:spacing w:val="-6"/>
          <w:sz w:val="24"/>
          <w:szCs w:val="24"/>
        </w:rPr>
        <w:t xml:space="preserve"> </w:t>
      </w:r>
      <w:r w:rsidRPr="00D77464">
        <w:rPr>
          <w:rFonts w:ascii="Times New Roman" w:eastAsia="Times New Roman" w:hAnsi="Times New Roman" w:cs="Times New Roman"/>
          <w:sz w:val="24"/>
          <w:szCs w:val="24"/>
        </w:rPr>
        <w:t>игровому</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пространству</w:t>
      </w:r>
      <w:r w:rsidRPr="00D77464">
        <w:rPr>
          <w:rFonts w:ascii="Times New Roman" w:eastAsia="Times New Roman" w:hAnsi="Times New Roman" w:cs="Times New Roman"/>
          <w:spacing w:val="-6"/>
          <w:sz w:val="24"/>
          <w:szCs w:val="24"/>
        </w:rPr>
        <w:t xml:space="preserve"> </w:t>
      </w:r>
      <w:r w:rsidRPr="00D77464">
        <w:rPr>
          <w:rFonts w:ascii="Times New Roman" w:eastAsia="Times New Roman" w:hAnsi="Times New Roman" w:cs="Times New Roman"/>
          <w:sz w:val="24"/>
          <w:szCs w:val="24"/>
        </w:rPr>
        <w:t>и менять свое</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поведение</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зависимости от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места в</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нем.</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Продуктивные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виды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выступают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самостоятельные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целенаправленного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Рисунки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приобретают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более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детализированный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обогащается их цветовая гамма.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Дети подготовительной к школе группы в значительной степени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осваивают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конструирование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различного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строительного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материала.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Они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свободно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владеют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обобщенными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способами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анализа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изображений,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построек;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только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анализируют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основные конструктивные особенности различных деталей, но и определяют их форму на основе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сходства со знакомыми им объемными предметами.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Способны выполнять различные по степени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сложности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постройки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 собственному</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замыслу, так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 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условиям.</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Коммуникация</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и</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социализация</w:t>
      </w:r>
      <w:r w:rsidRPr="00D77464">
        <w:rPr>
          <w:rFonts w:ascii="Times New Roman" w:eastAsia="Times New Roman" w:hAnsi="Times New Roman" w:cs="Times New Roman"/>
          <w:b/>
          <w:sz w:val="24"/>
          <w:szCs w:val="24"/>
        </w:rPr>
        <w:t>.</w:t>
      </w:r>
      <w:r w:rsidRPr="00D77464">
        <w:rPr>
          <w:rFonts w:ascii="Times New Roman" w:eastAsia="Times New Roman" w:hAnsi="Times New Roman" w:cs="Times New Roman"/>
          <w:b/>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общении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взрослыми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интенсивно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проявляется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внеситуативно-личностная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общения.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общении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сверстниками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преобладает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внеситуативно-деловая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общения.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Характер</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межличностных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отношений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отличает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выраженный интерес по отношению к сверстнику, высокую значимость сверстника, возрастание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просоциальных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феномен</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детской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дружбы,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активно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проявляется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эмпатия,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сочувствие, содействие, сопереживание. Детские группы характеризуются стабильной структурой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взаимоотношений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между</w:t>
      </w:r>
      <w:r w:rsidRPr="00D77464">
        <w:rPr>
          <w:rFonts w:ascii="Times New Roman" w:eastAsia="Times New Roman" w:hAnsi="Times New Roman" w:cs="Times New Roman"/>
          <w:spacing w:val="-5"/>
          <w:sz w:val="24"/>
          <w:szCs w:val="24"/>
        </w:rPr>
        <w:t xml:space="preserve"> </w:t>
      </w:r>
      <w:r w:rsidRPr="00D77464">
        <w:rPr>
          <w:rFonts w:ascii="Times New Roman" w:eastAsia="Times New Roman" w:hAnsi="Times New Roman" w:cs="Times New Roman"/>
          <w:sz w:val="24"/>
          <w:szCs w:val="24"/>
        </w:rPr>
        <w:t>детьми.</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Саморегуляция.</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sz w:val="24"/>
          <w:szCs w:val="24"/>
        </w:rPr>
        <w:t>Формируется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соподчинение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мотивов.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Социально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значимые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мотивы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регулируют личные мотивы, «надо» начинает управлять «хочу». Выражено стремление ребенка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заниматься социально значимой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деятельностью. Происходит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«потеря непосредственности» (по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Л.С.</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Выготскому),</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поведение</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опосредуется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внутренних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норм,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правил</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представлений.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Формируется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система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реально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действующих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мотивов,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связанных</w:t>
      </w:r>
      <w:r w:rsidRPr="00D77464">
        <w:rPr>
          <w:rFonts w:ascii="Times New Roman" w:eastAsia="Times New Roman" w:hAnsi="Times New Roman" w:cs="Times New Roman"/>
          <w:spacing w:val="61"/>
          <w:sz w:val="24"/>
          <w:szCs w:val="24"/>
        </w:rPr>
        <w:t xml:space="preserve"> </w:t>
      </w:r>
      <w:r w:rsidRPr="00D77464">
        <w:rPr>
          <w:rFonts w:ascii="Times New Roman" w:eastAsia="Times New Roman" w:hAnsi="Times New Roman" w:cs="Times New Roman"/>
          <w:sz w:val="24"/>
          <w:szCs w:val="24"/>
        </w:rPr>
        <w:t>с</w:t>
      </w:r>
      <w:r w:rsidRPr="00D77464">
        <w:rPr>
          <w:rFonts w:ascii="Times New Roman" w:eastAsia="Times New Roman" w:hAnsi="Times New Roman" w:cs="Times New Roman"/>
          <w:spacing w:val="-57"/>
          <w:sz w:val="24"/>
          <w:szCs w:val="24"/>
        </w:rPr>
        <w:t xml:space="preserve"> </w:t>
      </w:r>
      <w:r w:rsidRPr="00D77464">
        <w:rPr>
          <w:rFonts w:ascii="Times New Roman" w:eastAsia="Times New Roman" w:hAnsi="Times New Roman" w:cs="Times New Roman"/>
          <w:sz w:val="24"/>
          <w:szCs w:val="24"/>
        </w:rPr>
        <w:t>формированием социальных эмоций, актуализируется способность к «эмоциональной коррекции»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Постепенно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формируются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предпосылки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произвольной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регуляции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поведения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внешним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инструкциям.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От</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преобладающей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роли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эмоциональных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механизмов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регуляции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постепенно</w:t>
      </w:r>
      <w:r w:rsidRPr="00D77464">
        <w:rPr>
          <w:rFonts w:ascii="Times New Roman" w:eastAsia="Times New Roman" w:hAnsi="Times New Roman" w:cs="Times New Roman"/>
          <w:spacing w:val="-4"/>
          <w:sz w:val="24"/>
          <w:szCs w:val="24"/>
        </w:rPr>
        <w:t xml:space="preserve"> </w:t>
      </w:r>
      <w:r w:rsidRPr="00D77464">
        <w:rPr>
          <w:rFonts w:ascii="Times New Roman" w:eastAsia="Times New Roman" w:hAnsi="Times New Roman" w:cs="Times New Roman"/>
          <w:sz w:val="24"/>
          <w:szCs w:val="24"/>
        </w:rPr>
        <w:t>намечается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переход</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рациональным, волевым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формам.</w:t>
      </w:r>
    </w:p>
    <w:p w:rsidR="00A81678"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b/>
          <w:i/>
          <w:sz w:val="24"/>
          <w:szCs w:val="24"/>
        </w:rPr>
        <w:t>Личность</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и</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b/>
          <w:i/>
          <w:sz w:val="24"/>
          <w:szCs w:val="24"/>
        </w:rPr>
        <w:t>самооценка.</w:t>
      </w:r>
      <w:r w:rsidRPr="00D77464">
        <w:rPr>
          <w:rFonts w:ascii="Times New Roman" w:eastAsia="Times New Roman" w:hAnsi="Times New Roman" w:cs="Times New Roman"/>
          <w:b/>
          <w:i/>
          <w:spacing w:val="1"/>
          <w:sz w:val="24"/>
          <w:szCs w:val="24"/>
        </w:rPr>
        <w:t xml:space="preserve"> </w:t>
      </w:r>
      <w:r w:rsidRPr="00D77464">
        <w:rPr>
          <w:rFonts w:ascii="Times New Roman" w:eastAsia="Times New Roman" w:hAnsi="Times New Roman" w:cs="Times New Roman"/>
          <w:sz w:val="24"/>
          <w:szCs w:val="24"/>
        </w:rPr>
        <w:t>Складывается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иерархия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мотивов.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Формируется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дифференцированность самооценки и уровень притязаний. Преобладает высокая, неадекватная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самооценка. Ребенок стремится к сохранению позитивной самооценки. Формируются внутренняя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позиция школьника; гендерная и полоролевая идентичность, основы гражданской идентичности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(представление о принадлежности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своей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семье, национальная, религиозная принадлежность,</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соотнесение с названием своего места жительства,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со своей культурой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 xml:space="preserve">и </w:t>
      </w:r>
      <w:r w:rsidRPr="00D77464">
        <w:rPr>
          <w:rFonts w:ascii="Times New Roman" w:eastAsia="Times New Roman" w:hAnsi="Times New Roman" w:cs="Times New Roman"/>
          <w:sz w:val="24"/>
          <w:szCs w:val="24"/>
        </w:rPr>
        <w:lastRenderedPageBreak/>
        <w:t>страной); первичная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картина мира, которая включает представление о себе, о других людях и мире в целом, чувство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справедливости.</w:t>
      </w:r>
    </w:p>
    <w:p w:rsidR="00C84C98" w:rsidRPr="00C84C98" w:rsidRDefault="00C84C98" w:rsidP="00D77464">
      <w:pPr>
        <w:shd w:val="clear" w:color="auto" w:fill="FFFFFF"/>
        <w:spacing w:after="0" w:line="240" w:lineRule="auto"/>
        <w:ind w:firstLine="709"/>
        <w:jc w:val="both"/>
        <w:rPr>
          <w:rFonts w:ascii="Times New Roman" w:eastAsia="Times New Roman" w:hAnsi="Times New Roman" w:cs="Times New Roman"/>
          <w:color w:val="000000"/>
          <w:spacing w:val="4"/>
          <w:sz w:val="24"/>
          <w:szCs w:val="24"/>
        </w:rPr>
      </w:pPr>
      <w:r w:rsidRPr="00C84C98">
        <w:rPr>
          <w:rFonts w:ascii="Times New Roman" w:eastAsia="Times New Roman" w:hAnsi="Times New Roman" w:cs="Times New Roman"/>
          <w:i/>
          <w:color w:val="000000"/>
          <w:kern w:val="1"/>
          <w:sz w:val="24"/>
          <w:szCs w:val="24"/>
        </w:rPr>
        <w:t>*Описание индивидуальных особенностей воспитанников представлено в рабочих программах групп.</w:t>
      </w:r>
    </w:p>
    <w:p w:rsidR="00C84C98" w:rsidRPr="00C84C98" w:rsidRDefault="00C84C98" w:rsidP="00C84C98">
      <w:pPr>
        <w:spacing w:after="0" w:line="240" w:lineRule="auto"/>
        <w:ind w:firstLine="709"/>
        <w:jc w:val="center"/>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Индивидуальные особенности детей</w:t>
      </w:r>
    </w:p>
    <w:p w:rsidR="00C84C98" w:rsidRPr="00C84C98" w:rsidRDefault="00C84C98" w:rsidP="00C84C98">
      <w:pPr>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Глухой дошкольник</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Глухие дошкольники с сочетанными (комплексными) нарушениями развития. Клинико-психолого-педагогические обследования дошкольников со слуховой недостаточностью свидетельствуют о том, что у 25–30% из них выявляются сочетания нарушения слуха (первичного дефекта) с другими первичными нарушениями развития. Наиболее часто встречаются сочетания снижения слуха с первичной задержкой психического развития (ЗПР), нарушениями эмоционально-волевой сферы, нарушениями зрения, опорно-двигательного аппарата, с умственной отсталостью, локальными речевыми дефектами. Психическое развитие дошкольников с сочетанными (комплексными) нарушениями происходит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 В психическом развитии таких дошкольников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детской деятельности. Так, предметная деятельность формируется лишь к 4–5 годам и у большинства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как подражание взрослому. Особые трудности у глухих дошкольников с ЗПР возникают при овладении речью (Т.В. Розанова, Л.А. Головчиц).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 В вариативном сочетании комплексных нарушений отдельные дефекты сохраняют специфические особенности своей этимологии, однако при этом не происходит суммирования симптомов нескольких нарушений, а возникает новая сложная структура дефекта. Следует констатировать, что глухие дошкольники способны адекватно воспринимать и осмысливать мир, в котором живут, однако применяемые ими для этого способы отличаются от тех, которыми естественно пользуются их нормально развивающиеся сверстники. В связи с этим для детей очень важно правильно определять адекватные условия жизнедеятельности, которые могут обеспечить успешность компенсации полной или частичной потери слуха и реализацию их специальных потребностей. </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Слабовидящие дети</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r w:rsidRPr="00C84C98">
        <w:rPr>
          <w:rFonts w:ascii="Times New Roman" w:eastAsia="Times New Roman" w:hAnsi="Times New Roman" w:cs="Times New Roman"/>
          <w:color w:val="000000"/>
          <w:sz w:val="24"/>
          <w:szCs w:val="24"/>
          <w:lang w:eastAsia="ru-RU"/>
        </w:rPr>
        <w:t xml:space="preserve">Слабовидящие дети характеризуются наличием остроты зрения от 0,05 (5%) до 0,4 (40%) на лучше видящем глазу с коррекцией очками: 1) острота зрения в пределах от 0,05 до 0,09 с коррекцией очками на лучше видящем глазу - отмечаются сложные нарушения зрительных функций. Наряду со снижением остроты зрения у них сужено поле зрения, нарушено пространственное зрение. Все это затрудняет зрительное восприятие окружающего мира, в том числе и учебного материала; 2) острота зрения от 0,1 до 0,2 с коррекцией очками на лучше видящем глазу - относятся к инвалидам, хотя острота зрения у них выше. Именно поэтому во многих литературных источниках по тифлологии зрение до 0,2 обозначается как «медицинское слабовидение»; 3) Острота зрения от 0,3 до 0,4 с коррекцией очками на лучше видящем глазу. Эта верхняя граница слабовидения соответствует международным нормам признания детской инвалидности. Поэтому признается необходимость специальной педагогической, психологической и медицинской поддержки этой группы детей. К детям с функциональными нарушениями зрения относятся дети с амблиопией, косоглазием. Амблиопия - различные по происхождению формы понижения остроты зрения, причиной которых являются функциональные расстройства зрительного аппарата. Косоглазие - различные по происхождению и локализации поражения зрительной и глазодвигательной систем, </w:t>
      </w:r>
      <w:r w:rsidRPr="00C84C98">
        <w:rPr>
          <w:rFonts w:ascii="Times New Roman" w:eastAsia="Times New Roman" w:hAnsi="Times New Roman" w:cs="Times New Roman"/>
          <w:color w:val="000000"/>
          <w:sz w:val="24"/>
          <w:szCs w:val="24"/>
          <w:lang w:eastAsia="ru-RU"/>
        </w:rPr>
        <w:lastRenderedPageBreak/>
        <w:t xml:space="preserve">вызывающие периодическое или постоянное отклонение глазного яблока. Дети с нарушением зрения при их общности с психофизическим развитием нормально видящих детей имеют свои специфические особенности в развитии. Одним из условий качественного обучения, воспитания, развития, абилитации и реабилитации является точное понимание педагогами особенностей состояния зрительных функций каждого ребенка и их учет в системе всех видов психолого-педагогического воздействия. </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color w:val="000000"/>
          <w:sz w:val="24"/>
          <w:szCs w:val="24"/>
          <w:lang w:eastAsia="ru-RU"/>
        </w:rPr>
      </w:pP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Нарушение речи</w:t>
      </w:r>
    </w:p>
    <w:p w:rsidR="00C84C98" w:rsidRPr="00C84C98" w:rsidRDefault="00C84C98" w:rsidP="00C84C98">
      <w:pPr>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I уровень развития речи</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Первый уровень развития речи характеризуется как отсутствие общеупотребительной  речи. Яркой особенностью дизонтогенеза речи выступает стойкое и длительное по времени отсутствие речевого подражания, инертность в овладении ребенком новыми для него словами. Такие дети в самостоятельном общении не могут пользоваться фразовой речью, не владеют навыками связного высказывания. В то же время нельзя говорить о полном отсутствии у них вербальных средств коммуникации. Этими средствами для них являются отдельные звуки и их сочетания — звукокомплексы и звукоподражания, обрывки лепетных слов, отдельные слова, совпадающие с нормами языка. Звукокомплексы, как правило, используются при обозначении лишь конкретных предметов и действий. При воспроизведении слов ребенок преимущественно сохраняет корневую часть, грубо нарушая их звуко-слоговую структуру.</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Многоцелевое использование ограниченных вербальных средств родного языка является характерной особенностью речи детей данного уровня. Звукоподражания и слова могут обозначать как названия предметов, так и некоторые их признаки и действия, совершаемые с этими предметами, что указывает на ограниченность словарного запаса. Поэтому ребенок вынужден активно использовать паралингвистические средства общения: жесты, мимику, интонацию.</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При восприятии обращенной речи дети ориентируются на хорошо знакомую ситуацию, интонацию и мимику взрослого. Это позволяет им компенсировать недостаточное развитие импрессивной стороны речи. В самостоятельной речи отмечается неустойчивость в произношении звуков, их диффузность. Дети способны воспроизводить в основном одно-двусложные слова, тогда как более сложные слова подвергаются сокращениям. Наряду с отдельными словами в речи ребенка появляются и первые словосочетания. Слова в них, как правило, употребляются только в исходной форме, так как словоизменение детям еще не доступно. Подобные словосочетания могут состоять из отдельных правильно произносимых двух-трех-сложных слов, включающих звуки раннего и среднего онтогенеза; «контурных» слов из двух-трех слогов; фрагментов существительных и глаголов; фрагментов прилагательных и других частей речи; звукоподражаний и звукокомплексов и т. п.</w:t>
      </w:r>
    </w:p>
    <w:p w:rsidR="00C84C98" w:rsidRPr="00C84C98" w:rsidRDefault="00C84C98" w:rsidP="00C84C98">
      <w:pPr>
        <w:spacing w:after="0" w:line="240" w:lineRule="auto"/>
        <w:ind w:firstLine="709"/>
        <w:jc w:val="both"/>
        <w:rPr>
          <w:rFonts w:ascii="Times New Roman" w:eastAsia="Times New Roman" w:hAnsi="Times New Roman" w:cs="Times New Roman"/>
          <w:b/>
          <w:i/>
          <w:sz w:val="24"/>
          <w:szCs w:val="24"/>
          <w:lang w:eastAsia="ru-RU"/>
        </w:rPr>
      </w:pPr>
    </w:p>
    <w:p w:rsidR="00C84C98" w:rsidRPr="00C84C98" w:rsidRDefault="00C84C98" w:rsidP="00C84C98">
      <w:pPr>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II уровень развития речи.</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Данный уровень определяется как начатки общеупотребительной речи, отличительной чертой которой является наличие двух-, трех-, а иногда даже четырехсловной  фразы. Объединяя слова в словосочетания и фразу, один и тот же ребенок может, как правильно использовать способы согласования и управления, так их и нарушать.</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 самостоятельной речи детей иногда появляются простые предлоги или их лепетные варианты; сложные предлоги отсутствуют.</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Ограниченность словарного запаса проявляется и в незнании многих слов, обозначающих </w:t>
      </w:r>
      <w:r w:rsidRPr="00C84C98">
        <w:rPr>
          <w:rFonts w:ascii="Times New Roman" w:eastAsia="Times New Roman" w:hAnsi="Times New Roman" w:cs="Times New Roman"/>
          <w:sz w:val="24"/>
          <w:szCs w:val="24"/>
          <w:lang w:eastAsia="ru-RU"/>
        </w:rPr>
        <w:lastRenderedPageBreak/>
        <w:t>части тела, части предмета, посуду, транспорт, детенышей животных и т. п. Заметны трудности в понимании и использовании в речи слов, обозначающих признаки предметов, форму, цвет, материал.</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звуконаполняемости.</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К данному уровню речевого развития можно отнести уровень развития воспитанников с вторичным ТНР.</w:t>
      </w:r>
    </w:p>
    <w:p w:rsidR="00C84C98" w:rsidRPr="00C84C98" w:rsidRDefault="00C84C98" w:rsidP="00C84C98">
      <w:pPr>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III уровень развития речи.</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В высказываниях детей появляются слова, состоящие из трех-пяти слогов.</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косвенных падежах.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Важной особенностью речи ребенка является недостаточная сформированность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В то же время они не обладают еще достаточными когнитивными и речевыми возможностями для адекватного объяснения значений этих слов.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или вообще отказываются от преобразования слова, заменяя его ситуативным высказыванием.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пропуски и замены словообразовательных аффиксов,  грубое искажение звуко-слоговой структуры производного слова, стремление к механическому соединению в рамках слова корня и аффикса.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Для этих детей характерно неточное понимание и употребление обобщающих понятий, слов с абстрактным и переносным значением,  незнание названий слов, выходящих за рамки повседневного бытового общения.</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видо-родовые смешения, замены в рамках одного ассоциативного поля и т. п. </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Наряду с лексическими ошибками у детей с III уровнем развития речи отмечается и специфическое своеобразие связной речи. Ее недостаточная сформированность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w:t>
      </w:r>
      <w:r w:rsidRPr="00C84C98">
        <w:rPr>
          <w:rFonts w:ascii="Times New Roman" w:eastAsia="Times New Roman" w:hAnsi="Times New Roman" w:cs="Times New Roman"/>
          <w:sz w:val="24"/>
          <w:szCs w:val="24"/>
          <w:lang w:eastAsia="ru-RU"/>
        </w:rPr>
        <w:lastRenderedPageBreak/>
        <w:t>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При построении предложений дети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В самостоятельной речи типичными являются трудности в воспроизведении слов разной слоговой структуры и звуконаполняемости: персеверации, антиципации, добавление лишних звуков, усечение слогов, перестановка слогов,  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 </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
    <w:p w:rsidR="00C84C98" w:rsidRPr="00C84C98" w:rsidRDefault="00C84C98" w:rsidP="00C84C98">
      <w:pPr>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val="en-US" w:eastAsia="ru-RU"/>
        </w:rPr>
        <w:t>IV</w:t>
      </w:r>
      <w:r w:rsidRPr="00C84C98">
        <w:rPr>
          <w:rFonts w:ascii="Times New Roman" w:eastAsia="Times New Roman" w:hAnsi="Times New Roman" w:cs="Times New Roman"/>
          <w:b/>
          <w:i/>
          <w:sz w:val="24"/>
          <w:szCs w:val="24"/>
          <w:lang w:eastAsia="ru-RU"/>
        </w:rPr>
        <w:t xml:space="preserve"> уровень развития речи.</w:t>
      </w:r>
    </w:p>
    <w:p w:rsidR="00C84C98" w:rsidRPr="00C84C98" w:rsidRDefault="00C84C98" w:rsidP="00C84C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Cs/>
          <w:iCs/>
          <w:sz w:val="24"/>
          <w:szCs w:val="24"/>
          <w:lang w:eastAsia="ru-RU"/>
        </w:rPr>
        <w:t>Четвертый уровень</w:t>
      </w:r>
      <w:r w:rsidRPr="00C84C98">
        <w:rPr>
          <w:rFonts w:ascii="Times New Roman" w:eastAsia="Times New Roman" w:hAnsi="Times New Roman" w:cs="Times New Roman"/>
          <w:b/>
          <w:bCs/>
          <w:i/>
          <w:iCs/>
          <w:sz w:val="24"/>
          <w:szCs w:val="24"/>
          <w:lang w:eastAsia="ru-RU"/>
        </w:rPr>
        <w:t xml:space="preserve"> </w:t>
      </w:r>
      <w:r w:rsidRPr="00C84C98">
        <w:rPr>
          <w:rFonts w:ascii="Times New Roman" w:eastAsia="Times New Roman" w:hAnsi="Times New Roman" w:cs="Times New Roman"/>
          <w:sz w:val="24"/>
          <w:szCs w:val="24"/>
          <w:lang w:eastAsia="ru-RU"/>
        </w:rPr>
        <w:t>речевого развития характеризуется незначительными нарушениями компонентов языковой системы ребенка. Отмечается недостаточная дифференциация звуков.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
    <w:p w:rsidR="00C84C98" w:rsidRPr="00C84C98" w:rsidRDefault="00C84C98" w:rsidP="00C84C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Неполноценная речевая деятельность откладывает отпечаток и на формирование сенсорной, интеллектуальной и аффективно-волевой сферы.</w:t>
      </w:r>
    </w:p>
    <w:p w:rsidR="00C84C98" w:rsidRPr="00C84C98" w:rsidRDefault="00C84C98" w:rsidP="00C84C9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Детям с недоразвитием речи, наряду с общей соматической ослабленностью   присуще и некоторое отставание в развитии двигательной сферы.  У значительной части детей двигательная недостаточность выражается в виде плохой координации сложных движений, неуверенности в воспроизведении точно дозированных движений, снижения скорости и ловкости их выполнения. Наибольшие трудности представляет для детей выполнение движений, по словесной инструкции и особенно серии двигательных актов.</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color w:val="000000"/>
          <w:sz w:val="24"/>
          <w:szCs w:val="24"/>
          <w:lang w:eastAsia="ru-RU"/>
        </w:rPr>
      </w:pP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Одаренный ребенок</w:t>
      </w:r>
    </w:p>
    <w:p w:rsidR="00C84C98" w:rsidRPr="00C84C98" w:rsidRDefault="00C84C98" w:rsidP="00C84C98">
      <w:pPr>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b/>
          <w:i/>
          <w:sz w:val="24"/>
          <w:szCs w:val="24"/>
          <w:lang w:eastAsia="ru-RU"/>
        </w:rPr>
        <w:t>Одарённость</w:t>
      </w:r>
      <w:r w:rsidRPr="00C84C98">
        <w:rPr>
          <w:rFonts w:ascii="Times New Roman" w:eastAsia="Calibri" w:hAnsi="Times New Roman" w:cs="Times New Roman"/>
          <w:b/>
          <w:sz w:val="24"/>
          <w:szCs w:val="24"/>
          <w:lang w:eastAsia="ru-RU"/>
        </w:rPr>
        <w:t xml:space="preserve"> – </w:t>
      </w:r>
      <w:r w:rsidRPr="00C84C98">
        <w:rPr>
          <w:rFonts w:ascii="Times New Roman" w:eastAsia="Calibri" w:hAnsi="Times New Roman" w:cs="Times New Roman"/>
          <w:i/>
          <w:sz w:val="24"/>
          <w:szCs w:val="24"/>
          <w:lang w:eastAsia="ru-RU"/>
        </w:rPr>
        <w:t xml:space="preserve">значительное по сравнению с возрастными нормами опережение в умственном развитии либо исключительное развитие специальных способностей. </w:t>
      </w:r>
      <w:r w:rsidRPr="00C84C98">
        <w:rPr>
          <w:rFonts w:ascii="Times New Roman" w:eastAsia="Calibri" w:hAnsi="Times New Roman" w:cs="Times New Roman"/>
          <w:sz w:val="24"/>
          <w:szCs w:val="24"/>
          <w:lang w:eastAsia="ru-RU"/>
        </w:rPr>
        <w:t>Одарённые дети, демонстрируя выдающиеся способности в какой-либо одной области, иногда могут ничем не отличаться во всех отношениях от своих сверстников.</w:t>
      </w:r>
    </w:p>
    <w:p w:rsidR="00C84C98" w:rsidRPr="00C84C98" w:rsidRDefault="00C84C98" w:rsidP="00C84C98">
      <w:pPr>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Одарённость как правило, охватывает довольно широкий спектр индивидуально-психологических особенностей:</w:t>
      </w:r>
    </w:p>
    <w:p w:rsidR="00C84C98" w:rsidRPr="00C84C98" w:rsidRDefault="00C84C98" w:rsidP="008A4346">
      <w:pPr>
        <w:numPr>
          <w:ilvl w:val="0"/>
          <w:numId w:val="10"/>
        </w:num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 xml:space="preserve">в познавательной деятельности – повышенная любознательность, активная исследовательская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w:t>
      </w:r>
      <w:r w:rsidRPr="00C84C98">
        <w:rPr>
          <w:rFonts w:ascii="Times New Roman" w:eastAsia="Calibri" w:hAnsi="Times New Roman" w:cs="Times New Roman"/>
          <w:sz w:val="24"/>
          <w:szCs w:val="24"/>
          <w:lang w:eastAsia="ru-RU"/>
        </w:rPr>
        <w:lastRenderedPageBreak/>
        <w:t>Такие дети имеют отличную память, умение пользоваться накопленными знаниями, высокие способности к классификации;</w:t>
      </w:r>
    </w:p>
    <w:p w:rsidR="00C84C98" w:rsidRPr="00C84C98" w:rsidRDefault="00C84C98" w:rsidP="008A4346">
      <w:pPr>
        <w:numPr>
          <w:ilvl w:val="0"/>
          <w:numId w:val="10"/>
        </w:num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раннее речевое развитие обуславливает у одарённых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w:t>
      </w:r>
    </w:p>
    <w:p w:rsidR="00C84C98" w:rsidRPr="00C84C98" w:rsidRDefault="00C84C98" w:rsidP="008A4346">
      <w:pPr>
        <w:numPr>
          <w:ilvl w:val="0"/>
          <w:numId w:val="10"/>
        </w:num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в сфере психосоциального развития одарённым детям свойственно рано сформировавшееся чувство справедливости, установление высоких требований к себе и окружающим, хорошее чувство юмора, иронии;</w:t>
      </w:r>
    </w:p>
    <w:p w:rsidR="00C84C98" w:rsidRPr="00C84C98" w:rsidRDefault="00C84C98" w:rsidP="008A4346">
      <w:pPr>
        <w:numPr>
          <w:ilvl w:val="0"/>
          <w:numId w:val="10"/>
        </w:num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в области физических данных для одарённых детей характерен очень высокий энергетический уровень и низкая продолжительность сна, особенно дневного.</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Дети-билингвы</w:t>
      </w:r>
    </w:p>
    <w:p w:rsidR="00C84C98" w:rsidRPr="00C84C98" w:rsidRDefault="00C84C98" w:rsidP="00C84C98">
      <w:pPr>
        <w:tabs>
          <w:tab w:val="left" w:pos="1237"/>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b/>
          <w:i/>
          <w:sz w:val="24"/>
          <w:szCs w:val="24"/>
          <w:lang w:eastAsia="ru-RU"/>
        </w:rPr>
        <w:t xml:space="preserve">Билингвизм –  </w:t>
      </w:r>
      <w:r w:rsidRPr="00C84C98">
        <w:rPr>
          <w:rFonts w:ascii="Times New Roman" w:eastAsia="Calibri" w:hAnsi="Times New Roman" w:cs="Times New Roman"/>
          <w:i/>
          <w:sz w:val="24"/>
          <w:szCs w:val="24"/>
          <w:lang w:eastAsia="ru-RU"/>
        </w:rPr>
        <w:t xml:space="preserve">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 </w:t>
      </w:r>
      <w:r w:rsidRPr="00C84C98">
        <w:rPr>
          <w:rFonts w:ascii="Times New Roman" w:eastAsia="Calibri" w:hAnsi="Times New Roman" w:cs="Times New Roman"/>
          <w:sz w:val="24"/>
          <w:szCs w:val="24"/>
          <w:lang w:eastAsia="ru-RU"/>
        </w:rPr>
        <w:t>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аграмматизмы; в школе возникают трудности при усвоении письменной речи второго языка; существует риск постепенной утраты доминирующего языка; могут возникнуть эмоциональные трудности, проявляющиеся в поведении – плаксивость, колебания настроения, повышенная капризность и другие проявления.</w:t>
      </w:r>
    </w:p>
    <w:p w:rsidR="00C84C98" w:rsidRPr="00C84C98" w:rsidRDefault="00C84C98" w:rsidP="00C84C98">
      <w:pPr>
        <w:tabs>
          <w:tab w:val="left" w:pos="0"/>
          <w:tab w:val="left" w:pos="460"/>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При этом у детей-билингвов отмечаются положительные моменты: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по-разному); билингвы очень творчески используют свой языковой багаж, у них очень рано начинается словотворчество;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w:t>
      </w:r>
    </w:p>
    <w:p w:rsidR="00C84C98" w:rsidRPr="00C84C98" w:rsidRDefault="00C84C98" w:rsidP="00C84C98">
      <w:pPr>
        <w:tabs>
          <w:tab w:val="left" w:pos="709"/>
        </w:tabs>
        <w:spacing w:after="0" w:line="240" w:lineRule="auto"/>
        <w:ind w:firstLine="709"/>
        <w:jc w:val="both"/>
        <w:rPr>
          <w:rFonts w:ascii="Times New Roman" w:eastAsia="Calibri" w:hAnsi="Times New Roman" w:cs="Times New Roman"/>
          <w:color w:val="000000"/>
          <w:sz w:val="24"/>
          <w:szCs w:val="24"/>
          <w:lang w:eastAsia="ru-RU"/>
        </w:rPr>
      </w:pP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Часто болеющие дети</w:t>
      </w:r>
    </w:p>
    <w:p w:rsidR="00C84C98" w:rsidRPr="00C84C98" w:rsidRDefault="00C84C98" w:rsidP="00C84C98">
      <w:pPr>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 xml:space="preserve">Часто болеющие дети, это дети преимущественно дошкольного возраста, которые болеют различными респираторно-вирусными заболеваниями более четырёх раз в году. Часто болеющих детей относят к группе риска на основании случаев заболеваемости  острыми респираторно-вирусными инфекциями (ОРВИ): </w:t>
      </w:r>
    </w:p>
    <w:p w:rsidR="00C84C98" w:rsidRPr="00C84C98" w:rsidRDefault="00C84C98" w:rsidP="008A4346">
      <w:pPr>
        <w:numPr>
          <w:ilvl w:val="0"/>
          <w:numId w:val="9"/>
        </w:numPr>
        <w:tabs>
          <w:tab w:val="left" w:pos="993"/>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дети до года  - четыре и более заболеваний в год;</w:t>
      </w:r>
    </w:p>
    <w:p w:rsidR="00C84C98" w:rsidRPr="00C84C98" w:rsidRDefault="00C84C98" w:rsidP="008A4346">
      <w:pPr>
        <w:numPr>
          <w:ilvl w:val="0"/>
          <w:numId w:val="9"/>
        </w:numPr>
        <w:tabs>
          <w:tab w:val="left" w:pos="993"/>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от года до трёх лет – восемь и более заболеваний в год;</w:t>
      </w:r>
    </w:p>
    <w:p w:rsidR="00C84C98" w:rsidRPr="00C84C98" w:rsidRDefault="00C84C98" w:rsidP="008A4346">
      <w:pPr>
        <w:numPr>
          <w:ilvl w:val="0"/>
          <w:numId w:val="9"/>
        </w:numPr>
        <w:tabs>
          <w:tab w:val="left" w:pos="993"/>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от четырёх до пяти лет – четыре-шесть и более заболеваний в год;</w:t>
      </w:r>
    </w:p>
    <w:p w:rsidR="00C84C98" w:rsidRPr="00C84C98" w:rsidRDefault="00C84C98" w:rsidP="008A4346">
      <w:pPr>
        <w:numPr>
          <w:ilvl w:val="0"/>
          <w:numId w:val="9"/>
        </w:numPr>
        <w:tabs>
          <w:tab w:val="left" w:pos="993"/>
        </w:tabs>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старше пяти лет –  четыре-шесть и более заболеваний в год.</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Calibri" w:hAnsi="Times New Roman" w:cs="Times New Roman"/>
          <w:sz w:val="24"/>
          <w:szCs w:val="24"/>
          <w:lang w:eastAsia="ru-RU"/>
        </w:rPr>
        <w:t>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Принято считать, часто болеющих детей специфическим возрастным феноменом.</w:t>
      </w:r>
    </w:p>
    <w:p w:rsidR="00C84C98" w:rsidRPr="00C84C98" w:rsidRDefault="00C84C98" w:rsidP="00C84C98">
      <w:pPr>
        <w:tabs>
          <w:tab w:val="left" w:pos="709"/>
        </w:tabs>
        <w:spacing w:after="0" w:line="240" w:lineRule="auto"/>
        <w:ind w:firstLine="709"/>
        <w:jc w:val="both"/>
        <w:rPr>
          <w:rFonts w:ascii="Times New Roman" w:eastAsia="Times New Roman" w:hAnsi="Times New Roman" w:cs="Times New Roman"/>
          <w:b/>
          <w:i/>
          <w:color w:val="000000"/>
          <w:sz w:val="24"/>
          <w:szCs w:val="24"/>
          <w:lang w:eastAsia="ru-RU"/>
        </w:rPr>
      </w:pP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Леворукие дети</w:t>
      </w:r>
    </w:p>
    <w:p w:rsidR="00C84C98" w:rsidRPr="00C84C98" w:rsidRDefault="00C84C98" w:rsidP="00C84C98">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C84C98">
        <w:rPr>
          <w:rFonts w:ascii="Times New Roman" w:eastAsia="Calibri" w:hAnsi="Times New Roman" w:cs="Times New Roman"/>
          <w:sz w:val="24"/>
          <w:szCs w:val="24"/>
          <w:lang w:eastAsia="ru-RU"/>
        </w:rPr>
        <w:t>Леворукость – это предпочтение и активное пользование левой рукой. Леворукость может быть временным признаком, часто её смешивают с истинным левшеством, при котором у человека наблюдаются совершенно иное распределение функций между полушариями мозга.</w:t>
      </w: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xml:space="preserve">Для леворуких детей характерно проявление следующих характеристик: сниженная способность зрительно-двигательной координации (дети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 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 слабость внимания (трудности </w:t>
      </w:r>
      <w:r w:rsidRPr="00C84C98">
        <w:rPr>
          <w:rFonts w:ascii="Times New Roman" w:eastAsia="Times New Roman" w:hAnsi="Times New Roman" w:cs="Times New Roman"/>
          <w:sz w:val="24"/>
          <w:szCs w:val="24"/>
          <w:lang w:eastAsia="ru-RU"/>
        </w:rPr>
        <w:lastRenderedPageBreak/>
        <w:t xml:space="preserve">переключения и концентрации внимания), повышенная утомляемость и как следствие – сниженная работоспособность; дети склонны к робости, неуверенности, подвержены страхам, быстрой смене настроения, при этом они более эмоциональны, чем их сверстники; речевые нарушения (ошибки звукобуквенного анализа, замедленный темп овладения чтением). </w:t>
      </w:r>
    </w:p>
    <w:p w:rsidR="00C84C98" w:rsidRPr="00C84C98" w:rsidRDefault="00C84C98" w:rsidP="00C84C98">
      <w:pPr>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sz w:val="24"/>
          <w:szCs w:val="24"/>
          <w:lang w:eastAsia="ru-RU"/>
        </w:rPr>
        <w:t>Важно помнить о том, что леворукость – это индивидуальный вариант нормы.</w:t>
      </w: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Дети с синдромом гиперактивности и дефицитом внимания</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Синдром дефицита внимания и гиперактивности (СДВГ)</w:t>
      </w:r>
      <w:r w:rsidRPr="00C84C98">
        <w:rPr>
          <w:rFonts w:ascii="Times New Roman" w:eastAsia="Calibri" w:hAnsi="Times New Roman" w:cs="Times New Roman"/>
          <w:b/>
          <w:sz w:val="24"/>
          <w:szCs w:val="24"/>
          <w:lang w:eastAsia="ru-RU"/>
        </w:rPr>
        <w:t xml:space="preserve"> –</w:t>
      </w:r>
      <w:r w:rsidRPr="00C84C98">
        <w:rPr>
          <w:rFonts w:ascii="Times New Roman" w:eastAsia="Calibri" w:hAnsi="Times New Roman" w:cs="Times New Roman"/>
          <w:sz w:val="24"/>
          <w:szCs w:val="24"/>
          <w:lang w:eastAsia="ru-RU"/>
        </w:rPr>
        <w:t xml:space="preserve"> неврологическо – поведенческое расстройство развития, начинающееся в детском возрасте и проявляющееся такими симптомами как трудности концентрации внимания, гиперактивность,  плохо управляемая импульсивность.</w:t>
      </w:r>
    </w:p>
    <w:p w:rsidR="00C84C98" w:rsidRPr="00C84C98" w:rsidRDefault="00C84C98" w:rsidP="00C84C9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 xml:space="preserve">В основе синдрома дефицита внимания с гиперактивностью (далее СДВГ)  лежит дисфункция центральной нервной системы. Дети  проявлениями СДВГ имеют выраженные проблемы концентрации внимания, что существенно влияет на общую работоспособность. Страдает программирование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 </w:t>
      </w:r>
    </w:p>
    <w:p w:rsidR="00C84C98" w:rsidRPr="00C84C98" w:rsidRDefault="00C84C98" w:rsidP="00C84C98">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Выделяются варианты протекания СДВГ в зависимости от преобладающих признаков:</w:t>
      </w:r>
    </w:p>
    <w:p w:rsidR="00C84C98" w:rsidRPr="00C84C98" w:rsidRDefault="00C84C98" w:rsidP="008A4346">
      <w:pPr>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синдром гиперактивности  без дефицита внимания;</w:t>
      </w:r>
    </w:p>
    <w:p w:rsidR="00C84C98" w:rsidRPr="00C84C98" w:rsidRDefault="00C84C98" w:rsidP="008A4346">
      <w:pPr>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синдром дефицита внимания без гиперактивности</w:t>
      </w:r>
      <w:r w:rsidRPr="00C84C98">
        <w:rPr>
          <w:rFonts w:ascii="Times New Roman" w:eastAsia="Calibri" w:hAnsi="Times New Roman" w:cs="Times New Roman"/>
          <w:i/>
          <w:sz w:val="24"/>
          <w:szCs w:val="24"/>
          <w:lang w:eastAsia="ru-RU"/>
        </w:rPr>
        <w:t xml:space="preserve"> (чаще наблюдается у девочек – тихие, спокойные, «витающие в облаках»);</w:t>
      </w:r>
    </w:p>
    <w:p w:rsidR="00C84C98" w:rsidRPr="00C84C98" w:rsidRDefault="00C84C98" w:rsidP="008A4346">
      <w:pPr>
        <w:numPr>
          <w:ilvl w:val="0"/>
          <w:numId w:val="8"/>
        </w:num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C84C98">
        <w:rPr>
          <w:rFonts w:ascii="Times New Roman" w:eastAsia="Calibri" w:hAnsi="Times New Roman" w:cs="Times New Roman"/>
          <w:sz w:val="24"/>
          <w:szCs w:val="24"/>
          <w:lang w:eastAsia="ru-RU"/>
        </w:rPr>
        <w:t xml:space="preserve">синдром, сочетающий дефицит внимания и гиперактивность </w:t>
      </w:r>
      <w:r w:rsidRPr="00C84C98">
        <w:rPr>
          <w:rFonts w:ascii="Times New Roman" w:eastAsia="Calibri" w:hAnsi="Times New Roman" w:cs="Times New Roman"/>
          <w:i/>
          <w:sz w:val="24"/>
          <w:szCs w:val="24"/>
          <w:lang w:eastAsia="ru-RU"/>
        </w:rPr>
        <w:t>(наиболее распространённый вариант).</w:t>
      </w:r>
    </w:p>
    <w:p w:rsidR="00C84C98" w:rsidRPr="00C84C98" w:rsidRDefault="00C84C98" w:rsidP="00C84C98">
      <w:pPr>
        <w:spacing w:after="0" w:line="240" w:lineRule="auto"/>
        <w:ind w:firstLine="709"/>
        <w:contextualSpacing/>
        <w:jc w:val="both"/>
        <w:rPr>
          <w:rFonts w:ascii="Times New Roman" w:eastAsia="Times New Roman" w:hAnsi="Times New Roman" w:cs="Times New Roman"/>
          <w:b/>
          <w:color w:val="000000"/>
          <w:sz w:val="24"/>
          <w:szCs w:val="24"/>
          <w:lang w:eastAsia="ru-RU"/>
        </w:rPr>
      </w:pPr>
      <w:r w:rsidRPr="00C84C98">
        <w:rPr>
          <w:rFonts w:ascii="Times New Roman" w:eastAsia="Calibri" w:hAnsi="Times New Roman" w:cs="Times New Roman"/>
          <w:sz w:val="24"/>
          <w:szCs w:val="24"/>
          <w:lang w:eastAsia="ru-RU"/>
        </w:rPr>
        <w:t>Диагноз СДВГ – это не поведенческая проблема,  а медицинский и нейропсихологический диагноз, который может быть поставлен только по результатам специальной диагностики.</w:t>
      </w: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p>
    <w:p w:rsidR="00C84C98" w:rsidRPr="00C84C98" w:rsidRDefault="00C84C98" w:rsidP="00C84C98">
      <w:pPr>
        <w:spacing w:after="0" w:line="240" w:lineRule="auto"/>
        <w:ind w:firstLine="709"/>
        <w:contextualSpacing/>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
          <w:i/>
          <w:color w:val="000000"/>
          <w:sz w:val="24"/>
          <w:szCs w:val="24"/>
          <w:lang w:eastAsia="ru-RU"/>
        </w:rPr>
        <w:t>Дети с нарушением эмоционально-волевой сферы</w:t>
      </w:r>
    </w:p>
    <w:p w:rsidR="00C84C98" w:rsidRPr="00C84C98" w:rsidRDefault="00C84C98" w:rsidP="00C84C98">
      <w:pPr>
        <w:spacing w:after="0" w:line="240" w:lineRule="auto"/>
        <w:ind w:firstLine="709"/>
        <w:jc w:val="both"/>
        <w:rPr>
          <w:rFonts w:ascii="Times New Roman" w:eastAsia="Times New Roman" w:hAnsi="Times New Roman" w:cs="Times New Roman"/>
          <w:bCs/>
          <w:sz w:val="24"/>
          <w:szCs w:val="24"/>
          <w:bdr w:val="none" w:sz="0" w:space="0" w:color="auto" w:frame="1"/>
          <w:lang w:eastAsia="ru-RU"/>
        </w:rPr>
      </w:pPr>
      <w:r w:rsidRPr="00C84C98">
        <w:rPr>
          <w:rFonts w:ascii="Times New Roman" w:eastAsia="Times New Roman" w:hAnsi="Times New Roman" w:cs="Times New Roman"/>
          <w:iCs/>
          <w:sz w:val="24"/>
          <w:szCs w:val="24"/>
          <w:lang w:eastAsia="ru-RU"/>
        </w:rPr>
        <w:t xml:space="preserve">Тщательный анализ совокупности нескольких характерных симптомов может определить имеющееся у ребёнка нарушение эмоционально-волевой сферы, для которого наиболее характерно: эмоциональная напряжённость, быстрое психическое утомление (снижение  игровой активности, затруднений организации умственной деятельности);повышенная тревожность (проявляется в избегании </w:t>
      </w:r>
      <w:r w:rsidRPr="00C84C98">
        <w:rPr>
          <w:rFonts w:ascii="Times New Roman" w:eastAsia="Times New Roman" w:hAnsi="Times New Roman" w:cs="Times New Roman"/>
          <w:bCs/>
          <w:sz w:val="24"/>
          <w:szCs w:val="24"/>
          <w:bdr w:val="none" w:sz="0" w:space="0" w:color="auto" w:frame="1"/>
          <w:lang w:eastAsia="ru-RU"/>
        </w:rPr>
        <w:t>социальных контактов, снижении стремления к общению); агрессивность (в виде демонстративного неповиновения, физической и вербальной агрессии), которая может быть направлена на самого себя. Ребёнок проявляет непослушание, с большим трудом воспитательным воздействиям взрослых; отсутствие эмпатии, чувства сопереживания, понимания другого человека; неготовность и нежелание преодолевать трудности (ребёнок вялый, с неудовольствием контактирует со взрослыми, может полностью игнорировать родителей, или сделать вид, что не слышит окружающих);низкая мотивация к успеху с избеганием гипотетических неудач, которые иногда могут истолковываться как проявление лени; выраженное недоверие к окружающим (может проявляться во враждебности, плаксивости, чрезмерной критичности); повышенная импульсивность.</w:t>
      </w:r>
    </w:p>
    <w:p w:rsidR="00C84C98" w:rsidRPr="00C84C98" w:rsidRDefault="00C84C98" w:rsidP="00C84C98">
      <w:pPr>
        <w:spacing w:after="0" w:line="240" w:lineRule="auto"/>
        <w:ind w:firstLine="709"/>
        <w:jc w:val="both"/>
        <w:rPr>
          <w:rFonts w:ascii="Times New Roman" w:eastAsia="Times New Roman" w:hAnsi="Times New Roman" w:cs="Times New Roman"/>
          <w:b/>
          <w:i/>
          <w:color w:val="000000"/>
          <w:sz w:val="24"/>
          <w:szCs w:val="24"/>
          <w:lang w:eastAsia="ru-RU"/>
        </w:rPr>
      </w:pPr>
      <w:r w:rsidRPr="00C84C98">
        <w:rPr>
          <w:rFonts w:ascii="Times New Roman" w:eastAsia="Times New Roman" w:hAnsi="Times New Roman" w:cs="Times New Roman"/>
          <w:bCs/>
          <w:sz w:val="24"/>
          <w:szCs w:val="24"/>
          <w:bdr w:val="none" w:sz="0" w:space="0" w:color="auto" w:frame="1"/>
          <w:lang w:eastAsia="ru-RU"/>
        </w:rPr>
        <w:t>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обучении.</w:t>
      </w:r>
    </w:p>
    <w:p w:rsidR="00C84C98" w:rsidRDefault="00C84C98" w:rsidP="00C84C98">
      <w:pPr>
        <w:spacing w:after="0" w:line="240" w:lineRule="auto"/>
        <w:ind w:firstLine="709"/>
        <w:jc w:val="both"/>
        <w:rPr>
          <w:rFonts w:ascii="Times New Roman" w:eastAsia="Times New Roman" w:hAnsi="Times New Roman" w:cs="Times New Roman"/>
          <w:color w:val="000000"/>
          <w:sz w:val="24"/>
          <w:szCs w:val="24"/>
          <w:lang w:eastAsia="ru-RU"/>
        </w:rPr>
      </w:pPr>
    </w:p>
    <w:p w:rsidR="00C84C98" w:rsidRPr="00C84C98" w:rsidRDefault="00C84C98" w:rsidP="00C84C98">
      <w:pPr>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b/>
          <w:i/>
          <w:color w:val="000000"/>
          <w:sz w:val="24"/>
          <w:szCs w:val="24"/>
          <w:u w:val="single"/>
          <w:lang w:val="x-none" w:eastAsia="ru-RU"/>
        </w:rPr>
        <w:t>Развивающая образовательная среда ДОУ</w:t>
      </w:r>
      <w:r w:rsidRPr="00C84C98">
        <w:rPr>
          <w:rFonts w:ascii="Times New Roman" w:eastAsia="Times New Roman" w:hAnsi="Times New Roman" w:cs="Times New Roman"/>
          <w:color w:val="000000"/>
          <w:sz w:val="24"/>
          <w:szCs w:val="24"/>
          <w:lang w:val="x-none" w:eastAsia="ru-RU"/>
        </w:rPr>
        <w:t xml:space="preserve"> начинается с создания развивающей образовательной среды на основе следующих образовательных технологий, которые обеспечивают развитие детей: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i/>
          <w:color w:val="000000"/>
          <w:sz w:val="24"/>
          <w:szCs w:val="24"/>
          <w:lang w:val="x-none" w:eastAsia="ru-RU"/>
        </w:rPr>
        <w:t xml:space="preserve"> создание центров активности</w:t>
      </w:r>
      <w:r w:rsidRPr="00C84C98">
        <w:rPr>
          <w:rFonts w:ascii="Times New Roman" w:eastAsia="Times New Roman" w:hAnsi="Times New Roman" w:cs="Times New Roman"/>
          <w:color w:val="000000"/>
          <w:sz w:val="24"/>
          <w:szCs w:val="24"/>
          <w:lang w:val="x-none" w:eastAsia="ru-RU"/>
        </w:rPr>
        <w:t>. Ребёнок развивается через познание, переживание и преобразование окружающего мира, поэтому тщательно продуманная развивающ</w:t>
      </w:r>
      <w:r w:rsidRPr="00C84C98">
        <w:rPr>
          <w:rFonts w:ascii="Times New Roman" w:eastAsia="Times New Roman" w:hAnsi="Times New Roman" w:cs="Times New Roman"/>
          <w:color w:val="000000"/>
          <w:sz w:val="24"/>
          <w:szCs w:val="24"/>
          <w:lang w:eastAsia="ru-RU"/>
        </w:rPr>
        <w:t>ая</w:t>
      </w:r>
      <w:r w:rsidRPr="00C84C98">
        <w:rPr>
          <w:rFonts w:ascii="Times New Roman" w:eastAsia="Times New Roman" w:hAnsi="Times New Roman" w:cs="Times New Roman"/>
          <w:color w:val="000000"/>
          <w:sz w:val="24"/>
          <w:szCs w:val="24"/>
          <w:lang w:val="x-none" w:eastAsia="ru-RU"/>
        </w:rPr>
        <w:t xml:space="preserve"> </w:t>
      </w:r>
      <w:r w:rsidRPr="00C84C98">
        <w:rPr>
          <w:rFonts w:ascii="Times New Roman" w:eastAsia="Times New Roman" w:hAnsi="Times New Roman" w:cs="Times New Roman"/>
          <w:color w:val="000000"/>
          <w:sz w:val="24"/>
          <w:szCs w:val="24"/>
          <w:lang w:val="x-none" w:eastAsia="ru-RU"/>
        </w:rPr>
        <w:lastRenderedPageBreak/>
        <w:t>образовательн</w:t>
      </w:r>
      <w:r w:rsidRPr="00C84C98">
        <w:rPr>
          <w:rFonts w:ascii="Times New Roman" w:eastAsia="Times New Roman" w:hAnsi="Times New Roman" w:cs="Times New Roman"/>
          <w:color w:val="000000"/>
          <w:sz w:val="24"/>
          <w:szCs w:val="24"/>
          <w:lang w:eastAsia="ru-RU"/>
        </w:rPr>
        <w:t>ая</w:t>
      </w:r>
      <w:r w:rsidRPr="00C84C98">
        <w:rPr>
          <w:rFonts w:ascii="Times New Roman" w:eastAsia="Times New Roman" w:hAnsi="Times New Roman" w:cs="Times New Roman"/>
          <w:color w:val="000000"/>
          <w:sz w:val="24"/>
          <w:szCs w:val="24"/>
          <w:lang w:val="x-none" w:eastAsia="ru-RU"/>
        </w:rPr>
        <w:t xml:space="preserve"> среда побуждает детей к исследованию, проявлению инициативы и творчества;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b/>
          <w:i/>
          <w:color w:val="000000"/>
          <w:sz w:val="24"/>
          <w:szCs w:val="24"/>
          <w:lang w:val="x-none" w:eastAsia="ru-RU"/>
        </w:rPr>
        <w:t xml:space="preserve"> </w:t>
      </w:r>
      <w:r w:rsidRPr="00C84C98">
        <w:rPr>
          <w:rFonts w:ascii="Times New Roman" w:eastAsia="Times New Roman" w:hAnsi="Times New Roman" w:cs="Times New Roman"/>
          <w:i/>
          <w:color w:val="000000"/>
          <w:sz w:val="24"/>
          <w:szCs w:val="24"/>
          <w:lang w:val="x-none" w:eastAsia="ru-RU"/>
        </w:rPr>
        <w:t>создание условий для осознанного и ответственного выбора</w:t>
      </w:r>
      <w:r w:rsidRPr="00C84C98">
        <w:rPr>
          <w:rFonts w:ascii="Times New Roman" w:eastAsia="Times New Roman" w:hAnsi="Times New Roman" w:cs="Times New Roman"/>
          <w:color w:val="000000"/>
          <w:sz w:val="24"/>
          <w:szCs w:val="24"/>
          <w:lang w:val="x-none" w:eastAsia="ru-RU"/>
        </w:rPr>
        <w:t xml:space="preserve">.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 Ребенок вначале учится делать осознанный выбор, а затем постепенно осознаёт, что несёт ответственность за сделанный выбор. Таким образом, свобода выбора – одна из основ формирования содержания образования </w:t>
      </w:r>
      <w:r w:rsidRPr="00C84C98">
        <w:rPr>
          <w:rFonts w:ascii="Times New Roman" w:eastAsia="Times New Roman" w:hAnsi="Times New Roman" w:cs="Times New Roman"/>
          <w:color w:val="000000"/>
          <w:sz w:val="24"/>
          <w:szCs w:val="24"/>
          <w:lang w:eastAsia="ru-RU"/>
        </w:rPr>
        <w:t>в программе</w:t>
      </w:r>
      <w:r w:rsidRPr="00C84C98">
        <w:rPr>
          <w:rFonts w:ascii="Times New Roman" w:eastAsia="Times New Roman" w:hAnsi="Times New Roman" w:cs="Times New Roman"/>
          <w:color w:val="000000"/>
          <w:sz w:val="24"/>
          <w:szCs w:val="24"/>
          <w:lang w:val="x-none" w:eastAsia="ru-RU"/>
        </w:rPr>
        <w:t xml:space="preserve">;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val="x-none" w:eastAsia="ru-RU"/>
        </w:rPr>
        <w:t xml:space="preserve"> </w:t>
      </w:r>
      <w:r w:rsidRPr="00C84C98">
        <w:rPr>
          <w:rFonts w:ascii="Times New Roman" w:eastAsia="Times New Roman" w:hAnsi="Times New Roman" w:cs="Times New Roman"/>
          <w:i/>
          <w:color w:val="000000"/>
          <w:sz w:val="24"/>
          <w:szCs w:val="24"/>
          <w:lang w:val="x-none" w:eastAsia="ru-RU"/>
        </w:rPr>
        <w:t>построение индивидуальных образовательных траекторий</w:t>
      </w:r>
      <w:r w:rsidRPr="00C84C98">
        <w:rPr>
          <w:rFonts w:ascii="Times New Roman" w:eastAsia="Times New Roman" w:hAnsi="Times New Roman" w:cs="Times New Roman"/>
          <w:color w:val="000000"/>
          <w:sz w:val="24"/>
          <w:szCs w:val="24"/>
          <w:lang w:val="x-none" w:eastAsia="ru-RU"/>
        </w:rPr>
        <w:t xml:space="preserve"> в </w:t>
      </w:r>
      <w:r w:rsidRPr="00C84C98">
        <w:rPr>
          <w:rFonts w:ascii="Times New Roman" w:eastAsia="Times New Roman" w:hAnsi="Times New Roman" w:cs="Times New Roman"/>
          <w:color w:val="000000"/>
          <w:sz w:val="24"/>
          <w:szCs w:val="24"/>
          <w:lang w:eastAsia="ru-RU"/>
        </w:rPr>
        <w:t>программе</w:t>
      </w:r>
      <w:r w:rsidRPr="00C84C98">
        <w:rPr>
          <w:rFonts w:ascii="Times New Roman" w:eastAsia="Times New Roman" w:hAnsi="Times New Roman" w:cs="Times New Roman"/>
          <w:color w:val="000000"/>
          <w:sz w:val="24"/>
          <w:szCs w:val="24"/>
          <w:lang w:val="x-none" w:eastAsia="ru-RU"/>
        </w:rPr>
        <w:t xml:space="preserve"> обеспечивается созданием условий для каждого ребёнка в соответствии с его возможностями, интересами и потребностями. Педагоги максимально учитывают возможности, интересы и потребности каждого ребёнка и выстраивают стратегию педагогической работы, начиная с наблюдения за детьми и двигаясь к индивидуализации образования. Для этого используется сбор данных о каждом ребёнке (особенно при помощи наблюдения) и их оценка, на основании которой происходит планирование индивидуальной работы с детьми, а также принцип «обратной связи»;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i/>
          <w:color w:val="000000"/>
          <w:sz w:val="24"/>
          <w:szCs w:val="24"/>
          <w:lang w:val="x-none" w:eastAsia="ru-RU"/>
        </w:rPr>
        <w:t xml:space="preserve"> вовлечение семьи в образование ребенка</w:t>
      </w:r>
      <w:r w:rsidRPr="00C84C98">
        <w:rPr>
          <w:rFonts w:ascii="Times New Roman" w:eastAsia="Times New Roman" w:hAnsi="Times New Roman" w:cs="Times New Roman"/>
          <w:color w:val="000000"/>
          <w:sz w:val="24"/>
          <w:szCs w:val="24"/>
          <w:lang w:val="x-none" w:eastAsia="ru-RU"/>
        </w:rPr>
        <w:t xml:space="preserve">, т.е. построение партнёрских отношений педагогов с семьями детей – важная составляющая </w:t>
      </w:r>
      <w:r w:rsidRPr="00C84C98">
        <w:rPr>
          <w:rFonts w:ascii="Times New Roman" w:eastAsia="Times New Roman" w:hAnsi="Times New Roman" w:cs="Times New Roman"/>
          <w:color w:val="000000"/>
          <w:sz w:val="24"/>
          <w:szCs w:val="24"/>
          <w:lang w:eastAsia="ru-RU"/>
        </w:rPr>
        <w:t>программы</w:t>
      </w:r>
      <w:r w:rsidRPr="00C84C98">
        <w:rPr>
          <w:rFonts w:ascii="Times New Roman" w:eastAsia="Times New Roman" w:hAnsi="Times New Roman" w:cs="Times New Roman"/>
          <w:color w:val="000000"/>
          <w:sz w:val="24"/>
          <w:szCs w:val="24"/>
          <w:lang w:val="x-none" w:eastAsia="ru-RU"/>
        </w:rPr>
        <w:t xml:space="preserve">. Родители - не столько потребители образовательных услуг, сторонние наблюдатели, сколько равноправные и равно ответственные партнёры воспитателей, принимающие решения во всех вопросах развития и образования их детей;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i/>
          <w:color w:val="000000"/>
          <w:sz w:val="24"/>
          <w:szCs w:val="24"/>
          <w:lang w:val="x-none" w:eastAsia="ru-RU"/>
        </w:rPr>
        <w:t xml:space="preserve"> обеспечение разных направлений развития ребенка</w:t>
      </w:r>
      <w:r w:rsidRPr="00C84C98">
        <w:rPr>
          <w:rFonts w:ascii="Times New Roman" w:eastAsia="Times New Roman" w:hAnsi="Times New Roman" w:cs="Times New Roman"/>
          <w:color w:val="000000"/>
          <w:sz w:val="24"/>
          <w:szCs w:val="24"/>
          <w:lang w:val="x-none" w:eastAsia="ru-RU"/>
        </w:rPr>
        <w:t xml:space="preserve"> в соответствии с ФГОС ДО обеспечивает комплексный характер образовательной программы, которая направлена на предоставление услуг детям </w:t>
      </w:r>
      <w:r w:rsidRPr="00C84C98">
        <w:rPr>
          <w:rFonts w:ascii="Times New Roman" w:eastAsia="Times New Roman" w:hAnsi="Times New Roman" w:cs="Times New Roman"/>
          <w:color w:val="000000"/>
          <w:sz w:val="24"/>
          <w:szCs w:val="24"/>
          <w:lang w:eastAsia="ru-RU"/>
        </w:rPr>
        <w:t>с 2</w:t>
      </w:r>
      <w:r w:rsidRPr="00C84C98">
        <w:rPr>
          <w:rFonts w:ascii="Times New Roman" w:eastAsia="Times New Roman" w:hAnsi="Times New Roman" w:cs="Times New Roman"/>
          <w:color w:val="000000"/>
          <w:sz w:val="24"/>
          <w:szCs w:val="24"/>
          <w:lang w:val="x-none" w:eastAsia="ru-RU"/>
        </w:rPr>
        <w:t xml:space="preserve"> </w:t>
      </w:r>
      <w:r w:rsidRPr="00C84C98">
        <w:rPr>
          <w:rFonts w:ascii="Times New Roman" w:eastAsia="Times New Roman" w:hAnsi="Times New Roman" w:cs="Times New Roman"/>
          <w:sz w:val="24"/>
          <w:szCs w:val="24"/>
          <w:lang w:eastAsia="ru-RU"/>
        </w:rPr>
        <w:t xml:space="preserve">месяцев (при наличии условий) </w:t>
      </w:r>
      <w:r w:rsidRPr="00C84C98">
        <w:rPr>
          <w:rFonts w:ascii="Times New Roman" w:eastAsia="Times New Roman" w:hAnsi="Times New Roman" w:cs="Times New Roman"/>
          <w:color w:val="000000"/>
          <w:sz w:val="24"/>
          <w:szCs w:val="24"/>
          <w:lang w:val="x-none" w:eastAsia="ru-RU"/>
        </w:rPr>
        <w:t xml:space="preserve">до поступления в школу, а также их семьям. Поскольку </w:t>
      </w:r>
      <w:r w:rsidRPr="00C84C98">
        <w:rPr>
          <w:rFonts w:ascii="Times New Roman" w:eastAsia="Times New Roman" w:hAnsi="Times New Roman" w:cs="Times New Roman"/>
          <w:color w:val="000000"/>
          <w:sz w:val="24"/>
          <w:szCs w:val="24"/>
          <w:lang w:eastAsia="ru-RU"/>
        </w:rPr>
        <w:t>программа</w:t>
      </w:r>
      <w:r w:rsidRPr="00C84C98">
        <w:rPr>
          <w:rFonts w:ascii="Times New Roman" w:eastAsia="Times New Roman" w:hAnsi="Times New Roman" w:cs="Times New Roman"/>
          <w:color w:val="000000"/>
          <w:sz w:val="24"/>
          <w:szCs w:val="24"/>
          <w:lang w:val="x-none" w:eastAsia="ru-RU"/>
        </w:rPr>
        <w:t xml:space="preserve"> предусматривает подход, ориентированный на ребенка, </w:t>
      </w:r>
      <w:r w:rsidRPr="00C84C98">
        <w:rPr>
          <w:rFonts w:ascii="Times New Roman" w:eastAsia="Times New Roman" w:hAnsi="Times New Roman" w:cs="Times New Roman"/>
          <w:i/>
          <w:color w:val="000000"/>
          <w:sz w:val="24"/>
          <w:szCs w:val="24"/>
          <w:lang w:val="x-none" w:eastAsia="ru-RU"/>
        </w:rPr>
        <w:t>важными признаются индивидуальные потребности и интересы каждого ребенка</w:t>
      </w:r>
      <w:r w:rsidRPr="00C84C98">
        <w:rPr>
          <w:rFonts w:ascii="Times New Roman" w:eastAsia="Times New Roman" w:hAnsi="Times New Roman" w:cs="Times New Roman"/>
          <w:color w:val="000000"/>
          <w:sz w:val="24"/>
          <w:szCs w:val="24"/>
          <w:lang w:val="x-none" w:eastAsia="ru-RU"/>
        </w:rPr>
        <w:t xml:space="preserve">.  </w:t>
      </w:r>
    </w:p>
    <w:p w:rsidR="00C84C98" w:rsidRPr="00C84C98" w:rsidRDefault="00C84C98" w:rsidP="008A4346">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val="x-none" w:eastAsia="ru-RU"/>
        </w:rPr>
        <w:t xml:space="preserve"> </w:t>
      </w:r>
      <w:r w:rsidRPr="00C84C98">
        <w:rPr>
          <w:rFonts w:ascii="Times New Roman" w:eastAsia="Times New Roman" w:hAnsi="Times New Roman" w:cs="Times New Roman"/>
          <w:color w:val="000000"/>
          <w:sz w:val="24"/>
          <w:szCs w:val="24"/>
          <w:lang w:eastAsia="ru-RU"/>
        </w:rPr>
        <w:t>программа</w:t>
      </w:r>
      <w:r w:rsidRPr="00C84C98">
        <w:rPr>
          <w:rFonts w:ascii="Times New Roman" w:eastAsia="Times New Roman" w:hAnsi="Times New Roman" w:cs="Times New Roman"/>
          <w:color w:val="000000"/>
          <w:sz w:val="24"/>
          <w:szCs w:val="24"/>
          <w:lang w:val="x-none" w:eastAsia="ru-RU"/>
        </w:rPr>
        <w:t xml:space="preserve"> предполагает </w:t>
      </w:r>
      <w:r w:rsidRPr="00C84C98">
        <w:rPr>
          <w:rFonts w:ascii="Times New Roman" w:eastAsia="Times New Roman" w:hAnsi="Times New Roman" w:cs="Times New Roman"/>
          <w:i/>
          <w:color w:val="000000"/>
          <w:sz w:val="24"/>
          <w:szCs w:val="24"/>
          <w:lang w:val="x-none" w:eastAsia="ru-RU"/>
        </w:rPr>
        <w:t>создание следующих психолого-педагогических условий, обеспечивающих развитие ребёнка</w:t>
      </w:r>
      <w:r w:rsidRPr="00C84C98">
        <w:rPr>
          <w:rFonts w:ascii="Times New Roman" w:eastAsia="Times New Roman" w:hAnsi="Times New Roman" w:cs="Times New Roman"/>
          <w:color w:val="000000"/>
          <w:sz w:val="24"/>
          <w:szCs w:val="24"/>
          <w:lang w:val="x-none" w:eastAsia="ru-RU"/>
        </w:rPr>
        <w:t xml:space="preserve"> в соответствии с его возрастными и индивидуальными возможностями и интересами: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личностно-ориентированное взаимодействие взрослых с детьми, т. е. создание таких ситуаций, когда каждому ребенку предоставляется возможность выбора деятельности, партнера, средств и пр.; обеспечение опоры на личный опыт ребенка при освоении им новых знаний;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ориентированность педагогической оценки на относительные показатели детской успешности, т. е. сравнение сегодняшних достижений ребенка с его собственными вчерашними достижениями, стимулирование самооценки ребенка;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формирование игры как важнейшего фактора развития ребенка;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(к образовательной среде относится социальная среда в группе, методы оценки развития ребенка и связанное с ними планирование, развивающая предметно-пространственная среда и др.);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сбалансированность репродуктивной (воспроизводящей готовый образец) и продуктивной (производящей субъективно новый продукт) деятельности, т.е.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участие семьи как необходимое условие для полноценного развития ребенка дошкольного возраста </w:t>
      </w:r>
    </w:p>
    <w:p w:rsidR="00C84C98" w:rsidRPr="00C84C98" w:rsidRDefault="00C84C98" w:rsidP="00C84C98">
      <w:pPr>
        <w:tabs>
          <w:tab w:val="left" w:pos="993"/>
        </w:tabs>
        <w:spacing w:after="0" w:line="240" w:lineRule="auto"/>
        <w:ind w:firstLine="709"/>
        <w:jc w:val="both"/>
        <w:rPr>
          <w:rFonts w:ascii="Times New Roman" w:eastAsia="Times New Roman" w:hAnsi="Times New Roman" w:cs="Times New Roman"/>
          <w:color w:val="000000"/>
          <w:sz w:val="24"/>
          <w:szCs w:val="24"/>
          <w:lang w:val="x-none" w:eastAsia="ru-RU"/>
        </w:rPr>
      </w:pPr>
      <w:r w:rsidRPr="00C84C98">
        <w:rPr>
          <w:rFonts w:ascii="Times New Roman" w:eastAsia="Times New Roman" w:hAnsi="Times New Roman" w:cs="Times New Roman"/>
          <w:color w:val="000000"/>
          <w:sz w:val="24"/>
          <w:szCs w:val="24"/>
          <w:lang w:eastAsia="ru-RU"/>
        </w:rPr>
        <w:t>-</w:t>
      </w:r>
      <w:r w:rsidRPr="00C84C98">
        <w:rPr>
          <w:rFonts w:ascii="Times New Roman" w:eastAsia="Times New Roman" w:hAnsi="Times New Roman" w:cs="Times New Roman"/>
          <w:color w:val="000000"/>
          <w:sz w:val="24"/>
          <w:szCs w:val="24"/>
          <w:lang w:val="x-none" w:eastAsia="ru-RU"/>
        </w:rPr>
        <w:t xml:space="preserve"> профессиональное развитие педагогов, направленное на развитие профессиональных компетентностей педагогов и управленцев, реализующих </w:t>
      </w:r>
      <w:r w:rsidRPr="00C84C98">
        <w:rPr>
          <w:rFonts w:ascii="Times New Roman" w:eastAsia="Times New Roman" w:hAnsi="Times New Roman" w:cs="Times New Roman"/>
          <w:color w:val="000000"/>
          <w:sz w:val="24"/>
          <w:szCs w:val="24"/>
          <w:lang w:eastAsia="ru-RU"/>
        </w:rPr>
        <w:t>программу</w:t>
      </w:r>
      <w:r w:rsidRPr="00C84C98">
        <w:rPr>
          <w:rFonts w:ascii="Times New Roman" w:eastAsia="Times New Roman" w:hAnsi="Times New Roman" w:cs="Times New Roman"/>
          <w:color w:val="000000"/>
          <w:sz w:val="24"/>
          <w:szCs w:val="24"/>
          <w:lang w:val="x-none" w:eastAsia="ru-RU"/>
        </w:rPr>
        <w:t>.</w:t>
      </w:r>
    </w:p>
    <w:p w:rsidR="00C84C98" w:rsidRPr="00C84C98" w:rsidRDefault="00C84C98" w:rsidP="00C84C98">
      <w:pPr>
        <w:tabs>
          <w:tab w:val="left" w:pos="142"/>
        </w:tabs>
        <w:suppressAutoHyphens/>
        <w:autoSpaceDE w:val="0"/>
        <w:spacing w:after="0" w:line="240" w:lineRule="auto"/>
        <w:ind w:firstLine="709"/>
        <w:jc w:val="both"/>
        <w:rPr>
          <w:rFonts w:ascii="Times New Roman" w:eastAsia="Times New Roman" w:hAnsi="Times New Roman" w:cs="Times New Roman"/>
          <w:sz w:val="24"/>
          <w:szCs w:val="24"/>
          <w:lang w:val="x-none"/>
        </w:rPr>
      </w:pPr>
    </w:p>
    <w:p w:rsidR="00C84C98" w:rsidRPr="00C84C98" w:rsidRDefault="00C84C98" w:rsidP="00C84C98">
      <w:pPr>
        <w:spacing w:after="0" w:line="240" w:lineRule="auto"/>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Мнение родителей (законных представителей) воспитанников при реализации программы дошкольного образования</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lastRenderedPageBreak/>
        <w:t>Родители (законные предствители) воспитанников имеют право на разработку части программы, соответствующей потребностям, мотивам, интересам детей, членам их семей, обусловленных особенностями индивидуального развития дошкольников, спецификой социокультурных и иных условий, в которых осуществляется образовательная деятельность.</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xml:space="preserve">Вариативная часть с учетом мнения родителей углубляет и расширяет содержание инвариантной части программы, конкретизирует некоторые области образования. </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Для изучения мнения родителей (законных представителей) воспитанников педагогический коллектив проводит опросы, беседы, анкетирование.</w:t>
      </w:r>
    </w:p>
    <w:p w:rsidR="00C84C98" w:rsidRDefault="00C84C98" w:rsidP="00C84C98">
      <w:pPr>
        <w:spacing w:after="0" w:line="240" w:lineRule="auto"/>
        <w:ind w:firstLine="709"/>
        <w:contextualSpacing/>
        <w:jc w:val="both"/>
        <w:rPr>
          <w:rFonts w:ascii="Times New Roman" w:eastAsia="Calibri" w:hAnsi="Times New Roman" w:cs="Times New Roman"/>
          <w:sz w:val="24"/>
          <w:szCs w:val="24"/>
          <w:lang w:val="en-US"/>
        </w:rPr>
      </w:pPr>
      <w:r w:rsidRPr="00C84C98">
        <w:rPr>
          <w:rFonts w:ascii="Times New Roman" w:eastAsia="Calibri" w:hAnsi="Times New Roman" w:cs="Times New Roman"/>
          <w:sz w:val="24"/>
          <w:szCs w:val="24"/>
        </w:rPr>
        <w:t>При разработке данной основной общеобразовательной программы дошкольного образования учтено мнение родителей, полученное в результате анкетирования в весенн</w:t>
      </w:r>
      <w:r w:rsidR="006325D5">
        <w:rPr>
          <w:rFonts w:ascii="Times New Roman" w:eastAsia="Calibri" w:hAnsi="Times New Roman" w:cs="Times New Roman"/>
          <w:sz w:val="24"/>
          <w:szCs w:val="24"/>
        </w:rPr>
        <w:t>е-летний  период (май-июнь) 202</w:t>
      </w:r>
      <w:r w:rsidR="006325D5" w:rsidRPr="006325D5">
        <w:rPr>
          <w:rFonts w:ascii="Times New Roman" w:eastAsia="Calibri" w:hAnsi="Times New Roman" w:cs="Times New Roman"/>
          <w:sz w:val="24"/>
          <w:szCs w:val="24"/>
        </w:rPr>
        <w:t>3</w:t>
      </w:r>
      <w:r w:rsidRPr="00C84C98">
        <w:rPr>
          <w:rFonts w:ascii="Times New Roman" w:eastAsia="Calibri" w:hAnsi="Times New Roman" w:cs="Times New Roman"/>
          <w:sz w:val="24"/>
          <w:szCs w:val="24"/>
        </w:rPr>
        <w:t xml:space="preserve"> года. </w:t>
      </w:r>
      <w:r w:rsidRPr="006325D5">
        <w:rPr>
          <w:rFonts w:ascii="Times New Roman" w:eastAsia="Calibri" w:hAnsi="Times New Roman" w:cs="Times New Roman"/>
          <w:sz w:val="24"/>
          <w:szCs w:val="24"/>
        </w:rPr>
        <w:t>Результаты анкетирования:</w:t>
      </w:r>
    </w:p>
    <w:p w:rsidR="006325D5" w:rsidRPr="006325D5" w:rsidRDefault="006325D5" w:rsidP="006325D5">
      <w:pPr>
        <w:spacing w:after="0" w:line="240" w:lineRule="auto"/>
        <w:contextualSpacing/>
        <w:jc w:val="both"/>
        <w:rPr>
          <w:rFonts w:ascii="Times New Roman" w:eastAsia="Calibri" w:hAnsi="Times New Roman" w:cs="Times New Roman"/>
          <w:sz w:val="24"/>
          <w:szCs w:val="24"/>
          <w:lang w:val="en-US"/>
        </w:rPr>
      </w:pPr>
      <w:r w:rsidRPr="006325D5">
        <w:rPr>
          <w:rFonts w:ascii="Times New Roman" w:eastAsia="Calibri" w:hAnsi="Times New Roman" w:cs="Times New Roman"/>
          <w:noProof/>
          <w:sz w:val="24"/>
          <w:szCs w:val="24"/>
          <w:lang w:eastAsia="ru-RU"/>
        </w:rPr>
        <w:drawing>
          <wp:inline distT="0" distB="0" distL="0" distR="0" wp14:anchorId="196A90D8" wp14:editId="10F65CAC">
            <wp:extent cx="6301946" cy="4486824"/>
            <wp:effectExtent l="0" t="0" r="381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134" t="30952" r="28482" b="16667"/>
                    <a:stretch/>
                  </pic:blipFill>
                  <pic:spPr bwMode="auto">
                    <a:xfrm>
                      <a:off x="0" y="0"/>
                      <a:ext cx="6310385" cy="4492832"/>
                    </a:xfrm>
                    <a:prstGeom prst="rect">
                      <a:avLst/>
                    </a:prstGeom>
                    <a:ln>
                      <a:noFill/>
                    </a:ln>
                    <a:extLst>
                      <a:ext uri="{53640926-AAD7-44D8-BBD7-CCE9431645EC}">
                        <a14:shadowObscured xmlns:a14="http://schemas.microsoft.com/office/drawing/2010/main"/>
                      </a:ext>
                    </a:extLst>
                  </pic:spPr>
                </pic:pic>
              </a:graphicData>
            </a:graphic>
          </wp:inline>
        </w:drawing>
      </w:r>
    </w:p>
    <w:p w:rsidR="00E04884" w:rsidRPr="00E04884" w:rsidRDefault="00E04884" w:rsidP="00E04884">
      <w:pPr>
        <w:pStyle w:val="ConsPlusNormal"/>
        <w:jc w:val="both"/>
        <w:rPr>
          <w:lang w:val="en-US"/>
        </w:rPr>
      </w:pPr>
    </w:p>
    <w:p w:rsidR="00C84C98" w:rsidRPr="00C84C98" w:rsidRDefault="00C84C98" w:rsidP="00C84C98">
      <w:pPr>
        <w:spacing w:after="0" w:line="240" w:lineRule="auto"/>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 xml:space="preserve">Социальное партнерство </w:t>
      </w:r>
    </w:p>
    <w:p w:rsidR="00C84C98" w:rsidRPr="00C84C98" w:rsidRDefault="00C84C98" w:rsidP="00C84C98">
      <w:pPr>
        <w:spacing w:after="0" w:line="240" w:lineRule="auto"/>
        <w:ind w:firstLine="709"/>
        <w:contextualSpacing/>
        <w:jc w:val="center"/>
        <w:rPr>
          <w:rFonts w:ascii="Times New Roman" w:eastAsia="Calibri" w:hAnsi="Times New Roman" w:cs="Times New Roman"/>
          <w:b/>
          <w:i/>
          <w:sz w:val="24"/>
          <w:szCs w:val="24"/>
        </w:rPr>
      </w:pPr>
      <w:r w:rsidRPr="00C84C98">
        <w:rPr>
          <w:rFonts w:ascii="Times New Roman" w:eastAsia="Calibri" w:hAnsi="Times New Roman" w:cs="Times New Roman"/>
          <w:b/>
          <w:i/>
          <w:sz w:val="24"/>
          <w:szCs w:val="24"/>
        </w:rPr>
        <w:t>при реализации программы дошкольного образования</w:t>
      </w:r>
    </w:p>
    <w:p w:rsidR="00C84C98" w:rsidRPr="00C84C98" w:rsidRDefault="00C84C98" w:rsidP="00C84C98">
      <w:pPr>
        <w:spacing w:after="0" w:line="240" w:lineRule="auto"/>
        <w:ind w:firstLine="709"/>
        <w:contextualSpacing/>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 как форма обеспечивающая</w:t>
      </w:r>
      <w:r w:rsidRPr="00C84C98">
        <w:rPr>
          <w:rFonts w:ascii="Times New Roman" w:eastAsia="Calibri" w:hAnsi="Times New Roman" w:cs="Times New Roman"/>
          <w:b/>
          <w:sz w:val="24"/>
          <w:szCs w:val="24"/>
        </w:rPr>
        <w:t xml:space="preserve"> </w:t>
      </w:r>
      <w:r w:rsidRPr="00C84C98">
        <w:rPr>
          <w:rFonts w:ascii="Times New Roman" w:eastAsia="Calibri" w:hAnsi="Times New Roman" w:cs="Times New Roman"/>
          <w:sz w:val="24"/>
          <w:szCs w:val="24"/>
        </w:rPr>
        <w:t>успешность выработанной стратегии реализации программы, совокупность ее свойств, отвечающих за эффективность и качество решения определенного круга образовательных задач.</w:t>
      </w:r>
    </w:p>
    <w:p w:rsidR="00C84C98" w:rsidRPr="00C84C98" w:rsidRDefault="00C84C98" w:rsidP="00C84C98">
      <w:pPr>
        <w:spacing w:after="0" w:line="240" w:lineRule="auto"/>
        <w:ind w:firstLine="709"/>
        <w:contextualSpacing/>
        <w:jc w:val="center"/>
        <w:rPr>
          <w:rFonts w:ascii="Times New Roman" w:eastAsia="Times New Roman" w:hAnsi="Times New Roman" w:cs="Times New Roman"/>
          <w:b/>
          <w:noProof/>
          <w:snapToGrid w:val="0"/>
          <w:color w:val="FF0000"/>
          <w:sz w:val="24"/>
          <w:szCs w:val="24"/>
          <w:lang w:eastAsia="ru-RU"/>
        </w:rPr>
      </w:pPr>
    </w:p>
    <w:p w:rsidR="00C84C98" w:rsidRPr="00C84C98" w:rsidRDefault="00C84C98" w:rsidP="00C84C98">
      <w:pPr>
        <w:spacing w:after="0" w:line="240" w:lineRule="auto"/>
        <w:ind w:firstLine="709"/>
        <w:contextualSpacing/>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Взаимодействие с организациями как условие обеспечение качества реализации Программы</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45"/>
      </w:tblGrid>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hideMark/>
          </w:tcPr>
          <w:p w:rsidR="00C84C98" w:rsidRPr="00C84C98" w:rsidRDefault="00C84C98" w:rsidP="00C84C98">
            <w:pPr>
              <w:widowControl w:val="0"/>
              <w:tabs>
                <w:tab w:val="left" w:pos="0"/>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Субъекты взаимодействия</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Предмет взаимодействия</w:t>
            </w:r>
          </w:p>
          <w:p w:rsidR="00C84C98" w:rsidRPr="00C84C98" w:rsidRDefault="00C84C98" w:rsidP="00C84C98">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Дошкольные образовательные организации ГО Ревда</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Развитие социальной компетенции воспитанников, повышение профессиональной компетентности педагогов ДОУ</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«Центр дополнительного образования детей»</w:t>
            </w:r>
          </w:p>
        </w:tc>
        <w:tc>
          <w:tcPr>
            <w:tcW w:w="5245" w:type="dxa"/>
            <w:vMerge w:val="restart"/>
            <w:tcBorders>
              <w:top w:val="single" w:sz="4" w:space="0" w:color="auto"/>
              <w:left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Художественно-эстетическое, познавательное и речевое развитие воспитанников, получение независимой оценки о развитии воспитанников</w:t>
            </w:r>
          </w:p>
          <w:p w:rsidR="00C84C98" w:rsidRPr="00C84C98" w:rsidRDefault="00C84C98" w:rsidP="00C84C98">
            <w:pPr>
              <w:spacing w:after="0" w:line="240" w:lineRule="auto"/>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«Станция юных техников»</w:t>
            </w:r>
          </w:p>
        </w:tc>
        <w:tc>
          <w:tcPr>
            <w:tcW w:w="5245" w:type="dxa"/>
            <w:vMerge/>
            <w:tcBorders>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lastRenderedPageBreak/>
              <w:t>МКОУ ДОД «Детско-юношеская спортивная школа»</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Физическое развитие воспитанников, получение независимой оценки о развитии воспитанников</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МОУ  «СОШ»</w:t>
            </w:r>
            <w:r w:rsidRPr="00C84C98">
              <w:rPr>
                <w:rFonts w:ascii="Times New Roman" w:eastAsia="Times New Roman" w:hAnsi="Times New Roman" w:cs="Times New Roman"/>
                <w:sz w:val="24"/>
                <w:szCs w:val="24"/>
                <w:lang w:eastAsia="ru-RU"/>
              </w:rPr>
              <w:t xml:space="preserve"> ГО Ревда</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Обеспечение преемственности ступеней образования, познавательное и речевое развитие воспитанников</w:t>
            </w:r>
          </w:p>
        </w:tc>
      </w:tr>
      <w:tr w:rsidR="00C84C98" w:rsidRPr="00C84C98" w:rsidTr="00C84C98">
        <w:trPr>
          <w:trHeight w:val="293"/>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«Музыкальная школа»</w:t>
            </w:r>
          </w:p>
        </w:tc>
        <w:tc>
          <w:tcPr>
            <w:tcW w:w="5245" w:type="dxa"/>
            <w:vMerge w:val="restart"/>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Развитие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p>
        </w:tc>
      </w:tr>
      <w:tr w:rsidR="00C84C98" w:rsidRPr="00C84C98" w:rsidTr="00C84C98">
        <w:trPr>
          <w:trHeight w:val="566"/>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«Ревдинская детская художественная школа»</w:t>
            </w:r>
          </w:p>
        </w:tc>
        <w:tc>
          <w:tcPr>
            <w:tcW w:w="5245" w:type="dxa"/>
            <w:vMerge/>
            <w:tcBorders>
              <w:top w:val="single" w:sz="4" w:space="0" w:color="auto"/>
              <w:left w:val="single" w:sz="4" w:space="0" w:color="auto"/>
              <w:bottom w:val="single" w:sz="4" w:space="0" w:color="auto"/>
              <w:right w:val="single" w:sz="4" w:space="0" w:color="auto"/>
            </w:tcBorders>
            <w:vAlign w:val="center"/>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63"/>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МУК «Центральная библиотечная система»</w:t>
            </w:r>
          </w:p>
        </w:tc>
        <w:tc>
          <w:tcPr>
            <w:tcW w:w="5245" w:type="dxa"/>
            <w:vMerge/>
            <w:tcBorders>
              <w:top w:val="single" w:sz="4" w:space="0" w:color="auto"/>
              <w:left w:val="single" w:sz="4" w:space="0" w:color="auto"/>
              <w:bottom w:val="single" w:sz="4" w:space="0" w:color="auto"/>
              <w:right w:val="single" w:sz="4" w:space="0" w:color="auto"/>
            </w:tcBorders>
            <w:vAlign w:val="center"/>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Территориальная областная ПМПК  при ГКС (коррекционном) ОУ СО для обучающихся, воспитанников с ОВЗ «РСКОШ»</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Реализация инклюзивного образования, повышение педагогической компетентности родителей в воспитании, развитии и обучении детей дошкольного возраста с ОВЗ</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ГБУЗ СО «РГБ»</w:t>
            </w:r>
          </w:p>
        </w:tc>
        <w:tc>
          <w:tcPr>
            <w:tcW w:w="5245"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Сохранение и укрепление здоровья воспитанников</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Городской дом ветеранов</w:t>
            </w:r>
          </w:p>
        </w:tc>
        <w:tc>
          <w:tcPr>
            <w:tcW w:w="5245" w:type="dxa"/>
            <w:vMerge w:val="restart"/>
            <w:tcBorders>
              <w:top w:val="single" w:sz="4" w:space="0" w:color="auto"/>
              <w:left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Развитие социальной компетентности воспитанников</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Совет ветеранов СУМЗа</w:t>
            </w:r>
          </w:p>
        </w:tc>
        <w:tc>
          <w:tcPr>
            <w:tcW w:w="5245" w:type="dxa"/>
            <w:vMerge/>
            <w:tcBorders>
              <w:left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ГУЗ Свердловской области «Специализированный дом ребенка № 4»</w:t>
            </w:r>
          </w:p>
        </w:tc>
        <w:tc>
          <w:tcPr>
            <w:tcW w:w="5245" w:type="dxa"/>
            <w:vMerge/>
            <w:tcBorders>
              <w:left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ОГИБДД «Ревдинский»</w:t>
            </w:r>
          </w:p>
        </w:tc>
        <w:tc>
          <w:tcPr>
            <w:tcW w:w="5245" w:type="dxa"/>
            <w:vMerge/>
            <w:tcBorders>
              <w:left w:val="single" w:sz="4" w:space="0" w:color="auto"/>
              <w:bottom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МКУ «Центр развития образования»</w:t>
            </w:r>
          </w:p>
        </w:tc>
        <w:tc>
          <w:tcPr>
            <w:tcW w:w="5245" w:type="dxa"/>
            <w:vMerge w:val="restart"/>
            <w:tcBorders>
              <w:top w:val="single" w:sz="4" w:space="0" w:color="auto"/>
              <w:left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Повышение профессиональной компетентности педагогов, трансляция и изучение передового опыта, повышение квалификации</w:t>
            </w: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ГАОУ ДПО СО «Институт развития образования»</w:t>
            </w:r>
          </w:p>
        </w:tc>
        <w:tc>
          <w:tcPr>
            <w:tcW w:w="5245" w:type="dxa"/>
            <w:vMerge/>
            <w:tcBorders>
              <w:left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ГАПОУ СО «Ревдинский педагогический колледж»</w:t>
            </w:r>
          </w:p>
        </w:tc>
        <w:tc>
          <w:tcPr>
            <w:tcW w:w="5245" w:type="dxa"/>
            <w:vMerge/>
            <w:tcBorders>
              <w:left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r w:rsidR="00C84C98" w:rsidRPr="00C84C98" w:rsidTr="00C84C98">
        <w:trPr>
          <w:trHeight w:val="348"/>
        </w:trPr>
        <w:tc>
          <w:tcPr>
            <w:tcW w:w="4536" w:type="dxa"/>
            <w:tcBorders>
              <w:top w:val="single" w:sz="4" w:space="0" w:color="auto"/>
              <w:left w:val="single" w:sz="4" w:space="0" w:color="auto"/>
              <w:bottom w:val="single" w:sz="4" w:space="0" w:color="auto"/>
              <w:right w:val="single" w:sz="4" w:space="0" w:color="auto"/>
            </w:tcBorders>
          </w:tcPr>
          <w:p w:rsidR="00C84C98" w:rsidRPr="00C84C98" w:rsidRDefault="00C84C98" w:rsidP="00C84C98">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Университеты г. Екатеринбург</w:t>
            </w:r>
          </w:p>
        </w:tc>
        <w:tc>
          <w:tcPr>
            <w:tcW w:w="5245" w:type="dxa"/>
            <w:vMerge/>
            <w:tcBorders>
              <w:left w:val="single" w:sz="4" w:space="0" w:color="auto"/>
              <w:bottom w:val="single" w:sz="4" w:space="0" w:color="auto"/>
              <w:right w:val="single" w:sz="4" w:space="0" w:color="auto"/>
            </w:tcBorders>
          </w:tcPr>
          <w:p w:rsidR="00C84C98" w:rsidRPr="00C84C98" w:rsidRDefault="00C84C98" w:rsidP="00C84C98">
            <w:pPr>
              <w:spacing w:after="0"/>
              <w:jc w:val="both"/>
              <w:rPr>
                <w:rFonts w:ascii="Times New Roman" w:eastAsia="Calibri" w:hAnsi="Times New Roman" w:cs="Times New Roman"/>
                <w:sz w:val="24"/>
                <w:szCs w:val="24"/>
              </w:rPr>
            </w:pPr>
          </w:p>
        </w:tc>
      </w:tr>
    </w:tbl>
    <w:p w:rsidR="00C84C98" w:rsidRPr="00C84C98" w:rsidRDefault="00C84C98" w:rsidP="00C84C98">
      <w:pPr>
        <w:spacing w:after="0" w:line="240" w:lineRule="auto"/>
        <w:ind w:firstLine="709"/>
        <w:jc w:val="both"/>
        <w:rPr>
          <w:rFonts w:ascii="Times New Roman" w:eastAsia="Times New Roman" w:hAnsi="Times New Roman" w:cs="Times New Roman"/>
          <w:bCs/>
          <w:sz w:val="24"/>
          <w:szCs w:val="24"/>
          <w:lang w:eastAsia="ru-RU"/>
        </w:rPr>
      </w:pPr>
    </w:p>
    <w:p w:rsidR="00C84C98" w:rsidRP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Cs/>
          <w:sz w:val="24"/>
          <w:szCs w:val="24"/>
          <w:lang w:eastAsia="ru-RU"/>
        </w:rPr>
        <w:t>Для создания качественных условий воспитания, обучения и развития детей  осуществляется  сотрудничество с учреждениями образования и культуры. Самораскрытие личности и самореализация творческих способностей воспитанников обеспечивается социальными партнерами, что может повысить удовлетворенность  родителей результатом образования ребенка.</w:t>
      </w:r>
    </w:p>
    <w:p w:rsidR="00C84C98" w:rsidRPr="00C84C98" w:rsidRDefault="00C84C98" w:rsidP="00C84C9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Cs/>
          <w:sz w:val="24"/>
          <w:szCs w:val="24"/>
          <w:lang w:eastAsia="ru-RU"/>
        </w:rPr>
        <w:t>Социальное партнерство и сотрудничество, обеспечивая степень открытости образовательного учреждения, является важным механизмом повышения качества образования.</w:t>
      </w:r>
    </w:p>
    <w:p w:rsidR="00C84C98" w:rsidRPr="00C84C98" w:rsidRDefault="00C84C98" w:rsidP="00C84C98">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Мы понимаем качество реализации программы как меру соответствия достигаемого образовательного результата ожиданиям (запросам) личности, общества и государства, в развернутом варианте степень соответствия:</w:t>
      </w:r>
    </w:p>
    <w:p w:rsidR="00C84C98" w:rsidRPr="00C84C98" w:rsidRDefault="00C84C98" w:rsidP="008A4346">
      <w:pPr>
        <w:widowControl w:val="0"/>
        <w:numPr>
          <w:ilvl w:val="0"/>
          <w:numId w:val="11"/>
        </w:numPr>
        <w:tabs>
          <w:tab w:val="clear" w:pos="502"/>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целей и результатов воспитания современным социальным требованиям, обусловленным переходом к демократическому, открытому обществу с рыночной экономикой, переходом от преимущественной ориентации на усвоение воспитанниками заданного объема образовательного материала к ориентации на развитие у детей способности к самостоятельному решению задач, проблем в различных сферах детской деятельности на основе использования освоенного социального опыта;</w:t>
      </w:r>
    </w:p>
    <w:p w:rsidR="00C84C98" w:rsidRPr="00C84C98" w:rsidRDefault="00C84C98" w:rsidP="008A4346">
      <w:pPr>
        <w:widowControl w:val="0"/>
        <w:numPr>
          <w:ilvl w:val="0"/>
          <w:numId w:val="11"/>
        </w:numPr>
        <w:tabs>
          <w:tab w:val="clear" w:pos="502"/>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содержания воспитания его целям и возможностям всех детей;</w:t>
      </w:r>
    </w:p>
    <w:p w:rsidR="00C84C98" w:rsidRPr="00C84C98" w:rsidRDefault="00C84C98" w:rsidP="008A4346">
      <w:pPr>
        <w:widowControl w:val="0"/>
        <w:numPr>
          <w:ilvl w:val="0"/>
          <w:numId w:val="11"/>
        </w:numPr>
        <w:tabs>
          <w:tab w:val="clear" w:pos="502"/>
          <w:tab w:val="num"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условий образовательной деятельности требованиям сохранения здоровья детей и обеспечения психологического комфорта.</w:t>
      </w:r>
    </w:p>
    <w:p w:rsidR="00C84C98" w:rsidRPr="00C84C98" w:rsidRDefault="00C84C98" w:rsidP="00C84C98">
      <w:pPr>
        <w:shd w:val="clear" w:color="auto" w:fill="FFFFFF"/>
        <w:tabs>
          <w:tab w:val="num" w:pos="0"/>
        </w:tabs>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r w:rsidRPr="00C84C98">
        <w:rPr>
          <w:rFonts w:ascii="Times New Roman" w:eastAsia="Times New Roman" w:hAnsi="Times New Roman" w:cs="Times New Roman"/>
          <w:bCs/>
          <w:i/>
          <w:sz w:val="24"/>
          <w:szCs w:val="24"/>
          <w:lang w:eastAsia="ru-RU"/>
        </w:rPr>
        <w:t>Обеспечение соответствия образовательных результатов социальным ожиданиям может быть достигнуто только в условиях постоянного взаимодействия образовательного учреждения с сообществом, т.е. в условиях открытости.</w:t>
      </w:r>
    </w:p>
    <w:p w:rsidR="00C84C98" w:rsidRPr="00C84C98" w:rsidRDefault="00C84C98" w:rsidP="00C84C98">
      <w:pPr>
        <w:shd w:val="clear" w:color="auto" w:fill="FFFFFF"/>
        <w:tabs>
          <w:tab w:val="num" w:pos="0"/>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lastRenderedPageBreak/>
        <w:t xml:space="preserve">Взаимодействие ДОУ с социумом по </w:t>
      </w:r>
      <w:r w:rsidRPr="00C84C98">
        <w:rPr>
          <w:rFonts w:ascii="Times New Roman" w:eastAsia="Times New Roman" w:hAnsi="Times New Roman" w:cs="Times New Roman"/>
          <w:b/>
          <w:bCs/>
          <w:i/>
          <w:iCs/>
          <w:sz w:val="24"/>
          <w:szCs w:val="24"/>
          <w:lang w:eastAsia="ru-RU"/>
        </w:rPr>
        <w:t>реализации программы</w:t>
      </w:r>
      <w:r w:rsidRPr="00C84C98">
        <w:rPr>
          <w:rFonts w:ascii="Times New Roman" w:eastAsia="Times New Roman" w:hAnsi="Times New Roman" w:cs="Times New Roman"/>
          <w:b/>
          <w:i/>
          <w:sz w:val="24"/>
          <w:szCs w:val="24"/>
          <w:lang w:eastAsia="ru-RU"/>
        </w:rPr>
        <w:t>, обеспечивается на основании договоров, планов совместной работы по следующим направлениям:</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стратегическое планирование развития детского сада;</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выполнение (оценка) социального заказа по образованию дошкольников;</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участие в конкурсах различных уровней;</w:t>
      </w:r>
    </w:p>
    <w:p w:rsidR="00C84C98" w:rsidRPr="00C84C98" w:rsidRDefault="00C84C98" w:rsidP="008A4346">
      <w:pPr>
        <w:numPr>
          <w:ilvl w:val="0"/>
          <w:numId w:val="12"/>
        </w:numPr>
        <w:tabs>
          <w:tab w:val="num" w:pos="0"/>
          <w:tab w:val="num" w:pos="284"/>
          <w:tab w:val="left" w:pos="1080"/>
          <w:tab w:val="left" w:pos="1440"/>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содействие в воспитании детей, не посещающих ДОУ (консультирование родителей по вопросам воспитания и развития ребёнка);</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экспертиза качества образования в детском саду.</w:t>
      </w:r>
    </w:p>
    <w:p w:rsidR="00C84C98" w:rsidRPr="00C84C98" w:rsidRDefault="00C84C98" w:rsidP="00C84C98">
      <w:pPr>
        <w:tabs>
          <w:tab w:val="num" w:pos="0"/>
        </w:tabs>
        <w:spacing w:after="0" w:line="240" w:lineRule="auto"/>
        <w:ind w:firstLine="709"/>
        <w:jc w:val="both"/>
        <w:rPr>
          <w:rFonts w:ascii="Times New Roman" w:eastAsia="Times New Roman" w:hAnsi="Times New Roman" w:cs="Times New Roman"/>
          <w:b/>
          <w:i/>
          <w:sz w:val="24"/>
          <w:szCs w:val="24"/>
          <w:lang w:eastAsia="ru-RU"/>
        </w:rPr>
      </w:pPr>
      <w:r w:rsidRPr="00C84C98">
        <w:rPr>
          <w:rFonts w:ascii="Times New Roman" w:eastAsia="Times New Roman" w:hAnsi="Times New Roman" w:cs="Times New Roman"/>
          <w:b/>
          <w:i/>
          <w:sz w:val="24"/>
          <w:szCs w:val="24"/>
          <w:lang w:eastAsia="ru-RU"/>
        </w:rPr>
        <w:t>Обогащение содержания деятельности детского сада по сотрудничеству:</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 медицинскими учреждениями по охране жизни и здоровья  воспитанников;</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 учреждениями образования по обмену опытом работы;</w:t>
      </w:r>
    </w:p>
    <w:p w:rsidR="00C84C98" w:rsidRPr="00C84C98" w:rsidRDefault="00C84C98" w:rsidP="008A4346">
      <w:pPr>
        <w:numPr>
          <w:ilvl w:val="0"/>
          <w:numId w:val="12"/>
        </w:numPr>
        <w:tabs>
          <w:tab w:val="num" w:pos="0"/>
          <w:tab w:val="num" w:pos="284"/>
        </w:tabs>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 учреждениями культуры по эстетическому, патриотическому воспитанию.</w:t>
      </w:r>
    </w:p>
    <w:p w:rsidR="00C84C98" w:rsidRPr="00C84C98" w:rsidRDefault="00C84C98" w:rsidP="00C84C98">
      <w:pPr>
        <w:tabs>
          <w:tab w:val="num" w:pos="0"/>
        </w:tabs>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b/>
          <w:bCs/>
          <w:i/>
          <w:sz w:val="24"/>
          <w:szCs w:val="24"/>
          <w:lang w:eastAsia="ru-RU"/>
        </w:rPr>
        <w:t>Результатом открытости ДОУ для социума является:</w:t>
      </w:r>
    </w:p>
    <w:p w:rsidR="00C84C98" w:rsidRP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соответствие целей и результатов образования современным социальным требованиям; содержание образования его целям и возможностям всех воспитанников; условий образовательной деятельности требованиям сохранения здоровья детей и обеспечение психологического комфорта;</w:t>
      </w:r>
    </w:p>
    <w:p w:rsidR="00C84C98" w:rsidRP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информационно-аналитическое обеспечение основано на результатах комплексной психолого-педагогической диагностики в соответствии с социальным заказом;</w:t>
      </w:r>
    </w:p>
    <w:p w:rsidR="00C84C98" w:rsidRP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личностно-развивающая педагогическая технология;</w:t>
      </w:r>
    </w:p>
    <w:p w:rsidR="00C84C98" w:rsidRP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воспитанники на этапе завершения дошкольного образования легко адаптируются к изменяющимся жизненным условиям, легко устанавливают коммуникации, мотивированы на дальнейшее саморазвитие и т.д.;</w:t>
      </w:r>
    </w:p>
    <w:p w:rsidR="00C84C98" w:rsidRDefault="00C84C98" w:rsidP="008A4346">
      <w:pPr>
        <w:widowControl w:val="0"/>
        <w:numPr>
          <w:ilvl w:val="0"/>
          <w:numId w:val="11"/>
        </w:numPr>
        <w:tabs>
          <w:tab w:val="clear" w:pos="502"/>
          <w:tab w:val="num" w:pos="0"/>
          <w:tab w:val="num" w:pos="30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материально-технические условия позволяют вести образовательный процесс на более высоком уровне.</w:t>
      </w:r>
    </w:p>
    <w:p w:rsidR="00C84C98" w:rsidRPr="00C84C98" w:rsidRDefault="00C84C98" w:rsidP="00C84C98">
      <w:pPr>
        <w:widowControl w:val="0"/>
        <w:tabs>
          <w:tab w:val="num" w:pos="502"/>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Программа основана на том, что каждый ребенок имеет право на образование, опирается на сильные стороны ребенка и предоставляет ему широкие возможности для активного, осмысленного познания мира посредством игры и других, адекватных возрасту форм и методов образования. При этом педагог, являясь партнером и помощником, постоянно отвечает на вопрос: как обеспечить наиболее полное, возрастосообразное развитие каждого ребенка в соответствии с его реальными интересами, склонностями и возможностями.</w:t>
      </w:r>
    </w:p>
    <w:p w:rsidR="00A25780" w:rsidRPr="00544CBC" w:rsidRDefault="00A25780" w:rsidP="00544CB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84C98" w:rsidRPr="00C84C98" w:rsidRDefault="00C84C98" w:rsidP="00C84C98">
      <w:pPr>
        <w:tabs>
          <w:tab w:val="left" w:pos="567"/>
        </w:tabs>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C84C98">
        <w:rPr>
          <w:rFonts w:ascii="Times New Roman" w:eastAsia="Times New Roman" w:hAnsi="Times New Roman" w:cs="Times New Roman"/>
          <w:b/>
          <w:sz w:val="24"/>
          <w:szCs w:val="24"/>
        </w:rPr>
        <w:t>1.1.2. Планируемые результаты</w:t>
      </w:r>
    </w:p>
    <w:p w:rsidR="00C84C98" w:rsidRDefault="00CC70AB" w:rsidP="00CC70AB">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В соответствии со Стандартом</w:t>
      </w:r>
      <w:r w:rsidR="00C84C98" w:rsidRPr="00CC70AB">
        <w:rPr>
          <w:rFonts w:ascii="Times New Roman" w:eastAsia="Times New Roman" w:hAnsi="Times New Roman" w:cs="Times New Roman"/>
          <w:color w:val="000000"/>
          <w:sz w:val="24"/>
          <w:szCs w:val="24"/>
          <w:lang w:eastAsia="ru-RU"/>
        </w:rPr>
        <w:t xml:space="preserve">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w:t>
      </w:r>
      <w:r w:rsidRPr="00CC70AB">
        <w:rPr>
          <w:rFonts w:ascii="Times New Roman" w:eastAsia="Times New Roman" w:hAnsi="Times New Roman" w:cs="Times New Roman"/>
          <w:color w:val="000000"/>
          <w:sz w:val="24"/>
          <w:szCs w:val="24"/>
          <w:lang w:eastAsia="ru-RU"/>
        </w:rPr>
        <w:t>ируемые результаты освоения ФОП</w:t>
      </w:r>
      <w:r w:rsidR="00C84C98" w:rsidRPr="00CC70AB">
        <w:rPr>
          <w:rFonts w:ascii="Times New Roman" w:eastAsia="Times New Roman" w:hAnsi="Times New Roman" w:cs="Times New Roman"/>
          <w:color w:val="000000"/>
          <w:sz w:val="24"/>
          <w:szCs w:val="24"/>
          <w:lang w:eastAsia="ru-RU"/>
        </w:rPr>
        <w:t xml:space="preserve">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D77464" w:rsidRPr="00D77464" w:rsidRDefault="00D77464" w:rsidP="00D77464">
      <w:pPr>
        <w:widowControl w:val="0"/>
        <w:autoSpaceDE w:val="0"/>
        <w:autoSpaceDN w:val="0"/>
        <w:spacing w:after="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Реализация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задач</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Программы</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направлена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ребенка.</w:t>
      </w:r>
    </w:p>
    <w:p w:rsidR="00D77464" w:rsidRPr="00D77464" w:rsidRDefault="00D77464" w:rsidP="00D77464">
      <w:pPr>
        <w:widowControl w:val="0"/>
        <w:autoSpaceDE w:val="0"/>
        <w:autoSpaceDN w:val="0"/>
        <w:spacing w:after="0"/>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достижений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воспитанников</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разных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возрастных этапах</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дошкольного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детства.</w:t>
      </w:r>
    </w:p>
    <w:p w:rsidR="00C84C98" w:rsidRPr="00CC70AB" w:rsidRDefault="00C84C98"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C84C98" w:rsidRPr="00CC70AB" w:rsidRDefault="00D77464"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Обозначенные в п</w:t>
      </w:r>
      <w:r w:rsidR="00C84C98" w:rsidRPr="00CC70AB">
        <w:rPr>
          <w:rFonts w:ascii="Times New Roman" w:eastAsia="Times New Roman" w:hAnsi="Times New Roman" w:cs="Times New Roman"/>
          <w:color w:val="000000"/>
          <w:sz w:val="24"/>
          <w:szCs w:val="24"/>
          <w:lang w:eastAsia="ru-RU"/>
        </w:rPr>
        <w:t>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C84C98" w:rsidRPr="00CC70AB" w:rsidRDefault="00C84C98"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lastRenderedPageBreak/>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w:t>
      </w:r>
      <w:r w:rsidR="00CC70AB">
        <w:rPr>
          <w:rFonts w:ascii="Times New Roman" w:eastAsia="Times New Roman" w:hAnsi="Times New Roman" w:cs="Times New Roman"/>
          <w:color w:val="000000"/>
          <w:sz w:val="24"/>
          <w:szCs w:val="24"/>
          <w:lang w:eastAsia="ru-RU"/>
        </w:rPr>
        <w:t>соответствующую целевую группу.</w:t>
      </w:r>
    </w:p>
    <w:p w:rsidR="00C84C98" w:rsidRPr="00CC70AB" w:rsidRDefault="00C84C98" w:rsidP="00CC70AB">
      <w:pPr>
        <w:tabs>
          <w:tab w:val="left" w:pos="567"/>
        </w:tabs>
        <w:autoSpaceDE w:val="0"/>
        <w:autoSpaceDN w:val="0"/>
        <w:adjustRightInd w:val="0"/>
        <w:spacing w:after="0" w:line="240" w:lineRule="auto"/>
        <w:ind w:firstLine="709"/>
        <w:jc w:val="both"/>
        <w:rPr>
          <w:rFonts w:ascii="Times New Roman" w:eastAsia="Times New Roman" w:hAnsi="Times New Roman" w:cs="Times New Roman"/>
          <w:color w:val="000000"/>
          <w:kern w:val="1"/>
          <w:sz w:val="24"/>
          <w:szCs w:val="24"/>
        </w:rPr>
      </w:pPr>
      <w:r w:rsidRPr="00CC70AB">
        <w:rPr>
          <w:rFonts w:ascii="Times New Roman" w:eastAsia="Times New Roman" w:hAnsi="Times New Roman" w:cs="Times New Roman"/>
          <w:color w:val="000000"/>
          <w:kern w:val="1"/>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bookmarkStart w:id="0" w:name="sub_43"/>
      <w:r w:rsidRPr="00C84C98">
        <w:rPr>
          <w:rFonts w:ascii="Times New Roman" w:eastAsia="Times New Roman" w:hAnsi="Times New Roman" w:cs="Times New Roman"/>
          <w:sz w:val="24"/>
          <w:szCs w:val="24"/>
          <w:lang w:eastAsia="ru-RU"/>
        </w:rPr>
        <w:t xml:space="preserve">Целевые ориентиры </w:t>
      </w:r>
      <w:bookmarkStart w:id="1" w:name="sub_44"/>
      <w:bookmarkEnd w:id="0"/>
      <w:r w:rsidRPr="00C84C98">
        <w:rPr>
          <w:rFonts w:ascii="Times New Roman" w:eastAsia="Times New Roman" w:hAnsi="Times New Roman" w:cs="Times New Roman"/>
          <w:sz w:val="24"/>
          <w:szCs w:val="24"/>
          <w:lang w:eastAsia="ru-RU"/>
        </w:rPr>
        <w:t>являются ориентирами для:</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bookmarkStart w:id="2" w:name="sub_2205"/>
      <w:bookmarkEnd w:id="1"/>
      <w:r w:rsidRPr="00C84C98">
        <w:rPr>
          <w:rFonts w:ascii="Times New Roman" w:eastAsia="Times New Roman" w:hAnsi="Times New Roman" w:cs="Times New Roman"/>
          <w:sz w:val="24"/>
          <w:szCs w:val="24"/>
          <w:lang w:eastAsia="ru-RU"/>
        </w:rPr>
        <w:t>а) построения образовательной политики ДОУ;</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bookmarkStart w:id="3" w:name="sub_2206"/>
      <w:bookmarkEnd w:id="2"/>
      <w:r w:rsidRPr="00C84C98">
        <w:rPr>
          <w:rFonts w:ascii="Times New Roman" w:eastAsia="Times New Roman" w:hAnsi="Times New Roman" w:cs="Times New Roman"/>
          <w:sz w:val="24"/>
          <w:szCs w:val="24"/>
          <w:lang w:eastAsia="ru-RU"/>
        </w:rPr>
        <w:t>б) решения задач:</w:t>
      </w:r>
    </w:p>
    <w:bookmarkEnd w:id="3"/>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формирования программы;</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анализа профессиональной деятельности;</w:t>
      </w:r>
    </w:p>
    <w:p w:rsidR="00C84C98" w:rsidRPr="00C84C98" w:rsidRDefault="00C84C98" w:rsidP="00C84C98">
      <w:pPr>
        <w:spacing w:after="0" w:line="240" w:lineRule="auto"/>
        <w:ind w:firstLine="709"/>
        <w:rPr>
          <w:rFonts w:ascii="Times New Roman" w:eastAsia="Times New Roman" w:hAnsi="Times New Roman" w:cs="Times New Roman"/>
          <w:sz w:val="24"/>
          <w:szCs w:val="24"/>
          <w:lang w:eastAsia="ru-RU"/>
        </w:rPr>
      </w:pPr>
      <w:r w:rsidRPr="00C84C98">
        <w:rPr>
          <w:rFonts w:ascii="Times New Roman" w:eastAsia="Times New Roman" w:hAnsi="Times New Roman" w:cs="Times New Roman"/>
          <w:sz w:val="24"/>
          <w:szCs w:val="24"/>
          <w:lang w:eastAsia="ru-RU"/>
        </w:rPr>
        <w:t>- взаимодействия с семьями;</w:t>
      </w:r>
    </w:p>
    <w:p w:rsidR="00C84C98" w:rsidRDefault="00C84C98" w:rsidP="00C84C98">
      <w:pPr>
        <w:spacing w:after="0" w:line="240" w:lineRule="auto"/>
        <w:ind w:firstLine="709"/>
        <w:jc w:val="both"/>
        <w:rPr>
          <w:rFonts w:ascii="Times New Roman" w:eastAsia="Times New Roman" w:hAnsi="Times New Roman" w:cs="Times New Roman"/>
          <w:sz w:val="24"/>
          <w:szCs w:val="24"/>
          <w:lang w:eastAsia="ru-RU"/>
        </w:rPr>
      </w:pPr>
      <w:bookmarkStart w:id="4" w:name="sub_2208"/>
      <w:r w:rsidRPr="00C84C98">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изучения характеристик образования детей в возрасте от 2 месяцев до 8 лет;</w:t>
      </w:r>
    </w:p>
    <w:p w:rsidR="00C84C98" w:rsidRPr="00CC70AB" w:rsidRDefault="00C84C98" w:rsidP="00CC70A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Pr="00C84C98">
        <w:rPr>
          <w:rFonts w:ascii="Times New Roman" w:eastAsia="Times New Roman" w:hAnsi="Times New Roman" w:cs="Times New Roman"/>
          <w:sz w:val="24"/>
          <w:szCs w:val="24"/>
          <w:lang w:eastAsia="ru-RU"/>
        </w:rPr>
        <w:t xml:space="preserve">информирования родителей (законных представителей) и общественности </w:t>
      </w:r>
      <w:r w:rsidRPr="00CC70AB">
        <w:rPr>
          <w:rFonts w:ascii="Times New Roman" w:eastAsia="Times New Roman" w:hAnsi="Times New Roman" w:cs="Times New Roman"/>
          <w:sz w:val="24"/>
          <w:szCs w:val="24"/>
          <w:lang w:eastAsia="ru-RU"/>
        </w:rPr>
        <w:t>относительно целей дошкольного образования, общих для всего образовательного пространства Российской Федерации.</w:t>
      </w:r>
    </w:p>
    <w:bookmarkEnd w:id="4"/>
    <w:p w:rsidR="00CC70AB" w:rsidRPr="00CC70AB" w:rsidRDefault="00CC70AB" w:rsidP="00CC70AB">
      <w:pPr>
        <w:spacing w:after="0" w:line="240" w:lineRule="auto"/>
        <w:ind w:left="20" w:right="20" w:firstLine="700"/>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i/>
          <w:color w:val="000000"/>
          <w:sz w:val="24"/>
          <w:szCs w:val="24"/>
          <w:lang w:eastAsia="ru-RU"/>
        </w:rPr>
        <w:t>Планируемые результаты в раннем возрасте (к трем годам):</w:t>
      </w:r>
      <w:r w:rsidRPr="00CC70AB">
        <w:rPr>
          <w:rFonts w:ascii="Times New Roman" w:eastAsia="Times New Roman" w:hAnsi="Times New Roman" w:cs="Times New Roman"/>
          <w:color w:val="000000"/>
          <w:sz w:val="24"/>
          <w:szCs w:val="24"/>
          <w:lang w:eastAsia="ru-RU"/>
        </w:rPr>
        <w:t xml:space="preserve"> </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интерес к стихам, сказкам, повторяет отдельные слова и фразы за взрослым;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рассматривает картинки, показывает и называет предметы, изображенные на них;</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 удовольствием слушает музыку, подпевает, выполняет простые танцевальные движения;</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эмоционально откликается на красоту природы и произведения искусства;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lastRenderedPageBreak/>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w:t>
      </w:r>
      <w:r>
        <w:rPr>
          <w:rFonts w:ascii="Times New Roman" w:eastAsia="Times New Roman" w:hAnsi="Times New Roman" w:cs="Times New Roman"/>
          <w:color w:val="000000"/>
          <w:sz w:val="24"/>
          <w:szCs w:val="24"/>
          <w:lang w:eastAsia="ru-RU"/>
        </w:rPr>
        <w:t xml:space="preserve">ь («Я буду лечить куклу»). </w:t>
      </w:r>
      <w:r w:rsidRPr="00CC70AB">
        <w:rPr>
          <w:rFonts w:ascii="Times New Roman" w:eastAsia="Times New Roman" w:hAnsi="Times New Roman" w:cs="Times New Roman"/>
          <w:color w:val="000000"/>
          <w:sz w:val="24"/>
          <w:szCs w:val="24"/>
          <w:lang w:eastAsia="ru-RU"/>
        </w:rPr>
        <w:t xml:space="preserve"> </w:t>
      </w:r>
    </w:p>
    <w:p w:rsidR="00CC70AB" w:rsidRDefault="00CC70AB" w:rsidP="00CC70AB">
      <w:pPr>
        <w:spacing w:after="0" w:line="240" w:lineRule="auto"/>
        <w:ind w:left="20" w:right="20" w:firstLine="700"/>
        <w:rPr>
          <w:rFonts w:ascii="Times New Roman" w:eastAsia="Times New Roman" w:hAnsi="Times New Roman" w:cs="Times New Roman"/>
          <w:color w:val="000000"/>
          <w:sz w:val="24"/>
          <w:szCs w:val="24"/>
          <w:lang w:eastAsia="ru-RU"/>
        </w:rPr>
      </w:pPr>
    </w:p>
    <w:p w:rsidR="00CC70AB" w:rsidRPr="00CC70AB" w:rsidRDefault="00CC70AB" w:rsidP="00CC70AB">
      <w:pPr>
        <w:spacing w:after="0" w:line="240" w:lineRule="auto"/>
        <w:ind w:left="20" w:right="20" w:firstLine="700"/>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i/>
          <w:color w:val="000000"/>
          <w:sz w:val="24"/>
          <w:szCs w:val="24"/>
          <w:lang w:eastAsia="ru-RU"/>
        </w:rPr>
        <w:t>Планируемые результат</w:t>
      </w:r>
      <w:r>
        <w:rPr>
          <w:rFonts w:ascii="Times New Roman" w:eastAsia="Times New Roman" w:hAnsi="Times New Roman" w:cs="Times New Roman"/>
          <w:i/>
          <w:color w:val="000000"/>
          <w:sz w:val="24"/>
          <w:szCs w:val="24"/>
          <w:lang w:eastAsia="ru-RU"/>
        </w:rPr>
        <w:t>ы в дошкольном возрасте:</w:t>
      </w:r>
      <w:r w:rsidRPr="00CC70AB">
        <w:rPr>
          <w:rFonts w:ascii="Times New Roman" w:eastAsia="Times New Roman" w:hAnsi="Times New Roman" w:cs="Times New Roman"/>
          <w:color w:val="000000"/>
          <w:sz w:val="24"/>
          <w:szCs w:val="24"/>
          <w:lang w:eastAsia="ru-RU"/>
        </w:rPr>
        <w:t xml:space="preserve">  </w:t>
      </w:r>
    </w:p>
    <w:p w:rsidR="00CC70AB" w:rsidRDefault="00CC70AB" w:rsidP="00CC70AB">
      <w:pPr>
        <w:spacing w:after="0" w:line="240" w:lineRule="auto"/>
        <w:ind w:left="20" w:right="20" w:firstLine="700"/>
        <w:rPr>
          <w:rFonts w:ascii="Times New Roman" w:eastAsia="Times New Roman" w:hAnsi="Times New Roman" w:cs="Times New Roman"/>
          <w:color w:val="000000"/>
          <w:sz w:val="24"/>
          <w:szCs w:val="24"/>
          <w:lang w:eastAsia="ru-RU"/>
        </w:rPr>
      </w:pPr>
    </w:p>
    <w:p w:rsidR="00CC70AB" w:rsidRPr="00CC70AB" w:rsidRDefault="00CC70AB" w:rsidP="00CC70AB">
      <w:pPr>
        <w:spacing w:after="0" w:line="240" w:lineRule="auto"/>
        <w:ind w:left="20" w:right="20" w:firstLine="700"/>
        <w:rPr>
          <w:rFonts w:ascii="Times New Roman" w:eastAsia="Times New Roman" w:hAnsi="Times New Roman" w:cs="Times New Roman"/>
          <w:i/>
          <w:color w:val="000000"/>
          <w:sz w:val="24"/>
          <w:szCs w:val="24"/>
          <w:lang w:eastAsia="ru-RU"/>
        </w:rPr>
      </w:pPr>
      <w:r w:rsidRPr="00CC70AB">
        <w:rPr>
          <w:rFonts w:ascii="Times New Roman" w:eastAsia="Times New Roman" w:hAnsi="Times New Roman" w:cs="Times New Roman"/>
          <w:i/>
          <w:color w:val="000000"/>
          <w:sz w:val="24"/>
          <w:szCs w:val="24"/>
          <w:lang w:eastAsia="ru-RU"/>
        </w:rPr>
        <w:t>К четырем годам: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доверие к миру, положительно оценивает себя, говорит о себе в первом лице;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совместно со взрослым пересказывает знакомые сказки, короткие стихи;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lastRenderedPageBreak/>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знает об объектах ближайшего окружения: о родном населенном пункте, его названии, достопримечательностях и традициях;</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w:t>
      </w:r>
      <w:r>
        <w:rPr>
          <w:rFonts w:ascii="Times New Roman" w:eastAsia="Times New Roman" w:hAnsi="Times New Roman" w:cs="Times New Roman"/>
          <w:color w:val="000000"/>
          <w:sz w:val="24"/>
          <w:szCs w:val="24"/>
          <w:lang w:eastAsia="ru-RU"/>
        </w:rPr>
        <w:t xml:space="preserve"> и мимические движения. </w:t>
      </w:r>
    </w:p>
    <w:p w:rsidR="00CC70AB" w:rsidRDefault="00CC70AB" w:rsidP="00CC70AB">
      <w:pPr>
        <w:spacing w:after="0" w:line="240" w:lineRule="auto"/>
        <w:ind w:left="20" w:right="20" w:firstLine="700"/>
        <w:rPr>
          <w:rFonts w:ascii="Times New Roman" w:eastAsia="Times New Roman" w:hAnsi="Times New Roman" w:cs="Times New Roman"/>
          <w:color w:val="000000"/>
          <w:sz w:val="24"/>
          <w:szCs w:val="24"/>
          <w:lang w:eastAsia="ru-RU"/>
        </w:rPr>
      </w:pPr>
    </w:p>
    <w:p w:rsidR="00CC70AB" w:rsidRPr="00CC70AB" w:rsidRDefault="00CC70AB" w:rsidP="00CC70AB">
      <w:pPr>
        <w:spacing w:after="0" w:line="240" w:lineRule="auto"/>
        <w:ind w:left="20" w:right="20" w:firstLine="700"/>
        <w:rPr>
          <w:rFonts w:ascii="Times New Roman" w:eastAsia="Times New Roman" w:hAnsi="Times New Roman" w:cs="Times New Roman"/>
          <w:i/>
          <w:color w:val="000000"/>
          <w:sz w:val="24"/>
          <w:szCs w:val="24"/>
          <w:lang w:eastAsia="ru-RU"/>
        </w:rPr>
      </w:pPr>
      <w:r w:rsidRPr="00CC70AB">
        <w:rPr>
          <w:rFonts w:ascii="Times New Roman" w:eastAsia="Times New Roman" w:hAnsi="Times New Roman" w:cs="Times New Roman"/>
          <w:i/>
          <w:color w:val="000000"/>
          <w:sz w:val="24"/>
          <w:szCs w:val="24"/>
          <w:lang w:eastAsia="ru-RU"/>
        </w:rPr>
        <w:t>К пяти годам: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стремится к самостоятельному осуществлению процессов личной гигиены, их правильной организации;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без напоминания взрослого здоровается и прощается, говорит «спасибо» и «пожалуйста»;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lastRenderedPageBreak/>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познает правила безопасного поведения и стремится их выполнять в повседневной жизни;</w:t>
      </w:r>
    </w:p>
    <w:p w:rsidR="00CC70AB" w:rsidRPr="00CC70AB" w:rsidRDefault="00CC70AB" w:rsidP="00CC70AB">
      <w:pPr>
        <w:spacing w:after="0" w:line="240" w:lineRule="auto"/>
        <w:ind w:lef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самостоятелен в самообслуживании;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познавательный интерес к труду взрослых, профессиям, технике; отражает эти представления в играх;</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стремится к выполнению трудовых обязанностей, охотно включается в совместный труд со взрослыми или сверстниками;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большинство звуков произносит правильно, пользуется средствами эмоциональной и речевой выразительности;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самостоятельно пересказывает знакомые сказки, с небольшой помощью взрослого составляет описательные рассказы и загадки;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словотворчество, интерес к языку, с интересом слушает литературные тексты, воспроизводит текст;</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рассказать о предмете, его назначении и особенностях, о том, как он был создан;</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w:t>
      </w:r>
      <w:r>
        <w:rPr>
          <w:rFonts w:ascii="Times New Roman" w:eastAsia="Times New Roman" w:hAnsi="Times New Roman" w:cs="Times New Roman"/>
          <w:color w:val="000000"/>
          <w:sz w:val="24"/>
          <w:szCs w:val="24"/>
          <w:lang w:eastAsia="ru-RU"/>
        </w:rPr>
        <w:t xml:space="preserve">» в режиссерских играх. </w:t>
      </w:r>
    </w:p>
    <w:p w:rsidR="00CC70AB" w:rsidRDefault="00CC70AB" w:rsidP="00CC70AB">
      <w:pPr>
        <w:spacing w:after="0" w:line="240" w:lineRule="auto"/>
        <w:ind w:left="20" w:right="20" w:firstLine="700"/>
        <w:rPr>
          <w:rFonts w:ascii="Times New Roman" w:eastAsia="Times New Roman" w:hAnsi="Times New Roman" w:cs="Times New Roman"/>
          <w:color w:val="000000"/>
          <w:sz w:val="24"/>
          <w:szCs w:val="24"/>
          <w:lang w:eastAsia="ru-RU"/>
        </w:rPr>
      </w:pPr>
    </w:p>
    <w:p w:rsidR="00CC70AB" w:rsidRPr="00CC70AB" w:rsidRDefault="00CC70AB" w:rsidP="00CC70AB">
      <w:pPr>
        <w:spacing w:after="0" w:line="240" w:lineRule="auto"/>
        <w:ind w:left="20" w:right="20" w:firstLine="700"/>
        <w:rPr>
          <w:rFonts w:ascii="Times New Roman" w:eastAsia="Times New Roman" w:hAnsi="Times New Roman" w:cs="Times New Roman"/>
          <w:i/>
          <w:color w:val="000000"/>
          <w:sz w:val="24"/>
          <w:szCs w:val="24"/>
          <w:lang w:eastAsia="ru-RU"/>
        </w:rPr>
      </w:pPr>
      <w:r w:rsidRPr="00CC70AB">
        <w:rPr>
          <w:rFonts w:ascii="Times New Roman" w:eastAsia="Times New Roman" w:hAnsi="Times New Roman" w:cs="Times New Roman"/>
          <w:i/>
          <w:color w:val="000000"/>
          <w:sz w:val="24"/>
          <w:szCs w:val="24"/>
          <w:lang w:eastAsia="ru-RU"/>
        </w:rPr>
        <w:t>К шести годам: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доступный возрасту самоконтроль, способен привлечь внимание других детей и организовать знакомую подвижную игру;</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w:t>
      </w:r>
      <w:r w:rsidRPr="00CC70AB">
        <w:rPr>
          <w:rFonts w:ascii="Times New Roman" w:eastAsia="Times New Roman" w:hAnsi="Times New Roman" w:cs="Times New Roman"/>
          <w:color w:val="000000"/>
          <w:sz w:val="24"/>
          <w:szCs w:val="24"/>
          <w:lang w:eastAsia="ru-RU"/>
        </w:rPr>
        <w:lastRenderedPageBreak/>
        <w:t>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p>
    <w:p w:rsidR="00CC70AB" w:rsidRPr="00CC70AB" w:rsidRDefault="00CC70AB" w:rsidP="00CC70AB">
      <w:pPr>
        <w:spacing w:after="0" w:line="240" w:lineRule="auto"/>
        <w:ind w:left="20" w:right="20" w:firstLine="700"/>
        <w:jc w:val="both"/>
        <w:rPr>
          <w:rFonts w:ascii="Times New Roman" w:eastAsia="Times New Roman" w:hAnsi="Times New Roman" w:cs="Times New Roman"/>
          <w:i/>
          <w:color w:val="000000"/>
          <w:sz w:val="24"/>
          <w:szCs w:val="24"/>
          <w:lang w:eastAsia="ru-RU"/>
        </w:rPr>
      </w:pPr>
      <w:r w:rsidRPr="00CC70AB">
        <w:rPr>
          <w:rFonts w:ascii="Times New Roman" w:eastAsia="Times New Roman" w:hAnsi="Times New Roman" w:cs="Times New Roman"/>
          <w:i/>
          <w:color w:val="000000"/>
          <w:sz w:val="24"/>
          <w:szCs w:val="24"/>
          <w:lang w:eastAsia="ru-RU"/>
        </w:rPr>
        <w:t>Планируемые результаты на этапе завершения освоения Федеральной программы (к концу дошкольного возраста):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у ребёнка сформированы основные психофизические и нравственно-волевые качества;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основными движениями и элементами спортивных игр, может контролировать свои движение и управлять ими;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соблюдает элементарные правила здорового образа жизни и личной гигиены;</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lastRenderedPageBreak/>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положительное отношение к миру, разным видам труда, другим людям и самому себе;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у ребёнка выражено стремление заниматься социально значимой деятельностью;</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откликаться на эмоции близких людей, проявлять эмпатию (сочувствие, сопереживание, содействие);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lastRenderedPageBreak/>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C70AB" w:rsidRPr="00CC70AB" w:rsidRDefault="00CC70AB" w:rsidP="00CC70AB">
      <w:pPr>
        <w:spacing w:after="0" w:line="240" w:lineRule="auto"/>
        <w:ind w:left="20" w:right="20" w:firstLine="700"/>
        <w:jc w:val="both"/>
        <w:rPr>
          <w:rFonts w:ascii="Times New Roman" w:eastAsia="Times New Roman" w:hAnsi="Times New Roman" w:cs="Times New Roman"/>
          <w:color w:val="000000"/>
          <w:sz w:val="24"/>
          <w:szCs w:val="24"/>
          <w:lang w:eastAsia="ru-RU"/>
        </w:rPr>
      </w:pPr>
      <w:r w:rsidRPr="00CC70AB">
        <w:rPr>
          <w:rFonts w:ascii="Times New Roman" w:eastAsia="Times New Roman" w:hAnsi="Times New Roman" w:cs="Times New Roman"/>
          <w:color w:val="000000"/>
          <w:sz w:val="24"/>
          <w:szCs w:val="24"/>
          <w:lang w:eastAsia="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C0A6B" w:rsidRDefault="007C0A6B" w:rsidP="007C0A6B">
      <w:pPr>
        <w:shd w:val="clear" w:color="auto" w:fill="FFFFFF"/>
        <w:suppressAutoHyphens/>
        <w:spacing w:after="0" w:line="240" w:lineRule="auto"/>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i/>
          <w:sz w:val="24"/>
          <w:szCs w:val="24"/>
          <w:lang w:eastAsia="zh-CN"/>
        </w:rPr>
        <w:t xml:space="preserve">Планируемые результаты детей </w:t>
      </w:r>
      <w:r w:rsidRPr="007C0A6B">
        <w:rPr>
          <w:rFonts w:ascii="Times New Roman" w:eastAsia="Calibri" w:hAnsi="Times New Roman" w:cs="Times New Roman"/>
          <w:bCs/>
          <w:i/>
          <w:sz w:val="24"/>
          <w:szCs w:val="24"/>
          <w:lang w:eastAsia="zh-CN"/>
        </w:rPr>
        <w:t>с о</w:t>
      </w:r>
      <w:r w:rsidRPr="007C0A6B">
        <w:rPr>
          <w:rFonts w:ascii="Times New Roman" w:eastAsia="SimSun" w:hAnsi="Times New Roman" w:cs="Times New Roman"/>
          <w:bCs/>
          <w:i/>
          <w:sz w:val="24"/>
          <w:szCs w:val="24"/>
          <w:lang w:eastAsia="zh-CN"/>
        </w:rPr>
        <w:t>собенностями развития</w:t>
      </w:r>
      <w:r>
        <w:rPr>
          <w:rFonts w:ascii="Times New Roman" w:eastAsia="SimSun" w:hAnsi="Times New Roman" w:cs="Times New Roman"/>
          <w:bCs/>
          <w:i/>
          <w:sz w:val="24"/>
          <w:szCs w:val="24"/>
          <w:lang w:eastAsia="zh-CN"/>
        </w:rPr>
        <w:t xml:space="preserve">, </w:t>
      </w:r>
    </w:p>
    <w:p w:rsidR="007C0A6B" w:rsidRPr="007C0A6B" w:rsidRDefault="007C0A6B" w:rsidP="007C0A6B">
      <w:pPr>
        <w:shd w:val="clear" w:color="auto" w:fill="FFFFFF"/>
        <w:suppressAutoHyphens/>
        <w:spacing w:after="0" w:line="240" w:lineRule="auto"/>
        <w:ind w:firstLine="709"/>
        <w:jc w:val="center"/>
        <w:rPr>
          <w:rFonts w:ascii="Times New Roman" w:eastAsia="SimSun" w:hAnsi="Times New Roman" w:cs="Times New Roman"/>
          <w:bCs/>
          <w:i/>
          <w:sz w:val="24"/>
          <w:szCs w:val="24"/>
          <w:lang w:eastAsia="zh-CN"/>
        </w:rPr>
      </w:pPr>
      <w:r>
        <w:rPr>
          <w:rFonts w:ascii="Times New Roman" w:eastAsia="SimSun" w:hAnsi="Times New Roman" w:cs="Times New Roman"/>
          <w:bCs/>
          <w:i/>
          <w:sz w:val="24"/>
          <w:szCs w:val="24"/>
          <w:lang w:eastAsia="zh-CN"/>
        </w:rPr>
        <w:t>в том числе, детей, находящихся в трудной жизненной ситуации</w:t>
      </w:r>
      <w:r w:rsidRPr="007C0A6B">
        <w:rPr>
          <w:rFonts w:ascii="Times New Roman" w:eastAsia="SimSun" w:hAnsi="Times New Roman" w:cs="Times New Roman"/>
          <w:bCs/>
          <w:i/>
          <w:sz w:val="24"/>
          <w:szCs w:val="24"/>
          <w:lang w:eastAsia="zh-CN"/>
        </w:rPr>
        <w:t xml:space="preserve">, </w:t>
      </w:r>
    </w:p>
    <w:p w:rsidR="007C0A6B" w:rsidRPr="007C0A6B" w:rsidRDefault="007C0A6B" w:rsidP="007C0A6B">
      <w:pPr>
        <w:shd w:val="clear" w:color="auto" w:fill="FFFFFF"/>
        <w:suppressAutoHyphens/>
        <w:spacing w:after="0" w:line="240" w:lineRule="auto"/>
        <w:ind w:firstLine="709"/>
        <w:jc w:val="center"/>
        <w:rPr>
          <w:rFonts w:ascii="Times New Roman" w:eastAsia="SimSun" w:hAnsi="Times New Roman" w:cs="Times New Roman"/>
          <w:bCs/>
          <w:i/>
          <w:sz w:val="24"/>
          <w:szCs w:val="24"/>
          <w:lang w:eastAsia="zh-CN"/>
        </w:rPr>
      </w:pPr>
      <w:r w:rsidRPr="007C0A6B">
        <w:rPr>
          <w:rFonts w:ascii="Times New Roman" w:eastAsia="SimSun" w:hAnsi="Times New Roman" w:cs="Times New Roman"/>
          <w:bCs/>
          <w:i/>
          <w:sz w:val="24"/>
          <w:szCs w:val="24"/>
          <w:lang w:eastAsia="zh-CN"/>
        </w:rPr>
        <w:t>препятствующими освоению образовательной программы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60"/>
        <w:gridCol w:w="8363"/>
      </w:tblGrid>
      <w:tr w:rsidR="007C0A6B" w:rsidRPr="007C0A6B" w:rsidTr="007C0A6B">
        <w:tc>
          <w:tcPr>
            <w:tcW w:w="1560" w:type="dxa"/>
            <w:shd w:val="clear" w:color="auto" w:fill="FFFFFF"/>
          </w:tcPr>
          <w:p w:rsidR="007C0A6B" w:rsidRPr="007C0A6B" w:rsidRDefault="007C0A6B" w:rsidP="007C0A6B">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Часто болеющие дети (ЧБД)</w:t>
            </w:r>
          </w:p>
          <w:p w:rsidR="007C0A6B" w:rsidRPr="007C0A6B" w:rsidRDefault="007C0A6B" w:rsidP="007C0A6B">
            <w:pPr>
              <w:spacing w:after="0" w:line="240" w:lineRule="auto"/>
              <w:jc w:val="center"/>
              <w:rPr>
                <w:rFonts w:ascii="Times New Roman" w:eastAsia="Calibri" w:hAnsi="Times New Roman" w:cs="Times New Roman"/>
                <w:b/>
                <w:sz w:val="24"/>
                <w:szCs w:val="24"/>
                <w:lang w:eastAsia="ru-RU"/>
              </w:rPr>
            </w:pPr>
          </w:p>
        </w:tc>
        <w:tc>
          <w:tcPr>
            <w:tcW w:w="8363" w:type="dxa"/>
            <w:shd w:val="clear" w:color="auto" w:fill="FFFFFF"/>
          </w:tcPr>
          <w:p w:rsidR="007C0A6B" w:rsidRPr="007C0A6B" w:rsidRDefault="007C0A6B" w:rsidP="008A4346">
            <w:pPr>
              <w:numPr>
                <w:ilvl w:val="0"/>
                <w:numId w:val="18"/>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определяет состояние своего здоровья </w:t>
            </w:r>
            <w:r w:rsidRPr="007C0A6B">
              <w:rPr>
                <w:rFonts w:ascii="Times New Roman" w:eastAsia="Calibri" w:hAnsi="Times New Roman" w:cs="Times New Roman"/>
                <w:i/>
                <w:sz w:val="24"/>
                <w:szCs w:val="24"/>
                <w:lang w:eastAsia="ru-RU"/>
              </w:rPr>
              <w:t>(здоров он или болен),</w:t>
            </w:r>
            <w:r w:rsidRPr="007C0A6B">
              <w:rPr>
                <w:rFonts w:ascii="Times New Roman" w:eastAsia="Calibri" w:hAnsi="Times New Roman" w:cs="Times New Roman"/>
                <w:sz w:val="24"/>
                <w:szCs w:val="24"/>
                <w:lang w:eastAsia="ru-RU"/>
              </w:rPr>
              <w:t xml:space="preserve"> а также состояние здоровья окружающих;</w:t>
            </w:r>
          </w:p>
          <w:p w:rsidR="007C0A6B" w:rsidRPr="007C0A6B" w:rsidRDefault="007C0A6B" w:rsidP="008A4346">
            <w:pPr>
              <w:numPr>
                <w:ilvl w:val="0"/>
                <w:numId w:val="18"/>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называет и показывает, что именно болит </w:t>
            </w:r>
            <w:r w:rsidRPr="007C0A6B">
              <w:rPr>
                <w:rFonts w:ascii="Times New Roman" w:eastAsia="Calibri" w:hAnsi="Times New Roman" w:cs="Times New Roman"/>
                <w:i/>
                <w:sz w:val="24"/>
                <w:szCs w:val="24"/>
                <w:lang w:eastAsia="ru-RU"/>
              </w:rPr>
              <w:t>(какая часть тела, орган);</w:t>
            </w:r>
          </w:p>
          <w:p w:rsidR="007C0A6B" w:rsidRPr="007C0A6B" w:rsidRDefault="007C0A6B" w:rsidP="008A4346">
            <w:pPr>
              <w:numPr>
                <w:ilvl w:val="0"/>
                <w:numId w:val="18"/>
              </w:numPr>
              <w:spacing w:after="0" w:line="240" w:lineRule="auto"/>
              <w:ind w:left="0" w:firstLine="709"/>
              <w:contextualSpacing/>
              <w:jc w:val="both"/>
              <w:rPr>
                <w:rFonts w:ascii="Times New Roman" w:eastAsia="Calibri" w:hAnsi="Times New Roman" w:cs="Times New Roman"/>
                <w:b/>
                <w:sz w:val="24"/>
                <w:szCs w:val="24"/>
                <w:lang w:eastAsia="ru-RU"/>
              </w:rPr>
            </w:pPr>
            <w:r w:rsidRPr="007C0A6B">
              <w:rPr>
                <w:rFonts w:ascii="Times New Roman" w:eastAsia="Calibri" w:hAnsi="Times New Roman" w:cs="Times New Roman"/>
                <w:sz w:val="24"/>
                <w:szCs w:val="24"/>
                <w:lang w:eastAsia="ru-RU"/>
              </w:rPr>
              <w:t>различает полезные и вредные для здоровья продукты питания, разумно употребляет их, выбирает одежду и обувь соответствующие погоде, состоянию своего здоровья;</w:t>
            </w:r>
          </w:p>
          <w:p w:rsidR="007C0A6B" w:rsidRPr="007C0A6B" w:rsidRDefault="007C0A6B" w:rsidP="008A4346">
            <w:pPr>
              <w:numPr>
                <w:ilvl w:val="0"/>
                <w:numId w:val="18"/>
              </w:numPr>
              <w:spacing w:after="0" w:line="240" w:lineRule="auto"/>
              <w:ind w:left="0" w:firstLine="709"/>
              <w:contextualSpacing/>
              <w:jc w:val="both"/>
              <w:rPr>
                <w:rFonts w:ascii="Times New Roman" w:eastAsia="Calibri" w:hAnsi="Times New Roman" w:cs="Times New Roman"/>
                <w:b/>
                <w:sz w:val="24"/>
                <w:szCs w:val="24"/>
                <w:lang w:eastAsia="ru-RU"/>
              </w:rPr>
            </w:pPr>
            <w:r w:rsidRPr="007C0A6B">
              <w:rPr>
                <w:rFonts w:ascii="Times New Roman" w:eastAsia="Calibri" w:hAnsi="Times New Roman" w:cs="Times New Roman"/>
                <w:sz w:val="24"/>
                <w:szCs w:val="24"/>
                <w:lang w:eastAsia="ru-RU"/>
              </w:rPr>
              <w:t xml:space="preserve">владеет культурно-гигиеническими навыками, в том числе при работе за столом или с книгой, с рисунком, поделкой </w:t>
            </w:r>
            <w:r w:rsidRPr="007C0A6B">
              <w:rPr>
                <w:rFonts w:ascii="Times New Roman" w:eastAsia="Calibri" w:hAnsi="Times New Roman" w:cs="Times New Roman"/>
                <w:i/>
                <w:sz w:val="24"/>
                <w:szCs w:val="24"/>
                <w:lang w:eastAsia="ru-RU"/>
              </w:rPr>
              <w:t>(расстояние от глаз до текста, иллюстрации, контроль своей осанки</w:t>
            </w:r>
            <w:r w:rsidRPr="007C0A6B">
              <w:rPr>
                <w:rFonts w:ascii="Times New Roman" w:eastAsia="Calibri" w:hAnsi="Times New Roman" w:cs="Times New Roman"/>
                <w:sz w:val="24"/>
                <w:szCs w:val="24"/>
                <w:lang w:eastAsia="ru-RU"/>
              </w:rPr>
              <w:t>), самостоятельно выполняет гигиенические процедуры и правила здорового образа жизни.</w:t>
            </w:r>
          </w:p>
        </w:tc>
      </w:tr>
      <w:tr w:rsidR="007C0A6B" w:rsidRPr="007C0A6B" w:rsidTr="007C0A6B">
        <w:tc>
          <w:tcPr>
            <w:tcW w:w="1560" w:type="dxa"/>
            <w:shd w:val="clear" w:color="auto" w:fill="FFFFFF"/>
          </w:tcPr>
          <w:p w:rsidR="007C0A6B" w:rsidRPr="007C0A6B" w:rsidRDefault="007C0A6B" w:rsidP="007C0A6B">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Леворукие дети</w:t>
            </w:r>
          </w:p>
          <w:p w:rsidR="007C0A6B" w:rsidRPr="007C0A6B" w:rsidRDefault="007C0A6B" w:rsidP="007C0A6B">
            <w:pPr>
              <w:spacing w:after="0" w:line="240" w:lineRule="auto"/>
              <w:jc w:val="center"/>
              <w:rPr>
                <w:rFonts w:ascii="Times New Roman" w:eastAsia="Calibri" w:hAnsi="Times New Roman" w:cs="Times New Roman"/>
                <w:b/>
                <w:sz w:val="24"/>
                <w:szCs w:val="24"/>
                <w:lang w:eastAsia="ru-RU"/>
              </w:rPr>
            </w:pPr>
          </w:p>
        </w:tc>
        <w:tc>
          <w:tcPr>
            <w:tcW w:w="8363" w:type="dxa"/>
            <w:shd w:val="clear" w:color="auto" w:fill="FFFFFF"/>
          </w:tcPr>
          <w:p w:rsidR="007C0A6B" w:rsidRPr="007C0A6B" w:rsidRDefault="007C0A6B" w:rsidP="008A4346">
            <w:pPr>
              <w:numPr>
                <w:ilvl w:val="0"/>
                <w:numId w:val="15"/>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 детей на достаточном уровне сформированы зрительно-моторные координации, зрительное восприятие память;</w:t>
            </w:r>
          </w:p>
          <w:p w:rsidR="007C0A6B" w:rsidRPr="007C0A6B" w:rsidRDefault="007C0A6B" w:rsidP="008A4346">
            <w:pPr>
              <w:numPr>
                <w:ilvl w:val="0"/>
                <w:numId w:val="15"/>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правильно сидеть, держать карандаш и ручку, дифференцировать строчку, уверенно выполнять различные графические элементы; </w:t>
            </w:r>
          </w:p>
          <w:p w:rsidR="007C0A6B" w:rsidRPr="007C0A6B" w:rsidRDefault="007C0A6B" w:rsidP="008A4346">
            <w:pPr>
              <w:numPr>
                <w:ilvl w:val="0"/>
                <w:numId w:val="15"/>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 детей сформировано положительное отношение к графическим упражнениям, письму, к учебной деятельности в целом;</w:t>
            </w:r>
            <w:r w:rsidRPr="007C0A6B">
              <w:rPr>
                <w:rFonts w:ascii="Times New Roman" w:eastAsia="Calibri" w:hAnsi="Times New Roman" w:cs="Times New Roman"/>
                <w:sz w:val="24"/>
                <w:szCs w:val="24"/>
                <w:lang w:eastAsia="ru-RU"/>
              </w:rPr>
              <w:br/>
              <w:t>на фоне общей нормализации  эмоционального состояния, дети могут трансформировать полученные навыки саморегуляции в личный опыт.</w:t>
            </w:r>
          </w:p>
        </w:tc>
      </w:tr>
      <w:tr w:rsidR="007C0A6B" w:rsidRPr="007C0A6B" w:rsidTr="007C0A6B">
        <w:tc>
          <w:tcPr>
            <w:tcW w:w="1560" w:type="dxa"/>
            <w:shd w:val="clear" w:color="auto" w:fill="FFFFFF"/>
          </w:tcPr>
          <w:p w:rsidR="007C0A6B" w:rsidRPr="007C0A6B" w:rsidRDefault="007C0A6B" w:rsidP="007C0A6B">
            <w:pPr>
              <w:spacing w:after="0" w:line="240" w:lineRule="auto"/>
              <w:jc w:val="both"/>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 xml:space="preserve">Дети с синдромом дефицита внимания и гиперактивностью </w:t>
            </w:r>
          </w:p>
          <w:p w:rsidR="007C0A6B" w:rsidRPr="007C0A6B" w:rsidRDefault="007C0A6B" w:rsidP="007C0A6B">
            <w:pPr>
              <w:spacing w:after="0" w:line="240" w:lineRule="auto"/>
              <w:rPr>
                <w:rFonts w:ascii="Times New Roman" w:eastAsia="Calibri" w:hAnsi="Times New Roman" w:cs="Times New Roman"/>
                <w:b/>
                <w:sz w:val="24"/>
                <w:szCs w:val="24"/>
                <w:lang w:eastAsia="ru-RU"/>
              </w:rPr>
            </w:pPr>
          </w:p>
        </w:tc>
        <w:tc>
          <w:tcPr>
            <w:tcW w:w="8363" w:type="dxa"/>
            <w:shd w:val="clear" w:color="auto" w:fill="FFFFFF"/>
          </w:tcPr>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rPr>
            </w:pPr>
            <w:r w:rsidRPr="007C0A6B">
              <w:rPr>
                <w:rFonts w:ascii="Times New Roman" w:eastAsia="Calibri" w:hAnsi="Times New Roman" w:cs="Times New Roman"/>
                <w:sz w:val="24"/>
                <w:szCs w:val="24"/>
              </w:rPr>
              <w:t>запоминает достаточный объём информации при хорошей концентрации внимания сразу (и помнит очень долго);</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умеет применять общепринятые нормы и правила поведения: без напоминания взрослого соблюдает правила безопасного поведения в некоторых стандартных опасных ситуациях;</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устойчив в достижении целей, не представленных в актуальном окружении, значительно отдалённых во времени (часы, дни, недели);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lastRenderedPageBreak/>
              <w:t>самостоятельно и отчётливо может тормозить поведенческие реакции в большинстве знакомых и незнакомых ситуаций;</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умеет найти выразительные средства (кроме вербальных средств) для передачи своих мыслей, чувств, отношения к кому или чему либо;</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устойчиво принимает активное участие в общей деятельности, организовывать фрагменты такой деятельности;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планирование поведения проявляется спонтанно и вариативно, том числе – с использованием вербальных средств, контролирует промежуточные и конечные результаты;</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на фоне общей нормализации эмоционального состояния, дети могут трансформировать полученные навыки саморегуляции в личный опыт.</w:t>
            </w:r>
          </w:p>
        </w:tc>
      </w:tr>
      <w:tr w:rsidR="007C0A6B" w:rsidRPr="007C0A6B" w:rsidTr="007C0A6B">
        <w:tc>
          <w:tcPr>
            <w:tcW w:w="1560" w:type="dxa"/>
            <w:shd w:val="clear" w:color="auto" w:fill="FFFFFF"/>
          </w:tcPr>
          <w:p w:rsidR="007C0A6B" w:rsidRPr="007C0A6B" w:rsidRDefault="007C0A6B" w:rsidP="007C0A6B">
            <w:pPr>
              <w:spacing w:after="0" w:line="240" w:lineRule="auto"/>
              <w:jc w:val="center"/>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lastRenderedPageBreak/>
              <w:t xml:space="preserve">Дети с нарушениями эмоционально-волевой сферы </w:t>
            </w:r>
          </w:p>
        </w:tc>
        <w:tc>
          <w:tcPr>
            <w:tcW w:w="8363" w:type="dxa"/>
            <w:shd w:val="clear" w:color="auto" w:fill="FFFFFF"/>
          </w:tcPr>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инициирует   общение и совместную со сверстниками и взрослыми деятельность;</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проявляет отчётливые признаки гибкости психических процессов в большинстве знакомых и незнакомых ситуаций;</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устойчив в достижении целей, не представленных в актуальном окружении, значительно отдалённых во времени (часы, дни, недели);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самостоятельно и отчётливо может тормозить поведенческие реакции в большинстве знакомых и незнакомых ситуаций;</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детально и разнообразно обследует новые объекты и места, хорошо ориентируется в знакомых местах и ситуациях;</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проявляет осторожность и предусмотрительность в потенциально опасной ситуации;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способен интерпретировать образцы социального поведения взрослых или детей (персонажей литературных произведений, мультфильмов) в играх, повседневной жизни;</w:t>
            </w:r>
          </w:p>
          <w:p w:rsidR="007C0A6B" w:rsidRPr="007C0A6B" w:rsidRDefault="007C0A6B" w:rsidP="008A4346">
            <w:pPr>
              <w:numPr>
                <w:ilvl w:val="0"/>
                <w:numId w:val="16"/>
              </w:numPr>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планирование поведения проявляется спонтанно и вариативно, том числе – с использованием вербальных средств</w:t>
            </w:r>
          </w:p>
          <w:p w:rsidR="007C0A6B" w:rsidRPr="007C0A6B" w:rsidRDefault="007C0A6B" w:rsidP="007C0A6B">
            <w:pPr>
              <w:spacing w:after="0" w:line="240" w:lineRule="auto"/>
              <w:ind w:firstLine="709"/>
              <w:jc w:val="both"/>
              <w:rPr>
                <w:rFonts w:ascii="Times New Roman" w:eastAsia="Calibri" w:hAnsi="Times New Roman" w:cs="Times New Roman"/>
                <w:b/>
                <w:sz w:val="24"/>
                <w:szCs w:val="24"/>
                <w:lang w:eastAsia="ru-RU"/>
              </w:rPr>
            </w:pPr>
            <w:r w:rsidRPr="007C0A6B">
              <w:rPr>
                <w:rFonts w:ascii="Times New Roman" w:eastAsia="Calibri" w:hAnsi="Times New Roman" w:cs="Times New Roman"/>
                <w:sz w:val="24"/>
                <w:szCs w:val="24"/>
                <w:lang w:eastAsia="ru-RU"/>
              </w:rPr>
              <w:t>на фоне общей нормализации эмоционального состояния, дети могут трансформировать полученные навыки саморегуляции в личный опыт.</w:t>
            </w:r>
          </w:p>
        </w:tc>
      </w:tr>
      <w:tr w:rsidR="007C0A6B" w:rsidRPr="007C0A6B" w:rsidTr="007C0A6B">
        <w:tc>
          <w:tcPr>
            <w:tcW w:w="1560" w:type="dxa"/>
            <w:shd w:val="clear" w:color="auto" w:fill="FFFFFF"/>
          </w:tcPr>
          <w:p w:rsidR="007C0A6B" w:rsidRPr="007C0A6B" w:rsidRDefault="007C0A6B" w:rsidP="007C0A6B">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Дети-билингвы</w:t>
            </w:r>
          </w:p>
          <w:p w:rsidR="007C0A6B" w:rsidRPr="007C0A6B" w:rsidRDefault="007C0A6B" w:rsidP="007C0A6B">
            <w:pPr>
              <w:spacing w:after="0" w:line="240" w:lineRule="auto"/>
              <w:ind w:firstLine="709"/>
              <w:rPr>
                <w:rFonts w:ascii="Times New Roman" w:eastAsia="Calibri" w:hAnsi="Times New Roman" w:cs="Times New Roman"/>
                <w:b/>
                <w:sz w:val="24"/>
                <w:szCs w:val="24"/>
                <w:lang w:eastAsia="ru-RU"/>
              </w:rPr>
            </w:pPr>
          </w:p>
        </w:tc>
        <w:tc>
          <w:tcPr>
            <w:tcW w:w="8363" w:type="dxa"/>
            <w:shd w:val="clear" w:color="auto" w:fill="FFFFFF"/>
          </w:tcPr>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спонтанно производит развёрнутое высказывание (из 4-5 и более слов) на двух языках;</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знает несколько стихотворений, песен наизусть на родном и приобретённом языках;</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пользуется прямой и косвенной речью в общении, при пересказе литературных текстов;</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слышит собственные речевые недостатки, сравнивая свою речь с речью взрослых;</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имеет устойчиво правильное произношение родного и приобретённого языка;</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имеет представления о родной стране и стране проживания (их населении, природе,  быте, народной культуре и так далее);</w:t>
            </w:r>
          </w:p>
          <w:p w:rsidR="007C0A6B" w:rsidRPr="007C0A6B" w:rsidRDefault="007C0A6B" w:rsidP="008A4346">
            <w:pPr>
              <w:numPr>
                <w:ilvl w:val="0"/>
                <w:numId w:val="17"/>
              </w:numPr>
              <w:tabs>
                <w:tab w:val="left" w:pos="445"/>
              </w:tabs>
              <w:spacing w:after="0" w:line="240" w:lineRule="auto"/>
              <w:ind w:left="0" w:firstLine="709"/>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складываются предпосылки грамотности.</w:t>
            </w:r>
          </w:p>
        </w:tc>
      </w:tr>
    </w:tbl>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color w:val="FF0000"/>
          <w:sz w:val="24"/>
          <w:szCs w:val="24"/>
          <w:lang w:eastAsia="ru-RU"/>
        </w:rPr>
      </w:pPr>
    </w:p>
    <w:p w:rsidR="007C0A6B" w:rsidRPr="007C0A6B" w:rsidRDefault="007C0A6B" w:rsidP="007C0A6B">
      <w:pPr>
        <w:shd w:val="clear" w:color="auto" w:fill="FFFFFF"/>
        <w:suppressAutoHyphens/>
        <w:spacing w:after="0" w:line="240" w:lineRule="auto"/>
        <w:ind w:firstLine="709"/>
        <w:jc w:val="center"/>
        <w:rPr>
          <w:rFonts w:ascii="Times New Roman" w:eastAsia="Calibri" w:hAnsi="Times New Roman" w:cs="Times New Roman"/>
          <w:b/>
          <w:bCs/>
          <w:sz w:val="24"/>
          <w:szCs w:val="24"/>
          <w:lang w:eastAsia="zh-CN"/>
        </w:rPr>
      </w:pPr>
      <w:r w:rsidRPr="007C0A6B">
        <w:rPr>
          <w:rFonts w:ascii="Times New Roman" w:eastAsia="SimSun" w:hAnsi="Times New Roman" w:cs="Times New Roman"/>
          <w:b/>
          <w:sz w:val="24"/>
          <w:szCs w:val="24"/>
          <w:lang w:eastAsia="zh-CN"/>
        </w:rPr>
        <w:t>Планируемые результаты с одаренными детьми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418"/>
        <w:gridCol w:w="8505"/>
      </w:tblGrid>
      <w:tr w:rsidR="007C0A6B" w:rsidRPr="007C0A6B" w:rsidTr="005556E6">
        <w:trPr>
          <w:trHeight w:val="315"/>
        </w:trPr>
        <w:tc>
          <w:tcPr>
            <w:tcW w:w="1418" w:type="dxa"/>
            <w:shd w:val="clear" w:color="auto" w:fill="FFFFFF"/>
          </w:tcPr>
          <w:p w:rsidR="007C0A6B" w:rsidRPr="007C0A6B" w:rsidRDefault="007C0A6B" w:rsidP="007C0A6B">
            <w:pPr>
              <w:spacing w:after="0" w:line="240" w:lineRule="auto"/>
              <w:rPr>
                <w:rFonts w:ascii="Times New Roman" w:eastAsia="Calibri" w:hAnsi="Times New Roman" w:cs="Times New Roman"/>
                <w:b/>
                <w:sz w:val="24"/>
                <w:szCs w:val="24"/>
                <w:lang w:eastAsia="ru-RU"/>
              </w:rPr>
            </w:pPr>
            <w:r w:rsidRPr="007C0A6B">
              <w:rPr>
                <w:rFonts w:ascii="Times New Roman" w:eastAsia="Calibri" w:hAnsi="Times New Roman" w:cs="Times New Roman"/>
                <w:b/>
                <w:sz w:val="24"/>
                <w:szCs w:val="24"/>
                <w:lang w:eastAsia="ru-RU"/>
              </w:rPr>
              <w:t>Одаренные дети</w:t>
            </w:r>
          </w:p>
          <w:p w:rsidR="007C0A6B" w:rsidRPr="007C0A6B" w:rsidRDefault="007C0A6B" w:rsidP="007C0A6B">
            <w:pPr>
              <w:spacing w:after="0" w:line="240" w:lineRule="auto"/>
              <w:ind w:firstLine="709"/>
              <w:rPr>
                <w:rFonts w:ascii="Times New Roman" w:eastAsia="Calibri" w:hAnsi="Times New Roman" w:cs="Times New Roman"/>
                <w:b/>
                <w:sz w:val="24"/>
                <w:szCs w:val="24"/>
                <w:lang w:eastAsia="ru-RU"/>
              </w:rPr>
            </w:pPr>
          </w:p>
        </w:tc>
        <w:tc>
          <w:tcPr>
            <w:tcW w:w="8505" w:type="dxa"/>
            <w:shd w:val="clear" w:color="auto" w:fill="FFFFFF"/>
          </w:tcPr>
          <w:p w:rsidR="007C0A6B" w:rsidRPr="007C0A6B" w:rsidRDefault="007C0A6B" w:rsidP="008A4346">
            <w:pPr>
              <w:numPr>
                <w:ilvl w:val="0"/>
                <w:numId w:val="14"/>
              </w:numPr>
              <w:spacing w:after="0" w:line="240" w:lineRule="auto"/>
              <w:ind w:left="-108" w:firstLine="567"/>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экспериментирует с предметами и их свойствами, новыми материалами, преобразовывает их;</w:t>
            </w:r>
          </w:p>
          <w:p w:rsidR="007C0A6B" w:rsidRPr="007C0A6B" w:rsidRDefault="007C0A6B" w:rsidP="008A4346">
            <w:pPr>
              <w:numPr>
                <w:ilvl w:val="0"/>
                <w:numId w:val="14"/>
              </w:numPr>
              <w:spacing w:after="0" w:line="240" w:lineRule="auto"/>
              <w:ind w:left="-108" w:firstLine="567"/>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использует формы умственного и социального экспериментирования (при решении проблемных ситуаций, анализе литературных произведений, сопоставлении собственных высказываний, событий социума и так далее);</w:t>
            </w:r>
          </w:p>
          <w:p w:rsidR="007C0A6B" w:rsidRPr="007C0A6B" w:rsidRDefault="007C0A6B" w:rsidP="008A4346">
            <w:pPr>
              <w:numPr>
                <w:ilvl w:val="0"/>
                <w:numId w:val="14"/>
              </w:numPr>
              <w:spacing w:after="0" w:line="240" w:lineRule="auto"/>
              <w:ind w:left="-108" w:firstLine="567"/>
              <w:contextualSpacing/>
              <w:jc w:val="both"/>
              <w:rPr>
                <w:rFonts w:ascii="Times New Roman" w:eastAsia="Calibri" w:hAnsi="Times New Roman" w:cs="Times New Roman"/>
                <w:sz w:val="24"/>
                <w:szCs w:val="24"/>
                <w:lang w:eastAsia="ru-RU"/>
              </w:rPr>
            </w:pPr>
            <w:r w:rsidRPr="007C0A6B">
              <w:rPr>
                <w:rFonts w:ascii="Times New Roman" w:eastAsia="Calibri" w:hAnsi="Times New Roman" w:cs="Times New Roman"/>
                <w:sz w:val="24"/>
                <w:szCs w:val="24"/>
                <w:lang w:eastAsia="ru-RU"/>
              </w:rPr>
              <w:t xml:space="preserve">использует обобщённые способы анализа условий задачи и их </w:t>
            </w:r>
            <w:r w:rsidRPr="007C0A6B">
              <w:rPr>
                <w:rFonts w:ascii="Times New Roman" w:eastAsia="Calibri" w:hAnsi="Times New Roman" w:cs="Times New Roman"/>
                <w:sz w:val="24"/>
                <w:szCs w:val="24"/>
                <w:lang w:eastAsia="ru-RU"/>
              </w:rPr>
              <w:lastRenderedPageBreak/>
              <w:t>соотнесение с конечной целью;</w:t>
            </w:r>
          </w:p>
          <w:p w:rsidR="007C0A6B" w:rsidRPr="007C0A6B" w:rsidRDefault="007C0A6B" w:rsidP="008A4346">
            <w:pPr>
              <w:numPr>
                <w:ilvl w:val="0"/>
                <w:numId w:val="14"/>
              </w:numPr>
              <w:spacing w:after="0" w:line="240" w:lineRule="auto"/>
              <w:ind w:left="-108" w:firstLine="567"/>
              <w:contextualSpacing/>
              <w:jc w:val="both"/>
              <w:rPr>
                <w:rFonts w:ascii="Times New Roman" w:eastAsia="Calibri" w:hAnsi="Times New Roman" w:cs="Times New Roman"/>
                <w:b/>
                <w:sz w:val="24"/>
                <w:szCs w:val="24"/>
              </w:rPr>
            </w:pPr>
            <w:r w:rsidRPr="007C0A6B">
              <w:rPr>
                <w:rFonts w:ascii="Times New Roman" w:eastAsia="Calibri" w:hAnsi="Times New Roman" w:cs="Times New Roman"/>
                <w:sz w:val="24"/>
                <w:szCs w:val="24"/>
              </w:rPr>
              <w:t>проявляет творчество в поиске оригинальных решений.</w:t>
            </w:r>
          </w:p>
        </w:tc>
      </w:tr>
    </w:tbl>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color w:val="FF0000"/>
          <w:sz w:val="24"/>
          <w:szCs w:val="24"/>
          <w:lang w:eastAsia="ru-RU"/>
        </w:rPr>
      </w:pPr>
    </w:p>
    <w:p w:rsidR="007C0A6B" w:rsidRPr="007C0A6B" w:rsidRDefault="007C0A6B" w:rsidP="007C0A6B">
      <w:pPr>
        <w:spacing w:after="0" w:line="240" w:lineRule="auto"/>
        <w:ind w:firstLine="709"/>
        <w:jc w:val="center"/>
        <w:rPr>
          <w:rFonts w:ascii="Times New Roman" w:eastAsia="SimSun" w:hAnsi="Times New Roman" w:cs="Times New Roman"/>
          <w:b/>
          <w:sz w:val="24"/>
          <w:szCs w:val="24"/>
          <w:lang w:eastAsia="zh-CN"/>
        </w:rPr>
      </w:pPr>
      <w:r w:rsidRPr="007C0A6B">
        <w:rPr>
          <w:rFonts w:ascii="Times New Roman" w:eastAsia="SimSun" w:hAnsi="Times New Roman" w:cs="Times New Roman"/>
          <w:b/>
          <w:sz w:val="24"/>
          <w:szCs w:val="24"/>
          <w:lang w:eastAsia="zh-CN"/>
        </w:rPr>
        <w:t>Планируемые результаты детей с индивидуальными особенностями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8437"/>
      </w:tblGrid>
      <w:tr w:rsidR="007C0A6B" w:rsidRPr="007C0A6B" w:rsidTr="005556E6">
        <w:tc>
          <w:tcPr>
            <w:tcW w:w="1594" w:type="dxa"/>
            <w:shd w:val="clear" w:color="auto" w:fill="auto"/>
          </w:tcPr>
          <w:p w:rsidR="007C0A6B" w:rsidRPr="007C0A6B" w:rsidRDefault="007C0A6B" w:rsidP="007C0A6B">
            <w:pPr>
              <w:spacing w:after="0" w:line="240" w:lineRule="auto"/>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sz w:val="24"/>
                <w:szCs w:val="24"/>
                <w:lang w:eastAsia="ru-RU"/>
              </w:rPr>
              <w:t>Глухой ребенок</w:t>
            </w:r>
          </w:p>
        </w:tc>
        <w:tc>
          <w:tcPr>
            <w:tcW w:w="8437" w:type="dxa"/>
            <w:shd w:val="clear" w:color="auto" w:fill="auto"/>
          </w:tcPr>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C0A6B">
              <w:rPr>
                <w:rFonts w:ascii="Times New Roman" w:eastAsia="Times New Roman" w:hAnsi="Times New Roman" w:cs="Times New Roman"/>
                <w:sz w:val="24"/>
                <w:szCs w:val="24"/>
                <w:lang w:eastAsia="ru-RU"/>
              </w:rPr>
              <w:t xml:space="preserve">–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 </w:t>
            </w:r>
          </w:p>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C0A6B">
              <w:rPr>
                <w:rFonts w:ascii="Times New Roman" w:eastAsia="Times New Roman" w:hAnsi="Times New Roman" w:cs="Times New Roman"/>
                <w:sz w:val="24"/>
                <w:szCs w:val="24"/>
                <w:lang w:eastAsia="ru-RU"/>
              </w:rPr>
              <w:t xml:space="preserve">– проявляет интерес к игрушкам, желание играть с ними; стремится играть рядом с товарищами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доступными формами речи свои действия; </w:t>
            </w:r>
          </w:p>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C0A6B">
              <w:rPr>
                <w:rFonts w:ascii="Times New Roman" w:eastAsia="Times New Roman" w:hAnsi="Times New Roman" w:cs="Times New Roman"/>
                <w:sz w:val="24"/>
                <w:szCs w:val="24"/>
                <w:lang w:eastAsia="ru-RU"/>
              </w:rPr>
              <w:t xml:space="preserve">– пользуется речью как средством общения; понимает обращённую речь, выражает свои просьбы, отвечает на вопросы доступными средствами общения (использует речевые инструкции поручений, отчёты о выполненных действиях, опорный словарь с названиями тематических предметов, названиями действий, вопросами, текстами по различным темам); понимает и выполняет поручения, предъявляемые устно и письменно (инструкции, опорный словарь);  </w:t>
            </w:r>
          </w:p>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C0A6B">
              <w:rPr>
                <w:rFonts w:ascii="Times New Roman" w:eastAsia="Times New Roman" w:hAnsi="Times New Roman" w:cs="Times New Roman"/>
                <w:sz w:val="24"/>
                <w:szCs w:val="24"/>
                <w:lang w:eastAsia="ru-RU"/>
              </w:rPr>
              <w:t xml:space="preserve">– называет любимого детского писателя, любимые сказки и рассказы, выделяет название читаемого, находит соответствующую страницу; отвечает на вопросы по содержанию, вопросы обобщающего характера, раскрывающие понимание смысла читаемого (о поступках персонажей, об особенностях их характера и т.д.); отражает прочитанное при подборе иллюстраций или проведении драматизации, в схематических рисунках, лепке, постройках макетов; </w:t>
            </w:r>
          </w:p>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C0A6B">
              <w:rPr>
                <w:rFonts w:ascii="Times New Roman" w:eastAsia="Times New Roman" w:hAnsi="Times New Roman" w:cs="Times New Roman"/>
                <w:sz w:val="24"/>
                <w:szCs w:val="24"/>
                <w:lang w:eastAsia="ru-RU"/>
              </w:rPr>
              <w:t xml:space="preserve">–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C0A6B">
              <w:rPr>
                <w:rFonts w:ascii="Times New Roman" w:eastAsia="Times New Roman" w:hAnsi="Times New Roman" w:cs="Times New Roman"/>
                <w:sz w:val="24"/>
                <w:szCs w:val="24"/>
                <w:lang w:eastAsia="ru-RU"/>
              </w:rPr>
              <w:t>–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C0A6B">
              <w:rPr>
                <w:rFonts w:ascii="Times New Roman" w:eastAsia="Times New Roman" w:hAnsi="Times New Roman" w:cs="Times New Roman"/>
                <w:sz w:val="24"/>
                <w:szCs w:val="24"/>
                <w:lang w:eastAsia="ru-RU"/>
              </w:rPr>
              <w:t xml:space="preserve">–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 </w:t>
            </w:r>
          </w:p>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C0A6B">
              <w:rPr>
                <w:rFonts w:ascii="Times New Roman" w:eastAsia="Times New Roman" w:hAnsi="Times New Roman" w:cs="Times New Roman"/>
                <w:sz w:val="24"/>
                <w:szCs w:val="24"/>
                <w:lang w:eastAsia="ru-RU"/>
              </w:rPr>
              <w:t xml:space="preserve">– 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 </w:t>
            </w:r>
          </w:p>
          <w:p w:rsidR="007C0A6B" w:rsidRPr="007C0A6B" w:rsidRDefault="007C0A6B" w:rsidP="007C0A6B">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7C0A6B">
              <w:rPr>
                <w:rFonts w:ascii="Times New Roman" w:eastAsia="Times New Roman" w:hAnsi="Times New Roman" w:cs="Times New Roman"/>
                <w:sz w:val="24"/>
                <w:szCs w:val="24"/>
                <w:lang w:eastAsia="ru-RU"/>
              </w:rPr>
              <w:t xml:space="preserve">–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 – воспроизводит слитные речевые звучания, знакомый речевой материал (со стационарной аппаратурой, с индивидуальным слуховым аппаратом и без него); </w:t>
            </w:r>
          </w:p>
          <w:p w:rsidR="007C0A6B" w:rsidRPr="007C0A6B" w:rsidRDefault="007C0A6B" w:rsidP="007C0A6B">
            <w:pPr>
              <w:spacing w:after="0" w:line="240" w:lineRule="auto"/>
              <w:ind w:firstLine="709"/>
              <w:jc w:val="both"/>
              <w:rPr>
                <w:rFonts w:ascii="Times New Roman" w:eastAsia="Calibri" w:hAnsi="Times New Roman" w:cs="Times New Roman"/>
                <w:b/>
                <w:bCs/>
                <w:sz w:val="24"/>
                <w:szCs w:val="24"/>
                <w:lang w:eastAsia="zh-CN"/>
              </w:rPr>
            </w:pPr>
            <w:r w:rsidRPr="007C0A6B">
              <w:rPr>
                <w:rFonts w:ascii="Times New Roman" w:eastAsia="Times New Roman" w:hAnsi="Times New Roman" w:cs="Times New Roman"/>
                <w:sz w:val="24"/>
                <w:szCs w:val="24"/>
                <w:lang w:eastAsia="ru-RU"/>
              </w:rPr>
              <w:t xml:space="preserve">– имеет потребность в речевом общении; сформированную максимально </w:t>
            </w:r>
            <w:r w:rsidRPr="007C0A6B">
              <w:rPr>
                <w:rFonts w:ascii="Times New Roman" w:eastAsia="Times New Roman" w:hAnsi="Times New Roman" w:cs="Times New Roman"/>
                <w:sz w:val="24"/>
                <w:szCs w:val="24"/>
                <w:lang w:eastAsia="ru-RU"/>
              </w:rPr>
              <w:lastRenderedPageBreak/>
              <w:t>приближенную к естественной устную речь; пользуется голосом нормальной высоты, силы, без грубых нарушений тембра; сопряжено и отражённо произносит знакомый речевой материал, выражая разные интонации; соблюдает нормы орфоэпии в сопряженной, отраженной и самостоятельной речи, при чтении с опорой на надстрочные знаки.</w:t>
            </w:r>
          </w:p>
        </w:tc>
      </w:tr>
      <w:tr w:rsidR="007C0A6B" w:rsidRPr="007C0A6B" w:rsidTr="005556E6">
        <w:tc>
          <w:tcPr>
            <w:tcW w:w="1594" w:type="dxa"/>
            <w:shd w:val="clear" w:color="auto" w:fill="auto"/>
          </w:tcPr>
          <w:p w:rsidR="007C0A6B" w:rsidRPr="007C0A6B" w:rsidRDefault="007C0A6B" w:rsidP="007C0A6B">
            <w:pPr>
              <w:spacing w:after="0" w:line="240" w:lineRule="auto"/>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sz w:val="24"/>
                <w:szCs w:val="24"/>
                <w:lang w:eastAsia="ru-RU"/>
              </w:rPr>
              <w:lastRenderedPageBreak/>
              <w:t>Дети с амблиопией, косоглазием</w:t>
            </w:r>
          </w:p>
        </w:tc>
        <w:tc>
          <w:tcPr>
            <w:tcW w:w="8437" w:type="dxa"/>
            <w:shd w:val="clear" w:color="auto" w:fill="auto"/>
          </w:tcPr>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Ребенок может: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различать и называть все цвета спектра и их оттенки, коричневый, серый, черный и белый цвета;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находить предметы заданного цвета в окружающей обстановке;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соотносить предметы с цветными, силуэтными и контурными изображениями;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различать и называть плоскостные геометрические фигуры и объемные геометрические тела;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находить предметы заданной формы в окружающей обстановке;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соотносить форму предметов с геометрическими эталонами;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определять и сопоставлять величину окружающих предметов по словесной инструкции, обозначать их словом;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воспринимать и описывать словесно сюжетные многоплановые изображения;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выполнять действия двумя руками одновременно;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обследовать игрушки, предметы двумя руками в определенной последовательности;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узнавать окружающие предметы на ощупь, выделять тактильно воспринимаемые признаки предметов, обозначать их речью;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узнавать и различать геометрические фигуры; – ориентироваться в схеме собственного тела и соотносить свои движения с движениями человека, стоящего напротив;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ориентироваться в пространстве при помощи тактильных ощущений, запаха, цвета, слуха, изменения температурного режима и др.;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определять направление и расположение предметов в пространстве, обозначать их речью, выполнять движение по словесной инструкции, карте и др.;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самостоятельно составлять планы, схемы, ориентироваться с их помощью в пространстве;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представить сведения о себе и о своей семье, рассказать о своем друге;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понимать и отражать в речи назначение окружающих предметов;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ориентироваться в социально-бытовых ситуациях;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принимать участие в организации игр;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взаимодействовать в коллективе, соподчинять свои действия действиям команды;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знать правила безопасного поведения в быту, на улице, в природе;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планировать самостоятельно и с помощью взрослого последовательность действий, операций в различных видах трудовой деятельности, действовать по готовому алгоритму, простой технологической карте или словесному поручению;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активно участвовать в различных видах индивидуальной и коллективной трудовой деятельности;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знать свойства и отношения объектов, их классификацию, сериацию и т. д.;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владеть способами проверки для определения количества, величины и формы предметов, их объемных и плоскостных моделей;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моделировать различные действия, направленные на воспроизведение величины, формы предметов, протяженности, удаленности с помощью пантомимических, знаковосимволических графических и других средств на </w:t>
            </w:r>
            <w:r w:rsidRPr="007C0A6B">
              <w:rPr>
                <w:rFonts w:ascii="Times New Roman" w:eastAsia="Times New Roman" w:hAnsi="Times New Roman" w:cs="Times New Roman"/>
                <w:color w:val="231F20"/>
                <w:sz w:val="24"/>
                <w:szCs w:val="24"/>
                <w:lang w:eastAsia="ru-RU"/>
              </w:rPr>
              <w:lastRenderedPageBreak/>
              <w:t xml:space="preserve">основе предварительного тактильного и зрительного обследования предметов и их моделей;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иметь представление о независимости количества элементов множества от пространственного расположения и качественных признаков предметов, составляющих множество;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решать простые арифметические задачи устно, используя при необходимости в качестве счетного материала символические изображения;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использовать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выполнять схематические рисунки и зарисовки выполненных построек;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самостоятельно анализировать объемные и графические образцы, создавать конструкции на основе проведенного анализа;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образовывать последующее число добавлением одного предмета к группе, предыдущее – удалением одного предмета из группы;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владеть возможными способами изображения цифр;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 иметь представления об окружности и круге, пользоваться детским циркулем для вычерчивания окружности;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иметь представления о внутренней и внешней части геометрической фигуры, ее границах, актуализировать их в практических видах деятельности; – владеть понятиями «точка», «прямая линия», «кривая линия», «извилистая линия», «ломаная линия», «замкнутая линия», «незамкнутая линия», «отрезок»;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сооружать постройки по памяти, по фотографии, по плану, предложенному педагогом;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работать с бумагой, бросовым и природным материалом;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передавать в сюжетно-ролевых и театрализованных играх различные виды социальных отношений;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иметь представление о разных местах обитания, образе жизни, способах питания животных и растений;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знать и понимать, что такое Родина, города России, ее столица, государственная символика, гимн страны и т. д.;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связывать явления природы с изменениями в жизни людей, животных, растений в различных климатических условиях;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выделять знакомые объекты из фона зрительно, по звучанию, на ощупь, по запаху и на вкус;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понимать и устанавливать логические связи;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пересказывать произведение от лица разных персонажей, используя языковые и интонационно-образные средства выразительности речи;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выполнять речевые действия в соответствии с планом повествования, составлять рассказы по сюжетным картинкам и по серии сюжетных картинок, используя графические схемы, наглядные опоры; – отражать в речи собственные впечатления, представления, события своей жизни, составлять с помощью взрослого небольшие сообщения, рассказы «из личного опыта»;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отражать в речи эмоциональный, игровой, трудовой, познавательный опыт детей; – уметь самостоятельно давать простейший словесный отчет о содержании и последовательности действий в игре, в процессе рисования, конструирования, наблюдений;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lastRenderedPageBreak/>
              <w:t xml:space="preserve">– составлять рассказы по сюжетным картинкам и по серии сюжетных картинок,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владеть языковыми операциями, обеспечивающими овладение грамотой;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применять в продуктивных видах деятельности разные способы вырезания;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эмоционально откликаться на воздействие художественного образа, понимать содержание произведений и выражать свои чувства и эмоции с помощью творческих рассказов;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проявлять интерес к произведениям народной, классической и современной музыки, к музыкальным инструментам;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рисовать с натуры и по представлению предметы и явления окружающей действительности;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передавать в рисунке образ предмета и сюжетные изображения, композицию;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передавать в лепке форму, пропорции, динамику движения;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составлять композиции, продумывать сюжетную линию, расположение в пространстве объектов аппликации.  – узнавать наиболее известные музыкальные фрагменты из произведений русской и мировой классики;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выражать в движении, мимике настроение и характер музыкального произведения. В области физического развития ребенок способен: – соотносить упражнения друг с другом, выполнять движения в разном темпе, в различных комбинациях;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выполнять точно, произвольно движения, переключаться с одного движения на другое; – сохранять заданный темп во время ходьбы;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осуществлять элементарное двигательное и словесное планирование действий в ходе спортивных упражнений;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знать терминологию простейших движений и положений; уметь оценить свои движения с помощью тактильного контроля и словесной коррекции; уметь оценивать движения по времени и степени мышечных усилий;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выражать свои потребности, значимые для здоровья и его сохранения с использованием вербальных средств общения;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стремиться к изучению себя, своих физических возможностей, представлений о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выполнять гигиенические процедуры и получать удовлетворение от самостоятельных действий и их результатов;  </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xml:space="preserve">– описывать свое самочувствие, привлечь внимание взрослых в случае неважного самочувствия, недомогания. </w:t>
            </w:r>
          </w:p>
        </w:tc>
      </w:tr>
      <w:tr w:rsidR="007C0A6B" w:rsidRPr="007C0A6B" w:rsidTr="005556E6">
        <w:tc>
          <w:tcPr>
            <w:tcW w:w="1594" w:type="dxa"/>
            <w:shd w:val="clear" w:color="auto" w:fill="auto"/>
          </w:tcPr>
          <w:p w:rsidR="007C0A6B" w:rsidRPr="007C0A6B" w:rsidRDefault="007C0A6B" w:rsidP="007C0A6B">
            <w:pPr>
              <w:spacing w:after="0" w:line="240" w:lineRule="auto"/>
              <w:jc w:val="both"/>
              <w:rPr>
                <w:rFonts w:ascii="Times New Roman" w:eastAsia="Calibri" w:hAnsi="Times New Roman" w:cs="Times New Roman"/>
                <w:b/>
                <w:bCs/>
                <w:sz w:val="24"/>
                <w:szCs w:val="24"/>
                <w:lang w:eastAsia="zh-CN"/>
              </w:rPr>
            </w:pPr>
            <w:r w:rsidRPr="007C0A6B">
              <w:rPr>
                <w:rFonts w:ascii="Times New Roman" w:eastAsia="Calibri" w:hAnsi="Times New Roman" w:cs="Times New Roman"/>
                <w:b/>
                <w:bCs/>
                <w:sz w:val="24"/>
                <w:szCs w:val="24"/>
                <w:lang w:eastAsia="zh-CN"/>
              </w:rPr>
              <w:lastRenderedPageBreak/>
              <w:t>Дети с нарушением речи</w:t>
            </w:r>
          </w:p>
        </w:tc>
        <w:tc>
          <w:tcPr>
            <w:tcW w:w="8437" w:type="dxa"/>
            <w:shd w:val="clear" w:color="auto" w:fill="auto"/>
          </w:tcPr>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Ребенок владеет собственно – речевыми умениями и коммуникациями:</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вступает в общение;</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–поддерживает общение;</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говорит выразительно в нормальном темпе;</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–владеет речевым этикетом;</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У ребенка грамотная связная  речь:</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высказывается последовательно;</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высказывание носит целостный характер;</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речь структурно оформлена;</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присутствует логика изложения;</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умеет оценивать собственное высказывание</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lastRenderedPageBreak/>
              <w:t>– правильное произношение всех звуков, умеет анализировать и исправлять речевые ошибки;</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осознанно использует лексические средств в практике речевой деятельности;</w:t>
            </w:r>
          </w:p>
          <w:p w:rsidR="007C0A6B" w:rsidRPr="007C0A6B" w:rsidRDefault="007C0A6B" w:rsidP="007C0A6B">
            <w:pPr>
              <w:spacing w:after="0" w:line="240" w:lineRule="auto"/>
              <w:ind w:firstLine="709"/>
              <w:jc w:val="both"/>
              <w:rPr>
                <w:rFonts w:ascii="Times New Roman" w:eastAsia="Times New Roman" w:hAnsi="Times New Roman" w:cs="Times New Roman"/>
                <w:color w:val="231F20"/>
                <w:sz w:val="24"/>
                <w:szCs w:val="24"/>
                <w:lang w:eastAsia="ru-RU"/>
              </w:rPr>
            </w:pPr>
            <w:r w:rsidRPr="007C0A6B">
              <w:rPr>
                <w:rFonts w:ascii="Times New Roman" w:eastAsia="Times New Roman" w:hAnsi="Times New Roman" w:cs="Times New Roman"/>
                <w:color w:val="231F20"/>
                <w:sz w:val="24"/>
                <w:szCs w:val="24"/>
                <w:lang w:eastAsia="ru-RU"/>
              </w:rPr>
              <w:t>– понимает культурные ценности грамматически правильной речи, применяет в  собственной речи.</w:t>
            </w:r>
          </w:p>
        </w:tc>
      </w:tr>
    </w:tbl>
    <w:p w:rsidR="007C0A6B" w:rsidRDefault="007C0A6B" w:rsidP="007C0A6B">
      <w:pPr>
        <w:widowControl w:val="0"/>
        <w:autoSpaceDE w:val="0"/>
        <w:autoSpaceDN w:val="0"/>
        <w:spacing w:after="0" w:line="240" w:lineRule="auto"/>
        <w:ind w:right="-2" w:firstLine="709"/>
        <w:jc w:val="both"/>
        <w:rPr>
          <w:rFonts w:ascii="Times New Roman" w:eastAsia="Palatino Linotype" w:hAnsi="Times New Roman" w:cs="Times New Roman"/>
          <w:sz w:val="24"/>
          <w:szCs w:val="24"/>
        </w:rPr>
      </w:pPr>
      <w:r w:rsidRPr="007C0A6B">
        <w:rPr>
          <w:rFonts w:ascii="Times New Roman" w:eastAsia="Palatino Linotype" w:hAnsi="Times New Roman" w:cs="Times New Roman"/>
          <w:sz w:val="24"/>
          <w:szCs w:val="24"/>
        </w:rPr>
        <w:lastRenderedPageBreak/>
        <w:t xml:space="preserve">Промежуточные ожидаемые результаты освоения программы являются целевыми ориентирами для </w:t>
      </w:r>
      <w:r w:rsidRPr="007C0A6B">
        <w:rPr>
          <w:rFonts w:ascii="Times New Roman" w:eastAsia="Palatino Linotype" w:hAnsi="Times New Roman" w:cs="Times New Roman"/>
          <w:spacing w:val="-3"/>
          <w:sz w:val="24"/>
          <w:szCs w:val="24"/>
        </w:rPr>
        <w:t xml:space="preserve">воспитателя </w:t>
      </w:r>
      <w:r w:rsidRPr="007C0A6B">
        <w:rPr>
          <w:rFonts w:ascii="Times New Roman" w:eastAsia="Palatino Linotype" w:hAnsi="Times New Roman" w:cs="Times New Roman"/>
          <w:sz w:val="24"/>
          <w:szCs w:val="24"/>
        </w:rPr>
        <w:t>в каждый возрастной период освоения</w:t>
      </w:r>
      <w:r w:rsidRPr="007C0A6B">
        <w:rPr>
          <w:rFonts w:ascii="Times New Roman" w:eastAsia="Palatino Linotype" w:hAnsi="Times New Roman" w:cs="Times New Roman"/>
          <w:spacing w:val="-10"/>
          <w:sz w:val="24"/>
          <w:szCs w:val="24"/>
        </w:rPr>
        <w:t xml:space="preserve"> </w:t>
      </w:r>
      <w:r w:rsidRPr="007C0A6B">
        <w:rPr>
          <w:rFonts w:ascii="Times New Roman" w:eastAsia="Palatino Linotype" w:hAnsi="Times New Roman" w:cs="Times New Roman"/>
          <w:sz w:val="24"/>
          <w:szCs w:val="24"/>
        </w:rPr>
        <w:t>программы.</w:t>
      </w:r>
    </w:p>
    <w:p w:rsidR="007C0A6B" w:rsidRDefault="007C0A6B" w:rsidP="007C0A6B">
      <w:pPr>
        <w:widowControl w:val="0"/>
        <w:autoSpaceDE w:val="0"/>
        <w:autoSpaceDN w:val="0"/>
        <w:spacing w:after="0" w:line="240" w:lineRule="auto"/>
        <w:ind w:right="-2" w:firstLine="709"/>
        <w:jc w:val="both"/>
        <w:rPr>
          <w:rFonts w:ascii="Times New Roman" w:eastAsia="Palatino Linotype" w:hAnsi="Times New Roman" w:cs="Times New Roman"/>
          <w:sz w:val="24"/>
          <w:szCs w:val="24"/>
        </w:rPr>
      </w:pPr>
    </w:p>
    <w:p w:rsidR="000C5061" w:rsidRDefault="000C5061" w:rsidP="000C5061">
      <w:pPr>
        <w:tabs>
          <w:tab w:val="left" w:pos="567"/>
        </w:tabs>
        <w:autoSpaceDE w:val="0"/>
        <w:autoSpaceDN w:val="0"/>
        <w:adjustRightInd w:val="0"/>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1.1.3. Педагогическая диагностика достижения планируемых результатов</w:t>
      </w:r>
    </w:p>
    <w:p w:rsidR="000843B6" w:rsidRPr="001804F9" w:rsidRDefault="000843B6" w:rsidP="00D774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43B6">
        <w:rPr>
          <w:rFonts w:ascii="Times New Roman" w:eastAsia="Times New Roman" w:hAnsi="Times New Roman" w:cs="Times New Roman"/>
          <w:color w:val="000000"/>
          <w:sz w:val="24"/>
          <w:szCs w:val="24"/>
          <w:lang w:eastAsia="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77464" w:rsidRPr="00D77464" w:rsidRDefault="00D77464" w:rsidP="00D77464">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D77464">
        <w:rPr>
          <w:rFonts w:ascii="Times New Roman" w:eastAsia="Times New Roman" w:hAnsi="Times New Roman" w:cs="Times New Roman"/>
          <w:sz w:val="24"/>
          <w:szCs w:val="24"/>
        </w:rPr>
        <w:t>Педагогическая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диагностика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является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основой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для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целенаправленной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деятельности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педагога,</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начальным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завершающим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этапом</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проектирования</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образовательного</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связи,</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позволяющей</w:t>
      </w:r>
      <w:r w:rsidRPr="00D77464">
        <w:rPr>
          <w:rFonts w:ascii="Times New Roman" w:eastAsia="Times New Roman" w:hAnsi="Times New Roman" w:cs="Times New Roman"/>
          <w:spacing w:val="-1"/>
          <w:sz w:val="24"/>
          <w:szCs w:val="24"/>
        </w:rPr>
        <w:t xml:space="preserve"> </w:t>
      </w:r>
      <w:r w:rsidRPr="00D77464">
        <w:rPr>
          <w:rFonts w:ascii="Times New Roman" w:eastAsia="Times New Roman" w:hAnsi="Times New Roman" w:cs="Times New Roman"/>
          <w:sz w:val="24"/>
          <w:szCs w:val="24"/>
        </w:rPr>
        <w:t>осуществлять</w:t>
      </w:r>
      <w:r w:rsidRPr="00D77464">
        <w:rPr>
          <w:rFonts w:ascii="Times New Roman" w:eastAsia="Times New Roman" w:hAnsi="Times New Roman" w:cs="Times New Roman"/>
          <w:spacing w:val="4"/>
          <w:sz w:val="24"/>
          <w:szCs w:val="24"/>
        </w:rPr>
        <w:t xml:space="preserve"> </w:t>
      </w:r>
      <w:r w:rsidRPr="00D77464">
        <w:rPr>
          <w:rFonts w:ascii="Times New Roman" w:eastAsia="Times New Roman" w:hAnsi="Times New Roman" w:cs="Times New Roman"/>
          <w:sz w:val="24"/>
          <w:szCs w:val="24"/>
        </w:rPr>
        <w:t>управление образовательным</w:t>
      </w:r>
      <w:r w:rsidRPr="00D77464">
        <w:rPr>
          <w:rFonts w:ascii="Times New Roman" w:eastAsia="Times New Roman" w:hAnsi="Times New Roman" w:cs="Times New Roman"/>
          <w:spacing w:val="-2"/>
          <w:sz w:val="24"/>
          <w:szCs w:val="24"/>
        </w:rPr>
        <w:t xml:space="preserve"> </w:t>
      </w:r>
      <w:r w:rsidRPr="00D77464">
        <w:rPr>
          <w:rFonts w:ascii="Times New Roman" w:eastAsia="Times New Roman" w:hAnsi="Times New Roman" w:cs="Times New Roman"/>
          <w:sz w:val="24"/>
          <w:szCs w:val="24"/>
        </w:rPr>
        <w:t>процессом.</w:t>
      </w:r>
    </w:p>
    <w:p w:rsidR="000843B6" w:rsidRPr="008073CD" w:rsidRDefault="000843B6" w:rsidP="00D7746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43B6">
        <w:rPr>
          <w:rFonts w:ascii="Times New Roman" w:eastAsia="Times New Roman" w:hAnsi="Times New Roman" w:cs="Times New Roman"/>
          <w:color w:val="000000"/>
          <w:sz w:val="24"/>
          <w:szCs w:val="24"/>
          <w:lang w:eastAsia="ru-RU"/>
        </w:rPr>
        <w:t>Цели педагогической диагностики, а также особенности её проведения о</w:t>
      </w:r>
      <w:r w:rsidRPr="001804F9">
        <w:rPr>
          <w:rFonts w:ascii="Times New Roman" w:eastAsia="Times New Roman" w:hAnsi="Times New Roman" w:cs="Times New Roman"/>
          <w:color w:val="000000"/>
          <w:sz w:val="24"/>
          <w:szCs w:val="24"/>
          <w:lang w:eastAsia="ru-RU"/>
        </w:rPr>
        <w:t xml:space="preserve">пределяются требованиями Стандарта. </w:t>
      </w:r>
      <w:r w:rsidRPr="000843B6">
        <w:rPr>
          <w:rFonts w:ascii="Times New Roman" w:eastAsia="Times New Roman" w:hAnsi="Times New Roman" w:cs="Times New Roman"/>
          <w:sz w:val="24"/>
          <w:szCs w:val="24"/>
          <w:lang w:eastAsia="ru-RU"/>
        </w:rPr>
        <w:t>При реализации программы предусмотрено проведение оценки индивидуального развития детей. Такая оценка производится педагогическим коллективом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Педагогическая диагностика осуществляется на основе карт развития детей от 0-3, от 3-7, автор</w:t>
      </w:r>
      <w:r>
        <w:rPr>
          <w:rFonts w:ascii="Times New Roman" w:eastAsia="Times New Roman" w:hAnsi="Times New Roman" w:cs="Times New Roman"/>
          <w:sz w:val="24"/>
          <w:szCs w:val="24"/>
          <w:lang w:eastAsia="ru-RU"/>
        </w:rPr>
        <w:t>ы В.К. Загвоздкин, И.Е. Федосова</w:t>
      </w:r>
      <w:r w:rsidRPr="000843B6">
        <w:rPr>
          <w:rFonts w:ascii="Times New Roman" w:eastAsia="Times New Roman" w:hAnsi="Times New Roman" w:cs="Times New Roman"/>
          <w:sz w:val="24"/>
          <w:szCs w:val="24"/>
          <w:lang w:eastAsia="ru-RU"/>
        </w:rPr>
        <w:t>.  Педагогами проводится педагогическое наблюдение, где фиксируются достижения детей, автор</w:t>
      </w:r>
      <w:r w:rsidRPr="008073CD">
        <w:rPr>
          <w:rFonts w:ascii="Times New Roman" w:eastAsia="Times New Roman" w:hAnsi="Times New Roman" w:cs="Times New Roman"/>
          <w:sz w:val="24"/>
          <w:szCs w:val="24"/>
          <w:lang w:eastAsia="ru-RU"/>
        </w:rPr>
        <w:t>-составитель</w:t>
      </w:r>
      <w:r w:rsidRPr="000843B6">
        <w:rPr>
          <w:rFonts w:ascii="Times New Roman" w:eastAsia="Times New Roman" w:hAnsi="Times New Roman" w:cs="Times New Roman"/>
          <w:sz w:val="24"/>
          <w:szCs w:val="24"/>
          <w:lang w:eastAsia="ru-RU"/>
        </w:rPr>
        <w:t xml:space="preserve"> Мишняева Елена Юрьевна. </w:t>
      </w:r>
    </w:p>
    <w:p w:rsidR="000843B6" w:rsidRPr="000843B6" w:rsidRDefault="000843B6" w:rsidP="008073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843B6">
        <w:rPr>
          <w:rFonts w:ascii="Times New Roman" w:eastAsia="Times New Roman" w:hAnsi="Times New Roman" w:cs="Times New Roman"/>
          <w:color w:val="000000"/>
          <w:sz w:val="24"/>
          <w:szCs w:val="24"/>
          <w:lang w:eastAsia="ru-RU"/>
        </w:rPr>
        <w:t>Специфика педагогической диагностики достижения планируемых образовательных результатов обусловлена</w:t>
      </w:r>
      <w:r w:rsidRPr="008073CD">
        <w:rPr>
          <w:rFonts w:ascii="Times New Roman" w:eastAsia="Times New Roman" w:hAnsi="Times New Roman" w:cs="Times New Roman"/>
          <w:color w:val="000000"/>
          <w:sz w:val="24"/>
          <w:szCs w:val="24"/>
          <w:lang w:eastAsia="ru-RU"/>
        </w:rPr>
        <w:t xml:space="preserve"> следующими требованиями Стандарта</w:t>
      </w:r>
      <w:r w:rsidRPr="000843B6">
        <w:rPr>
          <w:rFonts w:ascii="Times New Roman" w:eastAsia="Times New Roman" w:hAnsi="Times New Roman" w:cs="Times New Roman"/>
          <w:color w:val="000000"/>
          <w:sz w:val="24"/>
          <w:szCs w:val="24"/>
          <w:lang w:eastAsia="ru-RU"/>
        </w:rPr>
        <w:t>:</w:t>
      </w:r>
    </w:p>
    <w:p w:rsidR="000843B6" w:rsidRPr="008073CD" w:rsidRDefault="000843B6" w:rsidP="008A4346">
      <w:pPr>
        <w:pStyle w:val="af"/>
        <w:numPr>
          <w:ilvl w:val="0"/>
          <w:numId w:val="20"/>
        </w:numPr>
        <w:spacing w:after="0" w:line="240" w:lineRule="auto"/>
        <w:ind w:left="426" w:right="20" w:hanging="426"/>
        <w:jc w:val="both"/>
        <w:rPr>
          <w:rFonts w:ascii="Times New Roman" w:eastAsia="Times New Roman" w:hAnsi="Times New Roman" w:cs="Times New Roman"/>
          <w:color w:val="000000"/>
          <w:sz w:val="24"/>
          <w:szCs w:val="24"/>
          <w:lang w:eastAsia="ru-RU"/>
        </w:rPr>
      </w:pPr>
      <w:r w:rsidRPr="008073CD">
        <w:rPr>
          <w:rFonts w:ascii="Times New Roman" w:eastAsia="Times New Roman" w:hAnsi="Times New Roman" w:cs="Times New Roman"/>
          <w:color w:val="000000"/>
          <w:sz w:val="24"/>
          <w:szCs w:val="24"/>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0843B6" w:rsidRPr="008073CD" w:rsidRDefault="000843B6" w:rsidP="008A4346">
      <w:pPr>
        <w:pStyle w:val="af"/>
        <w:numPr>
          <w:ilvl w:val="0"/>
          <w:numId w:val="20"/>
        </w:numPr>
        <w:spacing w:after="0" w:line="240" w:lineRule="auto"/>
        <w:ind w:left="426" w:right="20" w:hanging="426"/>
        <w:jc w:val="both"/>
        <w:rPr>
          <w:rFonts w:ascii="Times New Roman" w:eastAsia="Times New Roman" w:hAnsi="Times New Roman" w:cs="Times New Roman"/>
          <w:color w:val="000000"/>
          <w:sz w:val="24"/>
          <w:szCs w:val="24"/>
          <w:lang w:eastAsia="ru-RU"/>
        </w:rPr>
      </w:pPr>
      <w:r w:rsidRPr="008073CD">
        <w:rPr>
          <w:rFonts w:ascii="Times New Roman" w:eastAsia="Times New Roman" w:hAnsi="Times New Roman" w:cs="Times New Roman"/>
          <w:color w:val="000000"/>
          <w:sz w:val="24"/>
          <w:szCs w:val="24"/>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073CD">
        <w:rPr>
          <w:rFonts w:ascii="Times New Roman" w:hAnsi="Times New Roman" w:cs="Times New Roman"/>
          <w:sz w:val="24"/>
          <w:szCs w:val="24"/>
          <w:vertAlign w:val="superscript"/>
          <w:lang w:eastAsia="ru-RU"/>
        </w:rPr>
        <w:footnoteReference w:id="2"/>
      </w:r>
      <w:r w:rsidRPr="008073CD">
        <w:rPr>
          <w:rFonts w:ascii="Times New Roman" w:eastAsia="Times New Roman" w:hAnsi="Times New Roman" w:cs="Times New Roman"/>
          <w:color w:val="000000"/>
          <w:sz w:val="24"/>
          <w:szCs w:val="24"/>
          <w:lang w:eastAsia="ru-RU"/>
        </w:rPr>
        <w:t>;</w:t>
      </w:r>
    </w:p>
    <w:p w:rsidR="000843B6" w:rsidRPr="008073CD" w:rsidRDefault="000843B6" w:rsidP="008A4346">
      <w:pPr>
        <w:pStyle w:val="af"/>
        <w:numPr>
          <w:ilvl w:val="0"/>
          <w:numId w:val="20"/>
        </w:numPr>
        <w:spacing w:after="0" w:line="240" w:lineRule="auto"/>
        <w:ind w:left="426" w:right="20" w:hanging="426"/>
        <w:jc w:val="both"/>
        <w:rPr>
          <w:rFonts w:ascii="Times New Roman" w:eastAsia="Times New Roman" w:hAnsi="Times New Roman" w:cs="Times New Roman"/>
          <w:color w:val="000000"/>
          <w:sz w:val="24"/>
          <w:szCs w:val="24"/>
          <w:lang w:eastAsia="ru-RU"/>
        </w:rPr>
      </w:pPr>
      <w:r w:rsidRPr="008073CD">
        <w:rPr>
          <w:rFonts w:ascii="Times New Roman" w:eastAsia="Times New Roman" w:hAnsi="Times New Roman" w:cs="Times New Roman"/>
          <w:color w:val="000000"/>
          <w:sz w:val="24"/>
          <w:szCs w:val="24"/>
          <w:lang w:eastAsia="ru-RU"/>
        </w:rPr>
        <w:t>освоение программы не сопровождается проведением промежуточных аттестаций и итоговой аттестации обучающихся</w:t>
      </w:r>
      <w:r w:rsidRPr="008073CD">
        <w:rPr>
          <w:rFonts w:ascii="Times New Roman" w:hAnsi="Times New Roman" w:cs="Times New Roman"/>
          <w:sz w:val="24"/>
          <w:szCs w:val="24"/>
          <w:vertAlign w:val="superscript"/>
          <w:lang w:eastAsia="ru-RU"/>
        </w:rPr>
        <w:footnoteReference w:id="3"/>
      </w:r>
      <w:r w:rsidRPr="008073CD">
        <w:rPr>
          <w:rFonts w:ascii="Times New Roman" w:eastAsia="Times New Roman" w:hAnsi="Times New Roman" w:cs="Times New Roman"/>
          <w:color w:val="000000"/>
          <w:sz w:val="24"/>
          <w:szCs w:val="24"/>
          <w:lang w:eastAsia="ru-RU"/>
        </w:rPr>
        <w:t>.</w:t>
      </w:r>
    </w:p>
    <w:p w:rsidR="00BA4FDC" w:rsidRPr="008073CD"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0843B6" w:rsidRPr="000843B6"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0843B6" w:rsidRPr="000843B6" w:rsidRDefault="000843B6" w:rsidP="008A4346">
      <w:pPr>
        <w:numPr>
          <w:ilvl w:val="1"/>
          <w:numId w:val="19"/>
        </w:numPr>
        <w:tabs>
          <w:tab w:val="left" w:pos="1033"/>
        </w:tabs>
        <w:spacing w:after="0" w:line="240" w:lineRule="auto"/>
        <w:ind w:left="20" w:right="20" w:firstLine="74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C72BB0" w:rsidRPr="00C72BB0" w:rsidRDefault="000843B6" w:rsidP="008A4346">
      <w:pPr>
        <w:numPr>
          <w:ilvl w:val="1"/>
          <w:numId w:val="19"/>
        </w:numPr>
        <w:tabs>
          <w:tab w:val="left" w:pos="1062"/>
        </w:tabs>
        <w:spacing w:after="0" w:line="240" w:lineRule="auto"/>
        <w:ind w:left="20" w:firstLine="74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оптимизации работы с группой детей.</w:t>
      </w:r>
    </w:p>
    <w:p w:rsidR="00C72BB0" w:rsidRDefault="000843B6" w:rsidP="00C72BB0">
      <w:pPr>
        <w:tabs>
          <w:tab w:val="left" w:pos="1062"/>
        </w:tabs>
        <w:spacing w:after="0" w:line="240" w:lineRule="auto"/>
        <w:ind w:firstLine="76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lastRenderedPageBreak/>
        <w:t>Периодичность проведения педагог</w:t>
      </w:r>
      <w:r w:rsidR="00BA4FDC" w:rsidRPr="008073CD">
        <w:rPr>
          <w:rFonts w:ascii="Times New Roman" w:eastAsia="Times New Roman" w:hAnsi="Times New Roman" w:cs="Times New Roman"/>
          <w:color w:val="000000"/>
          <w:sz w:val="24"/>
          <w:szCs w:val="24"/>
          <w:lang w:eastAsia="ru-RU"/>
        </w:rPr>
        <w:t>ической диагностики определена</w:t>
      </w:r>
      <w:r w:rsidRPr="000843B6">
        <w:rPr>
          <w:rFonts w:ascii="Times New Roman" w:eastAsia="Times New Roman" w:hAnsi="Times New Roman" w:cs="Times New Roman"/>
          <w:color w:val="000000"/>
          <w:sz w:val="24"/>
          <w:szCs w:val="24"/>
          <w:lang w:eastAsia="ru-RU"/>
        </w:rPr>
        <w:t xml:space="preserve">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BA4FDC" w:rsidRPr="008073CD" w:rsidRDefault="000843B6" w:rsidP="008073CD">
      <w:pPr>
        <w:tabs>
          <w:tab w:val="left" w:pos="1062"/>
        </w:tabs>
        <w:spacing w:after="0" w:line="240" w:lineRule="auto"/>
        <w:ind w:firstLine="76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BA4FDC" w:rsidRPr="008073CD">
        <w:rPr>
          <w:rFonts w:ascii="Times New Roman" w:eastAsia="Times New Roman" w:hAnsi="Times New Roman" w:cs="Times New Roman"/>
          <w:color w:val="000000"/>
          <w:sz w:val="24"/>
          <w:szCs w:val="24"/>
          <w:lang w:eastAsia="ru-RU"/>
        </w:rPr>
        <w:t xml:space="preserve"> </w:t>
      </w:r>
      <w:r w:rsidRPr="000843B6">
        <w:rPr>
          <w:rFonts w:ascii="Times New Roman" w:eastAsia="Times New Roman" w:hAnsi="Times New Roman" w:cs="Times New Roman"/>
          <w:color w:val="000000"/>
          <w:sz w:val="24"/>
          <w:szCs w:val="24"/>
          <w:lang w:eastAsia="ru-RU"/>
        </w:rPr>
        <w:t>- эстетического развития.</w:t>
      </w:r>
    </w:p>
    <w:p w:rsidR="000843B6" w:rsidRPr="000843B6" w:rsidRDefault="000843B6" w:rsidP="008073CD">
      <w:pPr>
        <w:tabs>
          <w:tab w:val="left" w:pos="1062"/>
        </w:tabs>
        <w:spacing w:after="0" w:line="240" w:lineRule="auto"/>
        <w:ind w:firstLine="76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0843B6" w:rsidRPr="000843B6" w:rsidRDefault="000843B6" w:rsidP="008073CD">
      <w:pPr>
        <w:spacing w:after="0" w:line="240" w:lineRule="auto"/>
        <w:ind w:left="20" w:right="20" w:firstLine="74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0843B6" w:rsidRPr="000843B6"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Рез</w:t>
      </w:r>
      <w:r w:rsidR="00BA4FDC" w:rsidRPr="008073CD">
        <w:rPr>
          <w:rFonts w:ascii="Times New Roman" w:eastAsia="Times New Roman" w:hAnsi="Times New Roman" w:cs="Times New Roman"/>
          <w:color w:val="000000"/>
          <w:sz w:val="24"/>
          <w:szCs w:val="24"/>
          <w:lang w:eastAsia="ru-RU"/>
        </w:rPr>
        <w:t>ультаты наблюдения фиксируются в карте</w:t>
      </w:r>
      <w:r w:rsidRPr="000843B6">
        <w:rPr>
          <w:rFonts w:ascii="Times New Roman" w:eastAsia="Times New Roman" w:hAnsi="Times New Roman" w:cs="Times New Roman"/>
          <w:color w:val="000000"/>
          <w:sz w:val="24"/>
          <w:szCs w:val="24"/>
          <w:lang w:eastAsia="ru-RU"/>
        </w:rPr>
        <w:t xml:space="preserve"> развития ребёнка.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BA4FDC" w:rsidRPr="008073CD"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BA4FDC" w:rsidRPr="008073CD"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BA4FDC" w:rsidRPr="008073CD"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00BA4FDC" w:rsidRPr="008073CD">
        <w:rPr>
          <w:rFonts w:ascii="Times New Roman" w:eastAsia="Times New Roman" w:hAnsi="Times New Roman" w:cs="Times New Roman"/>
          <w:color w:val="000000"/>
          <w:sz w:val="24"/>
          <w:szCs w:val="24"/>
          <w:lang w:val="en-US" w:eastAsia="ru-RU"/>
        </w:rPr>
        <w:t>P</w:t>
      </w:r>
      <w:r w:rsidR="00BA4FDC" w:rsidRPr="008073CD">
        <w:rPr>
          <w:rFonts w:ascii="Times New Roman" w:eastAsia="Times New Roman" w:hAnsi="Times New Roman" w:cs="Times New Roman"/>
          <w:color w:val="000000"/>
          <w:sz w:val="24"/>
          <w:szCs w:val="24"/>
          <w:lang w:eastAsia="ru-RU"/>
        </w:rPr>
        <w:t>ППС</w:t>
      </w:r>
      <w:r w:rsidRPr="000843B6">
        <w:rPr>
          <w:rFonts w:ascii="Times New Roman" w:eastAsia="Times New Roman" w:hAnsi="Times New Roman" w:cs="Times New Roman"/>
          <w:color w:val="000000"/>
          <w:sz w:val="24"/>
          <w:szCs w:val="24"/>
          <w:lang w:eastAsia="ru-RU"/>
        </w:rPr>
        <w:t>, мотивирующую активную тво</w:t>
      </w:r>
      <w:r w:rsidR="00C72BB0">
        <w:rPr>
          <w:rFonts w:ascii="Times New Roman" w:eastAsia="Times New Roman" w:hAnsi="Times New Roman" w:cs="Times New Roman"/>
          <w:color w:val="000000"/>
          <w:sz w:val="24"/>
          <w:szCs w:val="24"/>
          <w:lang w:eastAsia="ru-RU"/>
        </w:rPr>
        <w:t>рческую деятельность воспитанников</w:t>
      </w:r>
      <w:r w:rsidRPr="000843B6">
        <w:rPr>
          <w:rFonts w:ascii="Times New Roman" w:eastAsia="Times New Roman" w:hAnsi="Times New Roman" w:cs="Times New Roman"/>
          <w:color w:val="000000"/>
          <w:sz w:val="24"/>
          <w:szCs w:val="24"/>
          <w:lang w:eastAsia="ru-RU"/>
        </w:rPr>
        <w:t>, составляет индивидуальные образовательные мар</w:t>
      </w:r>
      <w:r w:rsidR="00BA4FDC" w:rsidRPr="008073CD">
        <w:rPr>
          <w:rFonts w:ascii="Times New Roman" w:eastAsia="Times New Roman" w:hAnsi="Times New Roman" w:cs="Times New Roman"/>
          <w:color w:val="000000"/>
          <w:sz w:val="24"/>
          <w:szCs w:val="24"/>
          <w:lang w:eastAsia="ru-RU"/>
        </w:rPr>
        <w:t>шруты освоения образовательной п</w:t>
      </w:r>
      <w:r w:rsidRPr="000843B6">
        <w:rPr>
          <w:rFonts w:ascii="Times New Roman" w:eastAsia="Times New Roman" w:hAnsi="Times New Roman" w:cs="Times New Roman"/>
          <w:color w:val="000000"/>
          <w:sz w:val="24"/>
          <w:szCs w:val="24"/>
          <w:lang w:eastAsia="ru-RU"/>
        </w:rPr>
        <w:t>рограммы, осознанно и целенаправленно проектирует образовательный процесс.</w:t>
      </w:r>
    </w:p>
    <w:p w:rsidR="000843B6" w:rsidRPr="00A718D7" w:rsidRDefault="000843B6" w:rsidP="008073CD">
      <w:pPr>
        <w:spacing w:after="0" w:line="240" w:lineRule="auto"/>
        <w:ind w:left="20" w:right="20" w:firstLine="720"/>
        <w:jc w:val="both"/>
        <w:rPr>
          <w:rFonts w:ascii="Times New Roman" w:eastAsia="Times New Roman" w:hAnsi="Times New Roman" w:cs="Times New Roman"/>
          <w:color w:val="000000"/>
          <w:sz w:val="24"/>
          <w:szCs w:val="24"/>
          <w:lang w:eastAsia="ru-RU"/>
        </w:rPr>
      </w:pPr>
      <w:r w:rsidRPr="000843B6">
        <w:rPr>
          <w:rFonts w:ascii="Times New Roman" w:eastAsia="Times New Roman" w:hAnsi="Times New Roman" w:cs="Times New Roman"/>
          <w:color w:val="000000"/>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w:t>
      </w:r>
      <w:r w:rsidR="00BA4FDC" w:rsidRPr="008073CD">
        <w:rPr>
          <w:rFonts w:ascii="Times New Roman" w:eastAsia="Times New Roman" w:hAnsi="Times New Roman" w:cs="Times New Roman"/>
          <w:color w:val="000000"/>
          <w:sz w:val="24"/>
          <w:szCs w:val="24"/>
          <w:lang w:eastAsia="ru-RU"/>
        </w:rPr>
        <w:t>рованные специалисты (педагоги-психологи</w:t>
      </w:r>
      <w:r w:rsidRPr="000843B6">
        <w:rPr>
          <w:rFonts w:ascii="Times New Roman" w:eastAsia="Times New Roman" w:hAnsi="Times New Roman" w:cs="Times New Roman"/>
          <w:color w:val="000000"/>
          <w:sz w:val="24"/>
          <w:szCs w:val="24"/>
          <w:lang w:eastAsia="ru-RU"/>
        </w:rPr>
        <w:t xml:space="preserve">). Участие ребёнка в психологической диагностике допускается только с согласия его родителей (законных представителей). </w:t>
      </w:r>
      <w:r w:rsidRPr="000843B6">
        <w:rPr>
          <w:rFonts w:ascii="Times New Roman" w:eastAsia="Times New Roman" w:hAnsi="Times New Roman" w:cs="Times New Roman"/>
          <w:color w:val="000000"/>
          <w:sz w:val="24"/>
          <w:szCs w:val="24"/>
          <w:lang w:eastAsia="ru-RU"/>
        </w:rPr>
        <w:lastRenderedPageBreak/>
        <w:t>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5556E6" w:rsidRPr="005556E6" w:rsidRDefault="005556E6" w:rsidP="005556E6">
      <w:pPr>
        <w:spacing w:after="0" w:line="240" w:lineRule="auto"/>
        <w:ind w:firstLine="709"/>
        <w:jc w:val="both"/>
        <w:rPr>
          <w:rFonts w:ascii="Times New Roman" w:eastAsia="Times New Roman" w:hAnsi="Times New Roman" w:cs="Times New Roman"/>
          <w:i/>
          <w:sz w:val="24"/>
          <w:szCs w:val="24"/>
          <w:lang w:val="x-none" w:eastAsia="ru-RU"/>
        </w:rPr>
      </w:pPr>
      <w:r w:rsidRPr="005556E6">
        <w:rPr>
          <w:rFonts w:ascii="Times New Roman" w:eastAsia="Times New Roman" w:hAnsi="Times New Roman" w:cs="Times New Roman"/>
          <w:i/>
          <w:sz w:val="24"/>
          <w:szCs w:val="24"/>
          <w:lang w:val="x-none" w:eastAsia="ru-RU"/>
        </w:rPr>
        <w:t>Портфолио детских работ</w:t>
      </w:r>
    </w:p>
    <w:p w:rsidR="005556E6" w:rsidRPr="005556E6" w:rsidRDefault="005556E6" w:rsidP="005556E6">
      <w:pPr>
        <w:spacing w:after="0" w:line="240" w:lineRule="auto"/>
        <w:ind w:firstLine="709"/>
        <w:jc w:val="both"/>
        <w:rPr>
          <w:rFonts w:ascii="Times New Roman" w:eastAsia="Times New Roman" w:hAnsi="Times New Roman" w:cs="Times New Roman"/>
          <w:sz w:val="24"/>
          <w:szCs w:val="24"/>
          <w:lang w:val="x-none" w:eastAsia="ru-RU"/>
        </w:rPr>
      </w:pPr>
      <w:r w:rsidRPr="005556E6">
        <w:rPr>
          <w:rFonts w:ascii="Times New Roman" w:eastAsia="Times New Roman" w:hAnsi="Times New Roman" w:cs="Times New Roman"/>
          <w:sz w:val="24"/>
          <w:szCs w:val="24"/>
          <w:lang w:val="x-none" w:eastAsia="ru-RU"/>
        </w:rPr>
        <w:t>Деятельностный подход предполагает «производство» большого количества персональных продуктов деятельности детей, придание им особой ценности и непосредственное использование их для анализа и оценки всестороннего психического развития ребенка. В портфолио могут входить рисунки детей; гербарии; первые написанные ребенком цифры, буквы и слова; записки детей, фотографии детских поделок, а также фотоснимки за работой в разные периоды. Любой документ детского портфолио является результатом умения ребенка довести начатое дело до конца и естественным образом, без специальных взрослых назиданий, приучает детей ценить сам труд и его результаты.</w:t>
      </w:r>
    </w:p>
    <w:p w:rsidR="005556E6" w:rsidRPr="005556E6" w:rsidRDefault="005556E6" w:rsidP="005556E6">
      <w:pPr>
        <w:spacing w:after="0" w:line="240" w:lineRule="auto"/>
        <w:ind w:firstLine="709"/>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val="x-none" w:eastAsia="ru-RU"/>
        </w:rPr>
        <w:t xml:space="preserve">Коллекция детских работ собирается в индивидуальное портфолио ребенка и периодически (не реже 2-х раз в год) анализируется взрослыми. </w:t>
      </w:r>
      <w:r w:rsidRPr="005556E6">
        <w:rPr>
          <w:rFonts w:ascii="Times New Roman" w:eastAsia="Times New Roman" w:hAnsi="Times New Roman" w:cs="Times New Roman"/>
          <w:sz w:val="24"/>
          <w:szCs w:val="24"/>
          <w:lang w:eastAsia="ru-RU"/>
        </w:rPr>
        <w:t>(</w:t>
      </w:r>
      <w:r w:rsidRPr="005556E6">
        <w:rPr>
          <w:rFonts w:ascii="Times New Roman" w:eastAsia="Times New Roman" w:hAnsi="Times New Roman" w:cs="Times New Roman"/>
          <w:sz w:val="24"/>
          <w:szCs w:val="24"/>
          <w:lang w:val="x-none" w:eastAsia="ru-RU"/>
        </w:rPr>
        <w:t xml:space="preserve">Например, педагог выделяет из коллекции ребенка его письменные работы и анализирует их с точки зрения формирования навыка письма. Подобным образом, он может исследовать развитие навыков элементарного счета и способов их записи; навыков ручного труда; как отражает ребенок образ самого себя и окружающего мира через рисунок, а также другие темы). </w:t>
      </w:r>
    </w:p>
    <w:p w:rsidR="005556E6" w:rsidRPr="005556E6" w:rsidRDefault="005556E6" w:rsidP="005556E6">
      <w:pPr>
        <w:widowControl w:val="0"/>
        <w:autoSpaceDE w:val="0"/>
        <w:autoSpaceDN w:val="0"/>
        <w:spacing w:after="0" w:line="240" w:lineRule="auto"/>
        <w:ind w:firstLine="708"/>
        <w:rPr>
          <w:rFonts w:ascii="Times New Roman" w:eastAsia="Times New Roman" w:hAnsi="Times New Roman" w:cs="Times New Roman"/>
          <w:sz w:val="24"/>
          <w:szCs w:val="24"/>
          <w:lang w:eastAsia="ru-RU" w:bidi="ru-RU"/>
        </w:rPr>
      </w:pPr>
      <w:r w:rsidRPr="005556E6">
        <w:rPr>
          <w:rFonts w:ascii="Times New Roman" w:eastAsia="Times New Roman" w:hAnsi="Times New Roman" w:cs="Times New Roman"/>
          <w:sz w:val="24"/>
          <w:szCs w:val="24"/>
          <w:lang w:val="x-none" w:eastAsia="ru-RU"/>
        </w:rPr>
        <w:t>Портфолио наглядно демонстрирует прогресс в развитии ребенка и представляется на обсуждение с родителями и другими заинтересованными участниками образовательного процесса (</w:t>
      </w:r>
      <w:r w:rsidRPr="005556E6">
        <w:rPr>
          <w:rFonts w:ascii="Times New Roman" w:eastAsia="Times New Roman" w:hAnsi="Times New Roman" w:cs="Times New Roman"/>
          <w:sz w:val="24"/>
          <w:szCs w:val="24"/>
          <w:lang w:eastAsia="ru-RU"/>
        </w:rPr>
        <w:t>учителем-</w:t>
      </w:r>
      <w:r w:rsidRPr="005556E6">
        <w:rPr>
          <w:rFonts w:ascii="Times New Roman" w:eastAsia="Times New Roman" w:hAnsi="Times New Roman" w:cs="Times New Roman"/>
          <w:sz w:val="24"/>
          <w:szCs w:val="24"/>
          <w:lang w:val="x-none" w:eastAsia="ru-RU"/>
        </w:rPr>
        <w:t xml:space="preserve">логопедом, </w:t>
      </w:r>
      <w:r w:rsidRPr="005556E6">
        <w:rPr>
          <w:rFonts w:ascii="Times New Roman" w:eastAsia="Times New Roman" w:hAnsi="Times New Roman" w:cs="Times New Roman"/>
          <w:sz w:val="24"/>
          <w:szCs w:val="24"/>
          <w:lang w:eastAsia="ru-RU"/>
        </w:rPr>
        <w:t>педагогом-</w:t>
      </w:r>
      <w:r w:rsidRPr="005556E6">
        <w:rPr>
          <w:rFonts w:ascii="Times New Roman" w:eastAsia="Times New Roman" w:hAnsi="Times New Roman" w:cs="Times New Roman"/>
          <w:sz w:val="24"/>
          <w:szCs w:val="24"/>
          <w:lang w:val="x-none" w:eastAsia="ru-RU"/>
        </w:rPr>
        <w:t xml:space="preserve">психологом, </w:t>
      </w:r>
      <w:r w:rsidRPr="005556E6">
        <w:rPr>
          <w:rFonts w:ascii="Times New Roman" w:eastAsia="Times New Roman" w:hAnsi="Times New Roman" w:cs="Times New Roman"/>
          <w:sz w:val="24"/>
          <w:szCs w:val="24"/>
          <w:lang w:eastAsia="ru-RU"/>
        </w:rPr>
        <w:t>старшим воспитателем</w:t>
      </w:r>
      <w:r w:rsidRPr="005556E6">
        <w:rPr>
          <w:rFonts w:ascii="Times New Roman" w:eastAsia="Times New Roman" w:hAnsi="Times New Roman" w:cs="Times New Roman"/>
          <w:sz w:val="24"/>
          <w:szCs w:val="24"/>
          <w:lang w:val="x-none" w:eastAsia="ru-RU"/>
        </w:rPr>
        <w:t xml:space="preserve"> детского сада).</w:t>
      </w:r>
    </w:p>
    <w:p w:rsidR="005556E6" w:rsidRPr="005556E6" w:rsidRDefault="005556E6" w:rsidP="005556E6">
      <w:pPr>
        <w:spacing w:after="0" w:line="240" w:lineRule="auto"/>
        <w:ind w:firstLine="709"/>
        <w:jc w:val="both"/>
        <w:rPr>
          <w:rFonts w:ascii="Times New Roman" w:eastAsia="Times New Roman" w:hAnsi="Times New Roman" w:cs="Times New Roman"/>
          <w:sz w:val="24"/>
          <w:szCs w:val="24"/>
          <w:lang w:val="x-none" w:eastAsia="ru-RU"/>
        </w:rPr>
      </w:pPr>
      <w:r w:rsidRPr="005556E6">
        <w:rPr>
          <w:rFonts w:ascii="Times New Roman" w:eastAsia="Times New Roman" w:hAnsi="Times New Roman" w:cs="Times New Roman"/>
          <w:sz w:val="24"/>
          <w:szCs w:val="24"/>
          <w:lang w:val="x-none" w:eastAsia="ru-RU"/>
        </w:rPr>
        <w:t>Портфолио старших дошкольников могут предъявляться будущим учителям начальной школы, что обеспечивает  преемственность работы с ребенком в детском саду и школе.</w:t>
      </w:r>
    </w:p>
    <w:p w:rsidR="005556E6" w:rsidRPr="005556E6" w:rsidRDefault="005556E6" w:rsidP="005556E6">
      <w:pPr>
        <w:spacing w:after="0" w:line="240" w:lineRule="auto"/>
        <w:ind w:firstLine="709"/>
        <w:jc w:val="both"/>
        <w:rPr>
          <w:rFonts w:ascii="Times New Roman" w:eastAsia="Times New Roman" w:hAnsi="Times New Roman" w:cs="Times New Roman"/>
          <w:sz w:val="24"/>
          <w:szCs w:val="24"/>
          <w:lang w:val="x-none" w:eastAsia="ru-RU"/>
        </w:rPr>
      </w:pPr>
      <w:r w:rsidRPr="005556E6">
        <w:rPr>
          <w:rFonts w:ascii="Times New Roman" w:eastAsia="Times New Roman" w:hAnsi="Times New Roman" w:cs="Times New Roman"/>
          <w:sz w:val="24"/>
          <w:szCs w:val="24"/>
          <w:lang w:val="x-none" w:eastAsia="ru-RU"/>
        </w:rPr>
        <w:t>Особой ценностью портфолио обладает и для самого ребенка, который, разглядывая историю своей жизни в детском саду через собственные работы, формирует и укрепляет  свою самооценку и стремление сравняться в своих знаниях и умениях со сверстниками.</w:t>
      </w:r>
    </w:p>
    <w:p w:rsidR="005556E6" w:rsidRPr="005556E6" w:rsidRDefault="005556E6" w:rsidP="005556E6">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Периодичность мониторинга:</w:t>
      </w:r>
    </w:p>
    <w:p w:rsidR="005556E6" w:rsidRPr="005556E6" w:rsidRDefault="005556E6" w:rsidP="005556E6">
      <w:p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Наблюдение за детьми осуществляется в течение всего учебного года. Сбор данных – 2 раза в год (3-4 недели сентября и 3-4 недели апреля).</w:t>
      </w:r>
    </w:p>
    <w:p w:rsidR="005556E6" w:rsidRPr="005556E6" w:rsidRDefault="005556E6" w:rsidP="005556E6">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Объекты мониторинга:</w:t>
      </w:r>
    </w:p>
    <w:p w:rsidR="005556E6" w:rsidRPr="00E04884" w:rsidRDefault="005556E6" w:rsidP="008A4346">
      <w:pPr>
        <w:numPr>
          <w:ilvl w:val="0"/>
          <w:numId w:val="24"/>
        </w:num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E04884">
        <w:rPr>
          <w:rFonts w:ascii="Times New Roman" w:eastAsia="Calibri" w:hAnsi="Times New Roman" w:cs="Times New Roman"/>
          <w:sz w:val="24"/>
          <w:szCs w:val="24"/>
        </w:rPr>
        <w:t>освоение детьми программы</w:t>
      </w:r>
    </w:p>
    <w:p w:rsidR="005556E6" w:rsidRPr="005556E6" w:rsidRDefault="005556E6" w:rsidP="008A4346">
      <w:pPr>
        <w:numPr>
          <w:ilvl w:val="0"/>
          <w:numId w:val="24"/>
        </w:num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здоровье</w:t>
      </w:r>
    </w:p>
    <w:p w:rsidR="005556E6" w:rsidRPr="005556E6" w:rsidRDefault="005556E6" w:rsidP="008A4346">
      <w:pPr>
        <w:numPr>
          <w:ilvl w:val="0"/>
          <w:numId w:val="24"/>
        </w:num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готовность к школе (в подготовительной группе)</w:t>
      </w:r>
    </w:p>
    <w:p w:rsidR="005556E6" w:rsidRPr="005556E6" w:rsidRDefault="005556E6" w:rsidP="008A4346">
      <w:pPr>
        <w:numPr>
          <w:ilvl w:val="0"/>
          <w:numId w:val="24"/>
        </w:num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адаптация детей раннего возраста к условиям ДОУ.</w:t>
      </w:r>
    </w:p>
    <w:p w:rsidR="005556E6" w:rsidRPr="005556E6" w:rsidRDefault="005556E6" w:rsidP="005556E6">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Форма регистрации результатов мониторинга:</w:t>
      </w:r>
    </w:p>
    <w:p w:rsidR="005556E6" w:rsidRPr="005556E6" w:rsidRDefault="005556E6" w:rsidP="008A4346">
      <w:pPr>
        <w:numPr>
          <w:ilvl w:val="0"/>
          <w:numId w:val="24"/>
        </w:numPr>
        <w:tabs>
          <w:tab w:val="left" w:pos="567"/>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Индивид</w:t>
      </w:r>
      <w:r>
        <w:rPr>
          <w:rFonts w:ascii="Times New Roman" w:eastAsia="Calibri" w:hAnsi="Times New Roman" w:cs="Times New Roman"/>
          <w:sz w:val="24"/>
          <w:szCs w:val="24"/>
        </w:rPr>
        <w:t>уальная карта развития ребенка</w:t>
      </w:r>
    </w:p>
    <w:p w:rsidR="005556E6" w:rsidRPr="005556E6" w:rsidRDefault="005556E6" w:rsidP="008A4346">
      <w:pPr>
        <w:numPr>
          <w:ilvl w:val="0"/>
          <w:numId w:val="24"/>
        </w:numPr>
        <w:tabs>
          <w:tab w:val="left" w:pos="567"/>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5556E6">
        <w:rPr>
          <w:rFonts w:ascii="Times New Roman" w:eastAsia="Calibri" w:hAnsi="Times New Roman" w:cs="Times New Roman"/>
          <w:sz w:val="24"/>
          <w:szCs w:val="24"/>
        </w:rPr>
        <w:t>Дне</w:t>
      </w:r>
      <w:r>
        <w:rPr>
          <w:rFonts w:ascii="Times New Roman" w:eastAsia="Calibri" w:hAnsi="Times New Roman" w:cs="Times New Roman"/>
          <w:sz w:val="24"/>
          <w:szCs w:val="24"/>
        </w:rPr>
        <w:t>вник педагогического наблюдения</w:t>
      </w:r>
    </w:p>
    <w:p w:rsidR="005556E6" w:rsidRPr="005556E6" w:rsidRDefault="005556E6" w:rsidP="008A4346">
      <w:pPr>
        <w:numPr>
          <w:ilvl w:val="0"/>
          <w:numId w:val="24"/>
        </w:numPr>
        <w:tabs>
          <w:tab w:val="left" w:pos="567"/>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Портфолио</w:t>
      </w:r>
    </w:p>
    <w:p w:rsidR="005556E6" w:rsidRPr="005556E6" w:rsidRDefault="005556E6" w:rsidP="005556E6">
      <w:pPr>
        <w:tabs>
          <w:tab w:val="left" w:pos="567"/>
          <w:tab w:val="left" w:pos="993"/>
        </w:tabs>
        <w:autoSpaceDE w:val="0"/>
        <w:autoSpaceDN w:val="0"/>
        <w:adjustRightInd w:val="0"/>
        <w:spacing w:after="0" w:line="240" w:lineRule="auto"/>
        <w:ind w:left="1429"/>
        <w:contextualSpacing/>
        <w:jc w:val="both"/>
        <w:rPr>
          <w:rFonts w:ascii="Times New Roman" w:eastAsia="Calibri" w:hAnsi="Times New Roman" w:cs="Times New Roman"/>
          <w:sz w:val="24"/>
          <w:szCs w:val="24"/>
        </w:rPr>
      </w:pPr>
    </w:p>
    <w:p w:rsidR="005556E6" w:rsidRPr="005556E6" w:rsidRDefault="005556E6" w:rsidP="005556E6">
      <w:pPr>
        <w:tabs>
          <w:tab w:val="left" w:pos="607"/>
          <w:tab w:val="center" w:pos="7285"/>
        </w:tabs>
        <w:spacing w:after="0" w:line="240" w:lineRule="auto"/>
        <w:ind w:firstLine="709"/>
        <w:jc w:val="center"/>
        <w:rPr>
          <w:rFonts w:ascii="Times New Roman" w:eastAsia="Times New Roman" w:hAnsi="Times New Roman" w:cs="Times New Roman"/>
          <w:i/>
          <w:sz w:val="24"/>
          <w:szCs w:val="24"/>
          <w:lang w:eastAsia="ru-RU"/>
        </w:rPr>
      </w:pPr>
      <w:r w:rsidRPr="005556E6">
        <w:rPr>
          <w:rFonts w:ascii="Times New Roman" w:eastAsia="Times New Roman" w:hAnsi="Times New Roman" w:cs="Times New Roman"/>
          <w:i/>
          <w:sz w:val="24"/>
          <w:szCs w:val="24"/>
          <w:lang w:eastAsia="ru-RU"/>
        </w:rPr>
        <w:t>Система мониторинга развития детей раннего и дошкольного возраста</w:t>
      </w:r>
    </w:p>
    <w:p w:rsidR="005556E6" w:rsidRPr="005556E6" w:rsidRDefault="005556E6" w:rsidP="005556E6">
      <w:pPr>
        <w:tabs>
          <w:tab w:val="left" w:pos="607"/>
          <w:tab w:val="center" w:pos="7285"/>
        </w:tabs>
        <w:spacing w:after="0" w:line="240" w:lineRule="auto"/>
        <w:ind w:firstLine="709"/>
        <w:jc w:val="center"/>
        <w:rPr>
          <w:rFonts w:ascii="Times New Roman" w:eastAsia="Times New Roman" w:hAnsi="Times New Roman" w:cs="Times New Roman"/>
          <w:i/>
          <w:sz w:val="24"/>
          <w:szCs w:val="24"/>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5"/>
        <w:gridCol w:w="2976"/>
        <w:gridCol w:w="1843"/>
        <w:gridCol w:w="2126"/>
      </w:tblGrid>
      <w:tr w:rsidR="005556E6" w:rsidRPr="005556E6" w:rsidTr="005556E6">
        <w:trPr>
          <w:trHeight w:val="20"/>
        </w:trPr>
        <w:tc>
          <w:tcPr>
            <w:tcW w:w="3545" w:type="dxa"/>
            <w:vAlign w:val="center"/>
          </w:tcPr>
          <w:p w:rsidR="005556E6" w:rsidRPr="005556E6" w:rsidRDefault="005556E6" w:rsidP="005556E6">
            <w:pPr>
              <w:spacing w:after="0" w:line="240" w:lineRule="auto"/>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Оцениваемые</w:t>
            </w:r>
          </w:p>
          <w:p w:rsidR="005556E6" w:rsidRPr="005556E6" w:rsidRDefault="005556E6" w:rsidP="005556E6">
            <w:pPr>
              <w:spacing w:after="0" w:line="240" w:lineRule="auto"/>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показатели</w:t>
            </w:r>
          </w:p>
        </w:tc>
        <w:tc>
          <w:tcPr>
            <w:tcW w:w="2976" w:type="dxa"/>
            <w:vAlign w:val="center"/>
          </w:tcPr>
          <w:p w:rsidR="005556E6" w:rsidRPr="005556E6" w:rsidRDefault="005556E6" w:rsidP="005556E6">
            <w:pPr>
              <w:spacing w:after="0" w:line="240" w:lineRule="auto"/>
              <w:ind w:firstLine="33"/>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Диагностические</w:t>
            </w:r>
          </w:p>
          <w:p w:rsidR="005556E6" w:rsidRPr="005556E6" w:rsidRDefault="005556E6" w:rsidP="005556E6">
            <w:pPr>
              <w:spacing w:after="0" w:line="240" w:lineRule="auto"/>
              <w:ind w:firstLine="33"/>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методики</w:t>
            </w:r>
          </w:p>
        </w:tc>
        <w:tc>
          <w:tcPr>
            <w:tcW w:w="1843" w:type="dxa"/>
            <w:vAlign w:val="center"/>
          </w:tcPr>
          <w:p w:rsidR="005556E6" w:rsidRPr="005556E6" w:rsidRDefault="005556E6" w:rsidP="005556E6">
            <w:pPr>
              <w:spacing w:after="0" w:line="240" w:lineRule="auto"/>
              <w:ind w:firstLine="33"/>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Методы оценивания</w:t>
            </w:r>
          </w:p>
        </w:tc>
        <w:tc>
          <w:tcPr>
            <w:tcW w:w="2126" w:type="dxa"/>
            <w:vAlign w:val="center"/>
          </w:tcPr>
          <w:p w:rsidR="005556E6" w:rsidRPr="005556E6" w:rsidRDefault="005556E6" w:rsidP="005556E6">
            <w:pPr>
              <w:spacing w:after="0" w:line="240" w:lineRule="auto"/>
              <w:ind w:firstLine="33"/>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Ответственный</w:t>
            </w:r>
          </w:p>
        </w:tc>
      </w:tr>
      <w:tr w:rsidR="005556E6" w:rsidRPr="005556E6" w:rsidTr="005556E6">
        <w:trPr>
          <w:trHeight w:val="20"/>
        </w:trPr>
        <w:tc>
          <w:tcPr>
            <w:tcW w:w="10490" w:type="dxa"/>
            <w:gridSpan w:val="4"/>
            <w:vAlign w:val="center"/>
          </w:tcPr>
          <w:p w:rsidR="005556E6" w:rsidRPr="005556E6" w:rsidRDefault="005556E6" w:rsidP="005556E6">
            <w:pPr>
              <w:spacing w:after="0" w:line="240" w:lineRule="auto"/>
              <w:ind w:firstLine="709"/>
              <w:jc w:val="center"/>
              <w:rPr>
                <w:rFonts w:ascii="Times New Roman" w:eastAsia="Times New Roman" w:hAnsi="Times New Roman" w:cs="Times New Roman"/>
                <w:b/>
                <w:sz w:val="24"/>
                <w:szCs w:val="24"/>
                <w:lang w:eastAsia="ru-RU"/>
              </w:rPr>
            </w:pPr>
            <w:r w:rsidRPr="005556E6">
              <w:rPr>
                <w:rFonts w:ascii="Times New Roman" w:eastAsia="Times New Roman" w:hAnsi="Times New Roman" w:cs="Times New Roman"/>
                <w:b/>
                <w:sz w:val="24"/>
                <w:szCs w:val="24"/>
                <w:lang w:eastAsia="ru-RU"/>
              </w:rPr>
              <w:t>Возраст детей: 1,5 – 3 года</w:t>
            </w:r>
          </w:p>
        </w:tc>
      </w:tr>
      <w:tr w:rsidR="005556E6" w:rsidRPr="005556E6" w:rsidTr="005556E6">
        <w:trPr>
          <w:trHeight w:val="20"/>
        </w:trPr>
        <w:tc>
          <w:tcPr>
            <w:tcW w:w="354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1. Социально-коммуникативная развитие:</w:t>
            </w:r>
          </w:p>
          <w:p w:rsidR="005556E6" w:rsidRPr="005556E6" w:rsidRDefault="005556E6" w:rsidP="008A4346">
            <w:pPr>
              <w:numPr>
                <w:ilvl w:val="0"/>
                <w:numId w:val="21"/>
              </w:numPr>
              <w:tabs>
                <w:tab w:val="clear" w:pos="720"/>
                <w:tab w:val="num" w:pos="34"/>
                <w:tab w:val="num" w:pos="252"/>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игра,</w:t>
            </w:r>
          </w:p>
          <w:p w:rsidR="005556E6" w:rsidRPr="005556E6" w:rsidRDefault="005556E6" w:rsidP="008A4346">
            <w:pPr>
              <w:numPr>
                <w:ilvl w:val="0"/>
                <w:numId w:val="21"/>
              </w:numPr>
              <w:tabs>
                <w:tab w:val="clear" w:pos="720"/>
                <w:tab w:val="num" w:pos="34"/>
                <w:tab w:val="num" w:pos="252"/>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действия с предметами</w:t>
            </w:r>
          </w:p>
          <w:p w:rsidR="005556E6" w:rsidRPr="005556E6" w:rsidRDefault="005556E6" w:rsidP="008A4346">
            <w:pPr>
              <w:numPr>
                <w:ilvl w:val="0"/>
                <w:numId w:val="21"/>
              </w:numPr>
              <w:tabs>
                <w:tab w:val="clear" w:pos="720"/>
                <w:tab w:val="num" w:pos="34"/>
                <w:tab w:val="num" w:pos="252"/>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игровые действия.</w:t>
            </w:r>
          </w:p>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2. Познавательное развитие:</w:t>
            </w:r>
          </w:p>
          <w:p w:rsidR="005556E6" w:rsidRPr="005556E6" w:rsidRDefault="005556E6" w:rsidP="008A4346">
            <w:pPr>
              <w:numPr>
                <w:ilvl w:val="0"/>
                <w:numId w:val="21"/>
              </w:numPr>
              <w:tabs>
                <w:tab w:val="clear" w:pos="720"/>
                <w:tab w:val="num" w:pos="252"/>
                <w:tab w:val="num" w:pos="318"/>
              </w:tabs>
              <w:spacing w:after="0" w:line="240" w:lineRule="auto"/>
              <w:ind w:left="318" w:firstLine="0"/>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восприятие предметов по цвету, форме, величине, количеству</w:t>
            </w:r>
          </w:p>
          <w:p w:rsidR="005556E6" w:rsidRPr="005556E6" w:rsidRDefault="005556E6" w:rsidP="008A4346">
            <w:pPr>
              <w:numPr>
                <w:ilvl w:val="0"/>
                <w:numId w:val="21"/>
              </w:numPr>
              <w:tabs>
                <w:tab w:val="clear" w:pos="720"/>
                <w:tab w:val="num" w:pos="252"/>
                <w:tab w:val="num" w:pos="318"/>
              </w:tabs>
              <w:spacing w:after="0" w:line="240" w:lineRule="auto"/>
              <w:ind w:left="318" w:firstLine="0"/>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 xml:space="preserve">представления о </w:t>
            </w:r>
            <w:r w:rsidRPr="005556E6">
              <w:rPr>
                <w:rFonts w:ascii="Times New Roman" w:eastAsia="Times New Roman" w:hAnsi="Times New Roman" w:cs="Times New Roman"/>
                <w:sz w:val="24"/>
                <w:szCs w:val="24"/>
                <w:lang w:eastAsia="ru-RU"/>
              </w:rPr>
              <w:lastRenderedPageBreak/>
              <w:t>назначении окружающих предметов,</w:t>
            </w:r>
          </w:p>
          <w:p w:rsidR="005556E6" w:rsidRPr="005556E6" w:rsidRDefault="005556E6" w:rsidP="008A4346">
            <w:pPr>
              <w:numPr>
                <w:ilvl w:val="0"/>
                <w:numId w:val="21"/>
              </w:numPr>
              <w:tabs>
                <w:tab w:val="clear" w:pos="720"/>
                <w:tab w:val="num" w:pos="252"/>
                <w:tab w:val="num" w:pos="318"/>
              </w:tabs>
              <w:spacing w:after="0" w:line="240" w:lineRule="auto"/>
              <w:ind w:left="318" w:firstLine="0"/>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конструирование.</w:t>
            </w:r>
          </w:p>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3. Речевое развитие:</w:t>
            </w:r>
          </w:p>
          <w:p w:rsidR="005556E6" w:rsidRPr="005556E6" w:rsidRDefault="005556E6" w:rsidP="008A4346">
            <w:pPr>
              <w:numPr>
                <w:ilvl w:val="0"/>
                <w:numId w:val="22"/>
              </w:numPr>
              <w:tabs>
                <w:tab w:val="clear" w:pos="792"/>
                <w:tab w:val="num" w:pos="72"/>
                <w:tab w:val="num" w:pos="318"/>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понимание речи,</w:t>
            </w:r>
          </w:p>
          <w:p w:rsidR="005556E6" w:rsidRPr="005556E6" w:rsidRDefault="005556E6" w:rsidP="008A4346">
            <w:pPr>
              <w:numPr>
                <w:ilvl w:val="0"/>
                <w:numId w:val="22"/>
              </w:numPr>
              <w:tabs>
                <w:tab w:val="clear" w:pos="792"/>
                <w:tab w:val="num" w:pos="72"/>
                <w:tab w:val="num" w:pos="318"/>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активная речь,</w:t>
            </w:r>
          </w:p>
          <w:p w:rsidR="005556E6" w:rsidRPr="005556E6" w:rsidRDefault="005556E6" w:rsidP="008A4346">
            <w:pPr>
              <w:numPr>
                <w:ilvl w:val="0"/>
                <w:numId w:val="22"/>
              </w:numPr>
              <w:tabs>
                <w:tab w:val="clear" w:pos="792"/>
                <w:tab w:val="num" w:pos="72"/>
                <w:tab w:val="num" w:pos="318"/>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восприятие сказок, фольклора</w:t>
            </w:r>
          </w:p>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4. Художественно-эстетическое развитие:</w:t>
            </w:r>
          </w:p>
          <w:p w:rsidR="005556E6" w:rsidRPr="005556E6" w:rsidRDefault="005556E6" w:rsidP="008A4346">
            <w:pPr>
              <w:numPr>
                <w:ilvl w:val="0"/>
                <w:numId w:val="21"/>
              </w:numPr>
              <w:tabs>
                <w:tab w:val="clear" w:pos="720"/>
                <w:tab w:val="num" w:pos="252"/>
                <w:tab w:val="num" w:pos="318"/>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восприятие предметов по цвету, форме, величине, количеству,</w:t>
            </w:r>
          </w:p>
          <w:p w:rsidR="005556E6" w:rsidRPr="005556E6" w:rsidRDefault="005556E6" w:rsidP="008A4346">
            <w:pPr>
              <w:numPr>
                <w:ilvl w:val="0"/>
                <w:numId w:val="21"/>
              </w:numPr>
              <w:tabs>
                <w:tab w:val="clear" w:pos="720"/>
                <w:tab w:val="num" w:pos="252"/>
                <w:tab w:val="num" w:pos="318"/>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восприятие музыки.</w:t>
            </w:r>
          </w:p>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5. Физическое развитие.</w:t>
            </w:r>
          </w:p>
          <w:p w:rsidR="005556E6" w:rsidRPr="005556E6" w:rsidRDefault="005556E6" w:rsidP="008A4346">
            <w:pPr>
              <w:numPr>
                <w:ilvl w:val="0"/>
                <w:numId w:val="21"/>
              </w:numPr>
              <w:tabs>
                <w:tab w:val="clear" w:pos="720"/>
                <w:tab w:val="num" w:pos="252"/>
                <w:tab w:val="num" w:pos="318"/>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навыки самостоятельности и КГН,</w:t>
            </w:r>
          </w:p>
          <w:p w:rsidR="005556E6" w:rsidRPr="005556E6" w:rsidRDefault="005556E6" w:rsidP="008A4346">
            <w:pPr>
              <w:numPr>
                <w:ilvl w:val="0"/>
                <w:numId w:val="21"/>
              </w:numPr>
              <w:tabs>
                <w:tab w:val="clear" w:pos="720"/>
                <w:tab w:val="num" w:pos="252"/>
                <w:tab w:val="num" w:pos="318"/>
              </w:tabs>
              <w:spacing w:after="0" w:line="240" w:lineRule="auto"/>
              <w:ind w:left="318"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движения.</w:t>
            </w:r>
          </w:p>
        </w:tc>
        <w:tc>
          <w:tcPr>
            <w:tcW w:w="2976" w:type="dxa"/>
          </w:tcPr>
          <w:p w:rsidR="005556E6" w:rsidRPr="005556E6" w:rsidRDefault="005556E6" w:rsidP="008A4346">
            <w:pPr>
              <w:numPr>
                <w:ilvl w:val="0"/>
                <w:numId w:val="23"/>
              </w:numPr>
              <w:tabs>
                <w:tab w:val="clear" w:pos="720"/>
                <w:tab w:val="num" w:pos="0"/>
                <w:tab w:val="num" w:pos="252"/>
              </w:tabs>
              <w:spacing w:after="0" w:line="240" w:lineRule="auto"/>
              <w:ind w:left="175"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lastRenderedPageBreak/>
              <w:t>К.Л. Печора</w:t>
            </w:r>
          </w:p>
          <w:p w:rsidR="005556E6" w:rsidRPr="005556E6" w:rsidRDefault="005556E6" w:rsidP="005556E6">
            <w:pPr>
              <w:tabs>
                <w:tab w:val="num" w:pos="0"/>
              </w:tabs>
              <w:spacing w:after="0" w:line="240" w:lineRule="auto"/>
              <w:ind w:left="175"/>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 xml:space="preserve"> «Нервно – психическое развитие ребенка».</w:t>
            </w:r>
          </w:p>
          <w:p w:rsidR="005556E6" w:rsidRPr="005556E6" w:rsidRDefault="005556E6" w:rsidP="008A4346">
            <w:pPr>
              <w:numPr>
                <w:ilvl w:val="0"/>
                <w:numId w:val="23"/>
              </w:numPr>
              <w:tabs>
                <w:tab w:val="clear" w:pos="720"/>
                <w:tab w:val="num" w:pos="0"/>
                <w:tab w:val="num" w:pos="252"/>
              </w:tabs>
              <w:spacing w:after="0" w:line="240" w:lineRule="auto"/>
              <w:ind w:left="175"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Мишняева Елена Юрьевна: Карты развития детей (0-3 года)</w:t>
            </w:r>
          </w:p>
          <w:p w:rsidR="005556E6" w:rsidRPr="005556E6" w:rsidRDefault="005556E6" w:rsidP="008A4346">
            <w:pPr>
              <w:numPr>
                <w:ilvl w:val="0"/>
                <w:numId w:val="23"/>
              </w:numPr>
              <w:tabs>
                <w:tab w:val="clear" w:pos="720"/>
                <w:tab w:val="num" w:pos="0"/>
                <w:tab w:val="num" w:pos="252"/>
              </w:tabs>
              <w:spacing w:after="0" w:line="240" w:lineRule="auto"/>
              <w:ind w:left="175"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Мишняева Елена Юрьевна: Дневник педагогических наблюдений</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p>
        </w:tc>
        <w:tc>
          <w:tcPr>
            <w:tcW w:w="1843" w:type="dxa"/>
          </w:tcPr>
          <w:p w:rsidR="005556E6" w:rsidRPr="005556E6" w:rsidRDefault="005556E6" w:rsidP="008A4346">
            <w:pPr>
              <w:numPr>
                <w:ilvl w:val="0"/>
                <w:numId w:val="23"/>
              </w:numPr>
              <w:tabs>
                <w:tab w:val="clear" w:pos="720"/>
                <w:tab w:val="num" w:pos="34"/>
              </w:tabs>
              <w:spacing w:after="0" w:line="240" w:lineRule="auto"/>
              <w:ind w:left="34" w:firstLine="0"/>
              <w:contextualSpacing/>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lastRenderedPageBreak/>
              <w:t>Наблюдение</w:t>
            </w:r>
          </w:p>
          <w:p w:rsidR="005556E6" w:rsidRPr="005556E6" w:rsidRDefault="005556E6" w:rsidP="008A4346">
            <w:pPr>
              <w:numPr>
                <w:ilvl w:val="0"/>
                <w:numId w:val="23"/>
              </w:numPr>
              <w:tabs>
                <w:tab w:val="clear" w:pos="720"/>
                <w:tab w:val="num" w:pos="34"/>
                <w:tab w:val="num" w:pos="252"/>
              </w:tabs>
              <w:spacing w:after="0" w:line="240" w:lineRule="auto"/>
              <w:ind w:left="34"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Диагностические задания</w:t>
            </w:r>
          </w:p>
          <w:p w:rsidR="005556E6" w:rsidRPr="005556E6" w:rsidRDefault="005556E6" w:rsidP="008A4346">
            <w:pPr>
              <w:numPr>
                <w:ilvl w:val="0"/>
                <w:numId w:val="23"/>
              </w:numPr>
              <w:tabs>
                <w:tab w:val="clear" w:pos="720"/>
                <w:tab w:val="num" w:pos="34"/>
                <w:tab w:val="num" w:pos="252"/>
              </w:tabs>
              <w:spacing w:after="0" w:line="240" w:lineRule="auto"/>
              <w:ind w:left="34"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Игровые упражнения</w:t>
            </w:r>
          </w:p>
        </w:tc>
        <w:tc>
          <w:tcPr>
            <w:tcW w:w="2126" w:type="dxa"/>
          </w:tcPr>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Воспитатели</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Ст. воспитатель</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Педагог-психолог</w:t>
            </w:r>
          </w:p>
        </w:tc>
      </w:tr>
      <w:tr w:rsidR="005556E6" w:rsidRPr="005556E6" w:rsidTr="005556E6">
        <w:trPr>
          <w:trHeight w:val="20"/>
        </w:trPr>
        <w:tc>
          <w:tcPr>
            <w:tcW w:w="10490" w:type="dxa"/>
            <w:gridSpan w:val="4"/>
          </w:tcPr>
          <w:p w:rsidR="005556E6" w:rsidRPr="005556E6" w:rsidRDefault="005556E6" w:rsidP="005556E6">
            <w:pPr>
              <w:spacing w:after="0" w:line="240" w:lineRule="auto"/>
              <w:ind w:firstLine="709"/>
              <w:jc w:val="center"/>
              <w:rPr>
                <w:rFonts w:ascii="Times New Roman" w:eastAsia="Times New Roman" w:hAnsi="Times New Roman" w:cs="Times New Roman"/>
                <w:sz w:val="24"/>
                <w:szCs w:val="24"/>
                <w:lang w:eastAsia="ru-RU"/>
              </w:rPr>
            </w:pPr>
            <w:r w:rsidRPr="005556E6">
              <w:rPr>
                <w:rFonts w:ascii="Times New Roman" w:eastAsia="Times New Roman" w:hAnsi="Times New Roman" w:cs="Times New Roman"/>
                <w:b/>
                <w:sz w:val="24"/>
                <w:szCs w:val="24"/>
                <w:lang w:eastAsia="ru-RU"/>
              </w:rPr>
              <w:lastRenderedPageBreak/>
              <w:t>Возраст детей: 3 – 7(8) лет</w:t>
            </w:r>
          </w:p>
        </w:tc>
      </w:tr>
      <w:tr w:rsidR="005556E6" w:rsidRPr="005556E6" w:rsidTr="005556E6">
        <w:trPr>
          <w:trHeight w:val="20"/>
        </w:trPr>
        <w:tc>
          <w:tcPr>
            <w:tcW w:w="3545" w:type="dxa"/>
          </w:tcPr>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1. Физическое развитие</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2. Познавательное развитие</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3. Речевое развитие</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4. Художественно-эстетическое развитие</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5. Социально-коммуникативное развитие</w:t>
            </w:r>
          </w:p>
        </w:tc>
        <w:tc>
          <w:tcPr>
            <w:tcW w:w="2976" w:type="dxa"/>
          </w:tcPr>
          <w:p w:rsidR="005556E6" w:rsidRPr="005556E6" w:rsidRDefault="005556E6" w:rsidP="008A4346">
            <w:pPr>
              <w:numPr>
                <w:ilvl w:val="0"/>
                <w:numId w:val="23"/>
              </w:numPr>
              <w:tabs>
                <w:tab w:val="clear" w:pos="720"/>
                <w:tab w:val="num" w:pos="252"/>
                <w:tab w:val="num" w:pos="317"/>
              </w:tabs>
              <w:spacing w:after="0" w:line="240" w:lineRule="auto"/>
              <w:ind w:left="317"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Мишняева Елена Юрьевна: Карты развития детей (3-7 года)</w:t>
            </w:r>
          </w:p>
          <w:p w:rsidR="005556E6" w:rsidRPr="005556E6" w:rsidRDefault="005556E6" w:rsidP="008A4346">
            <w:pPr>
              <w:numPr>
                <w:ilvl w:val="0"/>
                <w:numId w:val="23"/>
              </w:numPr>
              <w:tabs>
                <w:tab w:val="clear" w:pos="720"/>
                <w:tab w:val="num" w:pos="252"/>
                <w:tab w:val="num" w:pos="317"/>
              </w:tabs>
              <w:spacing w:after="0" w:line="240" w:lineRule="auto"/>
              <w:ind w:left="317"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Мишняева Елена Юрьевна: Дневник педагогических наблюдений</w:t>
            </w:r>
          </w:p>
          <w:p w:rsidR="005556E6" w:rsidRPr="005556E6" w:rsidRDefault="005556E6" w:rsidP="008A4346">
            <w:pPr>
              <w:numPr>
                <w:ilvl w:val="0"/>
                <w:numId w:val="23"/>
              </w:numPr>
              <w:tabs>
                <w:tab w:val="clear" w:pos="720"/>
                <w:tab w:val="num" w:pos="252"/>
                <w:tab w:val="num" w:pos="317"/>
              </w:tabs>
              <w:spacing w:after="0" w:line="240" w:lineRule="auto"/>
              <w:ind w:left="317" w:firstLine="0"/>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Толстикова Ольга Викторовна: Карты развития ребенка ОП «СамоЦвет»</w:t>
            </w:r>
          </w:p>
        </w:tc>
        <w:tc>
          <w:tcPr>
            <w:tcW w:w="1843" w:type="dxa"/>
          </w:tcPr>
          <w:p w:rsidR="005556E6" w:rsidRPr="005556E6" w:rsidRDefault="005556E6" w:rsidP="008A4346">
            <w:pPr>
              <w:numPr>
                <w:ilvl w:val="0"/>
                <w:numId w:val="23"/>
              </w:numPr>
              <w:tabs>
                <w:tab w:val="clear" w:pos="720"/>
                <w:tab w:val="num" w:pos="176"/>
                <w:tab w:val="num" w:pos="252"/>
              </w:tabs>
              <w:spacing w:after="0" w:line="240" w:lineRule="auto"/>
              <w:ind w:left="176" w:hanging="176"/>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Наблюдение</w:t>
            </w:r>
          </w:p>
          <w:p w:rsidR="005556E6" w:rsidRPr="005556E6" w:rsidRDefault="005556E6" w:rsidP="008A4346">
            <w:pPr>
              <w:numPr>
                <w:ilvl w:val="0"/>
                <w:numId w:val="23"/>
              </w:numPr>
              <w:tabs>
                <w:tab w:val="clear" w:pos="720"/>
                <w:tab w:val="num" w:pos="176"/>
                <w:tab w:val="num" w:pos="252"/>
              </w:tabs>
              <w:spacing w:after="0" w:line="240" w:lineRule="auto"/>
              <w:ind w:left="176" w:hanging="176"/>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Диагностические задания</w:t>
            </w:r>
          </w:p>
          <w:p w:rsidR="005556E6" w:rsidRPr="005556E6" w:rsidRDefault="005556E6" w:rsidP="008A4346">
            <w:pPr>
              <w:numPr>
                <w:ilvl w:val="0"/>
                <w:numId w:val="23"/>
              </w:numPr>
              <w:tabs>
                <w:tab w:val="clear" w:pos="720"/>
                <w:tab w:val="num" w:pos="176"/>
                <w:tab w:val="num" w:pos="252"/>
              </w:tabs>
              <w:spacing w:after="0" w:line="240" w:lineRule="auto"/>
              <w:ind w:left="176" w:hanging="176"/>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Игровые упражнения</w:t>
            </w:r>
          </w:p>
        </w:tc>
        <w:tc>
          <w:tcPr>
            <w:tcW w:w="2126" w:type="dxa"/>
          </w:tcPr>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Воспитатель</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Учитель-логопед</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Педагог-психолог</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Инструктор по физической культуре</w:t>
            </w:r>
          </w:p>
          <w:p w:rsidR="005556E6" w:rsidRPr="005556E6" w:rsidRDefault="005556E6" w:rsidP="005556E6">
            <w:pPr>
              <w:spacing w:after="0" w:line="240" w:lineRule="auto"/>
              <w:jc w:val="both"/>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Ст. воспитатель</w:t>
            </w:r>
          </w:p>
        </w:tc>
      </w:tr>
    </w:tbl>
    <w:p w:rsidR="005556E6" w:rsidRPr="005556E6" w:rsidRDefault="005556E6" w:rsidP="005556E6">
      <w:pPr>
        <w:spacing w:after="0" w:line="240" w:lineRule="auto"/>
        <w:ind w:firstLine="709"/>
        <w:jc w:val="center"/>
        <w:rPr>
          <w:rFonts w:ascii="Times New Roman" w:eastAsia="Times New Roman" w:hAnsi="Times New Roman" w:cs="Times New Roman"/>
          <w:b/>
          <w:i/>
          <w:sz w:val="24"/>
          <w:szCs w:val="24"/>
          <w:lang w:eastAsia="ru-RU"/>
        </w:rPr>
      </w:pPr>
    </w:p>
    <w:p w:rsidR="005556E6" w:rsidRPr="005556E6" w:rsidRDefault="005556E6" w:rsidP="005556E6">
      <w:pPr>
        <w:spacing w:after="0" w:line="240" w:lineRule="auto"/>
        <w:ind w:firstLine="709"/>
        <w:jc w:val="center"/>
        <w:rPr>
          <w:rFonts w:ascii="Times New Roman" w:eastAsia="Times New Roman" w:hAnsi="Times New Roman" w:cs="Times New Roman"/>
          <w:b/>
          <w:i/>
          <w:sz w:val="24"/>
          <w:szCs w:val="24"/>
          <w:lang w:eastAsia="ru-RU"/>
        </w:rPr>
      </w:pPr>
      <w:r w:rsidRPr="005556E6">
        <w:rPr>
          <w:rFonts w:ascii="Times New Roman" w:eastAsia="Times New Roman" w:hAnsi="Times New Roman" w:cs="Times New Roman"/>
          <w:b/>
          <w:i/>
          <w:sz w:val="24"/>
          <w:szCs w:val="24"/>
          <w:lang w:eastAsia="ru-RU"/>
        </w:rPr>
        <w:t>Психолого-медико-педагогический мониторинг развития детей</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505"/>
      </w:tblGrid>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Медицинская</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служба</w:t>
            </w:r>
          </w:p>
        </w:tc>
        <w:tc>
          <w:tcPr>
            <w:tcW w:w="8505" w:type="dxa"/>
          </w:tcPr>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Индивидуальное обследование специалистами детей по возрастам (в 3,5,6 лет)</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Оценка антропометрических данных.</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Осмотр детей педиатром (до 3-х лет 1р/6мес., старше – 1р/год) При необходимости – направление к специалистам.</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Лабораторные обследования (ОАК, ОАМ, анализ кала на я/гл, на энтеробиоз).</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Обследование стоматологом 1р/год (при необходимости – лечение).</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Ежегодная тубдиагностика.</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Адаптационный период.</w:t>
            </w:r>
          </w:p>
        </w:tc>
      </w:tr>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Педагогическая</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служба</w:t>
            </w:r>
          </w:p>
        </w:tc>
        <w:tc>
          <w:tcPr>
            <w:tcW w:w="8505" w:type="dxa"/>
          </w:tcPr>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Усвоение содержания разделов программы в соответствии с возрастом.</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Развитие эмоционально-нравственной сферы и навыков общения у детей.</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Оценка физического развития детей. </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Нервно-психическое развитие детей раннего возраста (совместно с психологом).</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Изучение личностных особенностей ребенка. </w:t>
            </w:r>
          </w:p>
        </w:tc>
      </w:tr>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Учитель-логопед</w:t>
            </w:r>
          </w:p>
        </w:tc>
        <w:tc>
          <w:tcPr>
            <w:tcW w:w="8505" w:type="dxa"/>
          </w:tcPr>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Собирает сведения о раннем речевом и психофизическом развитии ребенка.</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Исследует неречевые психические функции:</w:t>
            </w:r>
          </w:p>
          <w:p w:rsidR="005556E6" w:rsidRPr="005556E6" w:rsidRDefault="005556E6" w:rsidP="008A4346">
            <w:pPr>
              <w:numPr>
                <w:ilvl w:val="1"/>
                <w:numId w:val="27"/>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lastRenderedPageBreak/>
              <w:t>слуховое внимание;</w:t>
            </w:r>
          </w:p>
          <w:p w:rsidR="005556E6" w:rsidRPr="005556E6" w:rsidRDefault="005556E6" w:rsidP="008A4346">
            <w:pPr>
              <w:numPr>
                <w:ilvl w:val="1"/>
                <w:numId w:val="27"/>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зрительное восприятие;</w:t>
            </w:r>
          </w:p>
          <w:p w:rsidR="005556E6" w:rsidRPr="005556E6" w:rsidRDefault="005556E6" w:rsidP="008A4346">
            <w:pPr>
              <w:numPr>
                <w:ilvl w:val="1"/>
                <w:numId w:val="27"/>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зрительно-пространственный гнозис и праксис;</w:t>
            </w:r>
          </w:p>
          <w:p w:rsidR="005556E6" w:rsidRPr="005556E6" w:rsidRDefault="005556E6" w:rsidP="008A4346">
            <w:pPr>
              <w:numPr>
                <w:ilvl w:val="1"/>
                <w:numId w:val="27"/>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состояние общей, речевой и мелкой моторики.</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Обследует фонетическую сторону речи:</w:t>
            </w:r>
          </w:p>
          <w:p w:rsidR="005556E6" w:rsidRPr="005556E6" w:rsidRDefault="005556E6" w:rsidP="008A4346">
            <w:pPr>
              <w:numPr>
                <w:ilvl w:val="1"/>
                <w:numId w:val="27"/>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анатомическое строение артикуляционного аппарата;</w:t>
            </w:r>
          </w:p>
          <w:p w:rsidR="005556E6" w:rsidRPr="005556E6" w:rsidRDefault="005556E6" w:rsidP="008A4346">
            <w:pPr>
              <w:numPr>
                <w:ilvl w:val="1"/>
                <w:numId w:val="27"/>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звукопроизношения;</w:t>
            </w:r>
          </w:p>
          <w:p w:rsidR="005556E6" w:rsidRPr="005556E6" w:rsidRDefault="005556E6" w:rsidP="008A4346">
            <w:pPr>
              <w:numPr>
                <w:ilvl w:val="1"/>
                <w:numId w:val="27"/>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состояние дыхательной и голосовой функции (с 3-х лет);</w:t>
            </w:r>
          </w:p>
          <w:p w:rsidR="005556E6" w:rsidRPr="005556E6" w:rsidRDefault="005556E6" w:rsidP="008A4346">
            <w:pPr>
              <w:numPr>
                <w:ilvl w:val="1"/>
                <w:numId w:val="27"/>
              </w:numPr>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особенности динамической стороны речи (темп, ритм, интонации).</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Изучает фонематическую сторону речи:</w:t>
            </w:r>
          </w:p>
          <w:p w:rsidR="005556E6" w:rsidRPr="005556E6" w:rsidRDefault="005556E6" w:rsidP="008A4346">
            <w:pPr>
              <w:numPr>
                <w:ilvl w:val="1"/>
                <w:numId w:val="25"/>
              </w:numPr>
              <w:tabs>
                <w:tab w:val="num" w:pos="633"/>
              </w:tabs>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фонематическое восприятие (с 3-х лет);</w:t>
            </w:r>
          </w:p>
          <w:p w:rsidR="005556E6" w:rsidRPr="005556E6" w:rsidRDefault="005556E6" w:rsidP="008A4346">
            <w:pPr>
              <w:numPr>
                <w:ilvl w:val="1"/>
                <w:numId w:val="25"/>
              </w:numPr>
              <w:tabs>
                <w:tab w:val="num" w:pos="633"/>
              </w:tabs>
              <w:spacing w:after="0" w:line="240" w:lineRule="auto"/>
              <w:ind w:left="34" w:firstLine="142"/>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состояние фонематического анализа и синтеза (с 4-х лет).</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 xml:space="preserve">Обследует вербальный компонент деятельности </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Исследование лексики и грамматического строя экспрессивной речи.</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Изучение уровня связной речи.</w:t>
            </w:r>
          </w:p>
        </w:tc>
      </w:tr>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lastRenderedPageBreak/>
              <w:t>Педагог-психолог</w:t>
            </w:r>
          </w:p>
        </w:tc>
        <w:tc>
          <w:tcPr>
            <w:tcW w:w="8505" w:type="dxa"/>
          </w:tcPr>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Нервно-психическое развитие детей раннего возраста (совместно с воспитателем).</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Психологическая база речи.</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Готовность детей к обучению в школе.</w:t>
            </w:r>
          </w:p>
        </w:tc>
      </w:tr>
      <w:tr w:rsidR="005556E6" w:rsidRPr="005556E6" w:rsidTr="005556E6">
        <w:tc>
          <w:tcPr>
            <w:tcW w:w="1985" w:type="dxa"/>
          </w:tcPr>
          <w:p w:rsidR="005556E6" w:rsidRPr="005556E6" w:rsidRDefault="005556E6" w:rsidP="005556E6">
            <w:pPr>
              <w:spacing w:after="0" w:line="240" w:lineRule="auto"/>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Методическая</w:t>
            </w:r>
          </w:p>
          <w:p w:rsidR="005556E6" w:rsidRPr="005556E6" w:rsidRDefault="005556E6" w:rsidP="005556E6">
            <w:pPr>
              <w:spacing w:after="0" w:line="240" w:lineRule="auto"/>
              <w:ind w:firstLine="709"/>
              <w:rPr>
                <w:rFonts w:ascii="Times New Roman" w:eastAsia="Times New Roman" w:hAnsi="Times New Roman" w:cs="Times New Roman"/>
                <w:sz w:val="24"/>
                <w:szCs w:val="24"/>
                <w:lang w:eastAsia="ru-RU"/>
              </w:rPr>
            </w:pPr>
            <w:r w:rsidRPr="005556E6">
              <w:rPr>
                <w:rFonts w:ascii="Times New Roman" w:eastAsia="Times New Roman" w:hAnsi="Times New Roman" w:cs="Times New Roman"/>
                <w:sz w:val="24"/>
                <w:szCs w:val="24"/>
                <w:lang w:eastAsia="ru-RU"/>
              </w:rPr>
              <w:t>служба</w:t>
            </w:r>
          </w:p>
        </w:tc>
        <w:tc>
          <w:tcPr>
            <w:tcW w:w="8505" w:type="dxa"/>
          </w:tcPr>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Организация жизни детей в ДОУ</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Качество образования и уровень развития каждого ребенка.</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Дифференциация обучения с целью предупреждения неусвоения ребенком образовательной программы.</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Мониторинг развития детей «группы риска» и корректировка планов с психолого-педагогическим консилиумом.</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Адаптация детей раннего возраста при поступлении в ДОУ.</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Изучение семей и составление социального паспорта.</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Вовлечение родителей в образовательный процесс.</w:t>
            </w:r>
          </w:p>
          <w:p w:rsidR="005556E6" w:rsidRPr="005556E6" w:rsidRDefault="005556E6" w:rsidP="008A4346">
            <w:pPr>
              <w:numPr>
                <w:ilvl w:val="0"/>
                <w:numId w:val="26"/>
              </w:numPr>
              <w:spacing w:after="0" w:line="240" w:lineRule="auto"/>
              <w:ind w:left="34" w:firstLine="142"/>
              <w:contextualSpacing/>
              <w:rPr>
                <w:rFonts w:ascii="Times New Roman" w:eastAsia="Calibri" w:hAnsi="Times New Roman" w:cs="Times New Roman"/>
                <w:sz w:val="24"/>
                <w:szCs w:val="24"/>
              </w:rPr>
            </w:pPr>
            <w:r w:rsidRPr="005556E6">
              <w:rPr>
                <w:rFonts w:ascii="Times New Roman" w:eastAsia="Calibri" w:hAnsi="Times New Roman" w:cs="Times New Roman"/>
                <w:sz w:val="24"/>
                <w:szCs w:val="24"/>
              </w:rPr>
              <w:t>Профессиональный уровень педагогов ДОУ</w:t>
            </w:r>
          </w:p>
        </w:tc>
      </w:tr>
    </w:tbl>
    <w:p w:rsidR="001804F9" w:rsidRDefault="001804F9" w:rsidP="00D94578">
      <w:pPr>
        <w:spacing w:after="0" w:line="240" w:lineRule="auto"/>
        <w:ind w:right="20"/>
        <w:jc w:val="both"/>
        <w:rPr>
          <w:rFonts w:ascii="Times New Roman" w:eastAsia="Times New Roman" w:hAnsi="Times New Roman" w:cs="Times New Roman"/>
          <w:color w:val="FF0000"/>
          <w:sz w:val="24"/>
          <w:szCs w:val="24"/>
          <w:lang w:val="en-US" w:eastAsia="ru-RU"/>
        </w:rPr>
      </w:pPr>
    </w:p>
    <w:p w:rsidR="00954DD9" w:rsidRPr="00954DD9" w:rsidRDefault="00954DD9" w:rsidP="00954DD9">
      <w:pPr>
        <w:tabs>
          <w:tab w:val="left" w:pos="567"/>
        </w:tabs>
        <w:spacing w:after="0" w:line="240" w:lineRule="auto"/>
        <w:ind w:firstLine="709"/>
        <w:jc w:val="center"/>
        <w:rPr>
          <w:rFonts w:ascii="Times New Roman" w:eastAsia="Times New Roman" w:hAnsi="Times New Roman" w:cs="Times New Roman"/>
          <w:i/>
          <w:sz w:val="24"/>
          <w:szCs w:val="24"/>
          <w:lang w:eastAsia="ru-RU"/>
        </w:rPr>
      </w:pPr>
      <w:r w:rsidRPr="00954DD9">
        <w:rPr>
          <w:rFonts w:ascii="Times New Roman" w:eastAsia="Times New Roman" w:hAnsi="Times New Roman" w:cs="Times New Roman"/>
          <w:i/>
          <w:sz w:val="24"/>
          <w:szCs w:val="24"/>
          <w:lang w:eastAsia="ru-RU"/>
        </w:rPr>
        <w:t>Особенности наблюдения за состоянием здоровья воспитанников</w:t>
      </w:r>
    </w:p>
    <w:p w:rsidR="00954DD9" w:rsidRPr="00954DD9" w:rsidRDefault="00954DD9" w:rsidP="00954DD9">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954DD9">
        <w:rPr>
          <w:rFonts w:ascii="Times New Roman" w:eastAsia="Calibri" w:hAnsi="Times New Roman" w:cs="Times New Roman"/>
          <w:sz w:val="24"/>
          <w:szCs w:val="24"/>
          <w:shd w:val="clear" w:color="auto" w:fill="FFFFFF"/>
        </w:rPr>
        <w:t xml:space="preserve">Контроль за состоянием здоровья воспитанников является основой охраны и укрепления их здоровья. Контроль включает в себя наблюдение и анализ состояния детей, оценку эффективности осуществляемых санитарно-противоэпидемиологических и профилактических мероприятий. </w:t>
      </w:r>
    </w:p>
    <w:tbl>
      <w:tblPr>
        <w:tblStyle w:val="12"/>
        <w:tblW w:w="9859" w:type="dxa"/>
        <w:tblLook w:val="04A0" w:firstRow="1" w:lastRow="0" w:firstColumn="1" w:lastColumn="0" w:noHBand="0" w:noVBand="1"/>
      </w:tblPr>
      <w:tblGrid>
        <w:gridCol w:w="959"/>
        <w:gridCol w:w="5245"/>
        <w:gridCol w:w="1953"/>
        <w:gridCol w:w="1702"/>
      </w:tblGrid>
      <w:tr w:rsidR="00954DD9" w:rsidRPr="00954DD9" w:rsidTr="00A718D7">
        <w:tc>
          <w:tcPr>
            <w:tcW w:w="959"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 п/п</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Содержание деятельности сотрудников</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Периодичность</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 xml:space="preserve">Исполнители </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1</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Ежедневный утренний прием в детский сад, осмотр с обязательным измерением температуры</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2</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Осуществление культурно-гигиенических процедур в режимных моментах. Контроль правильного выполнения</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3</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Осуществление контроля за позой воспитанника во время непрерывной образовательной деятельности статического характера</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4</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Проведение физкультминуток в середине занятия статического характера</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5</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Проведение различного вида гимнастик в течение дня: зрительная, дыхательная, пальчиковая, артикуляционная гимнастики</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6</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Ежедневная организация прогулок</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7</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Наблюдение за состоянием здоровья воспитанников</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постоянно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lastRenderedPageBreak/>
              <w:t>8</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Ведение табеля посещаемости</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9</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Соблюдение благоприятного двигательного режима воспитанников</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r w:rsidR="00954DD9" w:rsidRPr="00954DD9" w:rsidTr="00A718D7">
        <w:tc>
          <w:tcPr>
            <w:tcW w:w="959"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10</w:t>
            </w:r>
          </w:p>
        </w:tc>
        <w:tc>
          <w:tcPr>
            <w:tcW w:w="5245" w:type="dxa"/>
          </w:tcPr>
          <w:p w:rsidR="00954DD9" w:rsidRPr="00954DD9" w:rsidRDefault="00954DD9" w:rsidP="00954DD9">
            <w:pPr>
              <w:tabs>
                <w:tab w:val="left" w:pos="567"/>
              </w:tabs>
              <w:jc w:val="both"/>
              <w:rPr>
                <w:rFonts w:ascii="Times New Roman" w:hAnsi="Times New Roman"/>
                <w:sz w:val="24"/>
                <w:szCs w:val="24"/>
                <w:lang w:eastAsia="ru-RU"/>
              </w:rPr>
            </w:pPr>
            <w:r w:rsidRPr="00954DD9">
              <w:rPr>
                <w:rFonts w:ascii="Times New Roman" w:hAnsi="Times New Roman"/>
                <w:sz w:val="24"/>
                <w:szCs w:val="24"/>
                <w:lang w:eastAsia="ru-RU"/>
              </w:rPr>
              <w:t>Утренние и вечерние беседы с родителями о состоянии здоровья ребенка</w:t>
            </w:r>
          </w:p>
        </w:tc>
        <w:tc>
          <w:tcPr>
            <w:tcW w:w="1953"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ежедневно</w:t>
            </w:r>
          </w:p>
        </w:tc>
        <w:tc>
          <w:tcPr>
            <w:tcW w:w="1702" w:type="dxa"/>
          </w:tcPr>
          <w:p w:rsidR="00954DD9" w:rsidRPr="00954DD9" w:rsidRDefault="00954DD9" w:rsidP="00954DD9">
            <w:pPr>
              <w:tabs>
                <w:tab w:val="left" w:pos="567"/>
              </w:tabs>
              <w:rPr>
                <w:rFonts w:ascii="Times New Roman" w:hAnsi="Times New Roman"/>
                <w:sz w:val="24"/>
                <w:szCs w:val="24"/>
                <w:lang w:eastAsia="ru-RU"/>
              </w:rPr>
            </w:pPr>
            <w:r w:rsidRPr="00954DD9">
              <w:rPr>
                <w:rFonts w:ascii="Times New Roman" w:hAnsi="Times New Roman"/>
                <w:sz w:val="24"/>
                <w:szCs w:val="24"/>
                <w:lang w:eastAsia="ru-RU"/>
              </w:rPr>
              <w:t>воспитатели</w:t>
            </w:r>
          </w:p>
        </w:tc>
      </w:tr>
    </w:tbl>
    <w:p w:rsidR="00954DD9" w:rsidRPr="00954DD9" w:rsidRDefault="00954DD9" w:rsidP="00954DD9">
      <w:pPr>
        <w:tabs>
          <w:tab w:val="left" w:pos="567"/>
        </w:tabs>
        <w:spacing w:after="0" w:line="240" w:lineRule="auto"/>
        <w:jc w:val="both"/>
        <w:rPr>
          <w:rFonts w:ascii="Times New Roman" w:eastAsia="Times New Roman" w:hAnsi="Times New Roman" w:cs="Times New Roman"/>
          <w:sz w:val="24"/>
          <w:szCs w:val="24"/>
          <w:lang w:eastAsia="ru-RU"/>
        </w:rPr>
      </w:pPr>
    </w:p>
    <w:p w:rsidR="00954DD9" w:rsidRPr="00954DD9" w:rsidRDefault="00954DD9" w:rsidP="00954DD9">
      <w:pPr>
        <w:tabs>
          <w:tab w:val="left" w:pos="567"/>
        </w:tabs>
        <w:spacing w:after="0" w:line="240" w:lineRule="auto"/>
        <w:jc w:val="center"/>
        <w:rPr>
          <w:rFonts w:ascii="Times New Roman" w:eastAsia="Times New Roman" w:hAnsi="Times New Roman" w:cs="Times New Roman"/>
          <w:i/>
          <w:sz w:val="24"/>
          <w:szCs w:val="24"/>
          <w:lang w:eastAsia="ru-RU"/>
        </w:rPr>
      </w:pPr>
      <w:r w:rsidRPr="00954DD9">
        <w:rPr>
          <w:rFonts w:ascii="Times New Roman" w:eastAsia="Times New Roman" w:hAnsi="Times New Roman" w:cs="Times New Roman"/>
          <w:i/>
          <w:sz w:val="24"/>
          <w:szCs w:val="24"/>
          <w:lang w:eastAsia="ru-RU"/>
        </w:rPr>
        <w:t>Алгоритм реагирования педагогов на изменения состояния здоровья воспитанников</w:t>
      </w:r>
    </w:p>
    <w:p w:rsidR="00954DD9" w:rsidRPr="00954DD9" w:rsidRDefault="00954DD9" w:rsidP="008A4346">
      <w:pPr>
        <w:numPr>
          <w:ilvl w:val="0"/>
          <w:numId w:val="28"/>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Оказание первой доврачебной помощи (при необходимости)</w:t>
      </w:r>
    </w:p>
    <w:p w:rsidR="00954DD9" w:rsidRPr="00954DD9" w:rsidRDefault="00954DD9" w:rsidP="008A4346">
      <w:pPr>
        <w:numPr>
          <w:ilvl w:val="0"/>
          <w:numId w:val="28"/>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Информирование заведующего ДОУ, медицинского работника</w:t>
      </w:r>
    </w:p>
    <w:p w:rsidR="00954DD9" w:rsidRPr="00954DD9" w:rsidRDefault="00954DD9" w:rsidP="008A4346">
      <w:pPr>
        <w:numPr>
          <w:ilvl w:val="0"/>
          <w:numId w:val="28"/>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Информирование родителей о состоянии здоровья ребенка</w:t>
      </w:r>
    </w:p>
    <w:p w:rsidR="00954DD9" w:rsidRPr="00954DD9" w:rsidRDefault="00954DD9" w:rsidP="008A4346">
      <w:pPr>
        <w:numPr>
          <w:ilvl w:val="0"/>
          <w:numId w:val="28"/>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Изолирование воспитанника от других детей (по возможности в медицинский блок)</w:t>
      </w:r>
    </w:p>
    <w:p w:rsidR="00954DD9" w:rsidRPr="00954DD9" w:rsidRDefault="00954DD9" w:rsidP="008A4346">
      <w:pPr>
        <w:numPr>
          <w:ilvl w:val="0"/>
          <w:numId w:val="28"/>
        </w:numPr>
        <w:tabs>
          <w:tab w:val="left" w:pos="567"/>
        </w:tabs>
        <w:spacing w:after="0" w:line="240" w:lineRule="auto"/>
        <w:contextualSpacing/>
        <w:rPr>
          <w:rFonts w:ascii="Times New Roman" w:eastAsia="Times New Roman" w:hAnsi="Times New Roman" w:cs="Times New Roman"/>
          <w:sz w:val="24"/>
          <w:szCs w:val="24"/>
          <w:lang w:eastAsia="ru-RU"/>
        </w:rPr>
      </w:pPr>
      <w:r w:rsidRPr="00954DD9">
        <w:rPr>
          <w:rFonts w:ascii="Times New Roman" w:eastAsia="Times New Roman" w:hAnsi="Times New Roman" w:cs="Times New Roman"/>
          <w:sz w:val="24"/>
          <w:szCs w:val="24"/>
          <w:lang w:eastAsia="ru-RU"/>
        </w:rPr>
        <w:t>Отправление ребенка домой в сопровождении родителей.</w:t>
      </w:r>
    </w:p>
    <w:p w:rsidR="00954DD9" w:rsidRPr="00954DD9" w:rsidRDefault="00954DD9" w:rsidP="00D94578">
      <w:pPr>
        <w:spacing w:after="0" w:line="240" w:lineRule="auto"/>
        <w:ind w:right="20"/>
        <w:jc w:val="both"/>
        <w:rPr>
          <w:rFonts w:ascii="Times New Roman" w:eastAsia="Times New Roman" w:hAnsi="Times New Roman" w:cs="Times New Roman"/>
          <w:color w:val="000000"/>
          <w:sz w:val="24"/>
          <w:szCs w:val="24"/>
          <w:lang w:eastAsia="ru-RU"/>
        </w:rPr>
      </w:pPr>
    </w:p>
    <w:p w:rsidR="001804F9" w:rsidRPr="00AB50A9" w:rsidRDefault="001804F9" w:rsidP="00AB50A9">
      <w:pPr>
        <w:spacing w:after="0" w:line="240" w:lineRule="auto"/>
        <w:jc w:val="center"/>
        <w:rPr>
          <w:rFonts w:ascii="Times New Roman" w:hAnsi="Times New Roman" w:cs="Times New Roman"/>
          <w:b/>
          <w:sz w:val="24"/>
          <w:szCs w:val="24"/>
        </w:rPr>
      </w:pPr>
      <w:r w:rsidRPr="00AB50A9">
        <w:rPr>
          <w:rFonts w:ascii="Times New Roman" w:hAnsi="Times New Roman" w:cs="Times New Roman"/>
          <w:b/>
          <w:sz w:val="24"/>
          <w:szCs w:val="24"/>
        </w:rPr>
        <w:t>1.2. Часть, формируемая участниками образовательных отношений</w:t>
      </w:r>
    </w:p>
    <w:p w:rsidR="001804F9" w:rsidRPr="00AB50A9" w:rsidRDefault="00AB50A9" w:rsidP="00AB50A9">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Стандарт</w:t>
      </w:r>
      <w:r w:rsidR="001804F9" w:rsidRPr="00AB50A9">
        <w:rPr>
          <w:rFonts w:ascii="Times New Roman" w:hAnsi="Times New Roman" w:cs="Times New Roman"/>
          <w:sz w:val="24"/>
          <w:szCs w:val="24"/>
          <w:lang w:eastAsia="ru-RU"/>
        </w:rPr>
        <w:t xml:space="preserve"> определяет необходимость в части программы, формируемой участниками образовательных отношений, представить выбранные участниками образовательных отношений образовательные программы, направленные на развитие детей в одной или нескольких образовательных областях, видах деятельности и/или культурных практиках (далее - авторские образовательные программы), методики, формы организации образовательной работы.</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 программе данная часть учитывает образовательные потребности, интересы и мотивы детей, членов их семей и педагогов и ориентирована, в том числе, на специфику национальных, социокультурных и иных условий, в которых осуществляется образовательная деятельность.</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 части программы, формируемой участниками образовательных отношений, определены следующие направления, цели и задачи образовательной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p>
    <w:p w:rsidR="001804F9" w:rsidRPr="00AB50A9" w:rsidRDefault="001804F9" w:rsidP="00AB50A9">
      <w:pPr>
        <w:spacing w:after="0" w:line="240" w:lineRule="auto"/>
        <w:ind w:firstLine="709"/>
        <w:jc w:val="both"/>
        <w:rPr>
          <w:rFonts w:ascii="Times New Roman" w:hAnsi="Times New Roman" w:cs="Times New Roman"/>
          <w:b/>
          <w:sz w:val="24"/>
          <w:szCs w:val="24"/>
          <w:lang w:eastAsia="ru-RU"/>
        </w:rPr>
      </w:pPr>
      <w:r w:rsidRPr="00AB50A9">
        <w:rPr>
          <w:rFonts w:ascii="Times New Roman" w:hAnsi="Times New Roman" w:cs="Times New Roman"/>
          <w:b/>
          <w:sz w:val="24"/>
          <w:szCs w:val="24"/>
          <w:lang w:eastAsia="ru-RU"/>
        </w:rPr>
        <w:t xml:space="preserve">1.2.1. </w:t>
      </w:r>
      <w:r w:rsidRPr="00AB50A9">
        <w:rPr>
          <w:rFonts w:ascii="Times New Roman" w:hAnsi="Times New Roman" w:cs="Times New Roman"/>
          <w:b/>
          <w:sz w:val="24"/>
          <w:szCs w:val="24"/>
        </w:rPr>
        <w:t>Пояснительная записка</w:t>
      </w:r>
      <w:r w:rsidRPr="00AB50A9">
        <w:rPr>
          <w:rFonts w:ascii="Times New Roman" w:hAnsi="Times New Roman" w:cs="Times New Roman"/>
          <w:b/>
          <w:sz w:val="24"/>
          <w:szCs w:val="24"/>
          <w:lang w:eastAsia="ru-RU"/>
        </w:rPr>
        <w:t xml:space="preserve">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Реализация (обогащение) содержания образования с учетом специфики национальных, социокультурных условий Уральского региона</w:t>
      </w:r>
      <w:r w:rsidR="00AB50A9">
        <w:rPr>
          <w:rFonts w:ascii="Times New Roman" w:hAnsi="Times New Roman" w:cs="Times New Roman"/>
          <w:sz w:val="24"/>
          <w:szCs w:val="24"/>
          <w:lang w:eastAsia="ru-RU"/>
        </w:rPr>
        <w:t>.</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b/>
          <w:i/>
          <w:sz w:val="24"/>
          <w:szCs w:val="24"/>
          <w:u w:val="single"/>
          <w:lang w:eastAsia="ru-RU"/>
        </w:rPr>
        <w:t>Цель:</w:t>
      </w:r>
      <w:r w:rsidRPr="00AB50A9">
        <w:rPr>
          <w:rFonts w:ascii="Times New Roman" w:hAnsi="Times New Roman" w:cs="Times New Roman"/>
          <w:sz w:val="24"/>
          <w:szCs w:val="24"/>
          <w:lang w:eastAsia="ru-RU"/>
        </w:rPr>
        <w:t xml:space="preserve"> способствовать воспитанию и развитию детей на идеях народной педагогики, помочь детям войти в мир народной культуры.</w:t>
      </w:r>
    </w:p>
    <w:p w:rsidR="001804F9" w:rsidRPr="00AB50A9" w:rsidRDefault="001804F9" w:rsidP="00AB50A9">
      <w:pPr>
        <w:spacing w:after="0" w:line="240" w:lineRule="auto"/>
        <w:ind w:firstLine="709"/>
        <w:jc w:val="both"/>
        <w:rPr>
          <w:rFonts w:ascii="Times New Roman" w:hAnsi="Times New Roman" w:cs="Times New Roman"/>
          <w:b/>
          <w:i/>
          <w:sz w:val="24"/>
          <w:szCs w:val="24"/>
          <w:u w:val="single"/>
          <w:lang w:eastAsia="ru-RU"/>
        </w:rPr>
      </w:pPr>
      <w:r w:rsidRPr="00AB50A9">
        <w:rPr>
          <w:rFonts w:ascii="Times New Roman" w:hAnsi="Times New Roman" w:cs="Times New Roman"/>
          <w:b/>
          <w:i/>
          <w:sz w:val="24"/>
          <w:szCs w:val="24"/>
          <w:u w:val="single"/>
          <w:lang w:eastAsia="ru-RU"/>
        </w:rPr>
        <w:t>Задачи: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Формировать познавательный интерес к истории своей семьи, ее родословной.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чувство родовой чести, привязанности, сопричастности к общим делам, любви и уважения к членам семьи.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у детей интерес к родному городу: к улицам, достопримечательностям: культурным учреждениям, промышленным центрам, памятникам зодчества, архитектуры, истории, событиям прошлого и настоящего; к символике (герб, флаг, гимн), традициям.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способность чувствовать красоту природы, архитектуры своей малой родины и эмоционально откликаться на нее.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Содействовать становлению желания принимать участие в традициях города, горожан, культурных мероприятиях, социальных, природоохранных акциях.</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чувство гордости, бережное отношение к родному городу.</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Расширять представления детей о том, что делает малую родину (город) красивой.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Познакомить детей с жизнью и творчеством некоторых знаменитых людей своего города.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w:t>
      </w:r>
      <w:r w:rsidRPr="00AB50A9">
        <w:rPr>
          <w:rFonts w:ascii="Times New Roman" w:hAnsi="Times New Roman" w:cs="Times New Roman"/>
          <w:sz w:val="24"/>
          <w:szCs w:val="24"/>
          <w:lang w:eastAsia="ru-RU"/>
        </w:rPr>
        <w:lastRenderedPageBreak/>
        <w:t>традиций и культуры своего края; уважительное отношение к историческим личностям, памятникам истории.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чувство привязанности ребенка к родному краю, уважение к культурным традициям своего и других народов.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интерес детей к природным богатствам родного края, стремление сохранять их.</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Развивать способность к толерантному общению, к позитивному взаимодействию с людьми разных этносов.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p>
    <w:p w:rsidR="001804F9" w:rsidRPr="00AB50A9" w:rsidRDefault="001804F9" w:rsidP="00AB50A9">
      <w:pPr>
        <w:spacing w:after="0" w:line="240" w:lineRule="auto"/>
        <w:ind w:firstLine="709"/>
        <w:jc w:val="both"/>
        <w:rPr>
          <w:rFonts w:ascii="Times New Roman" w:hAnsi="Times New Roman" w:cs="Times New Roman"/>
          <w:b/>
          <w:i/>
          <w:sz w:val="24"/>
          <w:szCs w:val="24"/>
          <w:u w:val="single"/>
          <w:lang w:eastAsia="ru-RU"/>
        </w:rPr>
      </w:pPr>
      <w:r w:rsidRPr="00AB50A9">
        <w:rPr>
          <w:rFonts w:ascii="Times New Roman" w:hAnsi="Times New Roman" w:cs="Times New Roman"/>
          <w:b/>
          <w:i/>
          <w:sz w:val="24"/>
          <w:szCs w:val="24"/>
          <w:u w:val="single"/>
          <w:lang w:eastAsia="ru-RU"/>
        </w:rPr>
        <w:t>Принципы и подходы с учетом специфики национальных, социокультурных условий Уральского региона:</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w:t>
      </w:r>
      <w:r w:rsidRPr="00AB50A9">
        <w:rPr>
          <w:rFonts w:ascii="Times New Roman" w:hAnsi="Times New Roman" w:cs="Times New Roman"/>
          <w:sz w:val="24"/>
          <w:szCs w:val="24"/>
          <w:lang w:val="x-none" w:eastAsia="ru-RU"/>
        </w:rPr>
        <w:softHyphen/>
        <w:t>матических, географических условиях, оказывающих существенное влияние на организацию и результативность воспитания и обучения ребенка;</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культуросообразности предусматривает необходи</w:t>
      </w:r>
      <w:r w:rsidRPr="00AB50A9">
        <w:rPr>
          <w:rFonts w:ascii="Times New Roman" w:hAnsi="Times New Roman" w:cs="Times New Roman"/>
          <w:sz w:val="24"/>
          <w:szCs w:val="24"/>
          <w:lang w:val="x-none" w:eastAsia="ru-RU"/>
        </w:rPr>
        <w:softHyphen/>
        <w:t>мость учета культурно-исторического опыта, традиций, социально-культурных отношений и практик, непосредственным образом встраиваемых в образовательный процесс;</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вариативности обеспечивает возможность выбора содержания образования, форм и ме</w:t>
      </w:r>
      <w:r w:rsidRPr="00AB50A9">
        <w:rPr>
          <w:rFonts w:ascii="Times New Roman" w:hAnsi="Times New Roman" w:cs="Times New Roman"/>
          <w:sz w:val="24"/>
          <w:szCs w:val="24"/>
          <w:lang w:val="x-none" w:eastAsia="ru-RU"/>
        </w:rPr>
        <w:softHyphen/>
        <w:t>тодов воспитания и обучения с ориентацией на интересы и возможности каждого ребенка и учета социальной ситуации его развития;</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принцип индивидуализации опирается на то, что позиция ребенка, входяще</w:t>
      </w:r>
      <w:r w:rsidRPr="00AB50A9">
        <w:rPr>
          <w:rFonts w:ascii="Times New Roman" w:hAnsi="Times New Roman" w:cs="Times New Roman"/>
          <w:sz w:val="24"/>
          <w:szCs w:val="24"/>
          <w:lang w:val="x-none" w:eastAsia="ru-RU"/>
        </w:rPr>
        <w:softHyphen/>
        <w:t>го в мир и осваивающего его как новое для себя простран</w:t>
      </w:r>
      <w:r w:rsidRPr="00AB50A9">
        <w:rPr>
          <w:rFonts w:ascii="Times New Roman" w:hAnsi="Times New Roman" w:cs="Times New Roman"/>
          <w:sz w:val="24"/>
          <w:szCs w:val="24"/>
          <w:lang w:val="x-none" w:eastAsia="ru-RU"/>
        </w:rPr>
        <w:softHyphen/>
        <w:t>ство, изначально творческая. Ребенок наблюдая за взрос</w:t>
      </w:r>
      <w:r w:rsidRPr="00AB50A9">
        <w:rPr>
          <w:rFonts w:ascii="Times New Roman" w:hAnsi="Times New Roman" w:cs="Times New Roman"/>
          <w:sz w:val="24"/>
          <w:szCs w:val="24"/>
          <w:lang w:val="x-none" w:eastAsia="ru-RU"/>
        </w:rPr>
        <w:softHyphen/>
        <w:t>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w:t>
      </w:r>
      <w:r w:rsidRPr="00AB50A9">
        <w:rPr>
          <w:rFonts w:ascii="Times New Roman" w:hAnsi="Times New Roman" w:cs="Times New Roman"/>
          <w:sz w:val="24"/>
          <w:szCs w:val="24"/>
          <w:lang w:val="x-none" w:eastAsia="ru-RU"/>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Pr="00AB50A9">
        <w:rPr>
          <w:rFonts w:ascii="Times New Roman" w:hAnsi="Times New Roman" w:cs="Times New Roman"/>
          <w:sz w:val="24"/>
          <w:szCs w:val="24"/>
          <w:lang w:val="x-none" w:eastAsia="ru-RU"/>
        </w:rPr>
        <w:softHyphen/>
        <w:t>бождаясь от подражания, творец не свободен от познания, созидания, самовыражения, самостоятельной деятельно</w:t>
      </w:r>
      <w:r w:rsidRPr="00AB50A9">
        <w:rPr>
          <w:rFonts w:ascii="Times New Roman" w:hAnsi="Times New Roman" w:cs="Times New Roman"/>
          <w:sz w:val="24"/>
          <w:szCs w:val="24"/>
          <w:lang w:val="x-none" w:eastAsia="ru-RU"/>
        </w:rPr>
        <w:softHyphen/>
        <w:t>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Подходы части, формируемой участниками образовательных отношений: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культурно-историческом,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деятельностном,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личностном,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аксиологическом,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культурологическом.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lang w:eastAsia="ru-RU"/>
        </w:rPr>
        <w:t xml:space="preserve">Культурно-исторический подход к развитию человека </w:t>
      </w:r>
      <w:r w:rsidRPr="00AB50A9">
        <w:rPr>
          <w:rFonts w:ascii="Times New Roman" w:hAnsi="Times New Roman" w:cs="Times New Roman"/>
          <w:sz w:val="24"/>
          <w:szCs w:val="24"/>
        </w:rPr>
        <w:t xml:space="preserve">необходимость учета интересов и потребностей ребенка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ребенка организация образовательного процесса в виде совместной деятельности </w:t>
      </w:r>
      <w:r w:rsidRPr="00AB50A9">
        <w:rPr>
          <w:rFonts w:ascii="Times New Roman" w:hAnsi="Times New Roman" w:cs="Times New Roman"/>
          <w:sz w:val="24"/>
          <w:szCs w:val="24"/>
        </w:rPr>
        <w:lastRenderedPageBreak/>
        <w:t>взрослого и детей определение целей программы и путей их достижения с учетом современной социокультурной среды, в том числе особенностей российского общества и основных тенденцией его развития.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C учетом культурно-исторического подхода Л.С. Выготский определил ряд принципиальных положений программы (необходимость учёта интересов и потребностей ребёнка дошкольного возраста, его зоны ближайшего развития, ведущей деятельности возраста; понимание взрослого как главного носителя культуры в процессе развития ребёнка; организацию образовательного процесса в виде совместной деятельности взрослого и детей и др.). Он также предполагает определение целей программы и путей их достижения с учётом современной социокультурной среды, в том числе особенностей российского общества и основных тенденций его развития. Ребёнок развивается в многонациональном, поликультурном, социально дифференцированном мире, бросающем обществу, государству и каждому человеку национальный, демографический, гендерный, технологический и другие вызовы. От ребёнка требуются такие человеческие качества, как инициативность, ответственность, способность находить нестандартные и принимать правильные решения, действовать в команде и др.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Центральной категорией деятельностного подхода является категория деятельности, предполагающая активное взаимодействие ребенка с окружающей его действительностью, направленное на познание и преобразование в целях удовлетворения потребностей. Преобразуя действительность на доступном для него уровне, ребенок проявляется как субъект не только определенной деятельности, но и собственного развития.</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Любая человеческая деятельность включает в себя ряд структурных компонентов: мотив, цель, действия, продукт, результат. Любая ценная, сточки зрения взрослого человека, деятельность не будет иметь развивающий эффект, если она не имеет для ребенка личностного смысла.</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Деятельностныи подход к развитию ребенка: развитие ребенка в специфических детских видах деятельности активно-положительная мотивация ребенка в процессе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Личностный подход в широком значении предполагает отношение к каждому ребёнку как к самостоятельной ценности, принятие его таким, каков он есть.</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Практические выходы личностного подхода: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приоритетное формирование базиса личности ребенка;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мотивация всего образовательного процесса. Ребенок усваивает образовательный материал только тогда, когда он для него из объективного (существующего независимо от человека) становится субъективным (личностно значимым);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утверждение в образовательном процессе субъект-субъектных (партнерских) отношений между взрослыми и детьми.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Аксиологический подход предполагает ценностную ориентацию всего образовательного процесса. Помимо общечеловеческих ценностей (добро, красота, справедливость, ответственность и др.), в ООП ДО большое внимание уделяется формированию у детей чувства принадлежности в первую очередь к своей семье, ближайшему социуму, своей стране.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Культурологический подход ориентирует образование на формирование общей культуры ребенка, освоение им общечеловеческих культурных ценностей, в том числе как жителя Уральского региона – Среднего Урала.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Все методологические подходы взаимосвязаны.</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Реализация принципов музыкального развития:</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комфортности – детям необходимо дать возможность принять участие в играх, пении по желанию;</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целостный подход в решении педагогических задач – обогащение детей музыкальными впечатлениями через пение, слушание, игры и пляски, музицирование; претворение полученной информации в самостоятельной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последовательности предусматривает усложнение поставленных задач по всем разделам музыкального воспитания;</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соотношения музыкального материала с природным и историко-культурным календарем;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 принцип партнерства – общение с детьми на равных, партнерских отношениях: «Давайте поиграем», «Покажите мне», «Кто мне поможет»;</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принцип паритета – любое предложение ребенка должно быть зафиксировано, использовано, должно найти свое отражение в любом виде музыкальной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val="x-none" w:eastAsia="ru-RU"/>
        </w:rPr>
        <w:t>Учет специфики национальных, социокультурных и иных условий, в которых осуществляется образовательная деятельность с детьми дошкольного возраста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Условия ДОУ, направлены на создание социальной ситуации развития детей, соответствующей специфике контингента воспитанников ДОУ и предусматривают:</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5" w:name="sub_2180"/>
      <w:r w:rsidRPr="00AB50A9">
        <w:rPr>
          <w:rFonts w:ascii="Times New Roman" w:hAnsi="Times New Roman" w:cs="Times New Roman"/>
          <w:sz w:val="24"/>
          <w:szCs w:val="24"/>
          <w:lang w:eastAsia="ru-RU"/>
        </w:rPr>
        <w:t>1) обеспечение эмоционального благополучия через:</w:t>
      </w:r>
    </w:p>
    <w:bookmarkEnd w:id="5"/>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непосредственное общение с каждым ребенком;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уважительное отношение к каждому ребенку, к его чувствам и потребностям;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6" w:name="sub_2181"/>
      <w:r w:rsidRPr="00AB50A9">
        <w:rPr>
          <w:rFonts w:ascii="Times New Roman" w:hAnsi="Times New Roman" w:cs="Times New Roman"/>
          <w:sz w:val="24"/>
          <w:szCs w:val="24"/>
          <w:lang w:eastAsia="ru-RU"/>
        </w:rPr>
        <w:t>2) поддержку индивидуальности и инициативы детей через:</w:t>
      </w:r>
    </w:p>
    <w:bookmarkEnd w:id="6"/>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свободного выбора детьми деятельности, участников совместной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принятия детьми решений, выражения своих чувств и мыслей;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7" w:name="sub_2182"/>
      <w:r w:rsidRPr="00AB50A9">
        <w:rPr>
          <w:rFonts w:ascii="Times New Roman" w:hAnsi="Times New Roman" w:cs="Times New Roman"/>
          <w:sz w:val="24"/>
          <w:szCs w:val="24"/>
          <w:lang w:eastAsia="ru-RU"/>
        </w:rPr>
        <w:t>3) установление правил взаимодействия в разных ситуациях:</w:t>
      </w:r>
    </w:p>
    <w:bookmarkEnd w:id="7"/>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развитие коммуникативных способностей детей, позволяющих разрешать конфликтные ситуации со сверстниками;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развитие умения детей работать в группе сверстников;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8" w:name="sub_2183"/>
      <w:r w:rsidRPr="00AB50A9">
        <w:rPr>
          <w:rFonts w:ascii="Times New Roman" w:hAnsi="Times New Roman" w:cs="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bookmarkEnd w:id="8"/>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создание условий для овладения культурными средствами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поддержку спонтанной игры детей, ее обогащение, обеспечение игрового времени и пространства;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оценку индивидуального развития детей;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bookmarkStart w:id="9" w:name="sub_2184"/>
      <w:r w:rsidRPr="00AB50A9">
        <w:rPr>
          <w:rFonts w:ascii="Times New Roman" w:hAnsi="Times New Roman" w:cs="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bookmarkEnd w:id="9"/>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С учетом социокультурных условий, в которых осуществляется образовательная деятельность, поставлены задачи, направленные на использование социального партнерского взаимодействия в ходе реализации </w:t>
      </w:r>
      <w:r w:rsidRPr="00AB50A9">
        <w:rPr>
          <w:rFonts w:ascii="Times New Roman" w:hAnsi="Times New Roman" w:cs="Times New Roman"/>
          <w:sz w:val="24"/>
          <w:szCs w:val="24"/>
          <w:lang w:val="en-US" w:eastAsia="ru-RU"/>
        </w:rPr>
        <w:t> </w:t>
      </w:r>
      <w:r w:rsidRPr="00AB50A9">
        <w:rPr>
          <w:rFonts w:ascii="Times New Roman" w:hAnsi="Times New Roman" w:cs="Times New Roman"/>
          <w:sz w:val="24"/>
          <w:szCs w:val="24"/>
          <w:lang w:eastAsia="ru-RU"/>
        </w:rPr>
        <w:t xml:space="preserve">программы, обеспечивающей возможность социализации и ее успешного освоения воспитанниками с использованием ресурсов нескольких </w:t>
      </w:r>
      <w:r w:rsidRPr="00AB50A9">
        <w:rPr>
          <w:rFonts w:ascii="Times New Roman" w:hAnsi="Times New Roman" w:cs="Times New Roman"/>
          <w:sz w:val="24"/>
          <w:szCs w:val="24"/>
          <w:lang w:val="en-US" w:eastAsia="ru-RU"/>
        </w:rPr>
        <w:t> </w:t>
      </w:r>
      <w:r w:rsidRPr="00AB50A9">
        <w:rPr>
          <w:rFonts w:ascii="Times New Roman" w:hAnsi="Times New Roman" w:cs="Times New Roman"/>
          <w:sz w:val="24"/>
          <w:szCs w:val="24"/>
          <w:lang w:eastAsia="ru-RU"/>
        </w:rPr>
        <w:t>организаций.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Взаимодействие родителей и педагогов ДОУ в воспитании дошкольников рассматривается нами как взаимная деятельность ответственных взрослых, направленных на введение детей в пространство культуры, постижение ее ценностей и смыслов. Партнерское взаимодействие всех участников образовательного процесса позволяет выделять, осознавать и решать проблемы воспитания детей, а так же обеспечивает необходимые глубинные связи между воспитывающими взрослыми в контексте развития личности ребенка.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 xml:space="preserve">От того, насколько будут объединены цели педагогов, детей, родителей в одну, согласованы цель и задачи, найдены аспекты личностного смысла, привлекательные для всех субъектов, зависит успешность выработанной стратегии развития ДОУ, реализации программы. </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Осуществление образовательного процесса с учетом специфики климатических, национально-культурных, демографических, и других условий направлено на развитие личности ребенка в контексте детской субкультуры, сохранение и развитие индивидуальности, достижение ребенком уровня психофизического и социального развития, обеспечивающего успешность познания мира ближайшего окружения через разнообразные виды детских деятельностей.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Становление различных сфер самосознания ребенка происходит на основе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уральского региона, с учетом национальных ценностей и традиций. </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Освоение ребенком мира ближайшего (социального, природного) окружения обеспечивается в интегрированных формах, через организацию совместной, самостоятельной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lang w:val="x-none" w:eastAsia="ru-RU"/>
        </w:rPr>
      </w:pPr>
      <w:r w:rsidRPr="00AB50A9">
        <w:rPr>
          <w:rFonts w:ascii="Times New Roman" w:hAnsi="Times New Roman" w:cs="Times New Roman"/>
          <w:sz w:val="24"/>
          <w:szCs w:val="24"/>
          <w:lang w:val="x-none" w:eastAsia="ru-RU"/>
        </w:rPr>
        <w:t>Реализация содержания образования: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обеспечивает возможность отражения знания ребенка о себе, о других, о родственных отношениях, о деятельностных взаимосвязях с миром ближайшего окружения;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раскрывает способы познания себя, и других через самоощущение себя в мире природы, в мире людей и предметов;</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ориентировано на становление самооценки ребенка, на развитие его способности к идентификации, самоанализу и освоению культурных образцов;</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учитывает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осуществляется на основе компетентностного подхода, направленного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имеет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Использование разнообразных организационных форм предполагает реализацию  методов, максимально активизирующих мышление, воображение, поисковую и продуктивную деятельность детей; создание условий для реализации универсальных возможностей детей в овладении креативным потенциалом, на культивировании в ребенке субъекта учения; на конструировании диалогово-дискуссионной формы организации совместной деятельности взрослых и детей.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Формирование у детей уважительного и доброжелательного отношения к представителям разных культур возможно при условии объединения усилий дошкольного образовательного учреждения, родителей и различных социальных институтов. Такое сотрудничество позволяет осуществлять преемственность деятельности детского сада и учреждений культуры и искусства и способствует социализации дошкольников. В реальном образовательном процессе реализация содержания образования обеспечивается развивающей средой, в создании которой учитываются интересы и потребности ребенка, предоставляется возможность ребенку продвигаться в своем развитии.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Цели, задачи, содержание, объём образовательных областей, основные результаты освоения Программы, подходы и принципы построения образовательного процесса отражают общие целевые и ценностные ориентиры современной семьи, общества и государства Российской Федерации в сфере дошкольного образования и являются составляющими основной общеобразовательной программы дошкольного образовательного учреждения. Вместе с тем, выбор направлений работы с детьми, выбор авторских программ, форм, средств и методов </w:t>
      </w:r>
      <w:r w:rsidRPr="00AB50A9">
        <w:rPr>
          <w:rFonts w:ascii="Times New Roman" w:hAnsi="Times New Roman" w:cs="Times New Roman"/>
          <w:sz w:val="24"/>
          <w:szCs w:val="24"/>
          <w:lang w:eastAsia="ru-RU"/>
        </w:rPr>
        <w:lastRenderedPageBreak/>
        <w:t>организации образовательного процесса, изложенных в программе, отражает специфику деятельности детского сада.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Важное значение при определении содержательной основы программы и выявлении приоритетных направлений образовательной деятельности учреждения имеют национально-культурные, демографические, климатические условия, в которых осуществляется образовательный процесс.</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Климатические, природные, географические и экологические особенности: г. Ревда Свердловской области обусловлены тем, что город расположен на берегах пруда и реки </w:t>
      </w:r>
      <w:hyperlink r:id="rId10" w:tooltip="Ревда (река)" w:history="1">
        <w:r w:rsidRPr="00AB50A9">
          <w:rPr>
            <w:rFonts w:ascii="Times New Roman" w:hAnsi="Times New Roman" w:cs="Times New Roman"/>
            <w:sz w:val="24"/>
            <w:szCs w:val="24"/>
            <w:lang w:eastAsia="ru-RU"/>
          </w:rPr>
          <w:t>Ревда</w:t>
        </w:r>
      </w:hyperlink>
      <w:r w:rsidRPr="00AB50A9">
        <w:rPr>
          <w:rFonts w:ascii="Times New Roman" w:hAnsi="Times New Roman" w:cs="Times New Roman"/>
          <w:sz w:val="24"/>
          <w:szCs w:val="24"/>
          <w:lang w:eastAsia="ru-RU"/>
        </w:rPr>
        <w:t> у впадения её в реку </w:t>
      </w:r>
      <w:hyperlink r:id="rId11" w:tooltip="Чусовая (река)" w:history="1">
        <w:r w:rsidRPr="00AB50A9">
          <w:rPr>
            <w:rFonts w:ascii="Times New Roman" w:hAnsi="Times New Roman" w:cs="Times New Roman"/>
            <w:sz w:val="24"/>
            <w:szCs w:val="24"/>
            <w:lang w:eastAsia="ru-RU"/>
          </w:rPr>
          <w:t>Чусовую</w:t>
        </w:r>
      </w:hyperlink>
      <w:r w:rsidRPr="00AB50A9">
        <w:rPr>
          <w:rFonts w:ascii="Times New Roman" w:hAnsi="Times New Roman" w:cs="Times New Roman"/>
          <w:sz w:val="24"/>
          <w:szCs w:val="24"/>
          <w:lang w:eastAsia="ru-RU"/>
        </w:rPr>
        <w:t>. Ревду называют «Первым городом </w:t>
      </w:r>
      <w:hyperlink r:id="rId12" w:tooltip="Европа" w:history="1">
        <w:r w:rsidRPr="00AB50A9">
          <w:rPr>
            <w:rFonts w:ascii="Times New Roman" w:hAnsi="Times New Roman" w:cs="Times New Roman"/>
            <w:sz w:val="24"/>
            <w:szCs w:val="24"/>
            <w:lang w:eastAsia="ru-RU"/>
          </w:rPr>
          <w:t>Европы</w:t>
        </w:r>
      </w:hyperlink>
      <w:r w:rsidRPr="00AB50A9">
        <w:rPr>
          <w:rFonts w:ascii="Times New Roman" w:hAnsi="Times New Roman" w:cs="Times New Roman"/>
          <w:sz w:val="24"/>
          <w:szCs w:val="24"/>
          <w:lang w:eastAsia="ru-RU"/>
        </w:rPr>
        <w:t>» — административный центр находится ближе всех иных городов к условной линии, разделяющей </w:t>
      </w:r>
      <w:hyperlink r:id="rId13" w:tooltip="Европа" w:history="1">
        <w:r w:rsidRPr="00AB50A9">
          <w:rPr>
            <w:rFonts w:ascii="Times New Roman" w:hAnsi="Times New Roman" w:cs="Times New Roman"/>
            <w:sz w:val="24"/>
            <w:szCs w:val="24"/>
            <w:lang w:eastAsia="ru-RU"/>
          </w:rPr>
          <w:t>Европу</w:t>
        </w:r>
      </w:hyperlink>
      <w:r w:rsidRPr="00AB50A9">
        <w:rPr>
          <w:rFonts w:ascii="Times New Roman" w:hAnsi="Times New Roman" w:cs="Times New Roman"/>
          <w:sz w:val="24"/>
          <w:szCs w:val="24"/>
          <w:lang w:eastAsia="ru-RU"/>
        </w:rPr>
        <w:t> и </w:t>
      </w:r>
      <w:hyperlink r:id="rId14" w:tooltip="Азия" w:history="1">
        <w:r w:rsidRPr="00AB50A9">
          <w:rPr>
            <w:rFonts w:ascii="Times New Roman" w:hAnsi="Times New Roman" w:cs="Times New Roman"/>
            <w:sz w:val="24"/>
            <w:szCs w:val="24"/>
            <w:lang w:eastAsia="ru-RU"/>
          </w:rPr>
          <w:t>Азию</w:t>
        </w:r>
      </w:hyperlink>
      <w:r w:rsidRPr="00AB50A9">
        <w:rPr>
          <w:rFonts w:ascii="Times New Roman" w:hAnsi="Times New Roman" w:cs="Times New Roman"/>
          <w:sz w:val="24"/>
          <w:szCs w:val="24"/>
          <w:lang w:eastAsia="ru-RU"/>
        </w:rPr>
        <w:t xml:space="preserve">. </w:t>
      </w:r>
      <w:hyperlink r:id="rId15" w:tooltip="Ревда (станция)" w:history="1">
        <w:r w:rsidRPr="00AB50A9">
          <w:rPr>
            <w:rFonts w:ascii="Times New Roman" w:hAnsi="Times New Roman" w:cs="Times New Roman"/>
            <w:sz w:val="24"/>
            <w:szCs w:val="24"/>
            <w:lang w:eastAsia="ru-RU"/>
          </w:rPr>
          <w:t>Железнодорожная станция</w:t>
        </w:r>
      </w:hyperlink>
      <w:r w:rsidRPr="00AB50A9">
        <w:rPr>
          <w:rFonts w:ascii="Times New Roman" w:hAnsi="Times New Roman" w:cs="Times New Roman"/>
          <w:sz w:val="24"/>
          <w:szCs w:val="24"/>
          <w:lang w:eastAsia="ru-RU"/>
        </w:rPr>
        <w:t> на линии </w:t>
      </w:r>
      <w:hyperlink r:id="rId16" w:tooltip="Казань" w:history="1">
        <w:r w:rsidRPr="00AB50A9">
          <w:rPr>
            <w:rFonts w:ascii="Times New Roman" w:hAnsi="Times New Roman" w:cs="Times New Roman"/>
            <w:sz w:val="24"/>
            <w:szCs w:val="24"/>
            <w:lang w:eastAsia="ru-RU"/>
          </w:rPr>
          <w:t>Казань</w:t>
        </w:r>
      </w:hyperlink>
      <w:r w:rsidRPr="00AB50A9">
        <w:rPr>
          <w:rFonts w:ascii="Times New Roman" w:hAnsi="Times New Roman" w:cs="Times New Roman"/>
          <w:sz w:val="24"/>
          <w:szCs w:val="24"/>
          <w:lang w:eastAsia="ru-RU"/>
        </w:rPr>
        <w:t xml:space="preserve"> - </w:t>
      </w:r>
      <w:hyperlink r:id="rId17" w:tooltip="Екатеринбург" w:history="1">
        <w:r w:rsidRPr="00AB50A9">
          <w:rPr>
            <w:rFonts w:ascii="Times New Roman" w:hAnsi="Times New Roman" w:cs="Times New Roman"/>
            <w:sz w:val="24"/>
            <w:szCs w:val="24"/>
            <w:lang w:eastAsia="ru-RU"/>
          </w:rPr>
          <w:t>Екатеринбург</w:t>
        </w:r>
      </w:hyperlink>
      <w:r w:rsidRPr="00AB50A9">
        <w:rPr>
          <w:rFonts w:ascii="Times New Roman" w:hAnsi="Times New Roman" w:cs="Times New Roman"/>
          <w:sz w:val="24"/>
          <w:szCs w:val="24"/>
          <w:lang w:eastAsia="ru-RU"/>
        </w:rPr>
        <w:t>, в 43 км к западу от </w:t>
      </w:r>
      <w:hyperlink r:id="rId18" w:tooltip="Екатеринбург" w:history="1">
        <w:r w:rsidRPr="00AB50A9">
          <w:rPr>
            <w:rFonts w:ascii="Times New Roman" w:hAnsi="Times New Roman" w:cs="Times New Roman"/>
            <w:sz w:val="24"/>
            <w:szCs w:val="24"/>
            <w:lang w:eastAsia="ru-RU"/>
          </w:rPr>
          <w:t>Екатеринбурга</w:t>
        </w:r>
      </w:hyperlink>
      <w:r w:rsidRPr="00AB50A9">
        <w:rPr>
          <w:rFonts w:ascii="Times New Roman" w:hAnsi="Times New Roman" w:cs="Times New Roman"/>
          <w:sz w:val="24"/>
          <w:szCs w:val="24"/>
          <w:lang w:eastAsia="ru-RU"/>
        </w:rPr>
        <w:t>, рядом с </w:t>
      </w:r>
      <w:hyperlink r:id="rId19" w:tooltip="Первоуральск" w:history="1">
        <w:r w:rsidRPr="00AB50A9">
          <w:rPr>
            <w:rFonts w:ascii="Times New Roman" w:hAnsi="Times New Roman" w:cs="Times New Roman"/>
            <w:sz w:val="24"/>
            <w:szCs w:val="24"/>
            <w:lang w:eastAsia="ru-RU"/>
          </w:rPr>
          <w:t>Первоуральском</w:t>
        </w:r>
      </w:hyperlink>
      <w:r w:rsidRPr="00AB50A9">
        <w:rPr>
          <w:rFonts w:ascii="Times New Roman" w:hAnsi="Times New Roman" w:cs="Times New Roman"/>
          <w:sz w:val="24"/>
          <w:szCs w:val="24"/>
          <w:lang w:eastAsia="ru-RU"/>
        </w:rPr>
        <w:t>.</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Климат - умеренно-континентальный, с холодной зимой и теплым летом. Характерна резкая изменчивость погодных условий, хорошо выраженные сезоны года. Уральские горы, несмотря на их незначительную высоту, преграждают путь массам воздуха, поступающим с запада, из северной части России. Достаточно выгодное географическое положение (в том числе близость к региональному центру - 40 км. от г. Екатеринбурга). В образовательном процессе учитываются: время начала и окончания тех или иных сезонных явлений (листопад, таяние снега и т. д.), интенсив</w:t>
      </w:r>
      <w:r w:rsidRPr="00AB50A9">
        <w:rPr>
          <w:rFonts w:ascii="Times New Roman" w:hAnsi="Times New Roman" w:cs="Times New Roman"/>
          <w:sz w:val="24"/>
          <w:szCs w:val="24"/>
          <w:lang w:eastAsia="ru-RU"/>
        </w:rPr>
        <w:softHyphen/>
        <w:t>ность их протекания; состав флоры и фауны природы Среднего Урала; длительность светового дня; погодные условия и др. (образовательные области «Познавательное развитие», «Социально-коммуникативное развитие», «Художественно-эстетическое развития»).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lang w:eastAsia="ru-RU"/>
        </w:rPr>
        <w:t>К</w:t>
      </w:r>
      <w:r w:rsidRPr="00AB50A9">
        <w:rPr>
          <w:rFonts w:ascii="Times New Roman" w:hAnsi="Times New Roman" w:cs="Times New Roman"/>
          <w:sz w:val="24"/>
          <w:szCs w:val="24"/>
        </w:rPr>
        <w:t xml:space="preserve">лиматические условия Свердловской области имеют свои особенности: недостаточное количество солнечных дней и повышенная влажность воздуха. Исходя из этого, в образовательный процесс ДОУ включены мероприятия, направленные на оздоровление детей и предупреждение утомляемости.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rPr>
        <w:t>Процесс воспитания и обучения в детском саду является непрерывным, но, тем не менее,  график образовательного процесса составляется в соответствии  с  выделением двух периодов:</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холодный  период − образовательный (сентябрь-май), составляется  определенный режим дня и расписание организованных  образовательных  форм;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теплый период − оздоровительный (июнь-август), для которого составляется другой  режим дня.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теплый период –  устанавливаются каникулы, в период которых отменяется непосредственно-организованная деятельность.  В дни каникул создаются оптимальные условия для самостоятельной двигательной, игровой, продуктивной и музыкальной деятельности детей, проводятся музыкальные и физкультурные досуги, праздники, развлечения.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теплый период – жизнедеятельность детей, преимущественно, организуется на открытом воздухе.</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совместной и самостоятельной художественно-эстетической деятельности (рисование, аппликация, лепка, конструирование и др.) предлагаются для изображения знакомые детям звери, птицы, домашние животные, растения уральского региона и др.</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Демографические особенности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Учитывается состав семей воспитанни</w:t>
      </w:r>
      <w:r w:rsidRPr="00AB50A9">
        <w:rPr>
          <w:rFonts w:ascii="Times New Roman" w:hAnsi="Times New Roman" w:cs="Times New Roman"/>
          <w:sz w:val="24"/>
          <w:szCs w:val="24"/>
          <w:lang w:eastAsia="ru-RU"/>
        </w:rPr>
        <w:softHyphen/>
        <w:t>ков (многодетная семья, один ребёнок в семье и др.), наполняемо</w:t>
      </w:r>
      <w:r w:rsidRPr="00AB50A9">
        <w:rPr>
          <w:rFonts w:ascii="Times New Roman" w:hAnsi="Times New Roman" w:cs="Times New Roman"/>
          <w:sz w:val="24"/>
          <w:szCs w:val="24"/>
          <w:lang w:eastAsia="ru-RU"/>
        </w:rPr>
        <w:softHyphen/>
        <w:t>сть и принципы формирования одновозрастных групп, в том числе группы раннего возраста, для адекватного выбора форм организации, средств и мето</w:t>
      </w:r>
      <w:r w:rsidRPr="00AB50A9">
        <w:rPr>
          <w:rFonts w:ascii="Times New Roman" w:hAnsi="Times New Roman" w:cs="Times New Roman"/>
          <w:sz w:val="24"/>
          <w:szCs w:val="24"/>
          <w:lang w:eastAsia="ru-RU"/>
        </w:rPr>
        <w:softHyphen/>
        <w:t>дов образования детей.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Состояние здоровья детского населения города: </w:t>
      </w:r>
      <w:r w:rsidRPr="00AB50A9">
        <w:rPr>
          <w:rFonts w:ascii="Times New Roman" w:hAnsi="Times New Roman" w:cs="Times New Roman"/>
          <w:sz w:val="24"/>
          <w:szCs w:val="24"/>
        </w:rPr>
        <w:t xml:space="preserve">общая заболеваемость детей,  количество детей с отклонениями в физическом развитии, стоящих на учете по заболеваниям, часто болеющих детей – все эти факторы учитываются при планировании и реализации разнообразных мер, направленных на укрепление здоровья детей, формирования ценностного </w:t>
      </w:r>
      <w:r w:rsidRPr="00AB50A9">
        <w:rPr>
          <w:rFonts w:ascii="Times New Roman" w:hAnsi="Times New Roman" w:cs="Times New Roman"/>
          <w:sz w:val="24"/>
          <w:szCs w:val="24"/>
        </w:rPr>
        <w:lastRenderedPageBreak/>
        <w:t>отношения ребенка к здоровью и снижения заболеваемости, предусмотренных в образовательном процессе.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Социально-демографические особенности осуществления образовательного процесса определились в ходе статистического опроса семей воспитанников: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1) Этнический состав семей воспитанников в основном имеет однородный характер, основной контингент – дети из русскоязычных семей.</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2) Желание семей получать гарантированную и квалифицированную психолого-педагогическую поддержку, то есть присутствие определенной доли доверия в уровне квалификации и качестве предоставляемой услуги  учреждением.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Национально-культурные и этнокультурные особенности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Учитываются  интересы и по</w:t>
      </w:r>
      <w:r w:rsidRPr="00AB50A9">
        <w:rPr>
          <w:rFonts w:ascii="Times New Roman" w:hAnsi="Times New Roman" w:cs="Times New Roman"/>
          <w:sz w:val="24"/>
          <w:szCs w:val="24"/>
          <w:lang w:eastAsia="ru-RU"/>
        </w:rPr>
        <w:softHyphen/>
        <w:t>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w:t>
      </w:r>
      <w:r w:rsidRPr="00AB50A9">
        <w:rPr>
          <w:rFonts w:ascii="Times New Roman" w:hAnsi="Times New Roman" w:cs="Times New Roman"/>
          <w:sz w:val="24"/>
          <w:szCs w:val="24"/>
          <w:lang w:eastAsia="ru-RU"/>
        </w:rPr>
        <w:softHyphen/>
        <w:t>ников, скульпторов, традиционную архитектуру, народное деко</w:t>
      </w:r>
      <w:r w:rsidRPr="00AB50A9">
        <w:rPr>
          <w:rFonts w:ascii="Times New Roman" w:hAnsi="Times New Roman" w:cs="Times New Roman"/>
          <w:sz w:val="24"/>
          <w:szCs w:val="24"/>
          <w:lang w:eastAsia="ru-RU"/>
        </w:rPr>
        <w:softHyphen/>
        <w:t>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w:t>
      </w:r>
      <w:r w:rsidRPr="00AB50A9">
        <w:rPr>
          <w:rFonts w:ascii="Times New Roman" w:hAnsi="Times New Roman" w:cs="Times New Roman"/>
          <w:sz w:val="24"/>
          <w:szCs w:val="24"/>
        </w:rPr>
        <w:t>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П</w:t>
      </w:r>
      <w:r w:rsidRPr="00AB50A9">
        <w:rPr>
          <w:rFonts w:ascii="Times New Roman" w:hAnsi="Times New Roman" w:cs="Times New Roman"/>
          <w:sz w:val="24"/>
          <w:szCs w:val="24"/>
        </w:rPr>
        <w:t>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русской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Население г. Ревда многонациональное. В результате миграционных процессов в городе значительно выросло количество этнически русских, бывших граждан государств СНГ. Но при этом в детском саду этнический состав семей воспитанников в основном имеет однородный характер, основной контингент – дети из русскоязычных семей, также есть дети из татарских, башкирских семей.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В содержании программы учитывается многонациональность, многоконфессиональность Уральского региона. Сильные православные традиции. Культура народов региона (национальные обычаи и традиции). Исторически сложившиеся народы Среднего Урала - русские, удмурты, манси, татары, башкиры, марийцы, чуваши. С учетом национально-культурных традиций народов Среднего Урала осуществлен отбор произведений национальных (местных) писателей,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тематических мини-музеев.</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Социально-исторические особенности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К геологическим и естественноисторическим памятникам относятся многочисленные каменные скалы.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Город Ревда – промышленный город. В городе имеется 13 крупных и средних промышленных предприятий металлургической промышленности, строительного комплекса, производства кабельной продукции, распределения электроэнергии и воды. В Ревде существует четыре градообразующих предприятия, принадлежащие двум крупным промышленным холдингам.</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lastRenderedPageBreak/>
        <w:t xml:space="preserve">К сожалению, в городе сложилась неблагоприятная экологическая ситуация так: состав питьевой воды опасен для употребления по микробиологическим показателям и небезопасен по химическому составу. Загрязнение атмосферного воздуха оценивается как высокое, а уровень загрязнения почвы тяжелыми металлами, в их числе мышьяком, медью, свинцом, никелем, цинком – как «чрезвычайно высокое». </w:t>
      </w:r>
      <w:r w:rsidRPr="00AB50A9">
        <w:rPr>
          <w:rFonts w:ascii="Times New Roman" w:hAnsi="Times New Roman" w:cs="Times New Roman"/>
          <w:sz w:val="24"/>
          <w:szCs w:val="24"/>
        </w:rPr>
        <w:t>В Ревде ОАО СУМЗ закончил строительство сернокислотного цеха, что позволило снизить объемы выброса </w:t>
      </w:r>
      <w:hyperlink r:id="rId20" w:tooltip="Диоксид серы" w:history="1">
        <w:r w:rsidRPr="00AB50A9">
          <w:rPr>
            <w:rFonts w:ascii="Times New Roman" w:hAnsi="Times New Roman" w:cs="Times New Roman"/>
            <w:sz w:val="24"/>
            <w:szCs w:val="24"/>
          </w:rPr>
          <w:t>диоксида серы</w:t>
        </w:r>
      </w:hyperlink>
      <w:r w:rsidRPr="00AB50A9">
        <w:rPr>
          <w:rFonts w:ascii="Times New Roman" w:hAnsi="Times New Roman" w:cs="Times New Roman"/>
          <w:sz w:val="24"/>
          <w:szCs w:val="24"/>
        </w:rPr>
        <w:t>.</w:t>
      </w:r>
      <w:hyperlink r:id="rId21" w:anchor="cite_note-29" w:history="1">
        <w:r w:rsidRPr="00AB50A9">
          <w:rPr>
            <w:rFonts w:ascii="Times New Roman" w:hAnsi="Times New Roman" w:cs="Times New Roman"/>
            <w:sz w:val="24"/>
            <w:szCs w:val="24"/>
          </w:rPr>
          <w:t>[29]</w:t>
        </w:r>
      </w:hyperlink>
      <w:r w:rsidRPr="00AB50A9">
        <w:rPr>
          <w:rFonts w:ascii="Times New Roman" w:hAnsi="Times New Roman" w:cs="Times New Roman"/>
          <w:sz w:val="24"/>
          <w:szCs w:val="24"/>
          <w:lang w:eastAsia="ru-RU"/>
        </w:rPr>
        <w:t xml:space="preserve">Последние два показателя - суммарный результат деятельности промышленных предприятий и «выхлопов» автотранспорта. Кроме того возросла шумовая нагрузка.  Все вышеописанное наносит немалый вред природе. </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Неблагоприятная экологическая ситуация определяет необходимость вести углубленную работу экологической направленности.</w:t>
      </w: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eastAsia="ru-RU"/>
        </w:rPr>
        <w:t xml:space="preserve">Город Ревда можно назвать монопромышленным. Родители работают на предприятиях: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w:t>
      </w:r>
      <w:hyperlink r:id="rId22" w:tooltip="Среднеуральский медеплавильный завод" w:history="1">
        <w:r w:rsidRPr="00AB50A9">
          <w:rPr>
            <w:rFonts w:ascii="Times New Roman" w:hAnsi="Times New Roman" w:cs="Times New Roman"/>
            <w:sz w:val="24"/>
            <w:szCs w:val="24"/>
          </w:rPr>
          <w:t>ОАО «Среднеуральский медеплавильный завод» (СУМЗ)</w:t>
        </w:r>
      </w:hyperlink>
      <w:r w:rsidRPr="00AB50A9">
        <w:rPr>
          <w:rFonts w:ascii="Times New Roman" w:hAnsi="Times New Roman" w:cs="Times New Roman"/>
          <w:sz w:val="24"/>
          <w:szCs w:val="24"/>
        </w:rPr>
        <w:t xml:space="preserve">,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ОАО ОЦМ и </w:t>
      </w:r>
      <w:hyperlink r:id="rId23" w:tooltip="Ревдинский кирпичный завод" w:history="1">
        <w:r w:rsidRPr="00AB50A9">
          <w:rPr>
            <w:rFonts w:ascii="Times New Roman" w:hAnsi="Times New Roman" w:cs="Times New Roman"/>
            <w:sz w:val="24"/>
            <w:szCs w:val="24"/>
          </w:rPr>
          <w:t>ОАО «Ревдинский кирпичный завод»</w:t>
        </w:r>
      </w:hyperlink>
      <w:r w:rsidRPr="00AB50A9">
        <w:rPr>
          <w:rFonts w:ascii="Times New Roman" w:hAnsi="Times New Roman" w:cs="Times New Roman"/>
          <w:sz w:val="24"/>
          <w:szCs w:val="24"/>
        </w:rPr>
        <w:t>,</w:t>
      </w:r>
    </w:p>
    <w:p w:rsidR="001804F9" w:rsidRPr="00AB50A9" w:rsidRDefault="00D63901" w:rsidP="00AB50A9">
      <w:pPr>
        <w:spacing w:after="0" w:line="240" w:lineRule="auto"/>
        <w:ind w:firstLine="709"/>
        <w:jc w:val="both"/>
        <w:rPr>
          <w:rFonts w:ascii="Times New Roman" w:hAnsi="Times New Roman" w:cs="Times New Roman"/>
          <w:sz w:val="24"/>
          <w:szCs w:val="24"/>
        </w:rPr>
      </w:pPr>
      <w:hyperlink r:id="rId24" w:tooltip="Группа НЛМК" w:history="1">
        <w:r w:rsidR="001804F9" w:rsidRPr="00AB50A9">
          <w:rPr>
            <w:rFonts w:ascii="Times New Roman" w:hAnsi="Times New Roman" w:cs="Times New Roman"/>
            <w:sz w:val="24"/>
            <w:szCs w:val="24"/>
          </w:rPr>
          <w:t>АО «НЛМК ‒ Урал»</w:t>
        </w:r>
      </w:hyperlink>
      <w:r w:rsidR="001804F9" w:rsidRPr="00AB50A9">
        <w:rPr>
          <w:rFonts w:ascii="Times New Roman" w:hAnsi="Times New Roman" w:cs="Times New Roman"/>
          <w:sz w:val="24"/>
          <w:szCs w:val="24"/>
        </w:rPr>
        <w:t xml:space="preserve">.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Часть, формируемая участниками образовательных отношений отражает специфические условия социализации детей дошкольного возраста, с целью их приобщения к народной культуре, ознакомления с явлениями окружающей действительности, исторического прошлого и настоящего, ориентировки, достижения и освоения ценностей и смыслов в мире природы и человека в их взаимосвязи, целостности. Это позволяет решать образовательные задачи комплексно, развивая каждого ребенка в условиях детского сада и семьи.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Для реализации данного направления определена парциальная  образовательная программа с учетом национально-культурных традиций региона «СамоЦвет» (Образовательная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 задачи которой взаимодополняют каждую образовательную область программы. Парциальная образовательная программы «СамоЦвет» интегрирует цели, задачи, содержание всех пяти образовательных областей, реализуется во всех возрастных группах.</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Цель: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Задачи: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дальнейшему развитию поисково-практических действий: расширению арсенала исследовательских, трудовых, учебных действий, способов получения информации; обучению доступным способам фиксирования информации – свойств и признаков предметов, явлений, событий, процесса и результатов действий с помощью рисунка, знака, слова, схемы, модели.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Обеспечить поддержку инициативы в познании окружающего мира (целостного образа предметов, явлений, событий, отношений), активности в речевом общении.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Содействовать формированию опыта рефлексии (самопонимания, самопрезентации).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навыков самоорганизации, соорганизации, понимания других, презентации совместных действий.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формированию навыка элементарного саморегулирования активности.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Стимулировать развитие различных форм речевого творчества.</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Обеспечить развитие двигательных умений и навыков; стимулировать интерес к разным видам двигательной активности; формировать опыт участия в спортивной жизни (образовательной организации, города(села), страны).</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Воспитывать привычки здорового образа жизни.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Способствовать развитию двигательных умений и навыков, физических качеств (силы, ловкости, выносливости, быстроты и др.).</w:t>
      </w:r>
    </w:p>
    <w:p w:rsidR="001804F9" w:rsidRPr="00AB50A9" w:rsidRDefault="001804F9" w:rsidP="00AB50A9">
      <w:pPr>
        <w:spacing w:after="0" w:line="240" w:lineRule="auto"/>
        <w:ind w:firstLine="709"/>
        <w:jc w:val="both"/>
        <w:rPr>
          <w:rFonts w:ascii="Times New Roman" w:hAnsi="Times New Roman" w:cs="Times New Roman"/>
          <w:sz w:val="24"/>
          <w:szCs w:val="24"/>
        </w:rPr>
      </w:pPr>
    </w:p>
    <w:p w:rsidR="001804F9" w:rsidRPr="001D4BE4" w:rsidRDefault="001804F9" w:rsidP="00AB50A9">
      <w:pPr>
        <w:spacing w:after="0" w:line="240" w:lineRule="auto"/>
        <w:ind w:firstLine="709"/>
        <w:jc w:val="both"/>
        <w:rPr>
          <w:rFonts w:ascii="Times New Roman" w:hAnsi="Times New Roman" w:cs="Times New Roman"/>
          <w:sz w:val="24"/>
          <w:szCs w:val="24"/>
        </w:rPr>
      </w:pPr>
      <w:r w:rsidRPr="001D4BE4">
        <w:rPr>
          <w:rFonts w:ascii="Times New Roman" w:hAnsi="Times New Roman" w:cs="Times New Roman"/>
          <w:sz w:val="24"/>
          <w:szCs w:val="24"/>
        </w:rPr>
        <w:lastRenderedPageBreak/>
        <w:t xml:space="preserve">Парциальная образовательная программа. Авдеева Н.Н., Князева Н.Л., Стеркина Н.Б. Безопасность. Учебное пособие по основам безопасности жизнедеятельности детей старшего дошкольного возраста. Спб.: ООО «Издательство  Детство Пресс», 2012г. </w:t>
      </w:r>
    </w:p>
    <w:p w:rsidR="001804F9" w:rsidRPr="001D4BE4" w:rsidRDefault="001804F9" w:rsidP="00AB50A9">
      <w:pPr>
        <w:spacing w:after="0" w:line="240" w:lineRule="auto"/>
        <w:ind w:firstLine="709"/>
        <w:jc w:val="both"/>
        <w:rPr>
          <w:rFonts w:ascii="Times New Roman" w:hAnsi="Times New Roman" w:cs="Times New Roman"/>
          <w:sz w:val="24"/>
          <w:szCs w:val="24"/>
        </w:rPr>
      </w:pPr>
      <w:r w:rsidRPr="001D4BE4">
        <w:rPr>
          <w:rFonts w:ascii="Times New Roman" w:hAnsi="Times New Roman" w:cs="Times New Roman"/>
          <w:sz w:val="24"/>
          <w:szCs w:val="24"/>
        </w:rPr>
        <w:t>Цель: сформировать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взаимодействии с пожароопасными и другими предметами, животными и ядовитыми растениями; способствовать становлению основ экологической культуры, приобщению к здоровому образу жизни. Срок освоения – 2 года.</w:t>
      </w:r>
    </w:p>
    <w:p w:rsidR="001804F9" w:rsidRPr="00AB50A9" w:rsidRDefault="001804F9" w:rsidP="00AB50A9">
      <w:pPr>
        <w:spacing w:after="0" w:line="240" w:lineRule="auto"/>
        <w:ind w:firstLine="709"/>
        <w:jc w:val="both"/>
        <w:rPr>
          <w:rFonts w:ascii="Times New Roman" w:hAnsi="Times New Roman" w:cs="Times New Roman"/>
          <w:sz w:val="24"/>
          <w:szCs w:val="24"/>
        </w:rPr>
      </w:pP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Парциальная образовательная программа. </w:t>
      </w:r>
      <w:hyperlink r:id="rId25" w:tooltip="Ирина Каплунова, Ирина Новоскольцева" w:history="1">
        <w:r w:rsidRPr="00AB50A9">
          <w:rPr>
            <w:rFonts w:ascii="Times New Roman" w:hAnsi="Times New Roman" w:cs="Times New Roman"/>
            <w:sz w:val="24"/>
            <w:szCs w:val="24"/>
          </w:rPr>
          <w:t>Ирина Каплунова, Ирина Новоскольцева</w:t>
        </w:r>
      </w:hyperlink>
      <w:r w:rsidRPr="00AB50A9">
        <w:rPr>
          <w:rFonts w:ascii="Times New Roman" w:hAnsi="Times New Roman" w:cs="Times New Roman"/>
          <w:sz w:val="24"/>
          <w:szCs w:val="24"/>
        </w:rPr>
        <w:t>. Ладушки. Программа по музыкальному воспитанию детей дошкольного возраста/ издательство Реноме, 2015г.</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В парциальной образовательной программе «Ладушки» реализуется всесторонний целостный подход к музыкальному развитию ребенка в дошкольном детстве.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Цель: общее музыкальное развитие детей, формирование у них музыкальных способностей.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силу особой значимости охраны жизни и здоровья детей программа требует обязательного соблюдения основных ее принципов:</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полноты (реализации всех ее содержательных модулей),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системности,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учета условий городской местности,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сезонности,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возрастной адресованности.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Система развития музыкальных способностей включает: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эмоциональную отзывчивость на музыку,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сенсорные музыкальные способности (музыкальный слух и чувство музыкального ритма),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 музыкальное мышление и музыкальную память.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Каждая из этих способностей представляет собой системное образование и развивается в музыкальной деятельности от простых ко все более сложным составляющим.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творческих и актерских способностей ребенка, развитие музыкально-художественной деятельности, приобщение к музыкальному искусству, развитие музыкальности детей, развитие способности эмоционально воспринимать музыку достигается путем решения следующих задач:</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Развитие музыкально – художественной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Всестороннее развитие личностно-творческого потенциала ребенка и на этой основе формирование его эстетической культуры. Выявление художественно-творческих устремлений на основе проблемных, поисковых методов обучения: беседы, игровой импровизации, наблюдения.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Приобщение к музыкальному искусству</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Раскрытие преобразующей силы музыки и ее влияние на внутреннюю сферу человека, развитие музыкально-творческих способностей, развитие творческой активности через театральную деятельность.</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Обеспечение эмоционально-психологического благополучия, охраны и укрепления здоровья детей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1. Развивать коммуникативные способности.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2. Научить детей творчески использовать музыкальные впечатления в повседневной жизни.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3. Подготовить детей к восприятию музыкальных образов и представлений.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4. Заложить основы гармонического развития: развитие слуха, голоса, внимания, движения, чувства ритма и красоты мелодии, развитие индивидуальных способностей.</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5. Приобщать детей к русской народно - традиционной и мировой музыкальной культуре.</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lastRenderedPageBreak/>
        <w:t>6. Подготовить детей к освоению приемов и навыков в различных видах музыкальной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7. Познакомить детей с разнообразием музыкальных форм и жанров в привлекательной и доступной форме.</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8. Обогатить детей музыкальными знаниями и представлениями в музыкальной игре.</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9. Развивать детское творчество во всех видах музыкальной деятельности.</w:t>
      </w:r>
    </w:p>
    <w:p w:rsidR="001804F9" w:rsidRPr="00AB50A9" w:rsidRDefault="001804F9" w:rsidP="00AB50A9">
      <w:pPr>
        <w:spacing w:after="0" w:line="240" w:lineRule="auto"/>
        <w:ind w:firstLine="709"/>
        <w:jc w:val="both"/>
        <w:rPr>
          <w:rFonts w:ascii="Times New Roman" w:hAnsi="Times New Roman" w:cs="Times New Roman"/>
          <w:sz w:val="24"/>
          <w:szCs w:val="24"/>
        </w:rPr>
      </w:pP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Парциальные образовательные программы</w:t>
      </w:r>
    </w:p>
    <w:p w:rsidR="001804F9" w:rsidRPr="00AB50A9" w:rsidRDefault="001804F9" w:rsidP="00AB50A9">
      <w:pPr>
        <w:spacing w:after="0" w:line="240" w:lineRule="auto"/>
        <w:ind w:firstLine="709"/>
        <w:jc w:val="both"/>
        <w:rPr>
          <w:rFonts w:ascii="Times New Roman" w:hAnsi="Times New Roman" w:cs="Times New Roman"/>
          <w:sz w:val="24"/>
          <w:szCs w:val="24"/>
        </w:rPr>
      </w:pPr>
    </w:p>
    <w:tbl>
      <w:tblPr>
        <w:tblStyle w:val="41"/>
        <w:tblW w:w="10280" w:type="dxa"/>
        <w:tblLook w:val="04A0" w:firstRow="1" w:lastRow="0" w:firstColumn="1" w:lastColumn="0" w:noHBand="0" w:noVBand="1"/>
      </w:tblPr>
      <w:tblGrid>
        <w:gridCol w:w="2207"/>
        <w:gridCol w:w="4137"/>
        <w:gridCol w:w="1816"/>
        <w:gridCol w:w="2120"/>
      </w:tblGrid>
      <w:tr w:rsidR="001804F9" w:rsidRPr="00AB50A9" w:rsidTr="005556E6">
        <w:tc>
          <w:tcPr>
            <w:tcW w:w="220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область</w:t>
            </w: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Наименование парциальной образовательной программы</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Срок освоения</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Возрастные группы детей</w:t>
            </w:r>
          </w:p>
        </w:tc>
      </w:tr>
      <w:tr w:rsidR="001804F9" w:rsidRPr="00AB50A9" w:rsidTr="005556E6">
        <w:tc>
          <w:tcPr>
            <w:tcW w:w="220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«Познавательное развитие»</w:t>
            </w: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r w:rsidR="001804F9" w:rsidRPr="00AB50A9" w:rsidTr="005556E6">
        <w:tc>
          <w:tcPr>
            <w:tcW w:w="220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«Речевое развитие»</w:t>
            </w: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r w:rsidR="001804F9" w:rsidRPr="00AB50A9" w:rsidTr="005556E6">
        <w:tc>
          <w:tcPr>
            <w:tcW w:w="2207" w:type="dxa"/>
            <w:vMerge w:val="restart"/>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«Социально-коммуникативное развитие»</w:t>
            </w:r>
          </w:p>
        </w:tc>
        <w:tc>
          <w:tcPr>
            <w:tcW w:w="4137" w:type="dxa"/>
          </w:tcPr>
          <w:p w:rsidR="001804F9" w:rsidRPr="00AB50A9" w:rsidRDefault="001804F9" w:rsidP="00AB50A9">
            <w:pPr>
              <w:rPr>
                <w:rFonts w:ascii="Times New Roman" w:hAnsi="Times New Roman"/>
                <w:sz w:val="24"/>
                <w:szCs w:val="24"/>
              </w:rPr>
            </w:pPr>
            <w:r w:rsidRPr="001D4BE4">
              <w:rPr>
                <w:rFonts w:ascii="Times New Roman" w:hAnsi="Times New Roman"/>
                <w:sz w:val="24"/>
                <w:szCs w:val="24"/>
              </w:rPr>
              <w:t>Авдеева Н.Н., Князева Н.Л., Стеркина Н.Б. Безопасность. Учебное пособие по основам безопасности жизнедеятельности детей старшего дошкольного возраста. Спб.: ООО «Издательство  Детство Пресс», 2012г.</w:t>
            </w:r>
            <w:r w:rsidRPr="00AB50A9">
              <w:rPr>
                <w:rFonts w:ascii="Times New Roman" w:hAnsi="Times New Roman"/>
                <w:sz w:val="24"/>
                <w:szCs w:val="24"/>
              </w:rPr>
              <w:t xml:space="preserve"> </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2 года</w:t>
            </w: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5-7</w:t>
            </w: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p w:rsidR="001804F9" w:rsidRPr="00AB50A9" w:rsidRDefault="001804F9" w:rsidP="00AB50A9">
            <w:pPr>
              <w:rPr>
                <w:rFonts w:ascii="Times New Roman" w:hAnsi="Times New Roman"/>
                <w:sz w:val="24"/>
                <w:szCs w:val="24"/>
              </w:rPr>
            </w:pPr>
          </w:p>
        </w:tc>
      </w:tr>
      <w:tr w:rsidR="001804F9" w:rsidRPr="00AB50A9" w:rsidTr="005556E6">
        <w:tc>
          <w:tcPr>
            <w:tcW w:w="2207" w:type="dxa"/>
            <w:vMerge/>
          </w:tcPr>
          <w:p w:rsidR="001804F9" w:rsidRPr="00AB50A9" w:rsidRDefault="001804F9" w:rsidP="00AB50A9">
            <w:pPr>
              <w:rPr>
                <w:rFonts w:ascii="Times New Roman" w:hAnsi="Times New Roman"/>
                <w:sz w:val="24"/>
                <w:szCs w:val="24"/>
              </w:rPr>
            </w:pP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r w:rsidR="001804F9" w:rsidRPr="00AB50A9" w:rsidTr="005556E6">
        <w:tc>
          <w:tcPr>
            <w:tcW w:w="2207" w:type="dxa"/>
            <w:vMerge w:val="restart"/>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«Художественно-эстетическое развитие»</w:t>
            </w:r>
          </w:p>
        </w:tc>
        <w:tc>
          <w:tcPr>
            <w:tcW w:w="4137" w:type="dxa"/>
          </w:tcPr>
          <w:p w:rsidR="001804F9" w:rsidRPr="00AB50A9" w:rsidRDefault="00D63901" w:rsidP="00AB50A9">
            <w:pPr>
              <w:rPr>
                <w:rFonts w:ascii="Times New Roman" w:hAnsi="Times New Roman"/>
                <w:sz w:val="24"/>
                <w:szCs w:val="24"/>
              </w:rPr>
            </w:pPr>
            <w:hyperlink r:id="rId26" w:tooltip="Ирина Каплунова, Ирина Новоскольцева" w:history="1">
              <w:r w:rsidR="001804F9" w:rsidRPr="00AB50A9">
                <w:rPr>
                  <w:rFonts w:ascii="Times New Roman" w:hAnsi="Times New Roman"/>
                  <w:sz w:val="24"/>
                  <w:szCs w:val="24"/>
                </w:rPr>
                <w:t>Ирина Каплунова, Ирина Новоскольцева</w:t>
              </w:r>
            </w:hyperlink>
            <w:r w:rsidR="001804F9" w:rsidRPr="00AB50A9">
              <w:rPr>
                <w:rFonts w:ascii="Times New Roman" w:hAnsi="Times New Roman"/>
                <w:sz w:val="24"/>
                <w:szCs w:val="24"/>
              </w:rPr>
              <w:t>, Ладушки. Программа по музыкальному воспитанию детей дошкольного возраста/ издательство Реноме, 2015г.</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r w:rsidR="001804F9" w:rsidRPr="00AB50A9" w:rsidTr="005556E6">
        <w:tc>
          <w:tcPr>
            <w:tcW w:w="2207" w:type="dxa"/>
            <w:vMerge/>
          </w:tcPr>
          <w:p w:rsidR="001804F9" w:rsidRPr="00AB50A9" w:rsidRDefault="001804F9" w:rsidP="00AB50A9">
            <w:pPr>
              <w:rPr>
                <w:rFonts w:ascii="Times New Roman" w:hAnsi="Times New Roman"/>
                <w:sz w:val="24"/>
                <w:szCs w:val="24"/>
              </w:rPr>
            </w:pP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 xml:space="preserve">Образовательная программа </w:t>
            </w:r>
            <w:r w:rsidRPr="00AB50A9">
              <w:rPr>
                <w:rFonts w:ascii="Times New Roman" w:hAnsi="Times New Roman"/>
                <w:sz w:val="24"/>
                <w:szCs w:val="24"/>
              </w:rPr>
              <w:lastRenderedPageBreak/>
              <w:t>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lastRenderedPageBreak/>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 xml:space="preserve">1,5-2, 2-3, 3-4, 4-5, </w:t>
            </w:r>
            <w:r w:rsidRPr="00AB50A9">
              <w:rPr>
                <w:rFonts w:ascii="Times New Roman" w:hAnsi="Times New Roman"/>
                <w:sz w:val="24"/>
                <w:szCs w:val="24"/>
              </w:rPr>
              <w:lastRenderedPageBreak/>
              <w:t>5-6, 6-7</w:t>
            </w:r>
          </w:p>
        </w:tc>
      </w:tr>
      <w:tr w:rsidR="001804F9" w:rsidRPr="00AB50A9" w:rsidTr="005556E6">
        <w:tc>
          <w:tcPr>
            <w:tcW w:w="220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lastRenderedPageBreak/>
              <w:t>«Физическое развитие»</w:t>
            </w:r>
          </w:p>
        </w:tc>
        <w:tc>
          <w:tcPr>
            <w:tcW w:w="4137"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Образовательная программа дошкольного образования СамоЦвет./ О.А. Трофимова, О.В. Толстикова, Н.В. Дягилева, О.В. Закревская; Министерство образования и молодежной политики Свердловской области, ГАОУ ДПО СО «Институт развития образования». – Екатеринбург: ГАОУ ДПО СО «ИРО», 2019г. – 438с.</w:t>
            </w:r>
          </w:p>
        </w:tc>
        <w:tc>
          <w:tcPr>
            <w:tcW w:w="1816"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6 лет</w:t>
            </w:r>
          </w:p>
        </w:tc>
        <w:tc>
          <w:tcPr>
            <w:tcW w:w="2120" w:type="dxa"/>
          </w:tcPr>
          <w:p w:rsidR="001804F9" w:rsidRPr="00AB50A9" w:rsidRDefault="001804F9" w:rsidP="00AB50A9">
            <w:pPr>
              <w:rPr>
                <w:rFonts w:ascii="Times New Roman" w:hAnsi="Times New Roman"/>
                <w:sz w:val="24"/>
                <w:szCs w:val="24"/>
              </w:rPr>
            </w:pPr>
            <w:r w:rsidRPr="00AB50A9">
              <w:rPr>
                <w:rFonts w:ascii="Times New Roman" w:hAnsi="Times New Roman"/>
                <w:sz w:val="24"/>
                <w:szCs w:val="24"/>
              </w:rPr>
              <w:t>1,5-2, 2-3, 3-4, 4-5, 5-6, 6-7</w:t>
            </w:r>
          </w:p>
        </w:tc>
      </w:tr>
    </w:tbl>
    <w:p w:rsidR="001804F9" w:rsidRPr="00AB50A9" w:rsidRDefault="001804F9" w:rsidP="00AB50A9">
      <w:pPr>
        <w:spacing w:after="0" w:line="240" w:lineRule="auto"/>
        <w:rPr>
          <w:rFonts w:ascii="Times New Roman" w:hAnsi="Times New Roman" w:cs="Times New Roman"/>
          <w:sz w:val="24"/>
          <w:szCs w:val="24"/>
          <w:lang w:eastAsia="ru-RU"/>
        </w:rPr>
      </w:pPr>
    </w:p>
    <w:p w:rsidR="001804F9" w:rsidRPr="00AB50A9" w:rsidRDefault="001804F9" w:rsidP="00AB50A9">
      <w:pPr>
        <w:spacing w:after="0" w:line="240" w:lineRule="auto"/>
        <w:rPr>
          <w:rFonts w:ascii="Times New Roman" w:hAnsi="Times New Roman" w:cs="Times New Roman"/>
          <w:b/>
          <w:sz w:val="24"/>
          <w:szCs w:val="24"/>
          <w:lang w:eastAsia="ru-RU"/>
        </w:rPr>
      </w:pPr>
      <w:r w:rsidRPr="00AB50A9">
        <w:rPr>
          <w:rFonts w:ascii="Times New Roman" w:hAnsi="Times New Roman" w:cs="Times New Roman"/>
          <w:b/>
          <w:sz w:val="24"/>
          <w:szCs w:val="24"/>
        </w:rPr>
        <w:t xml:space="preserve">1.2.2. Планируемые результаты </w:t>
      </w:r>
    </w:p>
    <w:p w:rsidR="001804F9" w:rsidRPr="00AB50A9" w:rsidRDefault="001804F9" w:rsidP="00AB50A9">
      <w:pPr>
        <w:spacing w:after="0" w:line="240" w:lineRule="auto"/>
        <w:rPr>
          <w:rFonts w:ascii="Times New Roman" w:hAnsi="Times New Roman" w:cs="Times New Roman"/>
          <w:sz w:val="24"/>
          <w:szCs w:val="24"/>
          <w:lang w:eastAsia="ru-RU"/>
        </w:rPr>
      </w:pPr>
    </w:p>
    <w:p w:rsidR="001804F9" w:rsidRPr="00AB50A9" w:rsidRDefault="001804F9" w:rsidP="00AB50A9">
      <w:pPr>
        <w:spacing w:after="0" w:line="240" w:lineRule="auto"/>
        <w:ind w:firstLine="709"/>
        <w:jc w:val="both"/>
        <w:rPr>
          <w:rFonts w:ascii="Times New Roman" w:hAnsi="Times New Roman" w:cs="Times New Roman"/>
          <w:sz w:val="24"/>
          <w:szCs w:val="24"/>
          <w:lang w:eastAsia="ru-RU"/>
        </w:rPr>
      </w:pPr>
      <w:r w:rsidRPr="00AB50A9">
        <w:rPr>
          <w:rFonts w:ascii="Times New Roman" w:hAnsi="Times New Roman" w:cs="Times New Roman"/>
          <w:sz w:val="24"/>
          <w:szCs w:val="24"/>
          <w:lang w:val="x-none" w:eastAsia="ru-RU"/>
        </w:rPr>
        <w:t xml:space="preserve">С учетом специфики национальных, социокультурных условий </w:t>
      </w:r>
      <w:r w:rsidRPr="00AB50A9">
        <w:rPr>
          <w:rFonts w:ascii="Times New Roman" w:hAnsi="Times New Roman" w:cs="Times New Roman"/>
          <w:sz w:val="24"/>
          <w:szCs w:val="24"/>
          <w:lang w:eastAsia="ru-RU"/>
        </w:rPr>
        <w:t>Уральского региона</w:t>
      </w:r>
    </w:p>
    <w:p w:rsidR="001804F9" w:rsidRDefault="00AB50A9" w:rsidP="00AB50A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w:t>
      </w:r>
      <w:r w:rsidR="001804F9" w:rsidRPr="00AB50A9">
        <w:rPr>
          <w:rFonts w:ascii="Times New Roman" w:hAnsi="Times New Roman" w:cs="Times New Roman"/>
          <w:sz w:val="24"/>
          <w:szCs w:val="24"/>
        </w:rPr>
        <w:t>елевые ориентиры в раннем возрасте</w:t>
      </w:r>
      <w:r>
        <w:rPr>
          <w:rFonts w:ascii="Times New Roman" w:hAnsi="Times New Roman" w:cs="Times New Roman"/>
          <w:sz w:val="24"/>
          <w:szCs w:val="24"/>
        </w:rPr>
        <w:t>:</w:t>
      </w:r>
    </w:p>
    <w:p w:rsidR="00AB50A9" w:rsidRPr="00AB50A9" w:rsidRDefault="00AB50A9" w:rsidP="00AB50A9">
      <w:pPr>
        <w:spacing w:after="0" w:line="240" w:lineRule="auto"/>
        <w:jc w:val="both"/>
        <w:rPr>
          <w:rFonts w:ascii="Times New Roman" w:hAnsi="Times New Roman" w:cs="Times New Roman"/>
          <w:sz w:val="24"/>
          <w:szCs w:val="24"/>
        </w:rPr>
      </w:pPr>
    </w:p>
    <w:p w:rsidR="001804F9" w:rsidRPr="00AB50A9" w:rsidRDefault="001804F9" w:rsidP="00AB50A9">
      <w:pPr>
        <w:spacing w:after="0" w:line="240" w:lineRule="auto"/>
        <w:ind w:firstLine="709"/>
        <w:jc w:val="both"/>
        <w:rPr>
          <w:rFonts w:ascii="Times New Roman" w:hAnsi="Times New Roman" w:cs="Times New Roman"/>
          <w:i/>
          <w:sz w:val="24"/>
          <w:szCs w:val="24"/>
        </w:rPr>
      </w:pPr>
      <w:r w:rsidRPr="00AB50A9">
        <w:rPr>
          <w:rFonts w:ascii="Times New Roman" w:hAnsi="Times New Roman" w:cs="Times New Roman"/>
          <w:i/>
          <w:sz w:val="24"/>
          <w:szCs w:val="24"/>
        </w:rPr>
        <w:t>К трем годам ребенок:</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w:t>
      </w:r>
      <w:r w:rsidRPr="00AB50A9">
        <w:rPr>
          <w:rFonts w:ascii="Times New Roman" w:hAnsi="Times New Roman" w:cs="Times New Roman"/>
          <w:sz w:val="24"/>
          <w:szCs w:val="24"/>
        </w:rPr>
        <w:softHyphen/>
        <w:t xml:space="preserve">вых предметов (ложки, расчески, карандаша и пр.) и умеет пользоваться ими. Проявляет настойчивость в достижении результата своих действий;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стремится к общению и воспринимает смыслы в различных ситуа</w:t>
      </w:r>
      <w:r w:rsidRPr="00AB50A9">
        <w:rPr>
          <w:rFonts w:ascii="Times New Roman" w:hAnsi="Times New Roman" w:cs="Times New Roman"/>
          <w:sz w:val="24"/>
          <w:szCs w:val="24"/>
        </w:rPr>
        <w:softHyphen/>
        <w:t>циях общения со взрослыми, активно подражает им в движениях и дей</w:t>
      </w:r>
      <w:r w:rsidRPr="00AB50A9">
        <w:rPr>
          <w:rFonts w:ascii="Times New Roman" w:hAnsi="Times New Roman" w:cs="Times New Roman"/>
          <w:sz w:val="24"/>
          <w:szCs w:val="24"/>
        </w:rPr>
        <w:softHyphen/>
        <w:t xml:space="preserve">ствиях, умеет действовать согласованно;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владеет активной и пассивной речью: понимает речь взрослых, мо</w:t>
      </w:r>
      <w:r w:rsidRPr="00AB50A9">
        <w:rPr>
          <w:rFonts w:ascii="Times New Roman" w:hAnsi="Times New Roman" w:cs="Times New Roman"/>
          <w:sz w:val="24"/>
          <w:szCs w:val="24"/>
        </w:rPr>
        <w:softHyphen/>
        <w:t>жет обращаться с вопросами и просьбами, знает названия окружающих предметов и игрушек;</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проявляет интерес к сверстникам; наблюдает за их действиями и подражает им. Взаимодействие с ровесниками окрашено яркими эмо</w:t>
      </w:r>
      <w:r w:rsidRPr="00AB50A9">
        <w:rPr>
          <w:rFonts w:ascii="Times New Roman" w:hAnsi="Times New Roman" w:cs="Times New Roman"/>
          <w:sz w:val="24"/>
          <w:szCs w:val="24"/>
        </w:rPr>
        <w:softHyphen/>
        <w:t xml:space="preserve">циями;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в короткой игре воспроизводит действия взрослого, впервые осу</w:t>
      </w:r>
      <w:r w:rsidRPr="00AB50A9">
        <w:rPr>
          <w:rFonts w:ascii="Times New Roman" w:hAnsi="Times New Roman" w:cs="Times New Roman"/>
          <w:sz w:val="24"/>
          <w:szCs w:val="24"/>
        </w:rPr>
        <w:softHyphen/>
        <w:t>ществляя игровые замещения;</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проявляет самостоятельность в бытовых и игровых действиях. Вла</w:t>
      </w:r>
      <w:r w:rsidRPr="00AB50A9">
        <w:rPr>
          <w:rFonts w:ascii="Times New Roman" w:hAnsi="Times New Roman" w:cs="Times New Roman"/>
          <w:sz w:val="24"/>
          <w:szCs w:val="24"/>
        </w:rPr>
        <w:softHyphen/>
        <w:t xml:space="preserve">деет простейшими навыками самообслуживания; </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любит слушать стихи, песни, короткие сказки, рассматривать кар</w:t>
      </w:r>
      <w:r w:rsidRPr="00AB50A9">
        <w:rPr>
          <w:rFonts w:ascii="Times New Roman" w:hAnsi="Times New Roman" w:cs="Times New Roman"/>
          <w:sz w:val="24"/>
          <w:szCs w:val="24"/>
        </w:rPr>
        <w:softHyphen/>
        <w:t>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1804F9" w:rsidRPr="00AB50A9" w:rsidRDefault="001804F9" w:rsidP="00AB50A9">
      <w:pPr>
        <w:spacing w:after="0" w:line="240" w:lineRule="auto"/>
        <w:ind w:firstLine="709"/>
        <w:jc w:val="both"/>
        <w:rPr>
          <w:rFonts w:ascii="Times New Roman" w:hAnsi="Times New Roman" w:cs="Times New Roman"/>
          <w:sz w:val="24"/>
          <w:szCs w:val="24"/>
        </w:rPr>
      </w:pPr>
      <w:r w:rsidRPr="00AB50A9">
        <w:rPr>
          <w:rFonts w:ascii="Times New Roman" w:hAnsi="Times New Roman" w:cs="Times New Roman"/>
          <w:sz w:val="24"/>
          <w:szCs w:val="24"/>
        </w:rPr>
        <w:t xml:space="preserve">с удовольствием двигается – ходит, бегает в разных направлениях, стремится осваивать различные виды движения (подпрыгивание, лазанье, перешагивание и пр.). </w:t>
      </w:r>
    </w:p>
    <w:p w:rsidR="001804F9" w:rsidRPr="00AB50A9" w:rsidRDefault="001804F9" w:rsidP="00AB50A9">
      <w:pPr>
        <w:spacing w:after="0" w:line="240" w:lineRule="auto"/>
        <w:rPr>
          <w:rFonts w:ascii="Times New Roman" w:hAnsi="Times New Roman" w:cs="Times New Roman"/>
          <w:sz w:val="24"/>
          <w:szCs w:val="24"/>
          <w:lang w:eastAsia="ru-RU"/>
        </w:rPr>
      </w:pPr>
    </w:p>
    <w:p w:rsidR="001804F9" w:rsidRPr="00AB50A9" w:rsidRDefault="001804F9" w:rsidP="00AB50A9">
      <w:pPr>
        <w:spacing w:after="0" w:line="240" w:lineRule="auto"/>
        <w:jc w:val="center"/>
        <w:rPr>
          <w:rFonts w:ascii="Times New Roman" w:hAnsi="Times New Roman" w:cs="Times New Roman"/>
          <w:i/>
          <w:sz w:val="24"/>
          <w:szCs w:val="24"/>
        </w:rPr>
      </w:pPr>
      <w:r w:rsidRPr="00AB50A9">
        <w:rPr>
          <w:rFonts w:ascii="Times New Roman" w:hAnsi="Times New Roman" w:cs="Times New Roman"/>
          <w:i/>
          <w:sz w:val="24"/>
          <w:szCs w:val="24"/>
        </w:rPr>
        <w:t>Характеристики целевых ориентиров в раннем возрасте (к 3 годам)</w:t>
      </w:r>
    </w:p>
    <w:p w:rsidR="001804F9" w:rsidRPr="00AB50A9" w:rsidRDefault="001804F9" w:rsidP="00AB50A9">
      <w:pPr>
        <w:spacing w:after="0" w:line="240" w:lineRule="auto"/>
        <w:rPr>
          <w:rFonts w:ascii="Times New Roman" w:hAnsi="Times New Roman" w:cs="Times New Roman"/>
          <w:sz w:val="24"/>
          <w:szCs w:val="24"/>
        </w:rPr>
      </w:pP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4"/>
        <w:gridCol w:w="2586"/>
        <w:gridCol w:w="2484"/>
        <w:gridCol w:w="2487"/>
      </w:tblGrid>
      <w:tr w:rsidR="001804F9" w:rsidRPr="00AB50A9" w:rsidTr="007E25DB">
        <w:trPr>
          <w:trHeight w:val="293"/>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Ценности</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Эмоционально-чувственный компонент</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Деятельностный (поведенческий, регулятивный) компонент</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Когнитивный компонент</w:t>
            </w:r>
          </w:p>
        </w:tc>
      </w:tr>
      <w:tr w:rsidR="001804F9" w:rsidRPr="00AB50A9" w:rsidTr="007E25DB">
        <w:trPr>
          <w:trHeight w:val="201"/>
        </w:trPr>
        <w:tc>
          <w:tcPr>
            <w:tcW w:w="10041" w:type="dxa"/>
            <w:gridSpan w:val="4"/>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Ребенок интересуется окружающими предметами и активно действует с ними; эмоционально </w:t>
            </w:r>
            <w:r w:rsidRPr="00AB50A9">
              <w:rPr>
                <w:rFonts w:ascii="Times New Roman" w:hAnsi="Times New Roman" w:cs="Times New Roman"/>
                <w:sz w:val="24"/>
                <w:szCs w:val="24"/>
              </w:rPr>
              <w:lastRenderedPageBreak/>
              <w:t>вовлечен в действия с игрушками и другими предметами, стремится проявлять настойчивость в достижении результата своих действий</w:t>
            </w:r>
          </w:p>
        </w:tc>
      </w:tr>
      <w:tr w:rsidR="001804F9" w:rsidRPr="00AB50A9" w:rsidTr="007E25DB">
        <w:trPr>
          <w:trHeight w:val="74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Семья</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Ребенок проявляет инициативу, настойчивость в просьбах, тре</w:t>
            </w:r>
            <w:r w:rsidRPr="00AB50A9">
              <w:rPr>
                <w:rFonts w:ascii="Times New Roman" w:hAnsi="Times New Roman" w:cs="Times New Roman"/>
                <w:sz w:val="24"/>
                <w:szCs w:val="24"/>
              </w:rPr>
              <w:softHyphen/>
              <w:t>бованиях помочь в затруднениях, вовлекает родственников в совмест</w:t>
            </w:r>
            <w:r w:rsidRPr="00AB50A9">
              <w:rPr>
                <w:rFonts w:ascii="Times New Roman" w:hAnsi="Times New Roman" w:cs="Times New Roman"/>
                <w:sz w:val="24"/>
                <w:szCs w:val="24"/>
              </w:rPr>
              <w:softHyphen/>
              <w:t>ные действия.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Испытывает потребность в эмо</w:t>
            </w:r>
            <w:r w:rsidRPr="00AB50A9">
              <w:rPr>
                <w:rFonts w:ascii="Times New Roman" w:hAnsi="Times New Roman" w:cs="Times New Roman"/>
                <w:sz w:val="24"/>
                <w:szCs w:val="24"/>
              </w:rPr>
              <w:softHyphen/>
              <w:t>циональной поддержке близких взрослых.</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Охотно выполняет просьбы членов семьи и настойчив в собственных просьбах (купить понравившуюся игрушку, поиграть вместе).</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как проявить настойчивость, чтобы достичь результата (плакать, выпрашивать, капризничать, обме</w:t>
            </w:r>
            <w:r w:rsidRPr="00AB50A9">
              <w:rPr>
                <w:rFonts w:ascii="Times New Roman" w:hAnsi="Times New Roman" w:cs="Times New Roman"/>
                <w:sz w:val="24"/>
                <w:szCs w:val="24"/>
              </w:rPr>
              <w:softHyphen/>
              <w:t xml:space="preserve">нивать). </w:t>
            </w:r>
          </w:p>
        </w:tc>
      </w:tr>
      <w:tr w:rsidR="001804F9" w:rsidRPr="00AB50A9" w:rsidTr="007E25DB">
        <w:trPr>
          <w:trHeight w:val="101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Социальная солидарность</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Появляется эмоциональная отзыв</w:t>
            </w:r>
            <w:r w:rsidRPr="00AB50A9">
              <w:rPr>
                <w:rFonts w:ascii="Times New Roman" w:hAnsi="Times New Roman" w:cs="Times New Roman"/>
                <w:sz w:val="24"/>
                <w:szCs w:val="24"/>
              </w:rPr>
              <w:softHyphen/>
              <w:t>чивость, способность к сопережи</w:t>
            </w:r>
            <w:r w:rsidRPr="00AB50A9">
              <w:rPr>
                <w:rFonts w:ascii="Times New Roman" w:hAnsi="Times New Roman" w:cs="Times New Roman"/>
                <w:sz w:val="24"/>
                <w:szCs w:val="24"/>
              </w:rPr>
              <w:softHyphen/>
              <w:t>ванию.</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В двигательной деятельности про</w:t>
            </w:r>
            <w:r w:rsidRPr="00AB50A9">
              <w:rPr>
                <w:rFonts w:ascii="Times New Roman" w:hAnsi="Times New Roman" w:cs="Times New Roman"/>
                <w:sz w:val="24"/>
                <w:szCs w:val="24"/>
              </w:rPr>
              <w:softHyphen/>
              <w:t>являет</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личностные качества (эмоциональ</w:t>
            </w:r>
            <w:r w:rsidRPr="00AB50A9">
              <w:rPr>
                <w:rFonts w:ascii="Times New Roman" w:hAnsi="Times New Roman" w:cs="Times New Roman"/>
                <w:sz w:val="24"/>
                <w:szCs w:val="24"/>
              </w:rPr>
              <w:softHyphen/>
              <w:t>ность,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самостоятельность, инициатив</w:t>
            </w:r>
            <w:r w:rsidRPr="00AB50A9">
              <w:rPr>
                <w:rFonts w:ascii="Times New Roman" w:hAnsi="Times New Roman" w:cs="Times New Roman"/>
                <w:sz w:val="24"/>
                <w:szCs w:val="24"/>
              </w:rPr>
              <w:softHyphen/>
              <w:t>ность,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компетентность).</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Под влиянием взрослого ребёнок</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обращает внимание на результат своих</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действий, стремится к получению</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правильного результата.</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настойчивость 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самостоятельность при достижении цели.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 инициативе взрослого делится с товарищами предметами (игруш</w:t>
            </w:r>
            <w:r w:rsidRPr="00AB50A9">
              <w:rPr>
                <w:rFonts w:ascii="Times New Roman" w:hAnsi="Times New Roman" w:cs="Times New Roman"/>
                <w:sz w:val="24"/>
                <w:szCs w:val="24"/>
              </w:rPr>
              <w:softHyphen/>
              <w:t>ками, сладостями и т. д.).</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Понимает «можно», «нельзя».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Соотносит себя со своим именем.</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Труд и творчество</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Стремится проявлять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настойчивость в достижении ре</w:t>
            </w:r>
            <w:r w:rsidRPr="00AB50A9">
              <w:rPr>
                <w:rFonts w:ascii="Times New Roman" w:hAnsi="Times New Roman" w:cs="Times New Roman"/>
                <w:sz w:val="24"/>
                <w:szCs w:val="24"/>
              </w:rPr>
              <w:softHyphen/>
              <w:t>зультата</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своих двигательных действий.</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эмоциональную вовле</w:t>
            </w:r>
            <w:r w:rsidRPr="00AB50A9">
              <w:rPr>
                <w:rFonts w:ascii="Times New Roman" w:hAnsi="Times New Roman" w:cs="Times New Roman"/>
                <w:sz w:val="24"/>
                <w:szCs w:val="24"/>
              </w:rPr>
              <w:softHyphen/>
              <w:t>ченность в предметно-манипуля</w:t>
            </w:r>
            <w:r w:rsidRPr="00AB50A9">
              <w:rPr>
                <w:rFonts w:ascii="Times New Roman" w:hAnsi="Times New Roman" w:cs="Times New Roman"/>
                <w:sz w:val="24"/>
                <w:szCs w:val="24"/>
              </w:rPr>
              <w:softHyphen/>
              <w:t>тивную деятельность.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радость при достижении желаемого результата</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Обозначает словами игровые дей</w:t>
            </w:r>
            <w:r w:rsidRPr="00AB50A9">
              <w:rPr>
                <w:rFonts w:ascii="Times New Roman" w:hAnsi="Times New Roman" w:cs="Times New Roman"/>
                <w:sz w:val="24"/>
                <w:szCs w:val="24"/>
              </w:rPr>
              <w:softHyphen/>
              <w:t>ствия.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интерес и активность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в использовании движущихся игру</w:t>
            </w:r>
            <w:r w:rsidRPr="00AB50A9">
              <w:rPr>
                <w:rFonts w:ascii="Times New Roman" w:hAnsi="Times New Roman" w:cs="Times New Roman"/>
                <w:sz w:val="24"/>
                <w:szCs w:val="24"/>
              </w:rPr>
              <w:softHyphen/>
              <w:t xml:space="preserve">шек (каталок, тележек, автомобилей, мячей) и различных движений для решения игровых и практических задач.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В самостоятельных занятиях,</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играх руководствуется замыслом,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представлением о конечном резуль</w:t>
            </w:r>
            <w:r w:rsidRPr="00AB50A9">
              <w:rPr>
                <w:rFonts w:ascii="Times New Roman" w:hAnsi="Times New Roman" w:cs="Times New Roman"/>
                <w:sz w:val="24"/>
                <w:szCs w:val="24"/>
              </w:rPr>
              <w:softHyphen/>
              <w:t xml:space="preserve">тате </w:t>
            </w:r>
            <w:r w:rsidRPr="00AB50A9">
              <w:rPr>
                <w:rFonts w:ascii="Times New Roman" w:hAnsi="Times New Roman" w:cs="Times New Roman"/>
                <w:sz w:val="24"/>
                <w:szCs w:val="24"/>
              </w:rPr>
              <w:lastRenderedPageBreak/>
              <w:t>действия.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Владеет простейшими навыками самообслуживания.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Стремится проявлять самостоя</w:t>
            </w:r>
            <w:r w:rsidRPr="00AB50A9">
              <w:rPr>
                <w:rFonts w:ascii="Times New Roman" w:hAnsi="Times New Roman" w:cs="Times New Roman"/>
                <w:sz w:val="24"/>
                <w:szCs w:val="24"/>
              </w:rPr>
              <w:softHyphen/>
              <w:t>тельность в бытовом и игровом поведении.</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Знает назначение основных быто</w:t>
            </w:r>
            <w:r w:rsidRPr="00AB50A9">
              <w:rPr>
                <w:rFonts w:ascii="Times New Roman" w:hAnsi="Times New Roman" w:cs="Times New Roman"/>
                <w:sz w:val="24"/>
                <w:szCs w:val="24"/>
              </w:rPr>
              <w:softHyphen/>
              <w:t>вых предметов, знает назначение окружающих предметов и игрушек</w:t>
            </w:r>
          </w:p>
        </w:tc>
      </w:tr>
      <w:tr w:rsidR="001804F9" w:rsidRPr="00AB50A9" w:rsidTr="007E25DB">
        <w:trPr>
          <w:trHeight w:val="648"/>
        </w:trPr>
        <w:tc>
          <w:tcPr>
            <w:tcW w:w="10041" w:type="dxa"/>
            <w:gridSpan w:val="4"/>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Семья</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Делится с родителями радостью или огорчением по поводу игры.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Испытывает потребность в эмо</w:t>
            </w:r>
            <w:r w:rsidRPr="00AB50A9">
              <w:rPr>
                <w:rFonts w:ascii="Times New Roman" w:hAnsi="Times New Roman" w:cs="Times New Roman"/>
                <w:sz w:val="24"/>
                <w:szCs w:val="24"/>
              </w:rPr>
              <w:softHyphen/>
              <w:t>циональной поддержке взрослых в быту.</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Охотно выполняет просьбы членов семьи по соблюдению норм быто</w:t>
            </w:r>
            <w:r w:rsidRPr="00AB50A9">
              <w:rPr>
                <w:rFonts w:ascii="Times New Roman" w:hAnsi="Times New Roman" w:cs="Times New Roman"/>
                <w:sz w:val="24"/>
                <w:szCs w:val="24"/>
              </w:rPr>
              <w:softHyphen/>
              <w:t>вого и игрового поведения.</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Знает правила поведения в семье («можно», «нельзя»). </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Социальная солидарность</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Испытывает удовольствие от само</w:t>
            </w:r>
            <w:r w:rsidRPr="00AB50A9">
              <w:rPr>
                <w:rFonts w:ascii="Times New Roman" w:hAnsi="Times New Roman" w:cs="Times New Roman"/>
                <w:sz w:val="24"/>
                <w:szCs w:val="24"/>
              </w:rPr>
              <w:softHyphen/>
              <w:t>обслуживания («я сам»).</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Охотно обслуживает себя сам, бережно обращается с вещами и игрушками.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Стремится играть в подвижные игры с простым содержанием, не</w:t>
            </w:r>
            <w:r w:rsidRPr="00AB50A9">
              <w:rPr>
                <w:rFonts w:ascii="Times New Roman" w:hAnsi="Times New Roman" w:cs="Times New Roman"/>
                <w:sz w:val="24"/>
                <w:szCs w:val="24"/>
              </w:rPr>
              <w:softHyphen/>
              <w:t>сложными движениями (ходьба, бег, бросание, катание, ползание).</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 инициативе взрослого делится с товарищами предметами (игруш</w:t>
            </w:r>
            <w:r w:rsidRPr="00AB50A9">
              <w:rPr>
                <w:rFonts w:ascii="Times New Roman" w:hAnsi="Times New Roman" w:cs="Times New Roman"/>
                <w:sz w:val="24"/>
                <w:szCs w:val="24"/>
              </w:rPr>
              <w:softHyphen/>
              <w:t xml:space="preserve">ками, сладостями и т. д.).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Стремится совершать поступки, одобряемые взрослым</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нормы обращения и назначе</w:t>
            </w:r>
            <w:r w:rsidRPr="00AB50A9">
              <w:rPr>
                <w:rFonts w:ascii="Times New Roman" w:hAnsi="Times New Roman" w:cs="Times New Roman"/>
                <w:sz w:val="24"/>
                <w:szCs w:val="24"/>
              </w:rPr>
              <w:softHyphen/>
              <w:t>ние бытовых предметов (чайник, электрические приборы и пр.).</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место игрушек.</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Труд и творчество</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эмоциональную вовле</w:t>
            </w:r>
            <w:r w:rsidRPr="00AB50A9">
              <w:rPr>
                <w:rFonts w:ascii="Times New Roman" w:hAnsi="Times New Roman" w:cs="Times New Roman"/>
                <w:sz w:val="24"/>
                <w:szCs w:val="24"/>
              </w:rPr>
              <w:softHyphen/>
              <w:t>ченность в предметно-манипуля</w:t>
            </w:r>
            <w:r w:rsidRPr="00AB50A9">
              <w:rPr>
                <w:rFonts w:ascii="Times New Roman" w:hAnsi="Times New Roman" w:cs="Times New Roman"/>
                <w:sz w:val="24"/>
                <w:szCs w:val="24"/>
              </w:rPr>
              <w:softHyphen/>
              <w:t>тивную деятельность.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Начинает проявлять радость при достижении желаемого результата.</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интерес к созданию</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совместно со взрослым условий для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движений: приносит и раскладывает</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предметы.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Стремится проявлять самостоя</w:t>
            </w:r>
            <w:r w:rsidRPr="00AB50A9">
              <w:rPr>
                <w:rFonts w:ascii="Times New Roman" w:hAnsi="Times New Roman" w:cs="Times New Roman"/>
                <w:sz w:val="24"/>
                <w:szCs w:val="24"/>
              </w:rPr>
              <w:softHyphen/>
              <w:t xml:space="preserve">тельность в </w:t>
            </w:r>
            <w:r w:rsidRPr="00AB50A9">
              <w:rPr>
                <w:rFonts w:ascii="Times New Roman" w:hAnsi="Times New Roman" w:cs="Times New Roman"/>
                <w:sz w:val="24"/>
                <w:szCs w:val="24"/>
              </w:rPr>
              <w:lastRenderedPageBreak/>
              <w:t>бытовом и игровом поведении.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Пытается действовать по образцу предложенному взрослым.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Появляется способность удержи</w:t>
            </w:r>
            <w:r w:rsidRPr="00AB50A9">
              <w:rPr>
                <w:rFonts w:ascii="Times New Roman" w:hAnsi="Times New Roman" w:cs="Times New Roman"/>
                <w:sz w:val="24"/>
                <w:szCs w:val="24"/>
              </w:rPr>
              <w:softHyphen/>
              <w:t>вать интерес к конкретному виду деятельности.</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Знает назначение основных быто</w:t>
            </w:r>
            <w:r w:rsidRPr="00AB50A9">
              <w:rPr>
                <w:rFonts w:ascii="Times New Roman" w:hAnsi="Times New Roman" w:cs="Times New Roman"/>
                <w:sz w:val="24"/>
                <w:szCs w:val="24"/>
              </w:rPr>
              <w:softHyphen/>
              <w:t>вых предметов, знает назначение окружающих предметов и игрушек.</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Обозначает словами игровые дей</w:t>
            </w:r>
            <w:r w:rsidRPr="00AB50A9">
              <w:rPr>
                <w:rFonts w:ascii="Times New Roman" w:hAnsi="Times New Roman" w:cs="Times New Roman"/>
                <w:sz w:val="24"/>
                <w:szCs w:val="24"/>
              </w:rPr>
              <w:softHyphen/>
              <w:t>ствия</w:t>
            </w:r>
          </w:p>
        </w:tc>
      </w:tr>
      <w:tr w:rsidR="001804F9" w:rsidRPr="00AB50A9" w:rsidTr="007E25DB">
        <w:trPr>
          <w:trHeight w:val="379"/>
        </w:trPr>
        <w:tc>
          <w:tcPr>
            <w:tcW w:w="10041" w:type="dxa"/>
            <w:gridSpan w:val="4"/>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Семья</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Ребенок с помощью слов проявляет инициативу, настойчивость в обще</w:t>
            </w:r>
            <w:r w:rsidRPr="00AB50A9">
              <w:rPr>
                <w:rFonts w:ascii="Times New Roman" w:hAnsi="Times New Roman" w:cs="Times New Roman"/>
                <w:sz w:val="24"/>
                <w:szCs w:val="24"/>
              </w:rPr>
              <w:softHyphen/>
              <w:t xml:space="preserve">нии, просит помочь в затруднениях, вовлекает в совместные действия, делится радостью или огорчением по поводу игры.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чувство симпатии к близким взрослым (люблю, нра</w:t>
            </w:r>
            <w:r w:rsidRPr="00AB50A9">
              <w:rPr>
                <w:rFonts w:ascii="Times New Roman" w:hAnsi="Times New Roman" w:cs="Times New Roman"/>
                <w:sz w:val="24"/>
                <w:szCs w:val="24"/>
              </w:rPr>
              <w:softHyphen/>
              <w:t>вится, хорошая и пр.).</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Складывается речевое общение с членами семьи.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Понимает эмоциональное состояние членов семьи.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Охотно выполняет просьбы членов семьи.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Складывается эмоционально-прак</w:t>
            </w:r>
            <w:r w:rsidRPr="00AB50A9">
              <w:rPr>
                <w:rFonts w:ascii="Times New Roman" w:hAnsi="Times New Roman" w:cs="Times New Roman"/>
                <w:sz w:val="24"/>
                <w:szCs w:val="24"/>
              </w:rPr>
              <w:softHyphen/>
              <w:t xml:space="preserve">тическое взаимодействие с членами семьи. </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и называет именами роди</w:t>
            </w:r>
            <w:r w:rsidRPr="00AB50A9">
              <w:rPr>
                <w:rFonts w:ascii="Times New Roman" w:hAnsi="Times New Roman" w:cs="Times New Roman"/>
                <w:sz w:val="24"/>
                <w:szCs w:val="24"/>
              </w:rPr>
              <w:softHyphen/>
              <w:t>телей, бабушек, дедушек, братьев, сестер.</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свое имя, фамилию.</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Социальная солидарность</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Испытывает удовольствие от узна</w:t>
            </w:r>
            <w:r w:rsidRPr="00AB50A9">
              <w:rPr>
                <w:rFonts w:ascii="Times New Roman" w:hAnsi="Times New Roman" w:cs="Times New Roman"/>
                <w:sz w:val="24"/>
                <w:szCs w:val="24"/>
              </w:rPr>
              <w:softHyphen/>
              <w:t>вания и произнесения новых слов и терминов.</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Радуется похвале взрослого.</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Строит диалог с партнёром, плани</w:t>
            </w:r>
            <w:r w:rsidRPr="00AB50A9">
              <w:rPr>
                <w:rFonts w:ascii="Times New Roman" w:hAnsi="Times New Roman" w:cs="Times New Roman"/>
                <w:sz w:val="24"/>
                <w:szCs w:val="24"/>
              </w:rPr>
              <w:softHyphen/>
              <w:t>руетдальнейшие действия.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Складывается речевое ситуативно-деловое общение.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Ребенок предлагает сверстнику игрушки, с помощью слов может выразить просьбу.</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В активном и пассивном словаре владеет некоторыми терминами, например, связанными с выпол</w:t>
            </w:r>
            <w:r w:rsidRPr="00AB50A9">
              <w:rPr>
                <w:rFonts w:ascii="Times New Roman" w:hAnsi="Times New Roman" w:cs="Times New Roman"/>
                <w:sz w:val="24"/>
                <w:szCs w:val="24"/>
              </w:rPr>
              <w:softHyphen/>
              <w:t>нением движений: названиями предметов, и физкультурного обо</w:t>
            </w:r>
            <w:r w:rsidRPr="00AB50A9">
              <w:rPr>
                <w:rFonts w:ascii="Times New Roman" w:hAnsi="Times New Roman" w:cs="Times New Roman"/>
                <w:sz w:val="24"/>
                <w:szCs w:val="24"/>
              </w:rPr>
              <w:softHyphen/>
              <w:t>рудования, действий и упражнений (наклониться, присесть, поднять руки вверх, опустить,покружиться, встать в пары, в круг и др.).</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Труд и творче</w:t>
            </w:r>
            <w:r w:rsidRPr="00AB50A9">
              <w:rPr>
                <w:rFonts w:ascii="Times New Roman" w:hAnsi="Times New Roman" w:cs="Times New Roman"/>
                <w:sz w:val="24"/>
                <w:szCs w:val="24"/>
              </w:rPr>
              <w:softHyphen/>
              <w:t>ство</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эмоциональную вовле</w:t>
            </w:r>
            <w:r w:rsidRPr="00AB50A9">
              <w:rPr>
                <w:rFonts w:ascii="Times New Roman" w:hAnsi="Times New Roman" w:cs="Times New Roman"/>
                <w:sz w:val="24"/>
                <w:szCs w:val="24"/>
              </w:rPr>
              <w:softHyphen/>
              <w:t>ченность в различные виды деятель</w:t>
            </w:r>
            <w:r w:rsidRPr="00AB50A9">
              <w:rPr>
                <w:rFonts w:ascii="Times New Roman" w:hAnsi="Times New Roman" w:cs="Times New Roman"/>
                <w:sz w:val="24"/>
                <w:szCs w:val="24"/>
              </w:rPr>
              <w:softHyphen/>
              <w:t>ности под руководством взрослого.</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Начинает проявлять радость при достижении желаемого результата.</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Поддерживает общение со взрослым во время занятий разными видами деятельности, особенно по разви</w:t>
            </w:r>
            <w:r w:rsidRPr="00AB50A9">
              <w:rPr>
                <w:rFonts w:ascii="Times New Roman" w:hAnsi="Times New Roman" w:cs="Times New Roman"/>
                <w:sz w:val="24"/>
                <w:szCs w:val="24"/>
              </w:rPr>
              <w:softHyphen/>
            </w:r>
            <w:r w:rsidRPr="00AB50A9">
              <w:rPr>
                <w:rFonts w:ascii="Times New Roman" w:hAnsi="Times New Roman" w:cs="Times New Roman"/>
                <w:sz w:val="24"/>
                <w:szCs w:val="24"/>
              </w:rPr>
              <w:lastRenderedPageBreak/>
              <w:t>тию движений.</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Знает назначение основных быто</w:t>
            </w:r>
            <w:r w:rsidRPr="00AB50A9">
              <w:rPr>
                <w:rFonts w:ascii="Times New Roman" w:hAnsi="Times New Roman" w:cs="Times New Roman"/>
                <w:sz w:val="24"/>
                <w:szCs w:val="24"/>
              </w:rPr>
              <w:softHyphen/>
              <w:t>вых предметов, знает назначение окружающих предметов и игрушек.</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Обозначает словами разные виды деятельности (рисовать, лепить, строить и пр.).</w:t>
            </w:r>
          </w:p>
        </w:tc>
      </w:tr>
      <w:tr w:rsidR="001804F9" w:rsidRPr="00AB50A9" w:rsidTr="007E25DB">
        <w:trPr>
          <w:trHeight w:val="423"/>
        </w:trPr>
        <w:tc>
          <w:tcPr>
            <w:tcW w:w="10041" w:type="dxa"/>
            <w:gridSpan w:val="4"/>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Ребенок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Семья</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Сочувствует близким людям.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Настойчиво требует от членов се</w:t>
            </w:r>
            <w:r w:rsidRPr="00AB50A9">
              <w:rPr>
                <w:rFonts w:ascii="Times New Roman" w:hAnsi="Times New Roman" w:cs="Times New Roman"/>
                <w:sz w:val="24"/>
                <w:szCs w:val="24"/>
              </w:rPr>
              <w:softHyphen/>
              <w:t>мьи соучастия в своих делах.</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Делится радостью или огорчением по поводу отношений с близкими родственниками.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Может проявлять признаки рев</w:t>
            </w:r>
            <w:r w:rsidRPr="00AB50A9">
              <w:rPr>
                <w:rFonts w:ascii="Times New Roman" w:hAnsi="Times New Roman" w:cs="Times New Roman"/>
                <w:sz w:val="24"/>
                <w:szCs w:val="24"/>
              </w:rPr>
              <w:softHyphen/>
              <w:t>ности по отношению к близкому взрослому.</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Испытывает потребность в эмоцио</w:t>
            </w:r>
            <w:r w:rsidRPr="00AB50A9">
              <w:rPr>
                <w:rFonts w:ascii="Times New Roman" w:hAnsi="Times New Roman" w:cs="Times New Roman"/>
                <w:sz w:val="24"/>
                <w:szCs w:val="24"/>
              </w:rPr>
              <w:softHyphen/>
              <w:t>нальной поддержке взрослых.</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чувство симпатии к близким родственникам.</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Стремится привлечь внимание членов семьи к своим действиям, поступкам.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Создаёт знакомый образ с помощью простейших действий (делает, как мама, как папа; бежит, как мышка; скачет, как лошадка).</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Охотно выполняет просьбы членов семьи.</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Называет основные функции роди</w:t>
            </w:r>
            <w:r w:rsidRPr="00AB50A9">
              <w:rPr>
                <w:rFonts w:ascii="Times New Roman" w:hAnsi="Times New Roman" w:cs="Times New Roman"/>
                <w:sz w:val="24"/>
                <w:szCs w:val="24"/>
              </w:rPr>
              <w:softHyphen/>
              <w:t>телей, бабушек, дедушек, братьев, сестер (папа работает, мама готовит, бабушка вяжет, дедушка отдыхает, брат учится и пр.).</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Социальная солидарность</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Чувствителен к отношению взрос</w:t>
            </w:r>
            <w:r w:rsidRPr="00AB50A9">
              <w:rPr>
                <w:rFonts w:ascii="Times New Roman" w:hAnsi="Times New Roman" w:cs="Times New Roman"/>
                <w:sz w:val="24"/>
                <w:szCs w:val="24"/>
              </w:rPr>
              <w:softHyphen/>
              <w:t>лого, к его оценке.</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Тонко различает похвалу и пори</w:t>
            </w:r>
            <w:r w:rsidRPr="00AB50A9">
              <w:rPr>
                <w:rFonts w:ascii="Times New Roman" w:hAnsi="Times New Roman" w:cs="Times New Roman"/>
                <w:sz w:val="24"/>
                <w:szCs w:val="24"/>
              </w:rPr>
              <w:softHyphen/>
              <w:t>цание.</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Возникает взаимная симпатия при взаимодействии со взрослыми.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Доверчиво и открыто относится к посторонним взрослым.</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Инициативен по отношению ко взрослому.</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 напоминанию взрослого соблю</w:t>
            </w:r>
            <w:r w:rsidRPr="00AB50A9">
              <w:rPr>
                <w:rFonts w:ascii="Times New Roman" w:hAnsi="Times New Roman" w:cs="Times New Roman"/>
                <w:sz w:val="24"/>
                <w:szCs w:val="24"/>
              </w:rPr>
              <w:softHyphen/>
              <w:t>дает правила элементарной вежли</w:t>
            </w:r>
            <w:r w:rsidRPr="00AB50A9">
              <w:rPr>
                <w:rFonts w:ascii="Times New Roman" w:hAnsi="Times New Roman" w:cs="Times New Roman"/>
                <w:sz w:val="24"/>
                <w:szCs w:val="24"/>
              </w:rPr>
              <w:softHyphen/>
              <w:t>вости (говорит «спасибо», «здрав</w:t>
            </w:r>
            <w:r w:rsidRPr="00AB50A9">
              <w:rPr>
                <w:rFonts w:ascii="Times New Roman" w:hAnsi="Times New Roman" w:cs="Times New Roman"/>
                <w:sz w:val="24"/>
                <w:szCs w:val="24"/>
              </w:rPr>
              <w:softHyphen/>
              <w:t>ствуйте», «до свидания»).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Стремится совершать поступки, одобряемые взрослым.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Обращается за помощью и оценкой своих действий.</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Умеет перестраивать своё поведе</w:t>
            </w:r>
            <w:r w:rsidRPr="00AB50A9">
              <w:rPr>
                <w:rFonts w:ascii="Times New Roman" w:hAnsi="Times New Roman" w:cs="Times New Roman"/>
                <w:sz w:val="24"/>
                <w:szCs w:val="24"/>
              </w:rPr>
              <w:softHyphen/>
              <w:t>ние в зависимости от поведения взрослого.</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Понимает «можно», «нельзя».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Познание мира и норм взаимоотно</w:t>
            </w:r>
            <w:r w:rsidRPr="00AB50A9">
              <w:rPr>
                <w:rFonts w:ascii="Times New Roman" w:hAnsi="Times New Roman" w:cs="Times New Roman"/>
                <w:sz w:val="24"/>
                <w:szCs w:val="24"/>
              </w:rPr>
              <w:softHyphen/>
              <w:t>шений со взрослыми происходит на основе подражания.</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Труд и творчество</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эмоциональную вовле</w:t>
            </w:r>
            <w:r w:rsidRPr="00AB50A9">
              <w:rPr>
                <w:rFonts w:ascii="Times New Roman" w:hAnsi="Times New Roman" w:cs="Times New Roman"/>
                <w:sz w:val="24"/>
                <w:szCs w:val="24"/>
              </w:rPr>
              <w:softHyphen/>
              <w:t>ченность в предметно-манипуля</w:t>
            </w:r>
            <w:r w:rsidRPr="00AB50A9">
              <w:rPr>
                <w:rFonts w:ascii="Times New Roman" w:hAnsi="Times New Roman" w:cs="Times New Roman"/>
                <w:sz w:val="24"/>
                <w:szCs w:val="24"/>
              </w:rPr>
              <w:softHyphen/>
              <w:t xml:space="preserve">тивную </w:t>
            </w:r>
            <w:r w:rsidRPr="00AB50A9">
              <w:rPr>
                <w:rFonts w:ascii="Times New Roman" w:hAnsi="Times New Roman" w:cs="Times New Roman"/>
                <w:sz w:val="24"/>
                <w:szCs w:val="24"/>
              </w:rPr>
              <w:lastRenderedPageBreak/>
              <w:t>деятельность.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Охотно подражает взрослому, вы</w:t>
            </w:r>
            <w:r w:rsidRPr="00AB50A9">
              <w:rPr>
                <w:rFonts w:ascii="Times New Roman" w:hAnsi="Times New Roman" w:cs="Times New Roman"/>
                <w:sz w:val="24"/>
                <w:szCs w:val="24"/>
              </w:rPr>
              <w:softHyphen/>
              <w:t>полняет его просьбы и инструкции.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Начинает проявлять радость при достижении желаемого результата</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 xml:space="preserve">Активно подражает взрослому, в играх воспроизводит действия взрослых – </w:t>
            </w:r>
            <w:r w:rsidRPr="00AB50A9">
              <w:rPr>
                <w:rFonts w:ascii="Times New Roman" w:hAnsi="Times New Roman" w:cs="Times New Roman"/>
                <w:sz w:val="24"/>
                <w:szCs w:val="24"/>
              </w:rPr>
              <w:lastRenderedPageBreak/>
              <w:t>качает куклу, танцует с ней и т. п.</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Появляется способность удержи</w:t>
            </w:r>
            <w:r w:rsidRPr="00AB50A9">
              <w:rPr>
                <w:rFonts w:ascii="Times New Roman" w:hAnsi="Times New Roman" w:cs="Times New Roman"/>
                <w:sz w:val="24"/>
                <w:szCs w:val="24"/>
              </w:rPr>
              <w:softHyphen/>
              <w:t>вать интерес к конкретному виду деятельности.</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Знает назначение основных быто</w:t>
            </w:r>
            <w:r w:rsidRPr="00AB50A9">
              <w:rPr>
                <w:rFonts w:ascii="Times New Roman" w:hAnsi="Times New Roman" w:cs="Times New Roman"/>
                <w:sz w:val="24"/>
                <w:szCs w:val="24"/>
              </w:rPr>
              <w:softHyphen/>
              <w:t>вых предметов, правил действия с ними.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Обозначает словами трудовые дей</w:t>
            </w:r>
            <w:r w:rsidRPr="00AB50A9">
              <w:rPr>
                <w:rFonts w:ascii="Times New Roman" w:hAnsi="Times New Roman" w:cs="Times New Roman"/>
                <w:sz w:val="24"/>
                <w:szCs w:val="24"/>
              </w:rPr>
              <w:softHyphen/>
              <w:t>ствия (строю, мою, стираю платье кукле, варю суп и пр.).</w:t>
            </w:r>
          </w:p>
        </w:tc>
      </w:tr>
      <w:tr w:rsidR="001804F9" w:rsidRPr="00AB50A9" w:rsidTr="007E25DB">
        <w:trPr>
          <w:trHeight w:val="175"/>
        </w:trPr>
        <w:tc>
          <w:tcPr>
            <w:tcW w:w="10041" w:type="dxa"/>
            <w:gridSpan w:val="4"/>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Ребенок проявляет интерес к сверстникам; наблюдает за их действиями и подражает им</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Семья</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Может проявлять признаки рев</w:t>
            </w:r>
            <w:r w:rsidRPr="00AB50A9">
              <w:rPr>
                <w:rFonts w:ascii="Times New Roman" w:hAnsi="Times New Roman" w:cs="Times New Roman"/>
                <w:sz w:val="24"/>
                <w:szCs w:val="24"/>
              </w:rPr>
              <w:softHyphen/>
              <w:t>ности по отношению к братьям, сестрам.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Испытывает потребность в эмоцио</w:t>
            </w:r>
            <w:r w:rsidRPr="00AB50A9">
              <w:rPr>
                <w:rFonts w:ascii="Times New Roman" w:hAnsi="Times New Roman" w:cs="Times New Roman"/>
                <w:sz w:val="24"/>
                <w:szCs w:val="24"/>
              </w:rPr>
              <w:softHyphen/>
              <w:t>нальной поддержке взрослых.</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Ситуативно проявляет чувство симпатии к родственникам одного возраста.</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Осуществляет ситуативное взаимо</w:t>
            </w:r>
            <w:r w:rsidRPr="00AB50A9">
              <w:rPr>
                <w:rFonts w:ascii="Times New Roman" w:hAnsi="Times New Roman" w:cs="Times New Roman"/>
                <w:sz w:val="24"/>
                <w:szCs w:val="24"/>
              </w:rPr>
              <w:softHyphen/>
              <w:t>действие с братьями, сестрами.</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содержание некоторых со</w:t>
            </w:r>
            <w:r w:rsidRPr="00AB50A9">
              <w:rPr>
                <w:rFonts w:ascii="Times New Roman" w:hAnsi="Times New Roman" w:cs="Times New Roman"/>
                <w:sz w:val="24"/>
                <w:szCs w:val="24"/>
              </w:rPr>
              <w:softHyphen/>
              <w:t>циальных ролей («брат», «сестра», «бабушка» и пр.)</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Здоровье</w:t>
            </w:r>
          </w:p>
        </w:tc>
        <w:tc>
          <w:tcPr>
            <w:tcW w:w="2586" w:type="dxa"/>
          </w:tcPr>
          <w:p w:rsidR="001804F9" w:rsidRPr="00AB50A9" w:rsidRDefault="001804F9" w:rsidP="00AB50A9">
            <w:pPr>
              <w:spacing w:after="0" w:line="240" w:lineRule="auto"/>
              <w:rPr>
                <w:rFonts w:ascii="Times New Roman" w:hAnsi="Times New Roman" w:cs="Times New Roman"/>
                <w:sz w:val="24"/>
                <w:szCs w:val="24"/>
              </w:rPr>
            </w:pP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Способен мирно отстаивать свои интересы.</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Способен спрашивать разрешения.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Способен адекватно выражать свое недовольство.</w:t>
            </w:r>
          </w:p>
        </w:tc>
        <w:tc>
          <w:tcPr>
            <w:tcW w:w="2487" w:type="dxa"/>
          </w:tcPr>
          <w:p w:rsidR="001804F9" w:rsidRPr="00AB50A9" w:rsidRDefault="001804F9" w:rsidP="00AB50A9">
            <w:pPr>
              <w:spacing w:after="0" w:line="240" w:lineRule="auto"/>
              <w:rPr>
                <w:rFonts w:ascii="Times New Roman" w:hAnsi="Times New Roman" w:cs="Times New Roman"/>
                <w:sz w:val="24"/>
                <w:szCs w:val="24"/>
              </w:rPr>
            </w:pP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Социальная солидарность</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Возникает взаимная симпатия при взаимодействии со сверстниками.</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Контактирует со сверстниками на основе общих действий с предметами.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 инициативе взрослого делится с товарищами предметами (игруш</w:t>
            </w:r>
            <w:r w:rsidRPr="00AB50A9">
              <w:rPr>
                <w:rFonts w:ascii="Times New Roman" w:hAnsi="Times New Roman" w:cs="Times New Roman"/>
                <w:sz w:val="24"/>
                <w:szCs w:val="24"/>
              </w:rPr>
              <w:softHyphen/>
              <w:t xml:space="preserve">ками, сладостями и т. д.).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При контроле взрослого способен выполнять нормы поведения связан</w:t>
            </w:r>
            <w:r w:rsidRPr="00AB50A9">
              <w:rPr>
                <w:rFonts w:ascii="Times New Roman" w:hAnsi="Times New Roman" w:cs="Times New Roman"/>
                <w:sz w:val="24"/>
                <w:szCs w:val="24"/>
              </w:rPr>
              <w:softHyphen/>
              <w:t>ные с аккуратностью, сдерживанием агрессивности, послушанием (не толкаться, не обижать сверстников).</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Складывается эмоционально-прак</w:t>
            </w:r>
            <w:r w:rsidRPr="00AB50A9">
              <w:rPr>
                <w:rFonts w:ascii="Times New Roman" w:hAnsi="Times New Roman" w:cs="Times New Roman"/>
                <w:sz w:val="24"/>
                <w:szCs w:val="24"/>
              </w:rPr>
              <w:softHyphen/>
            </w:r>
            <w:r w:rsidRPr="00AB50A9">
              <w:rPr>
                <w:rFonts w:ascii="Times New Roman" w:hAnsi="Times New Roman" w:cs="Times New Roman"/>
                <w:sz w:val="24"/>
                <w:szCs w:val="24"/>
              </w:rPr>
              <w:lastRenderedPageBreak/>
              <w:t>тическое взаимодействие со свер</w:t>
            </w:r>
            <w:r w:rsidRPr="00AB50A9">
              <w:rPr>
                <w:rFonts w:ascii="Times New Roman" w:hAnsi="Times New Roman" w:cs="Times New Roman"/>
                <w:sz w:val="24"/>
                <w:szCs w:val="24"/>
              </w:rPr>
              <w:softHyphen/>
              <w:t xml:space="preserve">стниками.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Ребенок предлагает сверстнику игрушки, помогает, сопереживает сверстнику, присоединяется к игре со сверстниками.</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Знает нормы поведения связанные с аккуратностью, сдерживанием агрессивности, послушанием (не толкаться, не обижать сверстников).</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Труд и творчество</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эмоциональную вовле</w:t>
            </w:r>
            <w:r w:rsidRPr="00AB50A9">
              <w:rPr>
                <w:rFonts w:ascii="Times New Roman" w:hAnsi="Times New Roman" w:cs="Times New Roman"/>
                <w:sz w:val="24"/>
                <w:szCs w:val="24"/>
              </w:rPr>
              <w:softHyphen/>
              <w:t>ченность в ролевую игру.</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Овладевает ролевым поведением, предполагающим сознательное наделение себя и партнёра той или иной ролью.</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Пытается действовать по образцу предложенному взрослым.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Появляется способность удержи</w:t>
            </w:r>
            <w:r w:rsidRPr="00AB50A9">
              <w:rPr>
                <w:rFonts w:ascii="Times New Roman" w:hAnsi="Times New Roman" w:cs="Times New Roman"/>
                <w:sz w:val="24"/>
                <w:szCs w:val="24"/>
              </w:rPr>
              <w:softHyphen/>
              <w:t>вать интерес к конкретному виду деятельности.</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содержание некоторых соци</w:t>
            </w:r>
            <w:r w:rsidRPr="00AB50A9">
              <w:rPr>
                <w:rFonts w:ascii="Times New Roman" w:hAnsi="Times New Roman" w:cs="Times New Roman"/>
                <w:sz w:val="24"/>
                <w:szCs w:val="24"/>
              </w:rPr>
              <w:softHyphen/>
              <w:t>альных ролей («мама», «папа», «док</w:t>
            </w:r>
            <w:r w:rsidRPr="00AB50A9">
              <w:rPr>
                <w:rFonts w:ascii="Times New Roman" w:hAnsi="Times New Roman" w:cs="Times New Roman"/>
                <w:sz w:val="24"/>
                <w:szCs w:val="24"/>
              </w:rPr>
              <w:softHyphen/>
              <w:t>тор», «продавец», «шофер» и пр.)</w:t>
            </w:r>
          </w:p>
        </w:tc>
      </w:tr>
      <w:tr w:rsidR="001804F9" w:rsidRPr="00AB50A9" w:rsidTr="007E25DB">
        <w:trPr>
          <w:trHeight w:val="412"/>
        </w:trPr>
        <w:tc>
          <w:tcPr>
            <w:tcW w:w="10041" w:type="dxa"/>
            <w:gridSpan w:val="4"/>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Ребенок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Семья</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Ребенок проявляет инициативу, настойчивость, вовлекает в совмест</w:t>
            </w:r>
            <w:r w:rsidRPr="00AB50A9">
              <w:rPr>
                <w:rFonts w:ascii="Times New Roman" w:hAnsi="Times New Roman" w:cs="Times New Roman"/>
                <w:sz w:val="24"/>
                <w:szCs w:val="24"/>
              </w:rPr>
              <w:softHyphen/>
              <w:t>ные действия, делится радостью или огорчением по поводу художествен</w:t>
            </w:r>
            <w:r w:rsidRPr="00AB50A9">
              <w:rPr>
                <w:rFonts w:ascii="Times New Roman" w:hAnsi="Times New Roman" w:cs="Times New Roman"/>
                <w:sz w:val="24"/>
                <w:szCs w:val="24"/>
              </w:rPr>
              <w:softHyphen/>
              <w:t>но-эстетической деятельности.</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Складывается творческое общение с членами семьи (подпевать, танце</w:t>
            </w:r>
            <w:r w:rsidRPr="00AB50A9">
              <w:rPr>
                <w:rFonts w:ascii="Times New Roman" w:hAnsi="Times New Roman" w:cs="Times New Roman"/>
                <w:sz w:val="24"/>
                <w:szCs w:val="24"/>
              </w:rPr>
              <w:softHyphen/>
              <w:t xml:space="preserve">вать, придумывать вместе сказку и пр.). </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свои любимые книжки, детские песенки, любимые сказки и мультфильмы.</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Социальная солидарность</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Сочувствует персонажам мульт</w:t>
            </w:r>
            <w:r w:rsidRPr="00AB50A9">
              <w:rPr>
                <w:rFonts w:ascii="Times New Roman" w:hAnsi="Times New Roman" w:cs="Times New Roman"/>
                <w:sz w:val="24"/>
                <w:szCs w:val="24"/>
              </w:rPr>
              <w:softHyphen/>
              <w:t>фильмов, литературным героям.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Появляется эмоциональная отзыв</w:t>
            </w:r>
            <w:r w:rsidRPr="00AB50A9">
              <w:rPr>
                <w:rFonts w:ascii="Times New Roman" w:hAnsi="Times New Roman" w:cs="Times New Roman"/>
                <w:sz w:val="24"/>
                <w:szCs w:val="24"/>
              </w:rPr>
              <w:softHyphen/>
              <w:t>чивость, способность к сопережива</w:t>
            </w:r>
            <w:r w:rsidRPr="00AB50A9">
              <w:rPr>
                <w:rFonts w:ascii="Times New Roman" w:hAnsi="Times New Roman" w:cs="Times New Roman"/>
                <w:sz w:val="24"/>
                <w:szCs w:val="24"/>
              </w:rPr>
              <w:softHyphen/>
              <w:t>нию: сочувствует персонажам муль</w:t>
            </w:r>
            <w:r w:rsidRPr="00AB50A9">
              <w:rPr>
                <w:rFonts w:ascii="Times New Roman" w:hAnsi="Times New Roman" w:cs="Times New Roman"/>
                <w:sz w:val="24"/>
                <w:szCs w:val="24"/>
              </w:rPr>
              <w:softHyphen/>
              <w:t>тфильмов, литературным героям.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Эмоционально </w:t>
            </w:r>
            <w:r w:rsidRPr="00AB50A9">
              <w:rPr>
                <w:rFonts w:ascii="Times New Roman" w:hAnsi="Times New Roman" w:cs="Times New Roman"/>
                <w:sz w:val="24"/>
                <w:szCs w:val="24"/>
              </w:rPr>
              <w:lastRenderedPageBreak/>
              <w:t>откликается на чте</w:t>
            </w:r>
            <w:r w:rsidRPr="00AB50A9">
              <w:rPr>
                <w:rFonts w:ascii="Times New Roman" w:hAnsi="Times New Roman" w:cs="Times New Roman"/>
                <w:sz w:val="24"/>
                <w:szCs w:val="24"/>
              </w:rPr>
              <w:softHyphen/>
              <w:t>ние взрослого, исполнение песенок, попевок.</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Передает игровыми действиями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действия персонажей в соответ</w:t>
            </w:r>
            <w:r w:rsidRPr="00AB50A9">
              <w:rPr>
                <w:rFonts w:ascii="Times New Roman" w:hAnsi="Times New Roman" w:cs="Times New Roman"/>
                <w:sz w:val="24"/>
                <w:szCs w:val="24"/>
              </w:rPr>
              <w:softHyphen/>
              <w:t>ствии с текстом.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Ребенок предлагает взрослому почитать любимую сказку, спеть понравившуюся песенку.</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Присоединяется к танцевальным </w:t>
            </w:r>
            <w:r w:rsidRPr="00AB50A9">
              <w:rPr>
                <w:rFonts w:ascii="Times New Roman" w:hAnsi="Times New Roman" w:cs="Times New Roman"/>
                <w:sz w:val="24"/>
                <w:szCs w:val="24"/>
              </w:rPr>
              <w:lastRenderedPageBreak/>
              <w:t>движениям взрослого.</w:t>
            </w:r>
          </w:p>
          <w:p w:rsidR="001804F9" w:rsidRPr="00AB50A9" w:rsidRDefault="001804F9" w:rsidP="00AB50A9">
            <w:pPr>
              <w:spacing w:after="0" w:line="240" w:lineRule="auto"/>
              <w:rPr>
                <w:rFonts w:ascii="Times New Roman" w:hAnsi="Times New Roman" w:cs="Times New Roman"/>
                <w:sz w:val="24"/>
                <w:szCs w:val="24"/>
              </w:rPr>
            </w:pP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 xml:space="preserve">Понимает содержание песен, стихов, сказок в соответствии с возрастом.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содержание понятия «пло</w:t>
            </w:r>
            <w:r w:rsidRPr="00AB50A9">
              <w:rPr>
                <w:rFonts w:ascii="Times New Roman" w:hAnsi="Times New Roman" w:cs="Times New Roman"/>
                <w:sz w:val="24"/>
                <w:szCs w:val="24"/>
              </w:rPr>
              <w:softHyphen/>
              <w:t>хой», «хороший».</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Труд и творчество</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Испытывает положительные эмоции при выполнении двигательных дей</w:t>
            </w:r>
            <w:r w:rsidRPr="00AB50A9">
              <w:rPr>
                <w:rFonts w:ascii="Times New Roman" w:hAnsi="Times New Roman" w:cs="Times New Roman"/>
                <w:sz w:val="24"/>
                <w:szCs w:val="24"/>
              </w:rPr>
              <w:softHyphen/>
              <w:t>ствий (рисовать, танцевать, лепить, вырезать и пр.)</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радость при достижении желаемого результата</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интерес к двигательной</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деятельности, желание выполнять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физические упражнения (танцевать, кататься с горки и пр.).</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Расширяется репертуар танцеваль</w:t>
            </w:r>
            <w:r w:rsidRPr="00AB50A9">
              <w:rPr>
                <w:rFonts w:ascii="Times New Roman" w:hAnsi="Times New Roman" w:cs="Times New Roman"/>
                <w:sz w:val="24"/>
                <w:szCs w:val="24"/>
              </w:rPr>
              <w:softHyphen/>
              <w:t>ных движений (вращение кистями рук,пружинка, притопы и прихлопы и др.).</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Стремится проявлять самостоятель</w:t>
            </w:r>
            <w:r w:rsidRPr="00AB50A9">
              <w:rPr>
                <w:rFonts w:ascii="Times New Roman" w:hAnsi="Times New Roman" w:cs="Times New Roman"/>
                <w:sz w:val="24"/>
                <w:szCs w:val="24"/>
              </w:rPr>
              <w:softHyphen/>
              <w:t>ность в игровом поведении.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Пытается действовать по образцу предложенному взрослым.</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Появляется способность удержи</w:t>
            </w:r>
            <w:r w:rsidRPr="00AB50A9">
              <w:rPr>
                <w:rFonts w:ascii="Times New Roman" w:hAnsi="Times New Roman" w:cs="Times New Roman"/>
                <w:sz w:val="24"/>
                <w:szCs w:val="24"/>
              </w:rPr>
              <w:softHyphen/>
              <w:t>вать интерес к конкретному виду деятельности.</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некоторые танцевальные движения, знает названия некото</w:t>
            </w:r>
            <w:r w:rsidRPr="00AB50A9">
              <w:rPr>
                <w:rFonts w:ascii="Times New Roman" w:hAnsi="Times New Roman" w:cs="Times New Roman"/>
                <w:sz w:val="24"/>
                <w:szCs w:val="24"/>
              </w:rPr>
              <w:softHyphen/>
              <w:t>рых сказок.</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Обозначает словами действия, ко</w:t>
            </w:r>
            <w:r w:rsidRPr="00AB50A9">
              <w:rPr>
                <w:rFonts w:ascii="Times New Roman" w:hAnsi="Times New Roman" w:cs="Times New Roman"/>
                <w:sz w:val="24"/>
                <w:szCs w:val="24"/>
              </w:rPr>
              <w:softHyphen/>
              <w:t>торые ему хочется сделать (слушать сказку, рисовать, лепить, играть в конструктор и пр.).</w:t>
            </w:r>
          </w:p>
        </w:tc>
      </w:tr>
      <w:tr w:rsidR="001804F9" w:rsidRPr="00AB50A9" w:rsidTr="007E25DB">
        <w:trPr>
          <w:trHeight w:val="221"/>
        </w:trPr>
        <w:tc>
          <w:tcPr>
            <w:tcW w:w="10041" w:type="dxa"/>
            <w:gridSpan w:val="4"/>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Семья</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Ребенок проявляет инициативу, настойчивость в вовлечении членов семьи в совместные физические действия.</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Испытывает потребность в эмоци</w:t>
            </w:r>
            <w:r w:rsidRPr="00AB50A9">
              <w:rPr>
                <w:rFonts w:ascii="Times New Roman" w:hAnsi="Times New Roman" w:cs="Times New Roman"/>
                <w:sz w:val="24"/>
                <w:szCs w:val="24"/>
              </w:rPr>
              <w:softHyphen/>
              <w:t>ональной поддержке физических действий со стороны членов семьи.</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радость в разных видах двигательной активности.</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Может выполнять во взаимо</w:t>
            </w:r>
            <w:r w:rsidRPr="00AB50A9">
              <w:rPr>
                <w:rFonts w:ascii="Times New Roman" w:hAnsi="Times New Roman" w:cs="Times New Roman"/>
                <w:sz w:val="24"/>
                <w:szCs w:val="24"/>
              </w:rPr>
              <w:softHyphen/>
              <w:t xml:space="preserve">действии со взрослым ползание, лазанье, разнообразные действия с мячом.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Под руководством членов семьи соблюдает правила безопасности в разных видах двигательной актив</w:t>
            </w:r>
            <w:r w:rsidRPr="00AB50A9">
              <w:rPr>
                <w:rFonts w:ascii="Times New Roman" w:hAnsi="Times New Roman" w:cs="Times New Roman"/>
                <w:sz w:val="24"/>
                <w:szCs w:val="24"/>
              </w:rPr>
              <w:softHyphen/>
              <w:t>ности.</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основные правила безопас</w:t>
            </w:r>
            <w:r w:rsidRPr="00AB50A9">
              <w:rPr>
                <w:rFonts w:ascii="Times New Roman" w:hAnsi="Times New Roman" w:cs="Times New Roman"/>
                <w:sz w:val="24"/>
                <w:szCs w:val="24"/>
              </w:rPr>
              <w:softHyphen/>
              <w:t>ности жизнедеятельности в семье, особенно при повышенной двига</w:t>
            </w:r>
            <w:r w:rsidRPr="00AB50A9">
              <w:rPr>
                <w:rFonts w:ascii="Times New Roman" w:hAnsi="Times New Roman" w:cs="Times New Roman"/>
                <w:sz w:val="24"/>
                <w:szCs w:val="24"/>
              </w:rPr>
              <w:softHyphen/>
              <w:t>тельной активности.</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Социальная солидарность</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Стремится управлять своим телом.</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Осваивается ряд основных движе</w:t>
            </w:r>
            <w:r w:rsidRPr="00AB50A9">
              <w:rPr>
                <w:rFonts w:ascii="Times New Roman" w:hAnsi="Times New Roman" w:cs="Times New Roman"/>
                <w:sz w:val="24"/>
                <w:szCs w:val="24"/>
              </w:rPr>
              <w:softHyphen/>
              <w:t>ний – ходьба, бег, подпрыгивание.</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Развивается </w:t>
            </w:r>
            <w:r w:rsidRPr="00AB50A9">
              <w:rPr>
                <w:rFonts w:ascii="Times New Roman" w:hAnsi="Times New Roman" w:cs="Times New Roman"/>
                <w:sz w:val="24"/>
                <w:szCs w:val="24"/>
              </w:rPr>
              <w:lastRenderedPageBreak/>
              <w:t>способность сохранять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устойчивое положение тела, коорди</w:t>
            </w:r>
            <w:r w:rsidRPr="00AB50A9">
              <w:rPr>
                <w:rFonts w:ascii="Times New Roman" w:hAnsi="Times New Roman" w:cs="Times New Roman"/>
                <w:sz w:val="24"/>
                <w:szCs w:val="24"/>
              </w:rPr>
              <w:softHyphen/>
              <w:t>национные способности, гибкость, ориентировка в пространстве отно</w:t>
            </w:r>
            <w:r w:rsidRPr="00AB50A9">
              <w:rPr>
                <w:rFonts w:ascii="Times New Roman" w:hAnsi="Times New Roman" w:cs="Times New Roman"/>
                <w:sz w:val="24"/>
                <w:szCs w:val="24"/>
              </w:rPr>
              <w:softHyphen/>
              <w:t>сительно своего тела.</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Приспосабливает движения к пре</w:t>
            </w:r>
            <w:r w:rsidRPr="00AB50A9">
              <w:rPr>
                <w:rFonts w:ascii="Times New Roman" w:hAnsi="Times New Roman" w:cs="Times New Roman"/>
                <w:sz w:val="24"/>
                <w:szCs w:val="24"/>
              </w:rPr>
              <w:softHyphen/>
              <w:t>пятствиям (перешагнуть через пре</w:t>
            </w:r>
            <w:r w:rsidRPr="00AB50A9">
              <w:rPr>
                <w:rFonts w:ascii="Times New Roman" w:hAnsi="Times New Roman" w:cs="Times New Roman"/>
                <w:sz w:val="24"/>
                <w:szCs w:val="24"/>
              </w:rPr>
              <w:softHyphen/>
              <w:t>пятствие, регулируя ширину шага; подлезть, не задев, и т. д.).</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Знает ряд основных движений – ходьба, бег, подпрыгивание.</w:t>
            </w:r>
          </w:p>
        </w:tc>
      </w:tr>
      <w:tr w:rsidR="001804F9" w:rsidRPr="00AB50A9" w:rsidTr="007E25DB">
        <w:trPr>
          <w:trHeight w:val="831"/>
        </w:trPr>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lastRenderedPageBreak/>
              <w:t>Труд и творчество</w:t>
            </w:r>
          </w:p>
        </w:tc>
        <w:tc>
          <w:tcPr>
            <w:tcW w:w="2586"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 xml:space="preserve">Проявляет интерес к созданию совместно со взрослым условий для движений, различных видов деятельности.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Проявляет эмоциональную вовле</w:t>
            </w:r>
            <w:r w:rsidRPr="00AB50A9">
              <w:rPr>
                <w:rFonts w:ascii="Times New Roman" w:hAnsi="Times New Roman" w:cs="Times New Roman"/>
                <w:sz w:val="24"/>
                <w:szCs w:val="24"/>
              </w:rPr>
              <w:softHyphen/>
              <w:t>ченность в двигательную деятель</w:t>
            </w:r>
            <w:r w:rsidRPr="00AB50A9">
              <w:rPr>
                <w:rFonts w:ascii="Times New Roman" w:hAnsi="Times New Roman" w:cs="Times New Roman"/>
                <w:sz w:val="24"/>
                <w:szCs w:val="24"/>
              </w:rPr>
              <w:softHyphen/>
              <w:t>ность.</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Проявлять радость от разных видов двигательной активности.</w:t>
            </w:r>
          </w:p>
        </w:tc>
        <w:tc>
          <w:tcPr>
            <w:tcW w:w="2484"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Приносит и раскладывает</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различные предметы для совмест</w:t>
            </w:r>
            <w:r w:rsidRPr="00AB50A9">
              <w:rPr>
                <w:rFonts w:ascii="Times New Roman" w:hAnsi="Times New Roman" w:cs="Times New Roman"/>
                <w:sz w:val="24"/>
                <w:szCs w:val="24"/>
              </w:rPr>
              <w:softHyphen/>
              <w:t xml:space="preserve">ной деятельности. </w:t>
            </w:r>
          </w:p>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Может перемещаться мягко в ходьбе, беге, прыжках, бросать большие и маленькие предметы.</w:t>
            </w:r>
          </w:p>
        </w:tc>
        <w:tc>
          <w:tcPr>
            <w:tcW w:w="2487" w:type="dxa"/>
          </w:tcPr>
          <w:p w:rsidR="001804F9" w:rsidRPr="00AB50A9" w:rsidRDefault="001804F9" w:rsidP="00AB50A9">
            <w:pPr>
              <w:spacing w:after="0" w:line="240" w:lineRule="auto"/>
              <w:rPr>
                <w:rFonts w:ascii="Times New Roman" w:hAnsi="Times New Roman" w:cs="Times New Roman"/>
                <w:sz w:val="24"/>
                <w:szCs w:val="24"/>
              </w:rPr>
            </w:pPr>
            <w:r w:rsidRPr="00AB50A9">
              <w:rPr>
                <w:rFonts w:ascii="Times New Roman" w:hAnsi="Times New Roman" w:cs="Times New Roman"/>
                <w:sz w:val="24"/>
                <w:szCs w:val="24"/>
              </w:rPr>
              <w:t>Знает назначение основных бы</w:t>
            </w:r>
            <w:r w:rsidRPr="00AB50A9">
              <w:rPr>
                <w:rFonts w:ascii="Times New Roman" w:hAnsi="Times New Roman" w:cs="Times New Roman"/>
                <w:sz w:val="24"/>
                <w:szCs w:val="24"/>
              </w:rPr>
              <w:softHyphen/>
              <w:t>товых предметов, знает правила действия с ними.</w:t>
            </w:r>
          </w:p>
        </w:tc>
      </w:tr>
    </w:tbl>
    <w:p w:rsidR="001804F9" w:rsidRPr="00AB50A9" w:rsidRDefault="001804F9" w:rsidP="00AB50A9">
      <w:pPr>
        <w:spacing w:after="0" w:line="240" w:lineRule="auto"/>
        <w:rPr>
          <w:rFonts w:ascii="Times New Roman" w:hAnsi="Times New Roman" w:cs="Times New Roman"/>
          <w:sz w:val="24"/>
          <w:szCs w:val="24"/>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126"/>
        <w:gridCol w:w="5103"/>
      </w:tblGrid>
      <w:tr w:rsidR="001804F9" w:rsidRPr="001804F9" w:rsidTr="007E25DB">
        <w:trPr>
          <w:trHeight w:val="165"/>
        </w:trPr>
        <w:tc>
          <w:tcPr>
            <w:tcW w:w="9923" w:type="dxa"/>
            <w:gridSpan w:val="3"/>
            <w:shd w:val="clear" w:color="auto" w:fill="auto"/>
          </w:tcPr>
          <w:p w:rsidR="001804F9" w:rsidRPr="007E25DB" w:rsidRDefault="001804F9" w:rsidP="00AB50A9">
            <w:pPr>
              <w:jc w:val="center"/>
              <w:rPr>
                <w:rFonts w:ascii="Times New Roman" w:hAnsi="Times New Roman" w:cs="Times New Roman"/>
                <w:i/>
                <w:sz w:val="24"/>
                <w:szCs w:val="24"/>
                <w:lang w:eastAsia="ru-RU"/>
              </w:rPr>
            </w:pPr>
            <w:r w:rsidRPr="007E25DB">
              <w:rPr>
                <w:rFonts w:ascii="Times New Roman" w:hAnsi="Times New Roman" w:cs="Times New Roman"/>
                <w:i/>
                <w:sz w:val="24"/>
                <w:szCs w:val="24"/>
                <w:lang w:eastAsia="ru-RU"/>
              </w:rPr>
              <w:t>Возрастная категория  детей 4-го года жизни</w:t>
            </w:r>
          </w:p>
        </w:tc>
      </w:tr>
      <w:tr w:rsidR="001804F9" w:rsidRPr="007E25DB" w:rsidTr="007E25DB">
        <w:trPr>
          <w:trHeight w:val="549"/>
        </w:trPr>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val="x-none" w:eastAsia="ru-RU"/>
              </w:rPr>
            </w:pPr>
            <w:r w:rsidRPr="007E25DB">
              <w:rPr>
                <w:rFonts w:ascii="Times New Roman" w:hAnsi="Times New Roman" w:cs="Times New Roman"/>
                <w:sz w:val="24"/>
                <w:szCs w:val="24"/>
                <w:lang w:val="x-none" w:eastAsia="ru-RU"/>
              </w:rPr>
              <w:t>Целевые ориентиры</w:t>
            </w:r>
          </w:p>
        </w:tc>
        <w:tc>
          <w:tcPr>
            <w:tcW w:w="2126"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val="x-none" w:eastAsia="x-none"/>
              </w:rPr>
              <w:t>Ключевые компетентности на этапе дошкольного детства</w:t>
            </w:r>
          </w:p>
        </w:tc>
        <w:tc>
          <w:tcPr>
            <w:tcW w:w="5103"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Конкретизация целевых ориентиров  с учетом части, формируемой участниками образовательных отношений</w:t>
            </w:r>
          </w:p>
        </w:tc>
      </w:tr>
      <w:tr w:rsidR="001804F9" w:rsidRPr="007E25DB" w:rsidTr="007E25DB">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w:t>
            </w:r>
            <w:r w:rsidRPr="007E25DB">
              <w:rPr>
                <w:rFonts w:ascii="Times New Roman" w:hAnsi="Times New Roman" w:cs="Times New Roman"/>
                <w:sz w:val="24"/>
                <w:szCs w:val="24"/>
              </w:rPr>
              <w:lastRenderedPageBreak/>
              <w:t>конструировании и др.; способен выбирать себе род занятий, участников по совместной деятельности;</w:t>
            </w:r>
          </w:p>
        </w:tc>
        <w:tc>
          <w:tcPr>
            <w:tcW w:w="2126"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Деятельностная компетентность: ребёнок ставит цель, отбирает необходимые средства для её осуществления, определяет последовательность действий;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делает выбор и принимает решение;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договаривается о совместных действиях, работает в группе;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прогнозирует результат, оценивает и корректирует действия (свои, других).</w:t>
            </w:r>
          </w:p>
        </w:tc>
        <w:tc>
          <w:tcPr>
            <w:tcW w:w="5103"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использует разные способы выражения своего отношения к литературному произведению, его героям в рас</w:t>
            </w:r>
            <w:r w:rsidRPr="007E25DB">
              <w:rPr>
                <w:rFonts w:ascii="Times New Roman" w:hAnsi="Times New Roman" w:cs="Times New Roman"/>
                <w:sz w:val="24"/>
                <w:szCs w:val="24"/>
                <w:lang w:eastAsia="ru-RU"/>
              </w:rPr>
              <w:softHyphen/>
              <w:t>сказе, рисунке, аппликации, лепке, при пересказывании и чтении наи</w:t>
            </w:r>
            <w:r w:rsidRPr="007E25DB">
              <w:rPr>
                <w:rFonts w:ascii="Times New Roman" w:hAnsi="Times New Roman" w:cs="Times New Roman"/>
                <w:sz w:val="24"/>
                <w:szCs w:val="24"/>
                <w:lang w:eastAsia="ru-RU"/>
              </w:rPr>
              <w:softHyphen/>
              <w:t>зусть текста, в разных видах театрализованной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активно и с желанием участвует в разных видах творческой худо</w:t>
            </w:r>
            <w:r w:rsidRPr="007E25DB">
              <w:rPr>
                <w:rFonts w:ascii="Times New Roman" w:hAnsi="Times New Roman" w:cs="Times New Roman"/>
                <w:sz w:val="24"/>
                <w:szCs w:val="24"/>
                <w:lang w:eastAsia="ru-RU"/>
              </w:rPr>
              <w:softHyphen/>
              <w:t>жественной деятельности на основе фольклорных и литературных произведений.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откликается на интересные декоративно-оформи</w:t>
            </w:r>
            <w:r w:rsidRPr="007E25DB">
              <w:rPr>
                <w:rFonts w:ascii="Times New Roman" w:hAnsi="Times New Roman" w:cs="Times New Roman"/>
                <w:sz w:val="24"/>
                <w:szCs w:val="24"/>
                <w:lang w:eastAsia="ru-RU"/>
              </w:rPr>
              <w:softHyphen/>
              <w:t>тельские решения (украшение группы, елки, одежда взрослых, атрибуты игр), замечает новые красивые предметы в пространстве комнаты, здания (дома).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положительное эмоциональ</w:t>
            </w:r>
            <w:r w:rsidRPr="007E25DB">
              <w:rPr>
                <w:rFonts w:ascii="Times New Roman" w:hAnsi="Times New Roman" w:cs="Times New Roman"/>
                <w:sz w:val="24"/>
                <w:szCs w:val="24"/>
                <w:lang w:eastAsia="ru-RU"/>
              </w:rPr>
              <w:softHyphen/>
              <w:t>ное отношение к посещению музея.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различает некоторые предметы народных промыслов по материа</w:t>
            </w:r>
            <w:r w:rsidRPr="007E25DB">
              <w:rPr>
                <w:rFonts w:ascii="Times New Roman" w:hAnsi="Times New Roman" w:cs="Times New Roman"/>
                <w:sz w:val="24"/>
                <w:szCs w:val="24"/>
                <w:lang w:eastAsia="ru-RU"/>
              </w:rPr>
              <w:softHyphen/>
              <w:t>лам, содержанию, выделяет и поясняет их особенности.</w:t>
            </w:r>
          </w:p>
        </w:tc>
      </w:tr>
      <w:tr w:rsidR="001804F9" w:rsidRPr="007E25DB" w:rsidTr="007E25DB">
        <w:tc>
          <w:tcPr>
            <w:tcW w:w="2694" w:type="dxa"/>
            <w:vMerge w:val="restart"/>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w:t>
            </w:r>
            <w:r w:rsidRPr="007E25DB">
              <w:rPr>
                <w:rFonts w:ascii="Times New Roman" w:hAnsi="Times New Roman" w:cs="Times New Roman"/>
                <w:sz w:val="24"/>
                <w:szCs w:val="24"/>
              </w:rPr>
              <w:lastRenderedPageBreak/>
              <w:t>социальным нормам;</w:t>
            </w:r>
          </w:p>
        </w:tc>
        <w:tc>
          <w:tcPr>
            <w:tcW w:w="2126" w:type="dxa"/>
            <w:vMerge w:val="restart"/>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Социальная компетентность: ребенок принимает разные социальные роли и действует в соответствие с ними; устанавливает и поддерживает отношения с разными людьми (сверстниками, старшими, младшими).</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103"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активен в играх, в тематике отражает семейные и несложные профессиональные отношения взрослых.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в играх добрые чувства по отношению к сверстникам и игрушкам, интерес к общему замыслу, действовать согласованно с партнерами по игре.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охотно вступает в ролевой диалог со сверстниками, взрослым.</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стремится комментировать события, происходящие в совместной деятельности с детьми, взрослым; выразительно передавать особенности движений, эмоциональных состояний.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игровому общению.</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вступает в ролевой диалог.</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выде</w:t>
            </w:r>
            <w:r w:rsidRPr="007E25DB">
              <w:rPr>
                <w:rFonts w:ascii="Times New Roman" w:hAnsi="Times New Roman" w:cs="Times New Roman"/>
                <w:sz w:val="24"/>
                <w:szCs w:val="24"/>
                <w:lang w:eastAsia="ru-RU"/>
              </w:rPr>
              <w:softHyphen/>
              <w:t>ляет конкретные действия и поступки взрослых, в которых проявля</w:t>
            </w:r>
            <w:r w:rsidRPr="007E25DB">
              <w:rPr>
                <w:rFonts w:ascii="Times New Roman" w:hAnsi="Times New Roman" w:cs="Times New Roman"/>
                <w:sz w:val="24"/>
                <w:szCs w:val="24"/>
                <w:lang w:eastAsia="ru-RU"/>
              </w:rPr>
              <w:softHyphen/>
              <w:t>ется их забота о других (о детях, животных, членах семьи), а также поступки, в которых проявляется доброе отношение детей к взрослым, к родителям, к воспитателю.</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сохраняет преобладающее эмоционально-положительное настро</w:t>
            </w:r>
            <w:r w:rsidRPr="007E25DB">
              <w:rPr>
                <w:rFonts w:ascii="Times New Roman" w:hAnsi="Times New Roman" w:cs="Times New Roman"/>
                <w:sz w:val="24"/>
                <w:szCs w:val="24"/>
                <w:lang w:eastAsia="ru-RU"/>
              </w:rPr>
              <w:softHyphen/>
              <w:t>ение, быстро преодолевает негативные состояния, стремится к по</w:t>
            </w:r>
            <w:r w:rsidRPr="007E25DB">
              <w:rPr>
                <w:rFonts w:ascii="Times New Roman" w:hAnsi="Times New Roman" w:cs="Times New Roman"/>
                <w:sz w:val="24"/>
                <w:szCs w:val="24"/>
                <w:lang w:eastAsia="ru-RU"/>
              </w:rPr>
              <w:softHyphen/>
              <w:t>ложительной оценке окружающих и повторению одобренных дей</w:t>
            </w:r>
            <w:r w:rsidRPr="007E25DB">
              <w:rPr>
                <w:rFonts w:ascii="Times New Roman" w:hAnsi="Times New Roman" w:cs="Times New Roman"/>
                <w:sz w:val="24"/>
                <w:szCs w:val="24"/>
                <w:lang w:eastAsia="ru-RU"/>
              </w:rPr>
              <w:softHyphen/>
              <w:t>ствий.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и словесно выражает некоторые свои состояния, желания.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результату собственного труда и труда других людей.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бережно относится к предметному миру как результату труда взрослых.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охотно включается в совместный труд со взрослым или сверстниками, стремится к </w:t>
            </w:r>
            <w:r w:rsidRPr="007E25DB">
              <w:rPr>
                <w:rFonts w:ascii="Times New Roman" w:hAnsi="Times New Roman" w:cs="Times New Roman"/>
                <w:sz w:val="24"/>
                <w:szCs w:val="24"/>
                <w:lang w:eastAsia="ru-RU"/>
              </w:rPr>
              <w:lastRenderedPageBreak/>
              <w:t>выполнению трудовых обязанностей.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выражает потребность больше узнать об окружающем, о жизни людей, задает вопросы о себе, о своих близких, об окружающем мире.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любовь к родителям, интересуется событиями в семье.</w:t>
            </w:r>
          </w:p>
        </w:tc>
      </w:tr>
      <w:tr w:rsidR="001804F9" w:rsidRPr="007E25DB" w:rsidTr="007E25DB">
        <w:tc>
          <w:tcPr>
            <w:tcW w:w="2694" w:type="dxa"/>
            <w:vMerge/>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p>
        </w:tc>
        <w:tc>
          <w:tcPr>
            <w:tcW w:w="2126" w:type="dxa"/>
            <w:vMerge/>
          </w:tcPr>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103"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 удовольствием вступает в общение со знакомыми взрослы</w:t>
            </w:r>
            <w:r w:rsidRPr="007E25DB">
              <w:rPr>
                <w:rFonts w:ascii="Times New Roman" w:hAnsi="Times New Roman" w:cs="Times New Roman"/>
                <w:sz w:val="24"/>
                <w:szCs w:val="24"/>
                <w:lang w:eastAsia="ru-RU"/>
              </w:rPr>
              <w:softHyphen/>
              <w:t>ми людьми: понимает обращенную к нему речь, отвечает на вопросы, используя простые распространенные предложения;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совместно со взрослым охотно пересказывает потешки, знакомые сказки, играет со звуками, рифмами, словом.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красоте и выразительности родного языка, языка художественного произведения, поэтического слова.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инициативен в разговоре, отвечает на вопросы, задает встречные.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словотворчество, интерес к языку, различает понятия «слово» и «звук».</w:t>
            </w:r>
          </w:p>
        </w:tc>
      </w:tr>
      <w:tr w:rsidR="001804F9" w:rsidRPr="007E25DB" w:rsidTr="007E25DB">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2126"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Коммуникативная компетентность: ребенок выражает словами свои мысли, планы, чувства, желания, результаты;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задает вопросы; аргументирует свою  точку зрения.</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103"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проявляет интерес к подвижным и спортивным народным играм, традиционным для Урала.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инициативность в общении с другими детьми и взрослым во время участия в народных подвижных играх.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правилам здоровьесберегающего и безопасного поведения.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стремится соблюдать элементарные пра</w:t>
            </w:r>
            <w:r w:rsidRPr="007E25DB">
              <w:rPr>
                <w:rFonts w:ascii="Times New Roman" w:hAnsi="Times New Roman" w:cs="Times New Roman"/>
                <w:sz w:val="24"/>
                <w:szCs w:val="24"/>
                <w:lang w:eastAsia="ru-RU"/>
              </w:rPr>
              <w:softHyphen/>
              <w:t>вила здорового и безопасного образа жизни.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имеет элементарные представления о том, что такое здоровый человек, что помогает нам быть здоро</w:t>
            </w:r>
            <w:r w:rsidRPr="007E25DB">
              <w:rPr>
                <w:rFonts w:ascii="Times New Roman" w:hAnsi="Times New Roman" w:cs="Times New Roman"/>
                <w:sz w:val="24"/>
                <w:szCs w:val="24"/>
                <w:lang w:eastAsia="ru-RU"/>
              </w:rPr>
              <w:softHyphen/>
              <w:t>выми.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 интересом изучает себя, наблюдает за своим здоровьем.</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проявляют стремление узнавать от взрослого некоторые сведения о своем организме, о функциониро</w:t>
            </w:r>
            <w:r w:rsidRPr="007E25DB">
              <w:rPr>
                <w:rFonts w:ascii="Times New Roman" w:hAnsi="Times New Roman" w:cs="Times New Roman"/>
                <w:sz w:val="24"/>
                <w:szCs w:val="24"/>
                <w:lang w:eastAsia="ru-RU"/>
              </w:rPr>
              <w:softHyphen/>
              <w:t>вании отдельных органов.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прислушивается к взрослому при объяснении причин возникновения опасных ситуаций, подтверждает согласие, понимание, проявляет стремление выполнять правила безопасного поведения.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отражает в по</w:t>
            </w:r>
            <w:r w:rsidRPr="007E25DB">
              <w:rPr>
                <w:rFonts w:ascii="Times New Roman" w:hAnsi="Times New Roman" w:cs="Times New Roman"/>
                <w:sz w:val="24"/>
                <w:szCs w:val="24"/>
                <w:lang w:eastAsia="ru-RU"/>
              </w:rPr>
              <w:softHyphen/>
              <w:t>движных играх различные образы, проявляет интерес к обыгрыванию действий сказочных персонажей, героев детских стихов, песен.</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проявляет элементарное творчество в </w:t>
            </w:r>
            <w:r w:rsidRPr="007E25DB">
              <w:rPr>
                <w:rFonts w:ascii="Times New Roman" w:hAnsi="Times New Roman" w:cs="Times New Roman"/>
                <w:sz w:val="24"/>
                <w:szCs w:val="24"/>
                <w:lang w:eastAsia="ru-RU"/>
              </w:rPr>
              <w:lastRenderedPageBreak/>
              <w:t>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w:t>
            </w:r>
          </w:p>
        </w:tc>
      </w:tr>
      <w:tr w:rsidR="001804F9" w:rsidRPr="007E25DB" w:rsidTr="007E25DB">
        <w:tc>
          <w:tcPr>
            <w:tcW w:w="2694" w:type="dxa"/>
            <w:vMerge w:val="restart"/>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2126" w:type="dxa"/>
            <w:vMerge w:val="restart"/>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Здоровьесберегающая компетентность: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ребёнок осмысленно пользуется предметами личной гигиены; проявляет активность в выбранных видах двигательной  деятельности; осознает пользу движений; соблюдает правила безопасного поведения в быту в разных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видах деятельности в разных ситуациях; излучает жизнерадостность, уверенность, обнаруживает внутренний покой.</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103"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устанавливать взаимосвязь между явлениями живой и неживой природы.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самостоятельность в слежении за изменениями в погоде (календарь природы), жизни растений и животных от одного времени года к другому.</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различать объекты и явления окружающей природы по их признакам.</w:t>
            </w:r>
          </w:p>
        </w:tc>
      </w:tr>
      <w:tr w:rsidR="001804F9" w:rsidRPr="007E25DB" w:rsidTr="007E25DB">
        <w:tc>
          <w:tcPr>
            <w:tcW w:w="2694" w:type="dxa"/>
            <w:vMerge/>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p>
        </w:tc>
        <w:tc>
          <w:tcPr>
            <w:tcW w:w="2126" w:type="dxa"/>
            <w:vMerge/>
          </w:tcPr>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103"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использует разные способы выражения своего отношения к литературному произведению, его героям в рас</w:t>
            </w:r>
            <w:r w:rsidRPr="007E25DB">
              <w:rPr>
                <w:rFonts w:ascii="Times New Roman" w:hAnsi="Times New Roman" w:cs="Times New Roman"/>
                <w:sz w:val="24"/>
                <w:szCs w:val="24"/>
                <w:lang w:eastAsia="ru-RU"/>
              </w:rPr>
              <w:softHyphen/>
              <w:t>сказе, рисунке, аппликации, лепке, при пересказывании и чтении наи</w:t>
            </w:r>
            <w:r w:rsidRPr="007E25DB">
              <w:rPr>
                <w:rFonts w:ascii="Times New Roman" w:hAnsi="Times New Roman" w:cs="Times New Roman"/>
                <w:sz w:val="24"/>
                <w:szCs w:val="24"/>
                <w:lang w:eastAsia="ru-RU"/>
              </w:rPr>
              <w:softHyphen/>
              <w:t>зусть текста, в разных видах театрализованной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активно и с желанием участвует в разных видах творческой худо</w:t>
            </w:r>
            <w:r w:rsidRPr="007E25DB">
              <w:rPr>
                <w:rFonts w:ascii="Times New Roman" w:hAnsi="Times New Roman" w:cs="Times New Roman"/>
                <w:sz w:val="24"/>
                <w:szCs w:val="24"/>
                <w:lang w:eastAsia="ru-RU"/>
              </w:rPr>
              <w:softHyphen/>
              <w:t>жественной деятельности на основе фольклорных и литературных произведений.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откликается на интересные декоративно-оформи</w:t>
            </w:r>
            <w:r w:rsidRPr="007E25DB">
              <w:rPr>
                <w:rFonts w:ascii="Times New Roman" w:hAnsi="Times New Roman" w:cs="Times New Roman"/>
                <w:sz w:val="24"/>
                <w:szCs w:val="24"/>
                <w:lang w:eastAsia="ru-RU"/>
              </w:rPr>
              <w:softHyphen/>
              <w:t>тельские решения (украшение группы, елки, одежда взрослых, атрибуты игр), замечает новые красивые предметы в пространстве комнаты, здания (дома).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положительное эмоциональ</w:t>
            </w:r>
            <w:r w:rsidRPr="007E25DB">
              <w:rPr>
                <w:rFonts w:ascii="Times New Roman" w:hAnsi="Times New Roman" w:cs="Times New Roman"/>
                <w:sz w:val="24"/>
                <w:szCs w:val="24"/>
                <w:lang w:eastAsia="ru-RU"/>
              </w:rPr>
              <w:softHyphen/>
              <w:t>ное отношение к посещению музея.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различает некоторые предметы народных промыслов по материа</w:t>
            </w:r>
            <w:r w:rsidRPr="007E25DB">
              <w:rPr>
                <w:rFonts w:ascii="Times New Roman" w:hAnsi="Times New Roman" w:cs="Times New Roman"/>
                <w:sz w:val="24"/>
                <w:szCs w:val="24"/>
                <w:lang w:eastAsia="ru-RU"/>
              </w:rPr>
              <w:softHyphen/>
              <w:t>лам, содержанию, выделяет и поясняет их особенности.</w:t>
            </w:r>
          </w:p>
        </w:tc>
      </w:tr>
      <w:tr w:rsidR="001804F9" w:rsidRPr="007E25DB" w:rsidTr="007E25DB">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w:t>
            </w:r>
            <w:r w:rsidRPr="007E25DB">
              <w:rPr>
                <w:rFonts w:ascii="Times New Roman" w:hAnsi="Times New Roman" w:cs="Times New Roman"/>
                <w:sz w:val="24"/>
                <w:szCs w:val="24"/>
              </w:rPr>
              <w:lastRenderedPageBreak/>
              <w:t>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2126"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 xml:space="preserve">Информационная компетентность: ребёнок активно использует и называет источники знаний, адекватные возрасту, индивидуальным возможностям, </w:t>
            </w:r>
            <w:r w:rsidRPr="007E25DB">
              <w:rPr>
                <w:rFonts w:ascii="Times New Roman" w:hAnsi="Times New Roman" w:cs="Times New Roman"/>
                <w:sz w:val="24"/>
                <w:szCs w:val="24"/>
                <w:lang w:eastAsia="ru-RU"/>
              </w:rPr>
              <w:lastRenderedPageBreak/>
              <w:t>познавательным потребностям (взрослый, сверстник, книги, собственный опыт, СМИ, Интернет).</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103"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активен в играх, в тематике отражает семейные и несложные профессиональные отношения взрослых.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в играх добрые чувства по отношению к сверстникам и игрушкам, интерес к общему замыслу, действовать согласованно с партнерами по игре.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охотно вступает в ролевой диалог со сверстниками, взрослым.</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стремится комментировать события, происходящие в совместной деятельности с </w:t>
            </w:r>
            <w:r w:rsidRPr="007E25DB">
              <w:rPr>
                <w:rFonts w:ascii="Times New Roman" w:hAnsi="Times New Roman" w:cs="Times New Roman"/>
                <w:sz w:val="24"/>
                <w:szCs w:val="24"/>
                <w:lang w:eastAsia="ru-RU"/>
              </w:rPr>
              <w:lastRenderedPageBreak/>
              <w:t>детьми, взрослым; выразительно передавать особенности движений, эмоциональных состояний.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игровому общению.</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вступает в ролевой диалог.</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выде</w:t>
            </w:r>
            <w:r w:rsidRPr="007E25DB">
              <w:rPr>
                <w:rFonts w:ascii="Times New Roman" w:hAnsi="Times New Roman" w:cs="Times New Roman"/>
                <w:sz w:val="24"/>
                <w:szCs w:val="24"/>
                <w:lang w:eastAsia="ru-RU"/>
              </w:rPr>
              <w:softHyphen/>
              <w:t>ляет конкретные действия и поступки взрослых, в которых проявля</w:t>
            </w:r>
            <w:r w:rsidRPr="007E25DB">
              <w:rPr>
                <w:rFonts w:ascii="Times New Roman" w:hAnsi="Times New Roman" w:cs="Times New Roman"/>
                <w:sz w:val="24"/>
                <w:szCs w:val="24"/>
                <w:lang w:eastAsia="ru-RU"/>
              </w:rPr>
              <w:softHyphen/>
              <w:t>ется их забота о других (о детях, животных, членах семьи), а также поступки, в которых проявляется доброе отношение детей к взрослым, к родителям, к воспитателю.</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сохраняет преобладающее эмоционально-положительное настро</w:t>
            </w:r>
            <w:r w:rsidRPr="007E25DB">
              <w:rPr>
                <w:rFonts w:ascii="Times New Roman" w:hAnsi="Times New Roman" w:cs="Times New Roman"/>
                <w:sz w:val="24"/>
                <w:szCs w:val="24"/>
                <w:lang w:eastAsia="ru-RU"/>
              </w:rPr>
              <w:softHyphen/>
              <w:t>ение, быстро преодолевает негативные состояния, стремится к по</w:t>
            </w:r>
            <w:r w:rsidRPr="007E25DB">
              <w:rPr>
                <w:rFonts w:ascii="Times New Roman" w:hAnsi="Times New Roman" w:cs="Times New Roman"/>
                <w:sz w:val="24"/>
                <w:szCs w:val="24"/>
                <w:lang w:eastAsia="ru-RU"/>
              </w:rPr>
              <w:softHyphen/>
              <w:t>ложительной оценке окружающих и повторению одобренных дей</w:t>
            </w:r>
            <w:r w:rsidRPr="007E25DB">
              <w:rPr>
                <w:rFonts w:ascii="Times New Roman" w:hAnsi="Times New Roman" w:cs="Times New Roman"/>
                <w:sz w:val="24"/>
                <w:szCs w:val="24"/>
                <w:lang w:eastAsia="ru-RU"/>
              </w:rPr>
              <w:softHyphen/>
              <w:t>ствий.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и словесно выражает некоторые свои состояния, желания.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результату собственного труда и труда других людей.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бережно относится к предметному миру как результату труда взрослых.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охотно включается в совместный труд со взрослым или сверстниками, стремится к выполнению трудовых обязанностей.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выражает потребность больше узнать об окружающем, о жизни людей, задает вопросы о себе, о своих близких, об окружающем мире.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любовь к родителям, интересуется событиями в семье.</w:t>
            </w:r>
          </w:p>
        </w:tc>
      </w:tr>
    </w:tbl>
    <w:p w:rsidR="001804F9" w:rsidRPr="007E25DB" w:rsidRDefault="001804F9" w:rsidP="007E25DB">
      <w:pPr>
        <w:spacing w:after="0" w:line="240" w:lineRule="auto"/>
        <w:jc w:val="both"/>
        <w:rPr>
          <w:rFonts w:ascii="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268"/>
        <w:gridCol w:w="5528"/>
      </w:tblGrid>
      <w:tr w:rsidR="001804F9" w:rsidRPr="007E25DB" w:rsidTr="005556E6">
        <w:trPr>
          <w:trHeight w:val="285"/>
        </w:trPr>
        <w:tc>
          <w:tcPr>
            <w:tcW w:w="10206" w:type="dxa"/>
            <w:gridSpan w:val="3"/>
            <w:shd w:val="clear" w:color="auto" w:fill="auto"/>
          </w:tcPr>
          <w:p w:rsidR="001804F9" w:rsidRPr="007E25DB" w:rsidRDefault="001804F9" w:rsidP="007E25DB">
            <w:pPr>
              <w:spacing w:after="0" w:line="240" w:lineRule="auto"/>
              <w:jc w:val="center"/>
              <w:rPr>
                <w:rFonts w:ascii="Times New Roman" w:hAnsi="Times New Roman" w:cs="Times New Roman"/>
                <w:i/>
                <w:sz w:val="24"/>
                <w:szCs w:val="24"/>
                <w:lang w:eastAsia="ru-RU"/>
              </w:rPr>
            </w:pPr>
            <w:r w:rsidRPr="007E25DB">
              <w:rPr>
                <w:rFonts w:ascii="Times New Roman" w:hAnsi="Times New Roman" w:cs="Times New Roman"/>
                <w:i/>
                <w:sz w:val="24"/>
                <w:szCs w:val="24"/>
                <w:lang w:eastAsia="ru-RU"/>
              </w:rPr>
              <w:t>Возрастная категория детей 5-го года жизни</w:t>
            </w:r>
          </w:p>
        </w:tc>
      </w:tr>
      <w:tr w:rsidR="001804F9" w:rsidRPr="007E25DB" w:rsidTr="005556E6">
        <w:trPr>
          <w:trHeight w:val="549"/>
        </w:trPr>
        <w:tc>
          <w:tcPr>
            <w:tcW w:w="2410"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val="x-none" w:eastAsia="ru-RU"/>
              </w:rPr>
            </w:pPr>
            <w:r w:rsidRPr="007E25DB">
              <w:rPr>
                <w:rFonts w:ascii="Times New Roman" w:hAnsi="Times New Roman" w:cs="Times New Roman"/>
                <w:sz w:val="24"/>
                <w:szCs w:val="24"/>
                <w:lang w:val="x-none" w:eastAsia="ru-RU"/>
              </w:rPr>
              <w:t>Целевые ориентиры</w:t>
            </w:r>
          </w:p>
        </w:tc>
        <w:tc>
          <w:tcPr>
            <w:tcW w:w="2268"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val="x-none" w:eastAsia="x-none"/>
              </w:rPr>
              <w:t>Ключевые компетентности на этапе дошкольного детства</w:t>
            </w:r>
          </w:p>
        </w:tc>
        <w:tc>
          <w:tcPr>
            <w:tcW w:w="5528"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Конкретизация целевых ориентиров с учетом части, формируемой участниками образовательных отношений</w:t>
            </w:r>
          </w:p>
        </w:tc>
      </w:tr>
      <w:tr w:rsidR="001804F9" w:rsidRPr="007E25DB" w:rsidTr="005556E6">
        <w:tc>
          <w:tcPr>
            <w:tcW w:w="2410"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w:t>
            </w:r>
            <w:r w:rsidRPr="007E25DB">
              <w:rPr>
                <w:rFonts w:ascii="Times New Roman" w:hAnsi="Times New Roman" w:cs="Times New Roman"/>
                <w:sz w:val="24"/>
                <w:szCs w:val="24"/>
              </w:rPr>
              <w:lastRenderedPageBreak/>
              <w:t>др.; способен выбирать себе род занятий, участников по совместной деятельности;</w:t>
            </w:r>
          </w:p>
        </w:tc>
        <w:tc>
          <w:tcPr>
            <w:tcW w:w="2268"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Деятельностная компетентность: ребёнок ставит цель, отбирает необходимые средства для её осуществления, определяет последовательность действий;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делает выбор и принимает решение;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договаривается о совместных </w:t>
            </w:r>
            <w:r w:rsidRPr="007E25DB">
              <w:rPr>
                <w:rFonts w:ascii="Times New Roman" w:hAnsi="Times New Roman" w:cs="Times New Roman"/>
                <w:sz w:val="24"/>
                <w:szCs w:val="24"/>
                <w:lang w:eastAsia="ru-RU"/>
              </w:rPr>
              <w:lastRenderedPageBreak/>
              <w:t>действиях, работает в группе;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прогнозирует результат, оценивает и корректирует действия (свои, других).</w:t>
            </w:r>
          </w:p>
        </w:tc>
        <w:tc>
          <w:tcPr>
            <w:tcW w:w="5528"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использует некоторые средства выразительности фольклорного и литературного языка: «говорящие» имена героев народных сказок, формулы начала и окончания сказки, традиционные сказочные и отдельные поэтические эпитеты, простые сравнения из загадок и стихов.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использует разные способы выражения своего отношения к литературному произведению, его героям в рас</w:t>
            </w:r>
            <w:r w:rsidRPr="007E25DB">
              <w:rPr>
                <w:rFonts w:ascii="Times New Roman" w:hAnsi="Times New Roman" w:cs="Times New Roman"/>
                <w:sz w:val="24"/>
                <w:szCs w:val="24"/>
                <w:lang w:eastAsia="ru-RU"/>
              </w:rPr>
              <w:softHyphen/>
              <w:t>сказе, рисунке, аппликации, лепке, при пересказывании и чтении наи</w:t>
            </w:r>
            <w:r w:rsidRPr="007E25DB">
              <w:rPr>
                <w:rFonts w:ascii="Times New Roman" w:hAnsi="Times New Roman" w:cs="Times New Roman"/>
                <w:sz w:val="24"/>
                <w:szCs w:val="24"/>
                <w:lang w:eastAsia="ru-RU"/>
              </w:rPr>
              <w:softHyphen/>
              <w:t>зусть текста, в разных видах театрализованной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активно и с желанием участвует в разных видах творческой худо</w:t>
            </w:r>
            <w:r w:rsidRPr="007E25DB">
              <w:rPr>
                <w:rFonts w:ascii="Times New Roman" w:hAnsi="Times New Roman" w:cs="Times New Roman"/>
                <w:sz w:val="24"/>
                <w:szCs w:val="24"/>
                <w:lang w:eastAsia="ru-RU"/>
              </w:rPr>
              <w:softHyphen/>
              <w:t>жественной деятельности на основе фольклорных и литературных произведений.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откликается на интересные декоративно-оформи</w:t>
            </w:r>
            <w:r w:rsidRPr="007E25DB">
              <w:rPr>
                <w:rFonts w:ascii="Times New Roman" w:hAnsi="Times New Roman" w:cs="Times New Roman"/>
                <w:sz w:val="24"/>
                <w:szCs w:val="24"/>
                <w:lang w:eastAsia="ru-RU"/>
              </w:rPr>
              <w:softHyphen/>
              <w:t>тельские решения (украшение группы, елки, одежда взрослых, атрибуты игр), замечает новые красивые предметы в пространстве комнаты, здания (дома).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положительное эмоциональ</w:t>
            </w:r>
            <w:r w:rsidRPr="007E25DB">
              <w:rPr>
                <w:rFonts w:ascii="Times New Roman" w:hAnsi="Times New Roman" w:cs="Times New Roman"/>
                <w:sz w:val="24"/>
                <w:szCs w:val="24"/>
                <w:lang w:eastAsia="ru-RU"/>
              </w:rPr>
              <w:softHyphen/>
              <w:t>ное отношение к посещению музея.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различает некоторые предметы народных промыслов по материа</w:t>
            </w:r>
            <w:r w:rsidRPr="007E25DB">
              <w:rPr>
                <w:rFonts w:ascii="Times New Roman" w:hAnsi="Times New Roman" w:cs="Times New Roman"/>
                <w:sz w:val="24"/>
                <w:szCs w:val="24"/>
                <w:lang w:eastAsia="ru-RU"/>
              </w:rPr>
              <w:softHyphen/>
              <w:t>лам, содержанию, выделяет и поясняет их особенности.</w:t>
            </w:r>
          </w:p>
        </w:tc>
      </w:tr>
      <w:tr w:rsidR="001804F9" w:rsidRPr="007E25DB" w:rsidTr="005556E6">
        <w:trPr>
          <w:trHeight w:val="843"/>
        </w:trPr>
        <w:tc>
          <w:tcPr>
            <w:tcW w:w="2410"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w:t>
            </w:r>
            <w:r w:rsidRPr="007E25DB">
              <w:rPr>
                <w:rFonts w:ascii="Times New Roman" w:hAnsi="Times New Roman" w:cs="Times New Roman"/>
                <w:sz w:val="24"/>
                <w:szCs w:val="24"/>
              </w:rPr>
              <w:lastRenderedPageBreak/>
              <w:t>социальным нормам;</w:t>
            </w:r>
          </w:p>
        </w:tc>
        <w:tc>
          <w:tcPr>
            <w:tcW w:w="2268"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Социальная компетентность: ребенок принимает разные социальные роли и действует в соответствие с ними; устанавливает и поддерживает отношения с разными людьми (сверстниками, старшими, младшими).</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528"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активен в играх, в тематике отражает семейные и несложные профессиональные отношения взрослых.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в играх добрые чувства по отношению к сверстникам и игрушкам, интерес к общему замыслу, действовать согласованно с партнерами по игре.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охотно вступает в ролевой диалог со сверстниками, взрослым.</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стремится комментировать события, происходящие в совместной деятельности с детьми, взрослым; выразительно передавать особенности движений, эмоциональных состояний.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игровому общению.</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вступает в ролевой диалог.</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выде</w:t>
            </w:r>
            <w:r w:rsidRPr="007E25DB">
              <w:rPr>
                <w:rFonts w:ascii="Times New Roman" w:hAnsi="Times New Roman" w:cs="Times New Roman"/>
                <w:sz w:val="24"/>
                <w:szCs w:val="24"/>
                <w:lang w:eastAsia="ru-RU"/>
              </w:rPr>
              <w:softHyphen/>
              <w:t>ляет конкретные действия и поступки взрослых, в которых проявля</w:t>
            </w:r>
            <w:r w:rsidRPr="007E25DB">
              <w:rPr>
                <w:rFonts w:ascii="Times New Roman" w:hAnsi="Times New Roman" w:cs="Times New Roman"/>
                <w:sz w:val="24"/>
                <w:szCs w:val="24"/>
                <w:lang w:eastAsia="ru-RU"/>
              </w:rPr>
              <w:softHyphen/>
              <w:t>ется их забота о других (о детях, животных, членах семьи), а также поступки, в которых проявляется доброе отношение детей к взрослым, к родителям, к воспитателю.</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сохраняет преобладающее эмоционально-положительное настро</w:t>
            </w:r>
            <w:r w:rsidRPr="007E25DB">
              <w:rPr>
                <w:rFonts w:ascii="Times New Roman" w:hAnsi="Times New Roman" w:cs="Times New Roman"/>
                <w:sz w:val="24"/>
                <w:szCs w:val="24"/>
                <w:lang w:eastAsia="ru-RU"/>
              </w:rPr>
              <w:softHyphen/>
              <w:t>ение, быстро преодолевает негативные состояния, стремится к по</w:t>
            </w:r>
            <w:r w:rsidRPr="007E25DB">
              <w:rPr>
                <w:rFonts w:ascii="Times New Roman" w:hAnsi="Times New Roman" w:cs="Times New Roman"/>
                <w:sz w:val="24"/>
                <w:szCs w:val="24"/>
                <w:lang w:eastAsia="ru-RU"/>
              </w:rPr>
              <w:softHyphen/>
              <w:t>ложительной оценке окружающих и повторению одобренных дей</w:t>
            </w:r>
            <w:r w:rsidRPr="007E25DB">
              <w:rPr>
                <w:rFonts w:ascii="Times New Roman" w:hAnsi="Times New Roman" w:cs="Times New Roman"/>
                <w:sz w:val="24"/>
                <w:szCs w:val="24"/>
                <w:lang w:eastAsia="ru-RU"/>
              </w:rPr>
              <w:softHyphen/>
              <w:t>ствий.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и словесно выражает некоторые свои состояния, желания.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результату собственного труда и труда других людей.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бережно относится к предметному миру как результату труда взрослых.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охотно включается в совместный труд со взрослым или сверстниками, стремится к выполнению трудовых обязанностей.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выражает потребность больше узнать об окружающем, о жизни людей, задает вопросы о себе, о своих близких, об окружающем мире.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любовь к родителям, интересуется событиями в семье.</w:t>
            </w:r>
          </w:p>
        </w:tc>
      </w:tr>
      <w:tr w:rsidR="001804F9" w:rsidRPr="007E25DB" w:rsidTr="005556E6">
        <w:tc>
          <w:tcPr>
            <w:tcW w:w="2410"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2268"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Коммуникативная компетентность: ребенок выражает словами свои мысли, планы, чувства, желания, результаты;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задает вопросы; аргументирует свою  точку зрения.</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528"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 удовольствием вступает в общение со знакомыми взрослы</w:t>
            </w:r>
            <w:r w:rsidRPr="007E25DB">
              <w:rPr>
                <w:rFonts w:ascii="Times New Roman" w:hAnsi="Times New Roman" w:cs="Times New Roman"/>
                <w:sz w:val="24"/>
                <w:szCs w:val="24"/>
                <w:lang w:eastAsia="ru-RU"/>
              </w:rPr>
              <w:softHyphen/>
              <w:t>ми людьми: понимает обращенную к нему речь, отвечает на вопросы, используя простые распространенные предложения;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совместно со взрослым охотно пересказывает потешки, знакомые сказки, играет со звуками, рифмами, словом.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красоте и выразительности родного языка, языка художественного произведения, поэтического слова.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инициативен в разговоре, отвечает на вопросы, задает встречные.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словотворчество, интерес к языку, различает понятия «слово» и «звук».</w:t>
            </w:r>
          </w:p>
        </w:tc>
      </w:tr>
      <w:tr w:rsidR="001804F9" w:rsidRPr="007E25DB" w:rsidTr="005556E6">
        <w:tc>
          <w:tcPr>
            <w:tcW w:w="2410"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2268"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Здоровьесберегающая компетентность: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ребёнок осмысленно пользуется предметами личной гигиены; проявляет активность в выбранных видах двигательной  деятельности; осознает пользу движений; соблюдает правила безопасного поведения в быту в разных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видах деятельности в разных ситуациях; излучает жизнерадостность, уверенность, обнаруживает внутренний покой.</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528"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проявляет интерес к подвижным и спортивным народным играм, традиционным для Урала.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инициативность в общении с другими детьми и взрослым во время участия в народных подвижных играх.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правилам здоровьесберегающего и безопасного поведения.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стремится соблюдать элементарные пра</w:t>
            </w:r>
            <w:r w:rsidRPr="007E25DB">
              <w:rPr>
                <w:rFonts w:ascii="Times New Roman" w:hAnsi="Times New Roman" w:cs="Times New Roman"/>
                <w:sz w:val="24"/>
                <w:szCs w:val="24"/>
                <w:lang w:eastAsia="ru-RU"/>
              </w:rPr>
              <w:softHyphen/>
              <w:t>вила здорового и безопасного образа жизни.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имеет элементарные представления о том, что такое здоровый человек, что помогает нам быть здоро</w:t>
            </w:r>
            <w:r w:rsidRPr="007E25DB">
              <w:rPr>
                <w:rFonts w:ascii="Times New Roman" w:hAnsi="Times New Roman" w:cs="Times New Roman"/>
                <w:sz w:val="24"/>
                <w:szCs w:val="24"/>
                <w:lang w:eastAsia="ru-RU"/>
              </w:rPr>
              <w:softHyphen/>
              <w:t>выми.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 интересом изучает себя, наблюдает за своим здоровьем.</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проявляют стремление узнавать от взрослого некоторые сведения о своем организме, о функциониро</w:t>
            </w:r>
            <w:r w:rsidRPr="007E25DB">
              <w:rPr>
                <w:rFonts w:ascii="Times New Roman" w:hAnsi="Times New Roman" w:cs="Times New Roman"/>
                <w:sz w:val="24"/>
                <w:szCs w:val="24"/>
                <w:lang w:eastAsia="ru-RU"/>
              </w:rPr>
              <w:softHyphen/>
              <w:t>вании отдельных органов.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прислушивается к взрослому при объяснении причин возникновения опасных ситуаций, подтверждает согласие, понимание, проявляет стремление выполнять правила безопасного поведения.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отражает в по</w:t>
            </w:r>
            <w:r w:rsidRPr="007E25DB">
              <w:rPr>
                <w:rFonts w:ascii="Times New Roman" w:hAnsi="Times New Roman" w:cs="Times New Roman"/>
                <w:sz w:val="24"/>
                <w:szCs w:val="24"/>
                <w:lang w:eastAsia="ru-RU"/>
              </w:rPr>
              <w:softHyphen/>
              <w:t>движных играх различные образы, проявляет интерес к обыгрыванию действий сказочных персонажей, героев детских стихов, песен.</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элементарное творчество в 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w:t>
            </w:r>
          </w:p>
        </w:tc>
      </w:tr>
      <w:tr w:rsidR="001804F9" w:rsidRPr="007E25DB" w:rsidTr="005556E6">
        <w:tc>
          <w:tcPr>
            <w:tcW w:w="2410"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2268"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Информационная компетентность: ребёнок активно использует и называет источники знаний, адекватные возрасту, индивидуальным возможностям, познавательным потребностям (взрослый, сверстник, книги, собственный опыт, СМИ, Интернет).</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5528"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устанавливать взаимосвязь между явлениями живой и неживой природы.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самостоятельность в слежении за изменениями в погоде (календарь природы), жизни растений и животных от одного времени года к другому.</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различать объекты и явления окружающей природы по их признакам.</w:t>
            </w:r>
          </w:p>
        </w:tc>
      </w:tr>
    </w:tbl>
    <w:p w:rsidR="001804F9" w:rsidRPr="007E25DB" w:rsidRDefault="001804F9" w:rsidP="007E25DB">
      <w:pPr>
        <w:spacing w:after="0" w:line="240" w:lineRule="auto"/>
        <w:jc w:val="both"/>
        <w:rPr>
          <w:rFonts w:ascii="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693"/>
        <w:gridCol w:w="4536"/>
      </w:tblGrid>
      <w:tr w:rsidR="001804F9" w:rsidRPr="007E25DB" w:rsidTr="005556E6">
        <w:trPr>
          <w:trHeight w:val="285"/>
        </w:trPr>
        <w:tc>
          <w:tcPr>
            <w:tcW w:w="10206" w:type="dxa"/>
            <w:gridSpan w:val="3"/>
            <w:shd w:val="clear" w:color="auto" w:fill="auto"/>
          </w:tcPr>
          <w:p w:rsidR="001804F9" w:rsidRPr="007E25DB" w:rsidRDefault="001804F9" w:rsidP="007E25DB">
            <w:pPr>
              <w:spacing w:after="0" w:line="240" w:lineRule="auto"/>
              <w:jc w:val="center"/>
              <w:rPr>
                <w:rFonts w:ascii="Times New Roman" w:hAnsi="Times New Roman" w:cs="Times New Roman"/>
                <w:i/>
                <w:sz w:val="24"/>
                <w:szCs w:val="24"/>
                <w:lang w:eastAsia="ru-RU"/>
              </w:rPr>
            </w:pPr>
            <w:r w:rsidRPr="007E25DB">
              <w:rPr>
                <w:rFonts w:ascii="Times New Roman" w:hAnsi="Times New Roman" w:cs="Times New Roman"/>
                <w:i/>
                <w:sz w:val="24"/>
                <w:szCs w:val="24"/>
                <w:lang w:eastAsia="ru-RU"/>
              </w:rPr>
              <w:t>Возрастная категория детей 6-го года жизни</w:t>
            </w:r>
          </w:p>
        </w:tc>
      </w:tr>
      <w:tr w:rsidR="001804F9" w:rsidRPr="007E25DB" w:rsidTr="005556E6">
        <w:trPr>
          <w:trHeight w:val="549"/>
        </w:trPr>
        <w:tc>
          <w:tcPr>
            <w:tcW w:w="29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val="x-none" w:eastAsia="ru-RU"/>
              </w:rPr>
            </w:pPr>
            <w:r w:rsidRPr="007E25DB">
              <w:rPr>
                <w:rFonts w:ascii="Times New Roman" w:hAnsi="Times New Roman" w:cs="Times New Roman"/>
                <w:sz w:val="24"/>
                <w:szCs w:val="24"/>
                <w:lang w:val="x-none" w:eastAsia="ru-RU"/>
              </w:rPr>
              <w:t>Целевые ориентиры</w:t>
            </w:r>
          </w:p>
        </w:tc>
        <w:tc>
          <w:tcPr>
            <w:tcW w:w="2693"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val="x-none" w:eastAsia="x-none"/>
              </w:rPr>
              <w:t>Ключевые компетентности на этапе дошкольного детства</w:t>
            </w:r>
          </w:p>
        </w:tc>
        <w:tc>
          <w:tcPr>
            <w:tcW w:w="4536"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Конкретизация целевых ориентиров с учетом части, формируемой участниками образовательных отношений</w:t>
            </w:r>
          </w:p>
        </w:tc>
      </w:tr>
      <w:tr w:rsidR="001804F9" w:rsidRPr="007E25DB" w:rsidTr="005556E6">
        <w:tc>
          <w:tcPr>
            <w:tcW w:w="29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w:t>
            </w:r>
            <w:r w:rsidRPr="007E25DB">
              <w:rPr>
                <w:rFonts w:ascii="Times New Roman" w:hAnsi="Times New Roman" w:cs="Times New Roman"/>
                <w:sz w:val="24"/>
                <w:szCs w:val="24"/>
              </w:rPr>
              <w:lastRenderedPageBreak/>
              <w:t>исследовательской деятельности, конструировании и др.; способен выбирать себе род занятий, участников по совместной деятельности;</w:t>
            </w:r>
          </w:p>
        </w:tc>
        <w:tc>
          <w:tcPr>
            <w:tcW w:w="2693"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 xml:space="preserve">Деятельностная компетентность: ребёнок ставит цель, отбирает необходимые средства для её осуществления, определяет последовательность </w:t>
            </w:r>
            <w:r w:rsidRPr="007E25DB">
              <w:rPr>
                <w:rFonts w:ascii="Times New Roman" w:hAnsi="Times New Roman" w:cs="Times New Roman"/>
                <w:sz w:val="24"/>
                <w:szCs w:val="24"/>
                <w:lang w:eastAsia="ru-RU"/>
              </w:rPr>
              <w:lastRenderedPageBreak/>
              <w:t>действий;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делает выбор и принимает решение;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договаривается о совместных действиях, работает в группе;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прогнозирует результат, оценивает и корректирует действия (свои, других).</w:t>
            </w:r>
          </w:p>
        </w:tc>
        <w:tc>
          <w:tcPr>
            <w:tcW w:w="4536"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способен ритмично и выразительно двигаться в русских </w:t>
            </w:r>
            <w:r w:rsidRPr="007E25DB">
              <w:rPr>
                <w:rFonts w:ascii="Times New Roman" w:hAnsi="Times New Roman" w:cs="Times New Roman"/>
                <w:sz w:val="24"/>
                <w:szCs w:val="24"/>
                <w:lang w:eastAsia="ru-RU"/>
              </w:rPr>
              <w:lastRenderedPageBreak/>
              <w:t>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 творчества, связанного с жизнью уральского региона.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чувство гордости от осознания принадлежности к носителям традиций и культуры своего края.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художественно-эстетической стороне жизни человека на Урале в прошлом и настоящем.</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воссоздает в собственной изобразительно-творческой деятельности сюжетов произведений уральских писателей, народных сказок, сказов.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tc>
      </w:tr>
      <w:tr w:rsidR="001804F9" w:rsidRPr="007E25DB" w:rsidTr="005556E6">
        <w:trPr>
          <w:trHeight w:val="2259"/>
        </w:trPr>
        <w:tc>
          <w:tcPr>
            <w:tcW w:w="29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w:t>
            </w:r>
            <w:r w:rsidRPr="007E25DB">
              <w:rPr>
                <w:rFonts w:ascii="Times New Roman" w:hAnsi="Times New Roman" w:cs="Times New Roman"/>
                <w:sz w:val="24"/>
                <w:szCs w:val="24"/>
              </w:rPr>
              <w:lastRenderedPageBreak/>
              <w:t>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2693"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Социальная компетентность: ребенок принимает разные социальные роли и действует в соответствие с ними; устанавливает и поддерживает отношения с разными людьми (сверстниками, старшими, младшими).</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4536"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городу, краю в котором живет, знает неко</w:t>
            </w:r>
            <w:r w:rsidRPr="007E25DB">
              <w:rPr>
                <w:rFonts w:ascii="Times New Roman" w:hAnsi="Times New Roman" w:cs="Times New Roman"/>
                <w:sz w:val="24"/>
                <w:szCs w:val="24"/>
                <w:lang w:eastAsia="ru-RU"/>
              </w:rPr>
              <w:softHyphen/>
              <w:t>торые сведения о их достопримечательностях, событиях городской (сельской) жизни.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w:t>
            </w:r>
            <w:r w:rsidRPr="007E25DB">
              <w:rPr>
                <w:rFonts w:ascii="Times New Roman" w:hAnsi="Times New Roman" w:cs="Times New Roman"/>
                <w:sz w:val="24"/>
                <w:szCs w:val="24"/>
                <w:lang w:eastAsia="ru-RU"/>
              </w:rPr>
              <w:softHyphen/>
              <w:t>стоящем в жизни людей, об истории города (села), края, о творчестве народных ремесленников, создании предметов, техники, средств связи, рассуждает и высказывает свое мнение.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проявляет интерес к культуре </w:t>
            </w:r>
            <w:r w:rsidRPr="007E25DB">
              <w:rPr>
                <w:rFonts w:ascii="Times New Roman" w:hAnsi="Times New Roman" w:cs="Times New Roman"/>
                <w:sz w:val="24"/>
                <w:szCs w:val="24"/>
                <w:lang w:eastAsia="ru-RU"/>
              </w:rPr>
              <w:lastRenderedPageBreak/>
              <w:t>своего народа, русской на</w:t>
            </w:r>
            <w:r w:rsidRPr="007E25DB">
              <w:rPr>
                <w:rFonts w:ascii="Times New Roman" w:hAnsi="Times New Roman" w:cs="Times New Roman"/>
                <w:sz w:val="24"/>
                <w:szCs w:val="24"/>
                <w:lang w:eastAsia="ru-RU"/>
              </w:rPr>
              <w:softHyphen/>
              <w:t>родной культуре, знакомству с культурами различных этносов, на</w:t>
            </w:r>
            <w:r w:rsidRPr="007E25DB">
              <w:rPr>
                <w:rFonts w:ascii="Times New Roman" w:hAnsi="Times New Roman" w:cs="Times New Roman"/>
                <w:sz w:val="24"/>
                <w:szCs w:val="24"/>
                <w:lang w:eastAsia="ru-RU"/>
              </w:rPr>
              <w:softHyphen/>
              <w:t>селяющих наш край.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начала социальной активности: охотно участвует в со</w:t>
            </w:r>
            <w:r w:rsidRPr="007E25DB">
              <w:rPr>
                <w:rFonts w:ascii="Times New Roman" w:hAnsi="Times New Roman" w:cs="Times New Roman"/>
                <w:sz w:val="24"/>
                <w:szCs w:val="24"/>
                <w:lang w:eastAsia="ru-RU"/>
              </w:rPr>
              <w:softHyphen/>
              <w:t>циально значимых событиях, переживает эмоции, связанные с со</w:t>
            </w:r>
            <w:r w:rsidRPr="007E25DB">
              <w:rPr>
                <w:rFonts w:ascii="Times New Roman" w:hAnsi="Times New Roman" w:cs="Times New Roman"/>
                <w:sz w:val="24"/>
                <w:szCs w:val="24"/>
                <w:lang w:eastAsia="ru-RU"/>
              </w:rPr>
              <w:softHyphen/>
              <w:t xml:space="preserve">бытиями военных лет и подвигами горожан (сельчан), стремится выразить позитивное отношение к пожилым жителям города, достижениям горожан (сельчан);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стремится налаживать бесконфликтные отношения с деть</w:t>
            </w:r>
            <w:r w:rsidRPr="007E25DB">
              <w:rPr>
                <w:rFonts w:ascii="Times New Roman" w:hAnsi="Times New Roman" w:cs="Times New Roman"/>
                <w:sz w:val="24"/>
                <w:szCs w:val="24"/>
                <w:lang w:eastAsia="ru-RU"/>
              </w:rPr>
              <w:softHyphen/>
              <w:t>ми других этносов, с желанием участвует в разных видах деятель</w:t>
            </w:r>
            <w:r w:rsidRPr="007E25DB">
              <w:rPr>
                <w:rFonts w:ascii="Times New Roman" w:hAnsi="Times New Roman" w:cs="Times New Roman"/>
                <w:sz w:val="24"/>
                <w:szCs w:val="24"/>
                <w:lang w:eastAsia="ru-RU"/>
              </w:rPr>
              <w:softHyphen/>
              <w:t>ности с ними.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положительно высказывается о представителях разных этносов, толерантно относится к детям других национальностей.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активен в стремлении к познанию разных видов трудовой деятельности взрослых и отражению своих представлений в изо</w:t>
            </w:r>
            <w:r w:rsidRPr="007E25DB">
              <w:rPr>
                <w:rFonts w:ascii="Times New Roman" w:hAnsi="Times New Roman" w:cs="Times New Roman"/>
                <w:sz w:val="24"/>
                <w:szCs w:val="24"/>
                <w:lang w:eastAsia="ru-RU"/>
              </w:rPr>
              <w:softHyphen/>
              <w:t>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С удовольствием участвует в разных видах деятельности на ма</w:t>
            </w:r>
            <w:r w:rsidRPr="007E25DB">
              <w:rPr>
                <w:rFonts w:ascii="Times New Roman" w:hAnsi="Times New Roman" w:cs="Times New Roman"/>
                <w:sz w:val="24"/>
                <w:szCs w:val="24"/>
                <w:lang w:eastAsia="ru-RU"/>
              </w:rPr>
              <w:softHyphen/>
              <w:t>териале народной культуры, в том числе проектах, детском книгоиздательстве и офор</w:t>
            </w:r>
            <w:r w:rsidRPr="007E25DB">
              <w:rPr>
                <w:rFonts w:ascii="Times New Roman" w:hAnsi="Times New Roman" w:cs="Times New Roman"/>
                <w:sz w:val="24"/>
                <w:szCs w:val="24"/>
                <w:lang w:eastAsia="ru-RU"/>
              </w:rPr>
              <w:softHyphen/>
              <w:t>млении выставок по этнической проблематике.</w:t>
            </w:r>
          </w:p>
        </w:tc>
      </w:tr>
      <w:tr w:rsidR="001804F9" w:rsidRPr="007E25DB" w:rsidTr="005556E6">
        <w:trPr>
          <w:trHeight w:val="1124"/>
        </w:trPr>
        <w:tc>
          <w:tcPr>
            <w:tcW w:w="29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2693"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Коммуникативная компетентность: ребенок выражает словами свои мысли, планы, чувства, желания, результаты;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задает вопросы; аргументирует свою  точку зрения.</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4536"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владеет  основными нормами регулирующих устную речь.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употребляет образные слова, сравнения, эпитеты, точные глаголы;  наиболее подходящие по смыслу слов при обозначении предметов, действий, качеств.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образные выражения в загадках, пословицах, поговорках народов Урала.</w:t>
            </w:r>
          </w:p>
        </w:tc>
      </w:tr>
      <w:tr w:rsidR="001804F9" w:rsidRPr="007E25DB" w:rsidTr="005556E6">
        <w:trPr>
          <w:trHeight w:val="1126"/>
        </w:trPr>
        <w:tc>
          <w:tcPr>
            <w:tcW w:w="29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2693"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Здоровьесберегающая компетентность: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ребёнок осмысленно пользуется предметами личной гигиены; проявляет активность в выбранных видах двигательной  деятельности; осознает пользу движений; соблюдает правила безопасного поведения в быту в разных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видах деятельности в разных ситуациях; излучает жизнерадостность, уверенность, обнаруживает внутренний покой.</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4536"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элементы творчества в двигательной деятельности: самостоятельно составляет простые варианты из освоенных физи</w:t>
            </w:r>
            <w:r w:rsidRPr="007E25DB">
              <w:rPr>
                <w:rFonts w:ascii="Times New Roman" w:hAnsi="Times New Roman" w:cs="Times New Roman"/>
                <w:sz w:val="24"/>
                <w:szCs w:val="24"/>
                <w:lang w:eastAsia="ru-RU"/>
              </w:rPr>
              <w:softHyphen/>
              <w:t>ческих упражнений и игр, через движения передает своеобразие конкретного образа, стремится к неповто</w:t>
            </w:r>
            <w:r w:rsidRPr="007E25DB">
              <w:rPr>
                <w:rFonts w:ascii="Times New Roman" w:hAnsi="Times New Roman" w:cs="Times New Roman"/>
                <w:sz w:val="24"/>
                <w:szCs w:val="24"/>
                <w:lang w:eastAsia="ru-RU"/>
              </w:rPr>
              <w:softHyphen/>
              <w:t>римости, индивидуальности в своих движениях.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владеет основами безопасного поведения: знает, как по</w:t>
            </w:r>
            <w:r w:rsidRPr="007E25DB">
              <w:rPr>
                <w:rFonts w:ascii="Times New Roman" w:hAnsi="Times New Roman" w:cs="Times New Roman"/>
                <w:sz w:val="24"/>
                <w:szCs w:val="24"/>
                <w:lang w:eastAsia="ru-RU"/>
              </w:rPr>
              <w:softHyphen/>
              <w:t>звать на помощь, обратиться за помощью к взрослому; знает свой адрес, имена родителей, их контактную информацию; избе</w:t>
            </w:r>
            <w:r w:rsidRPr="007E25DB">
              <w:rPr>
                <w:rFonts w:ascii="Times New Roman" w:hAnsi="Times New Roman" w:cs="Times New Roman"/>
                <w:sz w:val="24"/>
                <w:szCs w:val="24"/>
                <w:lang w:eastAsia="ru-RU"/>
              </w:rPr>
              <w:softHyphen/>
              <w:t>гает контактов с незнакомыми людьми на улице; различает неко</w:t>
            </w:r>
            <w:r w:rsidRPr="007E25DB">
              <w:rPr>
                <w:rFonts w:ascii="Times New Roman" w:hAnsi="Times New Roman" w:cs="Times New Roman"/>
                <w:sz w:val="24"/>
                <w:szCs w:val="24"/>
                <w:lang w:eastAsia="ru-RU"/>
              </w:rPr>
              <w:softHyphen/>
              <w:t>торые съедобные и ядовитые грибы, ягоды, травы, проявляет ос</w:t>
            </w:r>
            <w:r w:rsidRPr="007E25DB">
              <w:rPr>
                <w:rFonts w:ascii="Times New Roman" w:hAnsi="Times New Roman" w:cs="Times New Roman"/>
                <w:sz w:val="24"/>
                <w:szCs w:val="24"/>
                <w:lang w:eastAsia="ru-RU"/>
              </w:rPr>
              <w:softHyphen/>
              <w:t>торожность при встрече с незнакомыми животными; соблюдет пра</w:t>
            </w:r>
            <w:r w:rsidRPr="007E25DB">
              <w:rPr>
                <w:rFonts w:ascii="Times New Roman" w:hAnsi="Times New Roman" w:cs="Times New Roman"/>
                <w:sz w:val="24"/>
                <w:szCs w:val="24"/>
                <w:lang w:eastAsia="ru-RU"/>
              </w:rPr>
              <w:softHyphen/>
              <w:t>вила дорожного движения; поведения в транспорте.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проявляет интерес к подвижным и спортивным, народным играм традиционным для Урала.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значение укрепления здоровья и безопасного пове</w:t>
            </w:r>
            <w:r w:rsidRPr="007E25DB">
              <w:rPr>
                <w:rFonts w:ascii="Times New Roman" w:hAnsi="Times New Roman" w:cs="Times New Roman"/>
                <w:sz w:val="24"/>
                <w:szCs w:val="24"/>
                <w:lang w:eastAsia="ru-RU"/>
              </w:rPr>
              <w:softHyphen/>
              <w:t>дения.</w:t>
            </w:r>
          </w:p>
        </w:tc>
      </w:tr>
      <w:tr w:rsidR="001804F9" w:rsidRPr="007E25DB" w:rsidTr="005556E6">
        <w:tc>
          <w:tcPr>
            <w:tcW w:w="29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w:t>
            </w:r>
            <w:r w:rsidRPr="007E25DB">
              <w:rPr>
                <w:rFonts w:ascii="Times New Roman" w:hAnsi="Times New Roman" w:cs="Times New Roman"/>
                <w:sz w:val="24"/>
                <w:szCs w:val="24"/>
              </w:rPr>
              <w:lastRenderedPageBreak/>
              <w:t>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2693"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 xml:space="preserve">Информационная компетентность: ребёнок активно использует и называет источники знаний, адекватные возрасту, индивидуальным возможностям, познавательным </w:t>
            </w:r>
            <w:r w:rsidRPr="007E25DB">
              <w:rPr>
                <w:rFonts w:ascii="Times New Roman" w:hAnsi="Times New Roman" w:cs="Times New Roman"/>
                <w:sz w:val="24"/>
                <w:szCs w:val="24"/>
                <w:lang w:eastAsia="ru-RU"/>
              </w:rPr>
              <w:lastRenderedPageBreak/>
              <w:t>потребностям (взрослый, сверстник, книги, собственный опыт, СМИ, Интернет</w:t>
            </w:r>
          </w:p>
        </w:tc>
        <w:tc>
          <w:tcPr>
            <w:tcW w:w="4536"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Ребенок проявляет интерес к технико-технологической, информационной среде, основных источниках, способах поиска и передачи информации;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интересуется изучением природного мира, высказывает догадки, размышляет о причинах природных явлений, организует и осу</w:t>
            </w:r>
            <w:r w:rsidRPr="007E25DB">
              <w:rPr>
                <w:rFonts w:ascii="Times New Roman" w:hAnsi="Times New Roman" w:cs="Times New Roman"/>
                <w:sz w:val="24"/>
                <w:szCs w:val="24"/>
                <w:lang w:eastAsia="ru-RU"/>
              </w:rPr>
              <w:softHyphen/>
              <w:t xml:space="preserve">ществляет познавательно-исследовательскую </w:t>
            </w:r>
            <w:r w:rsidRPr="007E25DB">
              <w:rPr>
                <w:rFonts w:ascii="Times New Roman" w:hAnsi="Times New Roman" w:cs="Times New Roman"/>
                <w:sz w:val="24"/>
                <w:szCs w:val="24"/>
                <w:lang w:eastAsia="ru-RU"/>
              </w:rPr>
              <w:lastRenderedPageBreak/>
              <w:t>деятельность в соот</w:t>
            </w:r>
            <w:r w:rsidRPr="007E25DB">
              <w:rPr>
                <w:rFonts w:ascii="Times New Roman" w:hAnsi="Times New Roman" w:cs="Times New Roman"/>
                <w:sz w:val="24"/>
                <w:szCs w:val="24"/>
                <w:lang w:eastAsia="ru-RU"/>
              </w:rPr>
              <w:softHyphen/>
              <w:t>ветствии с собственными замыслами.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ярко переживает эсте</w:t>
            </w:r>
            <w:r w:rsidRPr="007E25DB">
              <w:rPr>
                <w:rFonts w:ascii="Times New Roman" w:hAnsi="Times New Roman" w:cs="Times New Roman"/>
                <w:sz w:val="24"/>
                <w:szCs w:val="24"/>
                <w:lang w:eastAsia="ru-RU"/>
              </w:rPr>
              <w:softHyphen/>
              <w:t>тические чувства при восприятии объектов родной природы, высказывает эстетические суждения, эмоционально «заражает» сверстников.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увлечен познанием приро</w:t>
            </w:r>
            <w:r w:rsidRPr="007E25DB">
              <w:rPr>
                <w:rFonts w:ascii="Times New Roman" w:hAnsi="Times New Roman" w:cs="Times New Roman"/>
                <w:sz w:val="24"/>
                <w:szCs w:val="24"/>
                <w:lang w:eastAsia="ru-RU"/>
              </w:rPr>
              <w:softHyphen/>
              <w:t>ды родного края, открытием ее законов, интересуется познавательной ли</w:t>
            </w:r>
            <w:r w:rsidRPr="007E25DB">
              <w:rPr>
                <w:rFonts w:ascii="Times New Roman" w:hAnsi="Times New Roman" w:cs="Times New Roman"/>
                <w:sz w:val="24"/>
                <w:szCs w:val="24"/>
                <w:lang w:eastAsia="ru-RU"/>
              </w:rPr>
              <w:softHyphen/>
              <w:t>тературой, ищет ответы на вопросы, увлекается коллекционированием, изобретениями, вовлекает сверстников в интересную познавательную деятельность.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позицию защитника природы родного края.</w:t>
            </w:r>
          </w:p>
        </w:tc>
      </w:tr>
    </w:tbl>
    <w:p w:rsidR="001804F9" w:rsidRPr="007E25DB" w:rsidRDefault="001804F9" w:rsidP="007E25DB">
      <w:pPr>
        <w:spacing w:after="0" w:line="240" w:lineRule="auto"/>
        <w:jc w:val="both"/>
        <w:rPr>
          <w:rFonts w:ascii="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835"/>
        <w:gridCol w:w="4677"/>
      </w:tblGrid>
      <w:tr w:rsidR="001804F9" w:rsidRPr="007E25DB" w:rsidTr="005556E6">
        <w:trPr>
          <w:trHeight w:val="205"/>
        </w:trPr>
        <w:tc>
          <w:tcPr>
            <w:tcW w:w="10206" w:type="dxa"/>
            <w:gridSpan w:val="3"/>
            <w:shd w:val="clear" w:color="auto" w:fill="auto"/>
          </w:tcPr>
          <w:p w:rsidR="001804F9" w:rsidRPr="007E25DB" w:rsidRDefault="001804F9" w:rsidP="007E25DB">
            <w:pPr>
              <w:spacing w:after="0" w:line="240" w:lineRule="auto"/>
              <w:jc w:val="center"/>
              <w:rPr>
                <w:rFonts w:ascii="Times New Roman" w:hAnsi="Times New Roman" w:cs="Times New Roman"/>
                <w:sz w:val="24"/>
                <w:szCs w:val="24"/>
                <w:lang w:eastAsia="ru-RU"/>
              </w:rPr>
            </w:pPr>
            <w:r w:rsidRPr="007E25DB">
              <w:rPr>
                <w:rFonts w:ascii="Times New Roman" w:hAnsi="Times New Roman" w:cs="Times New Roman"/>
                <w:sz w:val="24"/>
                <w:szCs w:val="24"/>
                <w:lang w:eastAsia="ru-RU"/>
              </w:rPr>
              <w:t>Возрастная категория детей 7-го года жизни</w:t>
            </w:r>
          </w:p>
        </w:tc>
      </w:tr>
      <w:tr w:rsidR="001804F9" w:rsidRPr="007E25DB" w:rsidTr="005556E6">
        <w:trPr>
          <w:trHeight w:val="549"/>
        </w:trPr>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val="x-none" w:eastAsia="ru-RU"/>
              </w:rPr>
            </w:pPr>
            <w:r w:rsidRPr="007E25DB">
              <w:rPr>
                <w:rFonts w:ascii="Times New Roman" w:hAnsi="Times New Roman" w:cs="Times New Roman"/>
                <w:sz w:val="24"/>
                <w:szCs w:val="24"/>
                <w:lang w:val="x-none" w:eastAsia="ru-RU"/>
              </w:rPr>
              <w:t>Целевые ориентиры</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val="x-none" w:eastAsia="x-none"/>
              </w:rPr>
              <w:t>Ключевые компетентности на этапе дошкольного детства</w:t>
            </w: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Конкретизация целевых ориентиров с учетом части, формируемой участниками образовательных отношений</w:t>
            </w:r>
          </w:p>
        </w:tc>
      </w:tr>
      <w:tr w:rsidR="001804F9" w:rsidRPr="007E25DB" w:rsidTr="005556E6">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Деятельностная компетентность: ребёнок ставит цель, отбирает необходимые средства для её осуществления, определяет последовательность действий;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делает выбор и принимает решение;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договаривается о совместных действиях, работает в группе;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прогнозирует результат, оценивает и корректирует действия (свои, других).</w:t>
            </w: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произведениям поэтического и музыкального фольклора, декоративно-прикладного искусства Урала, художественных произведений уральских авторов для детей.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ритмично и выразительно двигаться в русских народных танцах, хороводах, проявляя творчество, самостоятельность, может передать музыкально-игровой образ, способен организовывать русские народные музыкальные игры.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импровизировать и выбирать средства для самовыражения, включаться в различные формы (в хороводах, играх, календарно-обрядовых, народных праздниках) коллективного музыкального творчества, связанного с жизнью уральского региона.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чувство восхищения результатами культурного творчества представителей своей и других культур (музыка, танцы, песни, литературные произведения, национальный костюм, предметы декоративно-прикладного искусства и др.).</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проявляет чувство гордости от осознания принадлежности к носителям </w:t>
            </w:r>
            <w:r w:rsidRPr="007E25DB">
              <w:rPr>
                <w:rFonts w:ascii="Times New Roman" w:hAnsi="Times New Roman" w:cs="Times New Roman"/>
                <w:sz w:val="24"/>
                <w:szCs w:val="24"/>
                <w:lang w:eastAsia="ru-RU"/>
              </w:rPr>
              <w:lastRenderedPageBreak/>
              <w:t>традиций и культуры своего края.</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художественно-эстетической стороне жизни человека на Урале в прошлом и настоящем.</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воссоздает в собственной изобразительно-творческой деятельности сюжетов произведений уральских писателей, народных сказок, сказов.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самостоятельно применяет изобразительные умения и изобразительные средства для передачи колорита изделий уральских мастеров на основе материалов и техник художественно-изобразительной деятельности, традиционных для Среднего Урала.</w:t>
            </w:r>
          </w:p>
        </w:tc>
      </w:tr>
      <w:tr w:rsidR="001804F9" w:rsidRPr="007E25DB" w:rsidTr="005556E6">
        <w:trPr>
          <w:trHeight w:val="2260"/>
        </w:trPr>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w:t>
            </w:r>
            <w:r w:rsidRPr="007E25DB">
              <w:rPr>
                <w:rFonts w:ascii="Times New Roman" w:hAnsi="Times New Roman" w:cs="Times New Roman"/>
                <w:sz w:val="24"/>
                <w:szCs w:val="24"/>
              </w:rPr>
              <w:lastRenderedPageBreak/>
              <w:t>социальным нормам;</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lastRenderedPageBreak/>
              <w:t>Социальная компетентность: ребенок принимает разные социальные роли и действует в соответствие с ними; устанавливает и поддерживает отношения с разными людьми (сверстниками, старшими, младшими).</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городу (селу), краю в котором живет, знает неко</w:t>
            </w:r>
            <w:r w:rsidRPr="007E25DB">
              <w:rPr>
                <w:rFonts w:ascii="Times New Roman" w:hAnsi="Times New Roman" w:cs="Times New Roman"/>
                <w:sz w:val="24"/>
                <w:szCs w:val="24"/>
                <w:lang w:eastAsia="ru-RU"/>
              </w:rPr>
              <w:softHyphen/>
              <w:t>торые сведения о их достопримечательностях, событиях городской (сельской) жизни.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w:t>
            </w:r>
            <w:r w:rsidRPr="007E25DB">
              <w:rPr>
                <w:rFonts w:ascii="Times New Roman" w:hAnsi="Times New Roman" w:cs="Times New Roman"/>
                <w:sz w:val="24"/>
                <w:szCs w:val="24"/>
                <w:lang w:eastAsia="ru-RU"/>
              </w:rPr>
              <w:softHyphen/>
              <w:t>стоящем в жизни людей, об истории города (села), края, о творчестве народных ремесленников, создании предметов, техники, средств связи, рассуждает и высказывает свое мнение.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культуре своего народа, русской на</w:t>
            </w:r>
            <w:r w:rsidRPr="007E25DB">
              <w:rPr>
                <w:rFonts w:ascii="Times New Roman" w:hAnsi="Times New Roman" w:cs="Times New Roman"/>
                <w:sz w:val="24"/>
                <w:szCs w:val="24"/>
                <w:lang w:eastAsia="ru-RU"/>
              </w:rPr>
              <w:softHyphen/>
              <w:t>родной культуре, знакомству с культурами различных этносов, на</w:t>
            </w:r>
            <w:r w:rsidRPr="007E25DB">
              <w:rPr>
                <w:rFonts w:ascii="Times New Roman" w:hAnsi="Times New Roman" w:cs="Times New Roman"/>
                <w:sz w:val="24"/>
                <w:szCs w:val="24"/>
                <w:lang w:eastAsia="ru-RU"/>
              </w:rPr>
              <w:softHyphen/>
              <w:t>селяющих наш край.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начала социальной активности: охотно участвует в со</w:t>
            </w:r>
            <w:r w:rsidRPr="007E25DB">
              <w:rPr>
                <w:rFonts w:ascii="Times New Roman" w:hAnsi="Times New Roman" w:cs="Times New Roman"/>
                <w:sz w:val="24"/>
                <w:szCs w:val="24"/>
                <w:lang w:eastAsia="ru-RU"/>
              </w:rPr>
              <w:softHyphen/>
              <w:t>циально значимых событиях, переживает эмоции, связанные с со</w:t>
            </w:r>
            <w:r w:rsidRPr="007E25DB">
              <w:rPr>
                <w:rFonts w:ascii="Times New Roman" w:hAnsi="Times New Roman" w:cs="Times New Roman"/>
                <w:sz w:val="24"/>
                <w:szCs w:val="24"/>
                <w:lang w:eastAsia="ru-RU"/>
              </w:rPr>
              <w:softHyphen/>
              <w:t xml:space="preserve">бытиями военных лет и подвигами горожан (сельчан), стремится выразить позитивное отношение к пожилым жителям города, достижениям горожан (сельчан);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стремится налаживать бесконфликтные отношения с деть</w:t>
            </w:r>
            <w:r w:rsidRPr="007E25DB">
              <w:rPr>
                <w:rFonts w:ascii="Times New Roman" w:hAnsi="Times New Roman" w:cs="Times New Roman"/>
                <w:sz w:val="24"/>
                <w:szCs w:val="24"/>
                <w:lang w:eastAsia="ru-RU"/>
              </w:rPr>
              <w:softHyphen/>
              <w:t>ми других этносов, с желанием участвует в разных видах деятель</w:t>
            </w:r>
            <w:r w:rsidRPr="007E25DB">
              <w:rPr>
                <w:rFonts w:ascii="Times New Roman" w:hAnsi="Times New Roman" w:cs="Times New Roman"/>
                <w:sz w:val="24"/>
                <w:szCs w:val="24"/>
                <w:lang w:eastAsia="ru-RU"/>
              </w:rPr>
              <w:softHyphen/>
              <w:t>ности с ними.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положительно высказывается о представителях разных этносов, толерантно относится к детям других национальностей.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активен в стремлении к познанию разных видов трудовой деятельности </w:t>
            </w:r>
            <w:r w:rsidRPr="007E25DB">
              <w:rPr>
                <w:rFonts w:ascii="Times New Roman" w:hAnsi="Times New Roman" w:cs="Times New Roman"/>
                <w:sz w:val="24"/>
                <w:szCs w:val="24"/>
                <w:lang w:eastAsia="ru-RU"/>
              </w:rPr>
              <w:lastRenderedPageBreak/>
              <w:t>взрослых и отражению своих представлений в изо</w:t>
            </w:r>
            <w:r w:rsidRPr="007E25DB">
              <w:rPr>
                <w:rFonts w:ascii="Times New Roman" w:hAnsi="Times New Roman" w:cs="Times New Roman"/>
                <w:sz w:val="24"/>
                <w:szCs w:val="24"/>
                <w:lang w:eastAsia="ru-RU"/>
              </w:rPr>
              <w:softHyphen/>
              <w:t>бразительной и игровой деятельности, сюжетно-ролевых играх; использует представления о трудовых процессах взрослых для организации собственной трудовой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С удовольствием участвует в разных видах деятельности на ма</w:t>
            </w:r>
            <w:r w:rsidRPr="007E25DB">
              <w:rPr>
                <w:rFonts w:ascii="Times New Roman" w:hAnsi="Times New Roman" w:cs="Times New Roman"/>
                <w:sz w:val="24"/>
                <w:szCs w:val="24"/>
                <w:lang w:eastAsia="ru-RU"/>
              </w:rPr>
              <w:softHyphen/>
              <w:t>териале народной культуры, в том числе проектах, детском книгоиздательстве и офор</w:t>
            </w:r>
            <w:r w:rsidRPr="007E25DB">
              <w:rPr>
                <w:rFonts w:ascii="Times New Roman" w:hAnsi="Times New Roman" w:cs="Times New Roman"/>
                <w:sz w:val="24"/>
                <w:szCs w:val="24"/>
                <w:lang w:eastAsia="ru-RU"/>
              </w:rPr>
              <w:softHyphen/>
              <w:t>млении выставок по этнической проблематике.</w:t>
            </w:r>
          </w:p>
        </w:tc>
      </w:tr>
      <w:tr w:rsidR="001804F9" w:rsidRPr="007E25DB" w:rsidTr="005556E6">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Коммуникативная компетентность: ребенок выражает словами свои мысли, планы, чувства, желания, результаты;</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задает вопросы; аргументирует свою  точку зрения.</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значение эмоциональной окраски слова, его значения в процессе общения, а также то, как влияют отрицательные эмоции, речевые высказывания на состояние самого человека и других людей.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владеет  основными нормами регулирующих устную речь.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употребляет образные слова, сравнения, эпитеты, точные глаголы;  наиболее подходящие по смыслу слов при обозначении предметов, действий, качеств.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образные выражения в загадках, пословицах, поговорках народов Урала.</w:t>
            </w:r>
          </w:p>
        </w:tc>
      </w:tr>
      <w:tr w:rsidR="001804F9" w:rsidRPr="007E25DB" w:rsidTr="005556E6">
        <w:trPr>
          <w:trHeight w:val="558"/>
        </w:trPr>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Здоровьесберегающая компетентность: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ребёнок осмысленно пользуется предметами личной гигиены; проявляет активность в выбранных видах двигательной  деятельности; осознает пользу движений; соблюдает правила безопасного поведения в быту в разных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видах деятельности в разных ситуациях; излучает жизнерадостность, уверенность, обнаруживает внутренний покой.</w:t>
            </w:r>
          </w:p>
          <w:p w:rsidR="001804F9" w:rsidRPr="007E25DB" w:rsidRDefault="001804F9" w:rsidP="007E25DB">
            <w:pPr>
              <w:spacing w:after="0" w:line="240" w:lineRule="auto"/>
              <w:jc w:val="both"/>
              <w:rPr>
                <w:rFonts w:ascii="Times New Roman" w:hAnsi="Times New Roman" w:cs="Times New Roman"/>
                <w:sz w:val="24"/>
                <w:szCs w:val="24"/>
                <w:lang w:eastAsia="ru-RU"/>
              </w:rPr>
            </w:pP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элементы творчества в двигательной деятельности: самостоятельно составляет простые варианты из освоенных физи</w:t>
            </w:r>
            <w:r w:rsidRPr="007E25DB">
              <w:rPr>
                <w:rFonts w:ascii="Times New Roman" w:hAnsi="Times New Roman" w:cs="Times New Roman"/>
                <w:sz w:val="24"/>
                <w:szCs w:val="24"/>
                <w:lang w:eastAsia="ru-RU"/>
              </w:rPr>
              <w:softHyphen/>
              <w:t>ческих упражнений и игр, через движения передает своеобразие конкретного образа, стремится к неповто</w:t>
            </w:r>
            <w:r w:rsidRPr="007E25DB">
              <w:rPr>
                <w:rFonts w:ascii="Times New Roman" w:hAnsi="Times New Roman" w:cs="Times New Roman"/>
                <w:sz w:val="24"/>
                <w:szCs w:val="24"/>
                <w:lang w:eastAsia="ru-RU"/>
              </w:rPr>
              <w:softHyphen/>
              <w:t>римости, индивидуальности в своих движениях.</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способен придумывать композицию образно-пластического этюда по заданному сюжету, внося в нее (импровизационно) собственные детали и оригинальные «штрихи» воплощения образа.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 Среднего </w:t>
            </w:r>
            <w:r w:rsidRPr="007E25DB">
              <w:rPr>
                <w:rFonts w:ascii="Times New Roman" w:hAnsi="Times New Roman" w:cs="Times New Roman"/>
                <w:sz w:val="24"/>
                <w:szCs w:val="24"/>
                <w:lang w:eastAsia="ru-RU"/>
              </w:rPr>
              <w:lastRenderedPageBreak/>
              <w:t>Урала.</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владеет основами безопасного поведения: знает, как по</w:t>
            </w:r>
            <w:r w:rsidRPr="007E25DB">
              <w:rPr>
                <w:rFonts w:ascii="Times New Roman" w:hAnsi="Times New Roman" w:cs="Times New Roman"/>
                <w:sz w:val="24"/>
                <w:szCs w:val="24"/>
                <w:lang w:eastAsia="ru-RU"/>
              </w:rPr>
              <w:softHyphen/>
              <w:t>звать на помощь, обратиться за помощью к взрослому; знает свой адрес, имена родителей, их контактную информацию; избе</w:t>
            </w:r>
            <w:r w:rsidRPr="007E25DB">
              <w:rPr>
                <w:rFonts w:ascii="Times New Roman" w:hAnsi="Times New Roman" w:cs="Times New Roman"/>
                <w:sz w:val="24"/>
                <w:szCs w:val="24"/>
                <w:lang w:eastAsia="ru-RU"/>
              </w:rPr>
              <w:softHyphen/>
              <w:t>гает контактов с незнакомыми людьми на улице; различает неко</w:t>
            </w:r>
            <w:r w:rsidRPr="007E25DB">
              <w:rPr>
                <w:rFonts w:ascii="Times New Roman" w:hAnsi="Times New Roman" w:cs="Times New Roman"/>
                <w:sz w:val="24"/>
                <w:szCs w:val="24"/>
                <w:lang w:eastAsia="ru-RU"/>
              </w:rPr>
              <w:softHyphen/>
              <w:t>торые съедобные и ядовитые грибы, ягоды, травы, проявляет ос</w:t>
            </w:r>
            <w:r w:rsidRPr="007E25DB">
              <w:rPr>
                <w:rFonts w:ascii="Times New Roman" w:hAnsi="Times New Roman" w:cs="Times New Roman"/>
                <w:sz w:val="24"/>
                <w:szCs w:val="24"/>
                <w:lang w:eastAsia="ru-RU"/>
              </w:rPr>
              <w:softHyphen/>
              <w:t>торожность при встрече с незнакомыми животными; соблюдет пра</w:t>
            </w:r>
            <w:r w:rsidRPr="007E25DB">
              <w:rPr>
                <w:rFonts w:ascii="Times New Roman" w:hAnsi="Times New Roman" w:cs="Times New Roman"/>
                <w:sz w:val="24"/>
                <w:szCs w:val="24"/>
                <w:lang w:eastAsia="ru-RU"/>
              </w:rPr>
              <w:softHyphen/>
              <w:t>вила дорожного движения; поведения в транспорте.</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 xml:space="preserve">Ребенок проявляет интерес к подвижным и спортивным, народным играм традиционным для Урала. </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понимает значение укрепления здоровья и безопасного пове</w:t>
            </w:r>
            <w:r w:rsidRPr="007E25DB">
              <w:rPr>
                <w:rFonts w:ascii="Times New Roman" w:hAnsi="Times New Roman" w:cs="Times New Roman"/>
                <w:sz w:val="24"/>
                <w:szCs w:val="24"/>
                <w:lang w:eastAsia="ru-RU"/>
              </w:rPr>
              <w:softHyphen/>
              <w:t>дения.</w:t>
            </w:r>
          </w:p>
        </w:tc>
      </w:tr>
      <w:tr w:rsidR="001804F9" w:rsidRPr="007E25DB" w:rsidTr="005556E6">
        <w:tc>
          <w:tcPr>
            <w:tcW w:w="2694"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c>
          <w:tcPr>
            <w:tcW w:w="2835" w:type="dxa"/>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Информационная компетентность: ребёнок активно использует и называет источники знаний, адекватные возрасту, индивидуальным возможностям, познавательным потребностям (взрослый, сверстник, книги, собственный опыт, СМИ, Интернет</w:t>
            </w:r>
          </w:p>
        </w:tc>
        <w:tc>
          <w:tcPr>
            <w:tcW w:w="4677" w:type="dxa"/>
            <w:shd w:val="clear" w:color="auto" w:fill="auto"/>
          </w:tcPr>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интерес к технико-технологической, информационной среде, основных источниках, способах поиска и передачи информации;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интересуется изучением природного мира, высказывает догадки, размышляет о причинах природных явлений, организует и осу</w:t>
            </w:r>
            <w:r w:rsidRPr="007E25DB">
              <w:rPr>
                <w:rFonts w:ascii="Times New Roman" w:hAnsi="Times New Roman" w:cs="Times New Roman"/>
                <w:sz w:val="24"/>
                <w:szCs w:val="24"/>
                <w:lang w:eastAsia="ru-RU"/>
              </w:rPr>
              <w:softHyphen/>
              <w:t>ществляет познавательно-исследовательскую деятельность в соот</w:t>
            </w:r>
            <w:r w:rsidRPr="007E25DB">
              <w:rPr>
                <w:rFonts w:ascii="Times New Roman" w:hAnsi="Times New Roman" w:cs="Times New Roman"/>
                <w:sz w:val="24"/>
                <w:szCs w:val="24"/>
                <w:lang w:eastAsia="ru-RU"/>
              </w:rPr>
              <w:softHyphen/>
              <w:t>ветствии с собственными замыслами.</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ярко переживает эсте</w:t>
            </w:r>
            <w:r w:rsidRPr="007E25DB">
              <w:rPr>
                <w:rFonts w:ascii="Times New Roman" w:hAnsi="Times New Roman" w:cs="Times New Roman"/>
                <w:sz w:val="24"/>
                <w:szCs w:val="24"/>
                <w:lang w:eastAsia="ru-RU"/>
              </w:rPr>
              <w:softHyphen/>
              <w:t>тические чувства при восприятии объектов родной природы, высказывает эстетические суждения, эмоционально «заражает» сверстников.</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увлечен познанием приро</w:t>
            </w:r>
            <w:r w:rsidRPr="007E25DB">
              <w:rPr>
                <w:rFonts w:ascii="Times New Roman" w:hAnsi="Times New Roman" w:cs="Times New Roman"/>
                <w:sz w:val="24"/>
                <w:szCs w:val="24"/>
                <w:lang w:eastAsia="ru-RU"/>
              </w:rPr>
              <w:softHyphen/>
              <w:t>ды родного края, открытием ее законов, интересуется познавательной ли</w:t>
            </w:r>
            <w:r w:rsidRPr="007E25DB">
              <w:rPr>
                <w:rFonts w:ascii="Times New Roman" w:hAnsi="Times New Roman" w:cs="Times New Roman"/>
                <w:sz w:val="24"/>
                <w:szCs w:val="24"/>
                <w:lang w:eastAsia="ru-RU"/>
              </w:rPr>
              <w:softHyphen/>
              <w:t>тературой, ищет ответы на вопросы, увлекается коллекционированием, изобретениями, вовлекает сверстников в интересную познавательную деятельность.</w:t>
            </w:r>
          </w:p>
          <w:p w:rsidR="001804F9" w:rsidRPr="007E25DB" w:rsidRDefault="001804F9" w:rsidP="007E25DB">
            <w:pPr>
              <w:spacing w:after="0" w:line="240" w:lineRule="auto"/>
              <w:jc w:val="both"/>
              <w:rPr>
                <w:rFonts w:ascii="Times New Roman" w:hAnsi="Times New Roman" w:cs="Times New Roman"/>
                <w:sz w:val="24"/>
                <w:szCs w:val="24"/>
                <w:lang w:eastAsia="ru-RU"/>
              </w:rPr>
            </w:pPr>
            <w:r w:rsidRPr="007E25DB">
              <w:rPr>
                <w:rFonts w:ascii="Times New Roman" w:hAnsi="Times New Roman" w:cs="Times New Roman"/>
                <w:sz w:val="24"/>
                <w:szCs w:val="24"/>
                <w:lang w:eastAsia="ru-RU"/>
              </w:rPr>
              <w:t>Ребенок проявляет позицию защитника природы родного края.</w:t>
            </w:r>
          </w:p>
        </w:tc>
      </w:tr>
    </w:tbl>
    <w:p w:rsidR="001804F9" w:rsidRPr="007E25DB" w:rsidRDefault="001804F9" w:rsidP="007E25DB">
      <w:pPr>
        <w:spacing w:after="0" w:line="240" w:lineRule="auto"/>
        <w:jc w:val="both"/>
        <w:rPr>
          <w:rFonts w:ascii="Times New Roman" w:hAnsi="Times New Roman" w:cs="Times New Roman"/>
          <w:sz w:val="24"/>
          <w:szCs w:val="24"/>
        </w:rPr>
      </w:pPr>
    </w:p>
    <w:p w:rsidR="001804F9" w:rsidRPr="007E25DB" w:rsidRDefault="001804F9" w:rsidP="007E25DB">
      <w:pPr>
        <w:spacing w:after="0" w:line="240" w:lineRule="auto"/>
        <w:jc w:val="center"/>
        <w:rPr>
          <w:rFonts w:ascii="Times New Roman" w:hAnsi="Times New Roman" w:cs="Times New Roman"/>
          <w:i/>
          <w:sz w:val="24"/>
          <w:szCs w:val="24"/>
          <w:lang w:eastAsia="ru-RU" w:bidi="ru-RU"/>
        </w:rPr>
      </w:pPr>
      <w:r w:rsidRPr="007E25DB">
        <w:rPr>
          <w:rFonts w:ascii="Times New Roman" w:hAnsi="Times New Roman" w:cs="Times New Roman"/>
          <w:i/>
          <w:sz w:val="24"/>
          <w:szCs w:val="24"/>
          <w:lang w:eastAsia="ru-RU" w:bidi="ru-RU"/>
        </w:rPr>
        <w:t>Характеристики целевых ориентиров на этапе завершения освоения парциальной программы «СамоЦвет» (к 7 (8) годам)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p>
    <w:tbl>
      <w:tblPr>
        <w:tblW w:w="10044" w:type="dxa"/>
        <w:tblInd w:w="129"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124"/>
        <w:gridCol w:w="2018"/>
        <w:gridCol w:w="4110"/>
        <w:gridCol w:w="2792"/>
      </w:tblGrid>
      <w:tr w:rsidR="001804F9" w:rsidRPr="007E25DB" w:rsidTr="007E25DB">
        <w:trPr>
          <w:trHeight w:val="435"/>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Ценности</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Эмоционально</w:t>
            </w:r>
            <w:r w:rsidRPr="007E25DB">
              <w:rPr>
                <w:rFonts w:ascii="Times New Roman" w:hAnsi="Times New Roman" w:cs="Times New Roman"/>
                <w:sz w:val="24"/>
                <w:szCs w:val="24"/>
                <w:lang w:eastAsia="ru-RU" w:bidi="ru-RU"/>
              </w:rPr>
              <w:t>-</w:t>
            </w:r>
            <w:r w:rsidRPr="007E25DB">
              <w:rPr>
                <w:rFonts w:ascii="Times New Roman" w:hAnsi="Times New Roman" w:cs="Times New Roman"/>
                <w:sz w:val="24"/>
                <w:szCs w:val="24"/>
                <w:lang w:val="en-US" w:eastAsia="ru-RU" w:bidi="ru-RU"/>
              </w:rPr>
              <w:t>чувственный компонент</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Деятельностный (поведенческий, регулятивный) компонент</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Когнитивный компонент</w:t>
            </w:r>
          </w:p>
        </w:tc>
      </w:tr>
      <w:tr w:rsidR="001804F9" w:rsidRPr="007E25DB" w:rsidTr="007E25DB">
        <w:trPr>
          <w:trHeight w:val="615"/>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r>
      <w:tr w:rsidR="001804F9" w:rsidRPr="007E25DB" w:rsidTr="007E25DB">
        <w:trPr>
          <w:trHeight w:val="1159"/>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Адекватно проявляет свои чувства к родителям.</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Активно включается в семейные игры в соответствии с гендерной ролью.</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воспитанность и уважение по отношению к старшим и младшим членом семьи. Оказывает посильную помощь членам семьи.</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Обладает начальными знаниями о себе,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способы проявления заботы о близких людях.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функциональные обязанности каждого члена семьи.</w:t>
            </w:r>
          </w:p>
        </w:tc>
      </w:tr>
      <w:tr w:rsidR="001804F9" w:rsidRPr="007E25DB" w:rsidTr="007E25DB">
        <w:trPr>
          <w:trHeight w:val="554"/>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к поликультурному миру.</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к другим людям и самому себе. Адекватно проявляет свои чувства, в том числе чувство веры в себя.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Адекватно проявляет свои чувства гендерной идентичности.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Выстраивает стратегию своего поведения. Может создавать условия для организации какой-либо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регулировать свое поведение на основе усвоенных норм.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Самостоятельно выполняет знакомые правила в различных жизненных ситуациях.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опыт правильной оценки хороших и плохих поступков.</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следовать социальным нормам поведения и правилам во взаимоотношениях со взрослыми и сверстниками.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соблюдать правила безопасного поведения и личной гигиены.</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Навык культурного социального творчества и экспериментирования в игровой деятельности. Способен находить недостающую информацию, в том числе правильно формулировать вопрос и находить нужного адресата.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включаться в работу сверстников и действовать в рамках границ, обозначенных правилами игры.</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Знакомится с нравственными категориями «совесть», «правда». Проявляет интерес к социальным аспектам общественной жизни.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Задает вопросы о школе и своем будущем.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социальные нормы поведения и правила во взаимоотношениях со взрослыми и сверстниками.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правила безопасного поведения и личной гигиены</w:t>
            </w:r>
          </w:p>
        </w:tc>
      </w:tr>
    </w:tbl>
    <w:p w:rsidR="001804F9" w:rsidRPr="007E25DB" w:rsidRDefault="001804F9" w:rsidP="007E25DB">
      <w:pPr>
        <w:spacing w:after="0" w:line="240" w:lineRule="auto"/>
        <w:jc w:val="both"/>
        <w:rPr>
          <w:rFonts w:ascii="Times New Roman" w:hAnsi="Times New Roman" w:cs="Times New Roman"/>
          <w:sz w:val="24"/>
          <w:szCs w:val="24"/>
          <w:lang w:eastAsia="ru-RU" w:bidi="ru-RU"/>
        </w:rPr>
      </w:pPr>
    </w:p>
    <w:tbl>
      <w:tblPr>
        <w:tblW w:w="10044" w:type="dxa"/>
        <w:tblInd w:w="129"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124"/>
        <w:gridCol w:w="2018"/>
        <w:gridCol w:w="4110"/>
        <w:gridCol w:w="2792"/>
      </w:tblGrid>
      <w:tr w:rsidR="001804F9" w:rsidRPr="007E25DB" w:rsidTr="007E25DB">
        <w:trPr>
          <w:trHeight w:val="151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p w:rsidR="001804F9" w:rsidRPr="007E25DB" w:rsidRDefault="001804F9" w:rsidP="007E25DB">
            <w:pPr>
              <w:spacing w:after="0" w:line="240" w:lineRule="auto"/>
              <w:jc w:val="both"/>
              <w:rPr>
                <w:rFonts w:ascii="Times New Roman" w:hAnsi="Times New Roman" w:cs="Times New Roman"/>
                <w:sz w:val="24"/>
                <w:szCs w:val="24"/>
                <w:lang w:eastAsia="ru-RU" w:bidi="ru-RU"/>
              </w:rPr>
            </w:pPr>
          </w:p>
          <w:p w:rsidR="001804F9" w:rsidRPr="007E25DB" w:rsidRDefault="001804F9" w:rsidP="007E25DB">
            <w:pPr>
              <w:spacing w:after="0" w:line="240" w:lineRule="auto"/>
              <w:jc w:val="both"/>
              <w:rPr>
                <w:rFonts w:ascii="Times New Roman" w:hAnsi="Times New Roman" w:cs="Times New Roman"/>
                <w:sz w:val="24"/>
                <w:szCs w:val="24"/>
                <w:lang w:eastAsia="ru-RU" w:bidi="ru-RU"/>
              </w:rPr>
            </w:pP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ab/>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навык коллективно-распределенной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обходиться с чужой собственностью. Способен выбирать нравственные способы достижения целей из возможных вариантов. Способен поддерживать хорошие отношения в процессе взаимодействия с другими людьми в любой ситуации.</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r>
      <w:tr w:rsidR="001804F9" w:rsidRPr="007E25DB" w:rsidTr="007E25DB">
        <w:trPr>
          <w:trHeight w:val="151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способен выбирать себе участников по совместной трудовой и творческой деятельности. Ребенок обладает установкой положительного отношения к миру, к разным видам труда.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Переживает радость открытия нового в трудовой и творческой.</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Владеет основными культурными способами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социальные нормы поведения и правила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правила безопасного поведения и личной гигиены</w:t>
            </w:r>
          </w:p>
        </w:tc>
      </w:tr>
      <w:tr w:rsidR="001804F9" w:rsidRPr="007E25DB" w:rsidTr="007E25DB">
        <w:trPr>
          <w:trHeight w:val="798"/>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обладает установкой положительного отношения к миру, к разным видам труда, другим людям и самому себе, обладает чув- ством собственного достоинства; активно взаимодействует со сверстниками и взрослыми, участвует в совместных играх. Способен</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учитывать  интересы и чувства других, сопереживать неудачам и радоваться успехам других.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интерес к внутреннему миру людей, особенностям их взаимоотношений.</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Способен проявлять толерантность.</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Использует некоторые (конструктивные) способы разрешения конфликтов.</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договариваться, согласовывать действия совместно со сверстником, контролировать свои действия и действия партнёра, исправлять свои и его ошибки.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близкого друга (друзей), с которым с удовольствием общается, участвует в общих делах, обсуждает события, делится своими мыслями, переживаниями, мечтами.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проявить самостоятельность в оценке ответов и высказываний других детей.</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eastAsia="ru-RU" w:bidi="ru-RU"/>
              </w:rPr>
              <w:t xml:space="preserve">Умеет реагировать в ситуации, когда виноват. </w:t>
            </w:r>
            <w:r w:rsidRPr="007E25DB">
              <w:rPr>
                <w:rFonts w:ascii="Times New Roman" w:hAnsi="Times New Roman" w:cs="Times New Roman"/>
                <w:sz w:val="24"/>
                <w:szCs w:val="24"/>
                <w:lang w:val="en-US" w:eastAsia="ru-RU" w:bidi="ru-RU"/>
              </w:rPr>
              <w:t>Умеет проигрывать.</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проявляет любознательность к поликультурному миру. Проявляет позитивный интерес к социальным аспектам общественной жизни.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Задает вопросы о своем будущем.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Идентифицирует себя как</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представитель семьи, общества, государства.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Знает социальные нормы поведения и правила во взаимоотношениях со взрослыми и </w:t>
            </w:r>
            <w:r w:rsidRPr="007E25DB">
              <w:rPr>
                <w:rFonts w:ascii="Times New Roman" w:hAnsi="Times New Roman" w:cs="Times New Roman"/>
                <w:sz w:val="24"/>
                <w:szCs w:val="24"/>
                <w:lang w:eastAsia="ru-RU" w:bidi="ru-RU"/>
              </w:rPr>
              <w:lastRenderedPageBreak/>
              <w:t>сверстниками.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Здоровье</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справляться со страхами.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переживать печаль.</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способен выбирать себе участников по совместной трудовой и творческой деятельности. Ребенок обладает установкой положительного отношения к</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миру, к разным видам труда и творчества.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Переживает радость открытия нового в трудовой и творческой деятельности.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слушать взрослого и выполнять его инструкции, работать по правилу и по образцу. Приобретает навыки одновременных или поочерёдных действий, понимая необходимость осуществления совместных действий.</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Различает условную и реальную ситуации в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rPr>
            </w:pPr>
            <w:r w:rsidRPr="007E25DB">
              <w:rPr>
                <w:rFonts w:ascii="Times New Roman" w:hAnsi="Times New Roman" w:cs="Times New Roman"/>
                <w:sz w:val="24"/>
                <w:szCs w:val="24"/>
              </w:rPr>
              <w:t>Ребенок способен расширять собственный опыт за счет удовлетворения потребности в новых знаниях.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rPr>
              <w:t>Умеет использовать разнообразные источники получения информации для удовлетворения интересов, получения знаний и содержательного общения.</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и эмоциональную отзывчивость к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чувство любви и верности к близким людям. Проявляет уважение к родителям.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сопереживать неудачам и радоваться успехам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Готов оказывать помощь; поддерживать </w:t>
            </w:r>
            <w:r w:rsidRPr="007E25DB">
              <w:rPr>
                <w:rFonts w:ascii="Times New Roman" w:hAnsi="Times New Roman" w:cs="Times New Roman"/>
                <w:sz w:val="24"/>
                <w:szCs w:val="24"/>
                <w:lang w:eastAsia="ru-RU" w:bidi="ru-RU"/>
              </w:rPr>
              <w:lastRenderedPageBreak/>
              <w:t>(словом и делом) ровесника или младшего, близких и др. в различных критических ситуациях.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к осмыслению своих отличительных особенностей.</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Откликается на эмоции близких людей и друзей.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выбрать верную линию поведения по отношению к людям разного возраста, проявлять уважение к старшим.</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Обладает начальными знаниями о себе,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способы проявления заботы о близких людях.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функциональные обязанности каждого члена семьи.</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и эмоциональную отзывчивость к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уважение к родителям.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отвечать за свои поступки перед членами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к совместной деятельности с близкими людьми, отвечать за «общее дело».</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Понимает необходимость согласовывать с членами семьи свои мнения и действия.</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элементарные правила этикета и безопасного поведения дома.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о необходимости подчиняться требованиям близких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о правах и обязанностях членов семьи.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интерес к сюжетно- ролевым играм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Осознает свои права и свободы (иметь собственное мнение,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выбирать друзей, игрушки, виды деятельности, иметь личные вещи, по собственному усмотрению использовать личное время).</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 процессе чтения-слушания включает творческое воображение.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участвовать в создании коллективного творческого продукта совместной деятельности.</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Понимает, что социальные роли человека (ребёнок–взрослый,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дети– родители, продавец–покупатель и т. д.) определяют его речевые роли, и умеет регулировать их в конкретной ситуации общения.</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потребность в творческом самовыражении.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Проявляет осознанный  интерес к выбору вида совместной трудовой и </w:t>
            </w:r>
            <w:r w:rsidRPr="007E25DB">
              <w:rPr>
                <w:rFonts w:ascii="Times New Roman" w:hAnsi="Times New Roman" w:cs="Times New Roman"/>
                <w:sz w:val="24"/>
                <w:szCs w:val="24"/>
                <w:lang w:eastAsia="ru-RU" w:bidi="ru-RU"/>
              </w:rPr>
              <w:lastRenderedPageBreak/>
              <w:t>творческой деятельности, осознанный выбор роли.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Способен с помощью адекватных речевых средств представить воображаемую коммуникативную ситуацию, описать и объяснить речевое поведение участников коммуникации. В ролевой игре берет на себя роль разных профессионалов.</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Различает условную и реальную ситуации в трудовой и творческой деятельности.</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оценивать применение речевых навыков у членов семьи Способен определять собственное эмоциональной состояние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 эмоциональные состояния членов семьи.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Уместно использует словесные единицы и выражения в устной речи в зависимости от конкретной коммуникативной семейной ситуации. Способен в зависимости от ситуации совершать речевые поступки (успокоить, пожалеть, подбодрить и т .п.).</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Осмысленно использует словесные средства, отражающие нравственные категории и представления о нравственных качествах членов семьи</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и эмоциональную отзывчивость к своей семье.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уважение к родителям.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отвечать за свои поступки перед членами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к совместной деятельности с близкими людьми, отвечать за «общее дело».</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Понимает необходимость согласовывать с членами семьи свои мнения и действия.</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элементарные правила этикета и безопасного поведения дома.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о необходимости подчиняться требованиям близких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о правах и обязанностях членов семьи.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интерес к сюжетно- ролевым играм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Осознает свои права и свободы (иметь собственное мнение,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выбирать друзей, игрушки, виды деятельности, иметь личные вещи, по собственному усмотрению использовать личное время).</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 процессе чтения-слушания включает творческое воображение.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участвовать в создании коллективного творческого продукта совместной деятельности.</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Понимает, что социальные роли человека (ребёнок–взрослый,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дети– родители, продавец–покупатель и т. д.) определяют его речевые роли, и умеет регулировать их в конкретной ситуации общения.</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потребность в творческом самовыражении.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осознанный  интерес к выбору вида совместной трудовой и творческой деятельности, осознанный выбор роли.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 помощью адекватных речевых средств представить воображаемую коммуникативную ситуацию, описать и объяснить речевое поведение участников коммуникации. В ролевой игре берет на себя роль разных профессионалов.</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Различает условную и реальную ситуации в трудовой и творческой деятельности.</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r>
      <w:tr w:rsidR="001804F9" w:rsidRPr="007E25DB" w:rsidTr="007E25DB">
        <w:trPr>
          <w:trHeight w:val="4160"/>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оценивать применение речевых навыков у членов семьи Способен определять собственное эмоциональной состояние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 эмоциональные состояния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Осознает свои отличительные особенности, отражает в речевой деятельности.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Уместно использует словесные единицы и выражения в устной речи в зависимости от конкретной коммуникативной семейной ситуации. Способен в зависимости от ситуации совершать речевые поступки (успокоить, пожалеть, подбодрить и т .п.).</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Осмысленно использует словесные средства, отражающие нравственные категории и представления о нравственных качествах членов семьи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Способен адекватно использовать речь для выражения чувств, желаний и т. п.,</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Может оценивать применение речевых навыков у других участников коммуникации.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 Готов к оценке речевого поступка с точки зрения </w:t>
            </w:r>
            <w:r w:rsidRPr="007E25DB">
              <w:rPr>
                <w:rFonts w:ascii="Times New Roman" w:hAnsi="Times New Roman" w:cs="Times New Roman"/>
                <w:sz w:val="24"/>
                <w:szCs w:val="24"/>
                <w:lang w:eastAsia="ru-RU" w:bidi="ru-RU"/>
              </w:rPr>
              <w:lastRenderedPageBreak/>
              <w:t>нравственных ценностей, норм речевого этикета.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Способен в зависимости от ситуации совершать речевые поступки (успокоить, пожалеть, подбодрить и т. п.).</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Может поделиться своими впечатлениями, обосновать собственное мнение и т. п.</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Способен содержательно, грамматически правильно и последовательно излагать свои мысли. Речь живая, непосредственная, выразительная. Даёт чёткие, образные ответы на вопросы взрослого об услышанном, увиденном.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Ясно излагает свои чувства, мысли по поводу увиденного, услышанного, прослушанного произведения.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Владеет культурой слушания: внимательно воспринимает и понимает звучащие речь или текст, не перебивает говорящего (читающего), но невербально реагирует.</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Навык речевого этикета.</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Умеет использовать средства художественной выразительности в самостоятельном высказывании. Владеет диалогической и монологической речью. Осмысленно использует словесные средства, отражающие нравственные категории и представления о нравственных качествах людей. уместно использует эти словесные единицы и выражения в устной </w:t>
            </w:r>
            <w:r w:rsidRPr="007E25DB">
              <w:rPr>
                <w:rFonts w:ascii="Times New Roman" w:hAnsi="Times New Roman" w:cs="Times New Roman"/>
                <w:sz w:val="24"/>
                <w:szCs w:val="24"/>
                <w:lang w:eastAsia="ru-RU" w:bidi="ru-RU"/>
              </w:rPr>
              <w:lastRenderedPageBreak/>
              <w:t>речи в зависимости от конкретной коммуникативной ситуации.</w:t>
            </w:r>
          </w:p>
        </w:tc>
      </w:tr>
      <w:tr w:rsidR="001804F9" w:rsidRPr="007E25DB" w:rsidTr="007E25DB">
        <w:trPr>
          <w:trHeight w:val="26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Труд и твор- чество</w:t>
            </w:r>
          </w:p>
        </w:tc>
        <w:tc>
          <w:tcPr>
            <w:tcW w:w="2018"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Позитивно воспринимает литературные произведения, описывающие профессии.</w:t>
            </w:r>
          </w:p>
        </w:tc>
        <w:tc>
          <w:tcPr>
            <w:tcW w:w="4110"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Описывает содержание знакомых профессий.</w:t>
            </w:r>
          </w:p>
        </w:tc>
        <w:tc>
          <w:tcPr>
            <w:tcW w:w="27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содержание некоторых профессий. Знаком с некоторыми терминами, характерными для некоторых профессий.</w:t>
            </w:r>
          </w:p>
        </w:tc>
      </w:tr>
      <w:tr w:rsidR="001804F9" w:rsidRPr="007E25DB" w:rsidTr="007E25DB">
        <w:trPr>
          <w:trHeight w:val="26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r>
    </w:tbl>
    <w:p w:rsidR="001804F9" w:rsidRPr="007E25DB" w:rsidRDefault="001804F9" w:rsidP="007E25DB">
      <w:pPr>
        <w:spacing w:after="0" w:line="240" w:lineRule="auto"/>
        <w:jc w:val="both"/>
        <w:rPr>
          <w:rFonts w:ascii="Times New Roman" w:hAnsi="Times New Roman" w:cs="Times New Roman"/>
          <w:sz w:val="24"/>
          <w:szCs w:val="24"/>
          <w:lang w:eastAsia="ru-RU" w:bidi="ru-RU"/>
        </w:rPr>
      </w:pPr>
    </w:p>
    <w:tbl>
      <w:tblPr>
        <w:tblW w:w="10044" w:type="dxa"/>
        <w:tblInd w:w="129"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124"/>
        <w:gridCol w:w="2667"/>
        <w:gridCol w:w="3761"/>
        <w:gridCol w:w="2492"/>
      </w:tblGrid>
      <w:tr w:rsidR="001804F9" w:rsidRPr="007E25DB" w:rsidTr="007E25DB">
        <w:trPr>
          <w:trHeight w:val="978"/>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выражать свои переживания, чувства, взгляды, убеждения и выбирать способы их выражения, исходя из имеющегося у них опыта</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Активно включается в игру в соответствии с гендерной ролью.</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оказывает посильную помощь членам семьи.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физические возможности и антропометрические данные членов семьи.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Здоровье</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Испытывает удовольствие от движения, от активных действий.</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справляться со стрессом с помощью двигательной активности.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Осуществляет текущий контроль за точностью двигательного действия не только на базе зрительного анализатора и мышечных ощущений, но и настроения,</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эмоционального состояния.</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Владеет и использует в физкультурном зале и естественных условиях разные способы ходьбы, бега, прыжков, ползания, метания, действия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 большим и малым мячом и др. пособиями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 учётом условий выполнения и двигательной задачи.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Различает мышечные ощущения, вес и фактуру предметов.</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Согласовывает действия с партнёрами в условиях </w:t>
            </w:r>
            <w:r w:rsidRPr="007E25DB">
              <w:rPr>
                <w:rFonts w:ascii="Times New Roman" w:hAnsi="Times New Roman" w:cs="Times New Roman"/>
                <w:sz w:val="24"/>
                <w:szCs w:val="24"/>
                <w:lang w:eastAsia="ru-RU" w:bidi="ru-RU"/>
              </w:rPr>
              <w:lastRenderedPageBreak/>
              <w:t>ограниченного пространства.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Соблюдает правила честного соперничества, владеет навыком самоконтроля.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Навык соблюдения очередности, заданной правилами.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Может планировать своё двигательное поведение, выбирать способ с учётом своих физических возможностей, физического «я»: антропометрических данных (веса, роста), развития физических качеств (силы, быстроты, ловкости, выносливости).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Труд и твор- чество</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выбирать себе участников по совместной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выражать свои переживания, чувства, взгляды на различные профессии и виды деятельности.</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подвижен, вынослив, владеет основными движениями, может контролировать свои движения и управлять ими.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способен к принятию собственных решений в выборе будущей предполагаемой профессии, опираясь на свои знания, умения и интересы в различных видах деятельности.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Знает деятельность людей различных профессий.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Знает свои физические возможности, веса, роста, развития физических качеств, может соотнести свои физические данные с возможностью выполнять ту или иную трудовую и творческую деятельность.</w:t>
            </w:r>
          </w:p>
        </w:tc>
      </w:tr>
      <w:tr w:rsidR="001804F9" w:rsidRPr="007E25DB" w:rsidTr="007E25DB">
        <w:trPr>
          <w:trHeight w:val="43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чувство любви и верности к близким людям. Проявляет уважение к родителям.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сопереживать неудачам и радоваться успехам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Адекватно проявляет свои чувства к родителям.</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проявляет уважение к родителям (близким людям).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воспитанность и уважение по отношению к старшим и младшим членом семьи.</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Обладает начальными знаниями о себе, своей семье, о природном и социальном мире, в котором он живет.</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способы проявления заботы о близких людях.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функциональные обязанности каждого члена семьи.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Здоровье</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справляться со страхами.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справляться со смущением.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справиться с ситуацией игнорирования.</w:t>
            </w:r>
          </w:p>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Способен к преодолению стресса.</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реагировать на незаслуженные обвинения.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адекватно реагировать на отказ.</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находить и выбирать способ реагирования на опасную ситуацию.</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Спокойно реагирует в ситуации, когда не принимают в общую деятельность группы.</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адекватно реагировать на ситуации, когда дразнят.</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к регуляции собственных действий.</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начальные представления в разных областях знания, о</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работе органов и систем своего организма, правилах здоровьесберегающего поведения. Владеет знаниями о своём городе (селе), достопримечательностях, музеях, театрах, памятниках культуры </w:t>
            </w:r>
            <w:r w:rsidRPr="007E25DB">
              <w:rPr>
                <w:rFonts w:ascii="Times New Roman" w:hAnsi="Times New Roman" w:cs="Times New Roman"/>
                <w:sz w:val="24"/>
                <w:szCs w:val="24"/>
                <w:lang w:eastAsia="ru-RU" w:bidi="ru-RU"/>
              </w:rPr>
              <w:lastRenderedPageBreak/>
              <w:t>и народным героям.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первоначальные представления о государстве (президент, армия и т. д.), его символах (герб, флаг, гимн), государственных праздниках; многонациональном составе населения России; народной и национальной культуре, предметах быта, игрушках и играх.</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Социальная солидар- ность</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Обладает чувством собственного достоинства.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опыт правильной оценки хороших и плохих поступков как своих, так и других людей.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определять смыслы и социальную направленность собственной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привычку оценивать свой вклад в коллективную работу.</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определять границы</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допустимой самодеятельности в группе сверстников, в отношениях со взрослыми.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справляться со смущением.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выражать свое мнение публично.</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придерживаться правила очередности в высказываниях своего мнения.</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регулировать свое поведение на основе усвоенных норм.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Может проявить волевые усилия в ситуации выбора.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Самостоятельно выполняет знакомые правила в различных жизненных ситуациях.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собственное мнение, выбирает друзей, игрушки, виды деятельности, имеет личные вещи, по собственному усмотрению использует личное время.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принять последствия собственного выбора (отношение к своей ошибке).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говорить «нет».</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придерживаться правила очередности в высказываниях своего мнения.</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Знаком с нравственными категориями «совесть», «правда».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Сформировано понятие о добре и зле, хороших и плохих поступках.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социальные нормы поведения и правила во взаимоотношениях со взрослыми и сверстниками.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правила безопасного поведения и личной гигиены Выстраивает стратегию своего поведения.</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Труд и твор- чество</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выбирать себе участников по совместной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Обладает установкой положи- тельного отношения к миру, к разным видам труда.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Испытывает чувство ответственности за конечный результат.</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Способен выбирать себе род занятий.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Ребенок способен к принятию собственных решений, опираясь на свои знания и умения в </w:t>
            </w:r>
            <w:r w:rsidRPr="007E25DB">
              <w:rPr>
                <w:rFonts w:ascii="Times New Roman" w:hAnsi="Times New Roman" w:cs="Times New Roman"/>
                <w:sz w:val="24"/>
                <w:szCs w:val="24"/>
                <w:lang w:eastAsia="ru-RU" w:bidi="ru-RU"/>
              </w:rPr>
              <w:lastRenderedPageBreak/>
              <w:t>различных видах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 xml:space="preserve"> Способен адекватно оценивать свои возможности и правильно находить партнеров для достижения своих целей.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самостоятельно находить решение и исправлять недостатки в работе.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Владеет навыком контроля за правильностью выполнения задания.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сдерживать свое желание подсказывать. Способен заинтересованно выслушать всех участников игры, обсуждения и т.п. (навык «активного» или «включенного» слушания).</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 xml:space="preserve">Ребенок способен расширять собственный опыт за счет удовлетворения потребности в новых </w:t>
            </w:r>
            <w:r w:rsidRPr="007E25DB">
              <w:rPr>
                <w:rFonts w:ascii="Times New Roman" w:hAnsi="Times New Roman" w:cs="Times New Roman"/>
                <w:sz w:val="24"/>
                <w:szCs w:val="24"/>
                <w:lang w:eastAsia="ru-RU" w:bidi="ru-RU"/>
              </w:rPr>
              <w:lastRenderedPageBreak/>
              <w:t>знаниях.</w:t>
            </w:r>
          </w:p>
        </w:tc>
      </w:tr>
      <w:tr w:rsidR="001804F9" w:rsidRPr="007E25DB" w:rsidTr="007E25DB">
        <w:trPr>
          <w:trHeight w:val="436"/>
        </w:trPr>
        <w:tc>
          <w:tcPr>
            <w:tcW w:w="10044" w:type="dxa"/>
            <w:gridSpan w:val="4"/>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Семья</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Проявляют эмоциональную отзывчивость к членам семьи, сопереживают неудачам и радостям близких людей.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ответственность за младших братьев и сестер.</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Сформированы полезные навыки и привычки, нацеленных на поддержание собственного здоровья и здоровья членов семьи.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Сформированы умения договариваться с членами семьи, аргументировать принятие собственного решения.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Сформированы навыки регулирования собственного поведения в различных жизненных ситуациях.</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Использует знания и беседы с членами семьи как один из</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источник информации в познании мира.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традиции семьи, истории, связанные с «генеалогическим семейным древом».</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Знает как учились близкие родственники, как живут, сколько зарабатывают.</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Знают свои функциональные обязанности и обязанности каждого члена семьи.</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t>Социальная солидар- ность</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доверие к другим людям и самому себе.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учитывать  интересы и чувства других, сопереживать неудачам и радоваться успехам других.</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исследовательскую активность и интерес к окружающему миру, взаимодействию со сверстниками.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Способен к принятию собственных решений. Принимает ответственность за принятое решение.</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Проявляет интерес к социальным аспектам общественной жизни.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Задает вопросы об устройстве мира.</w:t>
            </w:r>
          </w:p>
        </w:tc>
      </w:tr>
      <w:tr w:rsidR="001804F9" w:rsidRPr="007E25DB" w:rsidTr="007E25DB">
        <w:trPr>
          <w:trHeight w:val="436"/>
        </w:trPr>
        <w:tc>
          <w:tcPr>
            <w:tcW w:w="1124" w:type="dxa"/>
          </w:tcPr>
          <w:p w:rsidR="001804F9" w:rsidRPr="007E25DB" w:rsidRDefault="001804F9" w:rsidP="007E25DB">
            <w:pPr>
              <w:spacing w:after="0" w:line="240" w:lineRule="auto"/>
              <w:jc w:val="both"/>
              <w:rPr>
                <w:rFonts w:ascii="Times New Roman" w:hAnsi="Times New Roman" w:cs="Times New Roman"/>
                <w:sz w:val="24"/>
                <w:szCs w:val="24"/>
                <w:lang w:val="en-US" w:eastAsia="ru-RU" w:bidi="ru-RU"/>
              </w:rPr>
            </w:pPr>
            <w:r w:rsidRPr="007E25DB">
              <w:rPr>
                <w:rFonts w:ascii="Times New Roman" w:hAnsi="Times New Roman" w:cs="Times New Roman"/>
                <w:sz w:val="24"/>
                <w:szCs w:val="24"/>
                <w:lang w:val="en-US" w:eastAsia="ru-RU" w:bidi="ru-RU"/>
              </w:rPr>
              <w:lastRenderedPageBreak/>
              <w:t>Труд и твор- чество</w:t>
            </w:r>
          </w:p>
        </w:tc>
        <w:tc>
          <w:tcPr>
            <w:tcW w:w="2667"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обладает установкой положительного отношения к миру, к разным видам труда.</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Переживает радость открытия нового в трудовой и творческой деятельности.</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Испытывает положительные</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эмоции от обращения с формами, количествами, числами, а также с пространством и временем.</w:t>
            </w:r>
          </w:p>
        </w:tc>
        <w:tc>
          <w:tcPr>
            <w:tcW w:w="3761"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Ребенок владеет основными культурными способами трудовой и творческой деятельности. Имеет опыт практических действий с разнообразными материалами, участие в элементарных опытах и экспериментах.</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выделять из потоков информации ту, которая актуальна для решения поставленной задачи проблемы.</w:t>
            </w:r>
          </w:p>
        </w:tc>
        <w:tc>
          <w:tcPr>
            <w:tcW w:w="2492" w:type="dxa"/>
          </w:tcPr>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Умеет использовать разнообразные источники получения информации для удовлетворения интересов, получения знаний</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 содержательного общения. Имеет  общие представления</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В естественнонаучной области, математике, экологии и пр.</w:t>
            </w:r>
          </w:p>
          <w:p w:rsidR="001804F9" w:rsidRPr="007E25DB" w:rsidRDefault="001804F9" w:rsidP="007E25DB">
            <w:pPr>
              <w:spacing w:after="0" w:line="240" w:lineRule="auto"/>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Имеет первоначальные представления о значении для человека счета, чисел, знания о формах, размерах, весе окружающих предметов, времени и пространстве, закономерностях и структурах.</w:t>
            </w:r>
          </w:p>
        </w:tc>
      </w:tr>
    </w:tbl>
    <w:p w:rsidR="001804F9" w:rsidRPr="007E25DB" w:rsidRDefault="001804F9" w:rsidP="007E25DB">
      <w:pPr>
        <w:spacing w:after="0" w:line="240" w:lineRule="auto"/>
        <w:jc w:val="both"/>
        <w:rPr>
          <w:rFonts w:ascii="Times New Roman" w:hAnsi="Times New Roman" w:cs="Times New Roman"/>
          <w:sz w:val="24"/>
          <w:szCs w:val="24"/>
          <w:lang w:eastAsia="ru-RU" w:bidi="ru-RU"/>
        </w:rPr>
      </w:pPr>
    </w:p>
    <w:p w:rsidR="001804F9" w:rsidRPr="007E25DB" w:rsidRDefault="001804F9" w:rsidP="007E25DB">
      <w:pPr>
        <w:spacing w:after="0" w:line="240" w:lineRule="auto"/>
        <w:ind w:firstLine="709"/>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1804F9" w:rsidRPr="007E25DB" w:rsidRDefault="001804F9" w:rsidP="007E25DB">
      <w:pPr>
        <w:spacing w:after="0" w:line="240" w:lineRule="auto"/>
        <w:ind w:firstLine="709"/>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1804F9" w:rsidRPr="007E25DB" w:rsidRDefault="001804F9" w:rsidP="007E25DB">
      <w:pPr>
        <w:spacing w:after="0" w:line="240" w:lineRule="auto"/>
        <w:ind w:firstLine="709"/>
        <w:jc w:val="both"/>
        <w:rPr>
          <w:rFonts w:ascii="Times New Roman" w:hAnsi="Times New Roman" w:cs="Times New Roman"/>
          <w:sz w:val="24"/>
          <w:szCs w:val="24"/>
          <w:lang w:eastAsia="ru-RU" w:bidi="ru-RU"/>
        </w:rPr>
      </w:pPr>
      <w:r w:rsidRPr="007E25DB">
        <w:rPr>
          <w:rFonts w:ascii="Times New Roman" w:hAnsi="Times New Roman" w:cs="Times New Roman"/>
          <w:sz w:val="24"/>
          <w:szCs w:val="24"/>
          <w:lang w:eastAsia="ru-RU" w:bidi="ru-RU"/>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0F33DC" w:rsidRPr="00A718D7" w:rsidRDefault="000F33DC" w:rsidP="000F33DC">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p w:rsidR="00CE1BBB" w:rsidRPr="00D63901" w:rsidRDefault="00CE1BBB" w:rsidP="00CE1BBB">
      <w:pPr>
        <w:widowControl w:val="0"/>
        <w:autoSpaceDE w:val="0"/>
        <w:autoSpaceDN w:val="0"/>
        <w:spacing w:after="0" w:line="240" w:lineRule="auto"/>
        <w:rPr>
          <w:rFonts w:ascii="Times New Roman" w:eastAsia="Times New Roman" w:hAnsi="Times New Roman" w:cs="Times New Roman"/>
          <w:b/>
          <w:sz w:val="24"/>
          <w:szCs w:val="24"/>
        </w:rPr>
        <w:sectPr w:rsidR="00CE1BBB" w:rsidRPr="00D63901" w:rsidSect="00A61BBB">
          <w:headerReference w:type="even" r:id="rId27"/>
          <w:headerReference w:type="default" r:id="rId28"/>
          <w:footerReference w:type="even" r:id="rId29"/>
          <w:footerReference w:type="default" r:id="rId30"/>
          <w:headerReference w:type="first" r:id="rId31"/>
          <w:footerReference w:type="first" r:id="rId32"/>
          <w:pgSz w:w="11906" w:h="16838"/>
          <w:pgMar w:top="851" w:right="567" w:bottom="851" w:left="1418" w:header="397" w:footer="397" w:gutter="0"/>
          <w:cols w:space="708"/>
          <w:titlePg/>
          <w:docGrid w:linePitch="360"/>
        </w:sectPr>
      </w:pPr>
    </w:p>
    <w:p w:rsidR="000F33DC" w:rsidRPr="000F33DC" w:rsidRDefault="000F33DC" w:rsidP="000F33DC">
      <w:pPr>
        <w:widowControl w:val="0"/>
        <w:autoSpaceDE w:val="0"/>
        <w:autoSpaceDN w:val="0"/>
        <w:spacing w:after="0" w:line="240" w:lineRule="auto"/>
        <w:ind w:firstLine="709"/>
        <w:jc w:val="center"/>
        <w:rPr>
          <w:rFonts w:ascii="Times New Roman" w:eastAsia="Times New Roman" w:hAnsi="Times New Roman" w:cs="Times New Roman"/>
          <w:b/>
          <w:sz w:val="24"/>
          <w:szCs w:val="24"/>
        </w:rPr>
      </w:pPr>
      <w:r w:rsidRPr="000F33DC">
        <w:rPr>
          <w:rFonts w:ascii="Times New Roman" w:eastAsia="Times New Roman" w:hAnsi="Times New Roman" w:cs="Times New Roman"/>
          <w:b/>
          <w:sz w:val="24"/>
          <w:szCs w:val="24"/>
          <w:lang w:val="en-US"/>
        </w:rPr>
        <w:lastRenderedPageBreak/>
        <w:t>II</w:t>
      </w:r>
      <w:r w:rsidRPr="000F33DC">
        <w:rPr>
          <w:rFonts w:ascii="Times New Roman" w:eastAsia="Times New Roman" w:hAnsi="Times New Roman" w:cs="Times New Roman"/>
          <w:b/>
          <w:sz w:val="24"/>
          <w:szCs w:val="24"/>
        </w:rPr>
        <w:t>. СОДЕРЖАТЕЛЬНЫЙ РАЗДЕЛ</w:t>
      </w:r>
    </w:p>
    <w:p w:rsidR="000F33DC" w:rsidRPr="000F33DC" w:rsidRDefault="000F33DC" w:rsidP="000F33DC">
      <w:pPr>
        <w:spacing w:after="0" w:line="240" w:lineRule="auto"/>
        <w:ind w:firstLine="709"/>
        <w:jc w:val="center"/>
        <w:rPr>
          <w:rFonts w:ascii="Times New Roman" w:eastAsia="Times New Roman" w:hAnsi="Times New Roman" w:cs="Times New Roman"/>
          <w:b/>
          <w:sz w:val="24"/>
          <w:szCs w:val="24"/>
        </w:rPr>
      </w:pPr>
      <w:r w:rsidRPr="000F33DC">
        <w:rPr>
          <w:rFonts w:ascii="Times New Roman" w:eastAsia="Times New Roman" w:hAnsi="Times New Roman" w:cs="Times New Roman"/>
          <w:b/>
          <w:sz w:val="24"/>
          <w:szCs w:val="24"/>
        </w:rPr>
        <w:t>2.1. Обязательная часть</w:t>
      </w:r>
    </w:p>
    <w:p w:rsidR="000F33DC" w:rsidRDefault="000F33DC" w:rsidP="000F33DC">
      <w:pPr>
        <w:spacing w:after="0" w:line="240" w:lineRule="auto"/>
        <w:ind w:firstLine="709"/>
        <w:jc w:val="both"/>
        <w:rPr>
          <w:rFonts w:ascii="Times New Roman" w:eastAsia="Times New Roman" w:hAnsi="Times New Roman" w:cs="Times New Roman"/>
          <w:b/>
          <w:sz w:val="24"/>
          <w:szCs w:val="24"/>
        </w:rPr>
      </w:pPr>
      <w:r w:rsidRPr="000F33DC">
        <w:rPr>
          <w:rFonts w:ascii="Times New Roman" w:eastAsia="Times New Roman" w:hAnsi="Times New Roman" w:cs="Times New Roman"/>
          <w:b/>
          <w:sz w:val="24"/>
          <w:szCs w:val="24"/>
        </w:rPr>
        <w:t xml:space="preserve">2.1.1. </w:t>
      </w:r>
      <w:r w:rsidR="001D4BE4">
        <w:rPr>
          <w:rFonts w:ascii="Times New Roman" w:eastAsia="Times New Roman" w:hAnsi="Times New Roman" w:cs="Times New Roman"/>
          <w:b/>
          <w:sz w:val="24"/>
          <w:szCs w:val="24"/>
        </w:rPr>
        <w:t>Задачи и содержание образования по образовательным областям</w:t>
      </w:r>
    </w:p>
    <w:p w:rsidR="00CE1BBB" w:rsidRPr="00CE1BBB" w:rsidRDefault="00CE1BBB" w:rsidP="00CE1BBB">
      <w:pPr>
        <w:widowControl w:val="0"/>
        <w:autoSpaceDE w:val="0"/>
        <w:autoSpaceDN w:val="0"/>
        <w:spacing w:before="1" w:after="0"/>
        <w:jc w:val="center"/>
        <w:outlineLvl w:val="1"/>
        <w:rPr>
          <w:rFonts w:ascii="Times New Roman" w:eastAsia="Times New Roman" w:hAnsi="Times New Roman" w:cs="Times New Roman"/>
          <w:b/>
          <w:bCs/>
          <w:i/>
          <w:iCs/>
          <w:sz w:val="24"/>
          <w:szCs w:val="24"/>
        </w:rPr>
      </w:pPr>
      <w:r w:rsidRPr="00CE1BBB">
        <w:rPr>
          <w:rFonts w:ascii="Times New Roman" w:eastAsia="Times New Roman" w:hAnsi="Times New Roman" w:cs="Times New Roman"/>
          <w:b/>
          <w:bCs/>
          <w:i/>
          <w:iCs/>
          <w:sz w:val="24"/>
          <w:szCs w:val="24"/>
        </w:rPr>
        <w:t>Социально-коммуникативное развитие</w:t>
      </w:r>
    </w:p>
    <w:p w:rsidR="00CE1BBB" w:rsidRPr="00CE1BBB" w:rsidRDefault="00CE1BBB" w:rsidP="00CE1BBB">
      <w:pPr>
        <w:widowControl w:val="0"/>
        <w:tabs>
          <w:tab w:val="left" w:pos="1320"/>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2 лет до 3 лет</w:t>
      </w:r>
    </w:p>
    <w:p w:rsidR="00CE1BBB" w:rsidRPr="00CE1BBB" w:rsidRDefault="00CE1BBB" w:rsidP="00CE1BBB">
      <w:pPr>
        <w:widowControl w:val="0"/>
        <w:tabs>
          <w:tab w:val="left" w:pos="1556"/>
        </w:tabs>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В области социально-коммуникативного развития основными </w:t>
      </w:r>
      <w:r w:rsidRPr="00CE1BBB">
        <w:rPr>
          <w:rFonts w:ascii="Times New Roman" w:eastAsia="Times New Roman" w:hAnsi="Times New Roman" w:cs="Times New Roman"/>
          <w:b/>
          <w:sz w:val="24"/>
          <w:szCs w:val="24"/>
        </w:rPr>
        <w:t>задачами</w:t>
      </w:r>
      <w:r w:rsidRPr="00CE1BBB">
        <w:rPr>
          <w:rFonts w:ascii="Times New Roman" w:eastAsia="Times New Roman" w:hAnsi="Times New Roman" w:cs="Times New Roman"/>
          <w:sz w:val="24"/>
          <w:szCs w:val="24"/>
        </w:rPr>
        <w:t xml:space="preserve"> образовательной деятельности являются:</w:t>
      </w:r>
    </w:p>
    <w:p w:rsidR="00CE1BBB" w:rsidRPr="00CE1BBB" w:rsidRDefault="00CE1BBB" w:rsidP="008A4346">
      <w:pPr>
        <w:widowControl w:val="0"/>
        <w:numPr>
          <w:ilvl w:val="0"/>
          <w:numId w:val="4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поддерживать эмоционально-положительное состояние детей в период адаптации к ДОО;</w:t>
      </w:r>
    </w:p>
    <w:p w:rsidR="00CE1BBB" w:rsidRPr="00CE1BBB" w:rsidRDefault="00CE1BBB" w:rsidP="008A4346">
      <w:pPr>
        <w:widowControl w:val="0"/>
        <w:numPr>
          <w:ilvl w:val="0"/>
          <w:numId w:val="4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игровой опыт ребёнка, помогая детям отражать в игре представления об окружающей действительности;</w:t>
      </w:r>
    </w:p>
    <w:p w:rsidR="00CE1BBB" w:rsidRPr="00CE1BBB" w:rsidRDefault="00CE1BBB" w:rsidP="008A4346">
      <w:pPr>
        <w:widowControl w:val="0"/>
        <w:numPr>
          <w:ilvl w:val="0"/>
          <w:numId w:val="4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CE1BBB" w:rsidRPr="00CE1BBB" w:rsidRDefault="00CE1BBB" w:rsidP="008A4346">
      <w:pPr>
        <w:widowControl w:val="0"/>
        <w:numPr>
          <w:ilvl w:val="0"/>
          <w:numId w:val="4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CE1BBB" w:rsidRPr="00CE1BBB" w:rsidRDefault="00CE1BBB" w:rsidP="008A4346">
      <w:pPr>
        <w:widowControl w:val="0"/>
        <w:numPr>
          <w:ilvl w:val="0"/>
          <w:numId w:val="4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CE1BBB" w:rsidRPr="00CE1BBB" w:rsidRDefault="00CE1BBB" w:rsidP="00CE1BBB">
      <w:pPr>
        <w:widowControl w:val="0"/>
        <w:tabs>
          <w:tab w:val="left" w:pos="1536"/>
        </w:tabs>
        <w:spacing w:after="0"/>
        <w:ind w:left="709"/>
        <w:jc w:val="both"/>
        <w:rPr>
          <w:rFonts w:ascii="Times New Roman" w:eastAsia="Times New Roman" w:hAnsi="Times New Roman" w:cs="Times New Roman"/>
          <w:sz w:val="24"/>
          <w:szCs w:val="24"/>
        </w:rPr>
      </w:pPr>
      <w:r w:rsidRPr="00CE1BBB">
        <w:rPr>
          <w:rFonts w:ascii="Times New Roman" w:eastAsia="Times New Roman" w:hAnsi="Times New Roman" w:cs="Times New Roman"/>
          <w:b/>
          <w:sz w:val="24"/>
          <w:szCs w:val="24"/>
        </w:rPr>
        <w:t>Содержание</w:t>
      </w:r>
      <w:r w:rsidRPr="00CE1BBB">
        <w:rPr>
          <w:rFonts w:ascii="Times New Roman" w:eastAsia="Times New Roman" w:hAnsi="Times New Roman" w:cs="Times New Roman"/>
          <w:sz w:val="24"/>
          <w:szCs w:val="24"/>
        </w:rPr>
        <w:t xml:space="preserve"> образовательной деятельности.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Педагог формирует представление детей о простых предметах своей одежды, обозначает </w:t>
      </w:r>
      <w:r w:rsidRPr="00CE1BBB">
        <w:rPr>
          <w:rFonts w:ascii="Times New Roman" w:eastAsia="Times New Roman" w:hAnsi="Times New Roman" w:cs="Times New Roman"/>
          <w:sz w:val="24"/>
          <w:szCs w:val="24"/>
        </w:rPr>
        <w:lastRenderedPageBreak/>
        <w:t>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CE1BBB" w:rsidRPr="00CE1BBB" w:rsidRDefault="00CE1BBB" w:rsidP="00CE1BBB">
      <w:pPr>
        <w:widowControl w:val="0"/>
        <w:tabs>
          <w:tab w:val="left" w:pos="1345"/>
        </w:tabs>
        <w:spacing w:after="0"/>
        <w:ind w:left="709"/>
        <w:jc w:val="both"/>
        <w:rPr>
          <w:rFonts w:ascii="Times New Roman" w:eastAsia="Times New Roman" w:hAnsi="Times New Roman" w:cs="Times New Roman"/>
          <w:b/>
          <w:sz w:val="24"/>
          <w:szCs w:val="24"/>
        </w:rPr>
      </w:pPr>
    </w:p>
    <w:p w:rsidR="00CE1BBB" w:rsidRPr="00CE1BBB" w:rsidRDefault="00CE1BBB" w:rsidP="00CE1BBB">
      <w:pPr>
        <w:widowControl w:val="0"/>
        <w:tabs>
          <w:tab w:val="left" w:pos="1345"/>
        </w:tabs>
        <w:spacing w:after="0"/>
        <w:ind w:left="709"/>
        <w:jc w:val="both"/>
        <w:rPr>
          <w:rFonts w:ascii="Times New Roman" w:eastAsia="Times New Roman" w:hAnsi="Times New Roman" w:cs="Times New Roman"/>
          <w:b/>
          <w:sz w:val="24"/>
          <w:szCs w:val="24"/>
        </w:rPr>
      </w:pPr>
      <w:r w:rsidRPr="00CE1BBB">
        <w:rPr>
          <w:rFonts w:ascii="Times New Roman" w:eastAsia="Times New Roman" w:hAnsi="Times New Roman" w:cs="Times New Roman"/>
          <w:b/>
          <w:sz w:val="24"/>
          <w:szCs w:val="24"/>
        </w:rPr>
        <w:t xml:space="preserve">От 3 лет до 4 </w:t>
      </w:r>
      <w:r>
        <w:rPr>
          <w:rFonts w:ascii="Times New Roman" w:eastAsia="Times New Roman" w:hAnsi="Times New Roman" w:cs="Times New Roman"/>
          <w:b/>
          <w:sz w:val="24"/>
          <w:szCs w:val="24"/>
        </w:rPr>
        <w:t>лет</w:t>
      </w:r>
    </w:p>
    <w:p w:rsidR="00CE1BBB" w:rsidRPr="00CE1BBB" w:rsidRDefault="00CE1BBB" w:rsidP="00CE1BBB">
      <w:pPr>
        <w:widowControl w:val="0"/>
        <w:tabs>
          <w:tab w:val="left" w:pos="1561"/>
        </w:tabs>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В области социально-коммуникативного развития основными </w:t>
      </w:r>
      <w:r w:rsidRPr="00CE1BBB">
        <w:rPr>
          <w:rFonts w:ascii="Times New Roman" w:eastAsia="Times New Roman" w:hAnsi="Times New Roman" w:cs="Times New Roman"/>
          <w:b/>
          <w:sz w:val="24"/>
          <w:szCs w:val="24"/>
        </w:rPr>
        <w:t>задачами</w:t>
      </w:r>
      <w:r w:rsidRPr="00CE1BBB">
        <w:rPr>
          <w:rFonts w:ascii="Times New Roman" w:eastAsia="Times New Roman" w:hAnsi="Times New Roman" w:cs="Times New Roman"/>
          <w:sz w:val="24"/>
          <w:szCs w:val="24"/>
        </w:rPr>
        <w:t xml:space="preserve"> образовательной деятельности являются:</w:t>
      </w:r>
    </w:p>
    <w:p w:rsidR="00CE1BBB" w:rsidRPr="00CE1BBB" w:rsidRDefault="00CE1BBB" w:rsidP="008A4346">
      <w:pPr>
        <w:widowControl w:val="0"/>
        <w:numPr>
          <w:ilvl w:val="0"/>
          <w:numId w:val="34"/>
        </w:numPr>
        <w:tabs>
          <w:tab w:val="left" w:pos="0"/>
        </w:tabs>
        <w:autoSpaceDE w:val="0"/>
        <w:autoSpaceDN w:val="0"/>
        <w:spacing w:after="0" w:line="240" w:lineRule="auto"/>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социальных отношений:</w:t>
      </w:r>
    </w:p>
    <w:p w:rsidR="00CE1BBB" w:rsidRPr="00CE1BBB" w:rsidRDefault="00CE1BBB" w:rsidP="008A4346">
      <w:pPr>
        <w:widowControl w:val="0"/>
        <w:numPr>
          <w:ilvl w:val="0"/>
          <w:numId w:val="43"/>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CE1BBB" w:rsidRPr="00CE1BBB" w:rsidRDefault="00CE1BBB" w:rsidP="008A4346">
      <w:pPr>
        <w:widowControl w:val="0"/>
        <w:numPr>
          <w:ilvl w:val="0"/>
          <w:numId w:val="43"/>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CE1BBB" w:rsidRPr="00CE1BBB" w:rsidRDefault="00CE1BBB" w:rsidP="008A4346">
      <w:pPr>
        <w:widowControl w:val="0"/>
        <w:numPr>
          <w:ilvl w:val="0"/>
          <w:numId w:val="43"/>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CE1BBB" w:rsidRPr="00CE1BBB" w:rsidRDefault="00CE1BBB" w:rsidP="008A4346">
      <w:pPr>
        <w:widowControl w:val="0"/>
        <w:numPr>
          <w:ilvl w:val="0"/>
          <w:numId w:val="43"/>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CE1BBB" w:rsidRPr="00CE1BBB" w:rsidRDefault="00CE1BBB" w:rsidP="008A4346">
      <w:pPr>
        <w:widowControl w:val="0"/>
        <w:numPr>
          <w:ilvl w:val="0"/>
          <w:numId w:val="43"/>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приучать детей к выполнению элементарных правил культуры поведения в ДОО;</w:t>
      </w:r>
    </w:p>
    <w:p w:rsidR="00CE1BBB" w:rsidRPr="00CE1BBB" w:rsidRDefault="00CE1BBB" w:rsidP="008A4346">
      <w:pPr>
        <w:widowControl w:val="0"/>
        <w:numPr>
          <w:ilvl w:val="0"/>
          <w:numId w:val="34"/>
        </w:numPr>
        <w:tabs>
          <w:tab w:val="left" w:pos="0"/>
          <w:tab w:val="left" w:pos="1047"/>
        </w:tabs>
        <w:autoSpaceDE w:val="0"/>
        <w:autoSpaceDN w:val="0"/>
        <w:spacing w:after="0" w:line="240" w:lineRule="auto"/>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CE1BBB" w:rsidRPr="00CE1BBB" w:rsidRDefault="00CE1BBB" w:rsidP="008A4346">
      <w:pPr>
        <w:widowControl w:val="0"/>
        <w:numPr>
          <w:ilvl w:val="0"/>
          <w:numId w:val="44"/>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CE1BBB" w:rsidRPr="00CE1BBB" w:rsidRDefault="00CE1BBB" w:rsidP="008A4346">
      <w:pPr>
        <w:widowControl w:val="0"/>
        <w:numPr>
          <w:ilvl w:val="0"/>
          <w:numId w:val="34"/>
        </w:numPr>
        <w:tabs>
          <w:tab w:val="left" w:pos="0"/>
        </w:tabs>
        <w:autoSpaceDE w:val="0"/>
        <w:autoSpaceDN w:val="0"/>
        <w:spacing w:after="0" w:line="240" w:lineRule="auto"/>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8A4346">
      <w:pPr>
        <w:widowControl w:val="0"/>
        <w:numPr>
          <w:ilvl w:val="0"/>
          <w:numId w:val="45"/>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CE1BBB" w:rsidRPr="00CE1BBB" w:rsidRDefault="00CE1BBB" w:rsidP="008A4346">
      <w:pPr>
        <w:widowControl w:val="0"/>
        <w:numPr>
          <w:ilvl w:val="0"/>
          <w:numId w:val="45"/>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бережное отношение к предметам и игрушкам как результатам труда взрослых;</w:t>
      </w:r>
    </w:p>
    <w:p w:rsidR="00CE1BBB" w:rsidRPr="00CE1BBB" w:rsidRDefault="00CE1BBB" w:rsidP="008A4346">
      <w:pPr>
        <w:widowControl w:val="0"/>
        <w:numPr>
          <w:ilvl w:val="0"/>
          <w:numId w:val="45"/>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CE1BBB" w:rsidRPr="00CE1BBB" w:rsidRDefault="00CE1BBB" w:rsidP="008A4346">
      <w:pPr>
        <w:widowControl w:val="0"/>
        <w:numPr>
          <w:ilvl w:val="0"/>
          <w:numId w:val="34"/>
        </w:numPr>
        <w:tabs>
          <w:tab w:val="left" w:pos="0"/>
          <w:tab w:val="left" w:pos="1052"/>
        </w:tabs>
        <w:autoSpaceDE w:val="0"/>
        <w:autoSpaceDN w:val="0"/>
        <w:spacing w:after="0" w:line="240" w:lineRule="auto"/>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 xml:space="preserve">в области формирования основ безопасного поведения: </w:t>
      </w:r>
    </w:p>
    <w:p w:rsidR="00CE1BBB" w:rsidRPr="00CE1BBB" w:rsidRDefault="00CE1BBB" w:rsidP="008A4346">
      <w:pPr>
        <w:widowControl w:val="0"/>
        <w:numPr>
          <w:ilvl w:val="0"/>
          <w:numId w:val="46"/>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интерес к правилам безопасного поведения;</w:t>
      </w:r>
    </w:p>
    <w:p w:rsidR="00CE1BBB" w:rsidRPr="00CE1BBB" w:rsidRDefault="00CE1BBB" w:rsidP="008A4346">
      <w:pPr>
        <w:widowControl w:val="0"/>
        <w:numPr>
          <w:ilvl w:val="0"/>
          <w:numId w:val="46"/>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CE1BBB" w:rsidRPr="00CE1BBB" w:rsidRDefault="00CE1BBB" w:rsidP="00CE1BBB">
      <w:pPr>
        <w:widowControl w:val="0"/>
        <w:tabs>
          <w:tab w:val="left" w:pos="1551"/>
        </w:tabs>
        <w:spacing w:after="0"/>
        <w:ind w:left="709"/>
        <w:jc w:val="both"/>
        <w:rPr>
          <w:rFonts w:ascii="Times New Roman" w:eastAsia="Times New Roman" w:hAnsi="Times New Roman" w:cs="Times New Roman"/>
          <w:sz w:val="24"/>
          <w:szCs w:val="24"/>
          <w:lang w:val="en-US"/>
        </w:rPr>
      </w:pPr>
      <w:r w:rsidRPr="00CE1BBB">
        <w:rPr>
          <w:rFonts w:ascii="Times New Roman" w:eastAsia="Times New Roman" w:hAnsi="Times New Roman" w:cs="Times New Roman"/>
          <w:b/>
          <w:sz w:val="24"/>
          <w:szCs w:val="24"/>
          <w:lang w:val="en-US"/>
        </w:rPr>
        <w:t>Содержание</w:t>
      </w:r>
      <w:r w:rsidRPr="00CE1BBB">
        <w:rPr>
          <w:rFonts w:ascii="Times New Roman" w:eastAsia="Times New Roman" w:hAnsi="Times New Roman" w:cs="Times New Roman"/>
          <w:sz w:val="24"/>
          <w:szCs w:val="24"/>
          <w:lang w:val="en-US"/>
        </w:rPr>
        <w:t xml:space="preserve"> образовательной деятельности.</w:t>
      </w:r>
    </w:p>
    <w:p w:rsidR="00CE1BBB" w:rsidRPr="00CE1BBB" w:rsidRDefault="00CE1BBB" w:rsidP="008A4346">
      <w:pPr>
        <w:widowControl w:val="0"/>
        <w:numPr>
          <w:ilvl w:val="0"/>
          <w:numId w:val="35"/>
        </w:numPr>
        <w:tabs>
          <w:tab w:val="left" w:pos="1014"/>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социальных отношений.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Педагог обогащает представления детей о действиях и поступках людей, в которых </w:t>
      </w:r>
      <w:r w:rsidRPr="00CE1BBB">
        <w:rPr>
          <w:rFonts w:ascii="Times New Roman" w:eastAsia="Times New Roman" w:hAnsi="Times New Roman" w:cs="Times New Roman"/>
          <w:sz w:val="24"/>
          <w:szCs w:val="24"/>
        </w:rPr>
        <w:lastRenderedPageBreak/>
        <w:t>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CE1BBB" w:rsidRPr="00CE1BBB" w:rsidRDefault="00CE1BBB" w:rsidP="008A4346">
      <w:pPr>
        <w:widowControl w:val="0"/>
        <w:numPr>
          <w:ilvl w:val="0"/>
          <w:numId w:val="35"/>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основ гражданственности и патриотизма.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E1BBB" w:rsidRPr="00CE1BBB" w:rsidRDefault="00CE1BBB" w:rsidP="008A4346">
      <w:pPr>
        <w:widowControl w:val="0"/>
        <w:numPr>
          <w:ilvl w:val="0"/>
          <w:numId w:val="35"/>
        </w:numPr>
        <w:tabs>
          <w:tab w:val="left" w:pos="1013"/>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w:t>
      </w:r>
      <w:r w:rsidRPr="00CE1BBB">
        <w:rPr>
          <w:rFonts w:ascii="Times New Roman" w:eastAsia="Times New Roman" w:hAnsi="Times New Roman" w:cs="Times New Roman"/>
          <w:sz w:val="24"/>
          <w:szCs w:val="24"/>
        </w:rPr>
        <w:lastRenderedPageBreak/>
        <w:t>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CE1BBB" w:rsidRPr="00CE1BBB" w:rsidRDefault="00CE1BBB" w:rsidP="008A4346">
      <w:pPr>
        <w:widowControl w:val="0"/>
        <w:numPr>
          <w:ilvl w:val="0"/>
          <w:numId w:val="35"/>
        </w:numPr>
        <w:tabs>
          <w:tab w:val="left" w:pos="1022"/>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основ безопасного поведения.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CE1BBB" w:rsidRPr="00CE1BBB" w:rsidRDefault="00CE1BBB" w:rsidP="00CE1BBB">
      <w:pPr>
        <w:widowControl w:val="0"/>
        <w:tabs>
          <w:tab w:val="left" w:pos="1340"/>
        </w:tabs>
        <w:spacing w:after="0"/>
        <w:ind w:left="709"/>
        <w:jc w:val="both"/>
        <w:rPr>
          <w:rFonts w:ascii="Times New Roman" w:eastAsia="Times New Roman" w:hAnsi="Times New Roman" w:cs="Times New Roman"/>
          <w:b/>
          <w:sz w:val="24"/>
          <w:szCs w:val="24"/>
        </w:rPr>
      </w:pPr>
      <w:r w:rsidRPr="00CE1BBB">
        <w:rPr>
          <w:rFonts w:ascii="Times New Roman" w:eastAsia="Times New Roman" w:hAnsi="Times New Roman" w:cs="Times New Roman"/>
          <w:b/>
          <w:sz w:val="24"/>
          <w:szCs w:val="24"/>
        </w:rPr>
        <w:t>От 4 ле</w:t>
      </w:r>
      <w:r>
        <w:rPr>
          <w:rFonts w:ascii="Times New Roman" w:eastAsia="Times New Roman" w:hAnsi="Times New Roman" w:cs="Times New Roman"/>
          <w:b/>
          <w:sz w:val="24"/>
          <w:szCs w:val="24"/>
        </w:rPr>
        <w:t>т до 5 лет</w:t>
      </w:r>
    </w:p>
    <w:p w:rsidR="00CE1BBB" w:rsidRPr="00CE1BBB" w:rsidRDefault="00CE1BBB" w:rsidP="00CE1BBB">
      <w:pPr>
        <w:widowControl w:val="0"/>
        <w:tabs>
          <w:tab w:val="left" w:pos="1561"/>
        </w:tabs>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В области социально-коммуникативного развития основными </w:t>
      </w:r>
      <w:r w:rsidRPr="00CE1BBB">
        <w:rPr>
          <w:rFonts w:ascii="Times New Roman" w:eastAsia="Times New Roman" w:hAnsi="Times New Roman" w:cs="Times New Roman"/>
          <w:b/>
          <w:sz w:val="24"/>
          <w:szCs w:val="24"/>
        </w:rPr>
        <w:t>задачами</w:t>
      </w:r>
      <w:r w:rsidRPr="00CE1BBB">
        <w:rPr>
          <w:rFonts w:ascii="Times New Roman" w:eastAsia="Times New Roman" w:hAnsi="Times New Roman" w:cs="Times New Roman"/>
          <w:sz w:val="24"/>
          <w:szCs w:val="24"/>
        </w:rPr>
        <w:t xml:space="preserve"> образовательной деятельности являются:</w:t>
      </w:r>
    </w:p>
    <w:p w:rsidR="00CE1BBB" w:rsidRPr="00CE1BBB" w:rsidRDefault="00CE1BBB" w:rsidP="008A4346">
      <w:pPr>
        <w:widowControl w:val="0"/>
        <w:numPr>
          <w:ilvl w:val="0"/>
          <w:numId w:val="36"/>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социальных отношений:</w:t>
      </w:r>
    </w:p>
    <w:p w:rsidR="00CE1BBB" w:rsidRPr="00CE1BBB" w:rsidRDefault="00CE1BBB" w:rsidP="008A4346">
      <w:pPr>
        <w:widowControl w:val="0"/>
        <w:numPr>
          <w:ilvl w:val="0"/>
          <w:numId w:val="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положительную самооценку, уверенность в своих силах, стремление к самостоятельности;</w:t>
      </w:r>
    </w:p>
    <w:p w:rsidR="00CE1BBB" w:rsidRPr="00CE1BBB" w:rsidRDefault="00CE1BBB" w:rsidP="008A4346">
      <w:pPr>
        <w:widowControl w:val="0"/>
        <w:numPr>
          <w:ilvl w:val="0"/>
          <w:numId w:val="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CE1BBB" w:rsidRPr="00CE1BBB" w:rsidRDefault="00CE1BBB" w:rsidP="008A4346">
      <w:pPr>
        <w:widowControl w:val="0"/>
        <w:numPr>
          <w:ilvl w:val="0"/>
          <w:numId w:val="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CE1BBB" w:rsidRPr="00CE1BBB" w:rsidRDefault="00CE1BBB" w:rsidP="008A4346">
      <w:pPr>
        <w:widowControl w:val="0"/>
        <w:numPr>
          <w:ilvl w:val="0"/>
          <w:numId w:val="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доброжелательное отношение ко взрослым и детям;</w:t>
      </w:r>
    </w:p>
    <w:p w:rsidR="00CE1BBB" w:rsidRPr="00CE1BBB" w:rsidRDefault="00CE1BBB" w:rsidP="008A4346">
      <w:pPr>
        <w:widowControl w:val="0"/>
        <w:numPr>
          <w:ilvl w:val="0"/>
          <w:numId w:val="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CE1BBB" w:rsidRPr="00CE1BBB" w:rsidRDefault="00CE1BBB" w:rsidP="008A4346">
      <w:pPr>
        <w:widowControl w:val="0"/>
        <w:numPr>
          <w:ilvl w:val="0"/>
          <w:numId w:val="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CE1BBB" w:rsidRPr="00CE1BBB" w:rsidRDefault="00CE1BBB" w:rsidP="008A4346">
      <w:pPr>
        <w:widowControl w:val="0"/>
        <w:numPr>
          <w:ilvl w:val="0"/>
          <w:numId w:val="36"/>
        </w:numPr>
        <w:tabs>
          <w:tab w:val="left" w:pos="1042"/>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CE1BBB" w:rsidRPr="00CE1BBB" w:rsidRDefault="00CE1BBB" w:rsidP="008A4346">
      <w:pPr>
        <w:widowControl w:val="0"/>
        <w:numPr>
          <w:ilvl w:val="0"/>
          <w:numId w:val="4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lastRenderedPageBreak/>
        <w:t>воспитывать уважительное отношение к Родине, символам страны, памятным</w:t>
      </w:r>
    </w:p>
    <w:p w:rsidR="00CE1BBB" w:rsidRPr="00CE1BBB" w:rsidRDefault="00CE1BBB" w:rsidP="008A4346">
      <w:pPr>
        <w:widowControl w:val="0"/>
        <w:numPr>
          <w:ilvl w:val="0"/>
          <w:numId w:val="4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датам;</w:t>
      </w:r>
    </w:p>
    <w:p w:rsidR="00CE1BBB" w:rsidRPr="00CE1BBB" w:rsidRDefault="00CE1BBB" w:rsidP="008A4346">
      <w:pPr>
        <w:widowControl w:val="0"/>
        <w:numPr>
          <w:ilvl w:val="0"/>
          <w:numId w:val="4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гордость за достижения страны в области спорта, науки, искусства и других областях;</w:t>
      </w:r>
    </w:p>
    <w:p w:rsidR="00CE1BBB" w:rsidRPr="00CE1BBB" w:rsidRDefault="00CE1BBB" w:rsidP="008A4346">
      <w:pPr>
        <w:widowControl w:val="0"/>
        <w:numPr>
          <w:ilvl w:val="0"/>
          <w:numId w:val="4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интерес детей к основным достопримечательностями населенного пункта, в котором они живут.</w:t>
      </w:r>
    </w:p>
    <w:p w:rsidR="00CE1BBB" w:rsidRPr="00CE1BBB" w:rsidRDefault="00CE1BBB" w:rsidP="008A4346">
      <w:pPr>
        <w:widowControl w:val="0"/>
        <w:numPr>
          <w:ilvl w:val="0"/>
          <w:numId w:val="36"/>
        </w:numPr>
        <w:tabs>
          <w:tab w:val="left" w:pos="1038"/>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8A4346">
      <w:pPr>
        <w:widowControl w:val="0"/>
        <w:numPr>
          <w:ilvl w:val="0"/>
          <w:numId w:val="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представления об отдельных профессиях взрослых на основе ознакомления с конкретными видами труда;</w:t>
      </w:r>
    </w:p>
    <w:p w:rsidR="00CE1BBB" w:rsidRPr="00CE1BBB" w:rsidRDefault="00CE1BBB" w:rsidP="008A4346">
      <w:pPr>
        <w:widowControl w:val="0"/>
        <w:numPr>
          <w:ilvl w:val="0"/>
          <w:numId w:val="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CE1BBB" w:rsidRPr="00CE1BBB" w:rsidRDefault="00CE1BBB" w:rsidP="008A4346">
      <w:pPr>
        <w:widowControl w:val="0"/>
        <w:numPr>
          <w:ilvl w:val="0"/>
          <w:numId w:val="36"/>
        </w:numPr>
        <w:tabs>
          <w:tab w:val="left" w:pos="1047"/>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основ безопасного поведения:</w:t>
      </w:r>
    </w:p>
    <w:p w:rsidR="00CE1BBB" w:rsidRPr="00CE1BBB" w:rsidRDefault="00CE1BBB" w:rsidP="008A434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CE1BBB" w:rsidRPr="00CE1BBB" w:rsidRDefault="00CE1BBB" w:rsidP="008A434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знакомить детей с простейшими способами безопасного поведения в опасных ситуациях;</w:t>
      </w:r>
    </w:p>
    <w:p w:rsidR="00CE1BBB" w:rsidRPr="00CE1BBB" w:rsidRDefault="00CE1BBB" w:rsidP="008A434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CE1BBB" w:rsidRPr="00CE1BBB" w:rsidRDefault="00CE1BBB" w:rsidP="008A4346">
      <w:pPr>
        <w:widowControl w:val="0"/>
        <w:numPr>
          <w:ilvl w:val="0"/>
          <w:numId w:val="5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CE1BBB" w:rsidRPr="00CE1BBB" w:rsidRDefault="00CE1BBB" w:rsidP="00CE1BBB">
      <w:pPr>
        <w:widowControl w:val="0"/>
        <w:tabs>
          <w:tab w:val="left" w:pos="1556"/>
        </w:tabs>
        <w:spacing w:after="0"/>
        <w:ind w:left="709"/>
        <w:jc w:val="both"/>
        <w:rPr>
          <w:rFonts w:ascii="Times New Roman" w:eastAsia="Times New Roman" w:hAnsi="Times New Roman" w:cs="Times New Roman"/>
          <w:sz w:val="24"/>
          <w:szCs w:val="24"/>
          <w:lang w:val="en-US"/>
        </w:rPr>
      </w:pPr>
      <w:r w:rsidRPr="00CE1BBB">
        <w:rPr>
          <w:rFonts w:ascii="Times New Roman" w:eastAsia="Times New Roman" w:hAnsi="Times New Roman" w:cs="Times New Roman"/>
          <w:b/>
          <w:sz w:val="24"/>
          <w:szCs w:val="24"/>
          <w:lang w:val="en-US"/>
        </w:rPr>
        <w:t>Содержание</w:t>
      </w:r>
      <w:r w:rsidRPr="00CE1BBB">
        <w:rPr>
          <w:rFonts w:ascii="Times New Roman" w:eastAsia="Times New Roman" w:hAnsi="Times New Roman" w:cs="Times New Roman"/>
          <w:sz w:val="24"/>
          <w:szCs w:val="24"/>
          <w:lang w:val="en-US"/>
        </w:rPr>
        <w:t xml:space="preserve"> образовательной деятельности.</w:t>
      </w:r>
    </w:p>
    <w:p w:rsidR="00CE1BBB" w:rsidRPr="00CE1BBB" w:rsidRDefault="00CE1BBB" w:rsidP="008A4346">
      <w:pPr>
        <w:widowControl w:val="0"/>
        <w:numPr>
          <w:ilvl w:val="0"/>
          <w:numId w:val="37"/>
        </w:numPr>
        <w:tabs>
          <w:tab w:val="left" w:pos="1009"/>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социальных отношений.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w:t>
      </w:r>
      <w:r w:rsidRPr="00CE1BBB">
        <w:rPr>
          <w:rFonts w:ascii="Times New Roman" w:eastAsia="Times New Roman" w:hAnsi="Times New Roman" w:cs="Times New Roman"/>
          <w:sz w:val="24"/>
          <w:szCs w:val="24"/>
        </w:rPr>
        <w:lastRenderedPageBreak/>
        <w:t>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CE1BBB" w:rsidRPr="00CE1BBB" w:rsidRDefault="00CE1BBB" w:rsidP="008A4346">
      <w:pPr>
        <w:widowControl w:val="0"/>
        <w:numPr>
          <w:ilvl w:val="0"/>
          <w:numId w:val="37"/>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основ гражданственности и патриотизма.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CE1BBB" w:rsidRPr="00CE1BBB" w:rsidRDefault="00CE1BBB" w:rsidP="008A4346">
      <w:pPr>
        <w:widowControl w:val="0"/>
        <w:numPr>
          <w:ilvl w:val="0"/>
          <w:numId w:val="37"/>
        </w:numPr>
        <w:tabs>
          <w:tab w:val="left" w:pos="1013"/>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знакомит детей с содержанием и структурой процессов хозяйственно-</w:t>
      </w:r>
      <w:r w:rsidRPr="00CE1BBB">
        <w:rPr>
          <w:rFonts w:ascii="Times New Roman" w:eastAsia="Times New Roman" w:hAnsi="Times New Roman" w:cs="Times New Roman"/>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r w:rsidRPr="00CE1BBB">
        <w:rPr>
          <w:rFonts w:ascii="Times New Roman" w:eastAsia="Times New Roman" w:hAnsi="Times New Roman" w:cs="Times New Roman"/>
          <w:sz w:val="24"/>
          <w:szCs w:val="24"/>
        </w:rPr>
        <w:lastRenderedPageBreak/>
        <w:t>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CE1BBB" w:rsidRPr="00CE1BBB" w:rsidRDefault="00CE1BBB" w:rsidP="008A4346">
      <w:pPr>
        <w:widowControl w:val="0"/>
        <w:numPr>
          <w:ilvl w:val="0"/>
          <w:numId w:val="37"/>
        </w:numPr>
        <w:tabs>
          <w:tab w:val="left" w:pos="1042"/>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основ безопасности поведения.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CE1BBB" w:rsidRPr="00CE1BBB" w:rsidRDefault="00CE1BBB" w:rsidP="00CE1BBB">
      <w:pPr>
        <w:widowControl w:val="0"/>
        <w:tabs>
          <w:tab w:val="left" w:pos="1335"/>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5 лет до 6 лет</w:t>
      </w:r>
    </w:p>
    <w:p w:rsidR="00CE1BBB" w:rsidRPr="00CE1BBB" w:rsidRDefault="00CE1BBB" w:rsidP="00CE1BBB">
      <w:pPr>
        <w:widowControl w:val="0"/>
        <w:tabs>
          <w:tab w:val="left" w:pos="1561"/>
        </w:tabs>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В области социально-коммуникативного развития основными </w:t>
      </w:r>
      <w:r w:rsidRPr="00CE1BBB">
        <w:rPr>
          <w:rFonts w:ascii="Times New Roman" w:eastAsia="Times New Roman" w:hAnsi="Times New Roman" w:cs="Times New Roman"/>
          <w:b/>
          <w:sz w:val="24"/>
          <w:szCs w:val="24"/>
        </w:rPr>
        <w:t>задачами</w:t>
      </w:r>
      <w:r w:rsidRPr="00CE1BBB">
        <w:rPr>
          <w:rFonts w:ascii="Times New Roman" w:eastAsia="Times New Roman" w:hAnsi="Times New Roman" w:cs="Times New Roman"/>
          <w:sz w:val="24"/>
          <w:szCs w:val="24"/>
        </w:rPr>
        <w:t xml:space="preserve"> образовательной деятельности являются:</w:t>
      </w:r>
    </w:p>
    <w:p w:rsidR="00CE1BBB" w:rsidRPr="00CE1BBB" w:rsidRDefault="00CE1BBB" w:rsidP="008A4346">
      <w:pPr>
        <w:widowControl w:val="0"/>
        <w:numPr>
          <w:ilvl w:val="0"/>
          <w:numId w:val="38"/>
        </w:numPr>
        <w:tabs>
          <w:tab w:val="left" w:pos="1009"/>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социальных отношений:</w:t>
      </w:r>
    </w:p>
    <w:p w:rsidR="00CE1BBB" w:rsidRPr="00CE1BBB" w:rsidRDefault="00CE1BBB" w:rsidP="008A434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rsidR="00CE1BBB" w:rsidRPr="00CE1BBB" w:rsidRDefault="00CE1BBB" w:rsidP="008A434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содействовать пониманию детьми собственных и чужих эмоциональных состояний и </w:t>
      </w:r>
      <w:r w:rsidRPr="00CE1BBB">
        <w:rPr>
          <w:rFonts w:ascii="Times New Roman" w:eastAsia="Times New Roman" w:hAnsi="Times New Roman" w:cs="Times New Roman"/>
          <w:sz w:val="24"/>
          <w:szCs w:val="24"/>
        </w:rPr>
        <w:lastRenderedPageBreak/>
        <w:t>переживаний, овладению способами эмпатийного поведения в ответ на разнообразные эмоциональные проявления сверстников и взрослых;</w:t>
      </w:r>
    </w:p>
    <w:p w:rsidR="00CE1BBB" w:rsidRPr="00CE1BBB" w:rsidRDefault="00CE1BBB" w:rsidP="008A434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E1BBB" w:rsidRPr="00CE1BBB" w:rsidRDefault="00CE1BBB" w:rsidP="008A434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E1BBB" w:rsidRPr="00CE1BBB" w:rsidRDefault="00CE1BBB" w:rsidP="008A4346">
      <w:pPr>
        <w:widowControl w:val="0"/>
        <w:numPr>
          <w:ilvl w:val="0"/>
          <w:numId w:val="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расширять представления о правилах поведения в общественных местах; об обязанностях в группе;</w:t>
      </w:r>
    </w:p>
    <w:p w:rsidR="00CE1BBB" w:rsidRPr="00CE1BBB" w:rsidRDefault="00CE1BBB" w:rsidP="008A4346">
      <w:pPr>
        <w:widowControl w:val="0"/>
        <w:numPr>
          <w:ilvl w:val="0"/>
          <w:numId w:val="38"/>
        </w:numPr>
        <w:tabs>
          <w:tab w:val="left" w:pos="1027"/>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CE1BBB" w:rsidRPr="00CE1BBB" w:rsidRDefault="00CE1BBB" w:rsidP="008A4346">
      <w:pPr>
        <w:widowControl w:val="0"/>
        <w:numPr>
          <w:ilvl w:val="0"/>
          <w:numId w:val="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CE1BBB" w:rsidRPr="00CE1BBB" w:rsidRDefault="00CE1BBB" w:rsidP="008A4346">
      <w:pPr>
        <w:widowControl w:val="0"/>
        <w:numPr>
          <w:ilvl w:val="0"/>
          <w:numId w:val="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E1BBB" w:rsidRPr="00CE1BBB" w:rsidRDefault="00CE1BBB" w:rsidP="008A4346">
      <w:pPr>
        <w:widowControl w:val="0"/>
        <w:numPr>
          <w:ilvl w:val="0"/>
          <w:numId w:val="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CE1BBB" w:rsidRPr="00CE1BBB" w:rsidRDefault="00CE1BBB" w:rsidP="008A4346">
      <w:pPr>
        <w:widowControl w:val="0"/>
        <w:numPr>
          <w:ilvl w:val="0"/>
          <w:numId w:val="38"/>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8A434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CE1BBB" w:rsidRPr="00CE1BBB" w:rsidRDefault="00CE1BBB" w:rsidP="008A4346">
      <w:pPr>
        <w:widowControl w:val="0"/>
        <w:numPr>
          <w:ilvl w:val="0"/>
          <w:numId w:val="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CE1BBB" w:rsidRPr="00CE1BBB" w:rsidRDefault="00CE1BBB" w:rsidP="008A4346">
      <w:pPr>
        <w:widowControl w:val="0"/>
        <w:numPr>
          <w:ilvl w:val="0"/>
          <w:numId w:val="38"/>
        </w:numPr>
        <w:tabs>
          <w:tab w:val="left" w:pos="1027"/>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безопасного поведения:</w:t>
      </w:r>
    </w:p>
    <w:p w:rsidR="00CE1BBB" w:rsidRPr="00CE1BBB" w:rsidRDefault="00CE1BBB" w:rsidP="008A434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CE1BBB" w:rsidRPr="00CE1BBB" w:rsidRDefault="00CE1BBB" w:rsidP="008A434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rsidR="00CE1BBB" w:rsidRPr="00CE1BBB" w:rsidRDefault="00CE1BBB" w:rsidP="008A4346">
      <w:pPr>
        <w:widowControl w:val="0"/>
        <w:numPr>
          <w:ilvl w:val="0"/>
          <w:numId w:val="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CE1BBB" w:rsidRPr="00CE1BBB" w:rsidRDefault="00CE1BBB" w:rsidP="00CE1BBB">
      <w:pPr>
        <w:widowControl w:val="0"/>
        <w:tabs>
          <w:tab w:val="left" w:pos="1551"/>
        </w:tabs>
        <w:spacing w:after="0"/>
        <w:ind w:left="709"/>
        <w:jc w:val="both"/>
        <w:rPr>
          <w:rFonts w:ascii="Times New Roman" w:eastAsia="Times New Roman" w:hAnsi="Times New Roman" w:cs="Times New Roman"/>
          <w:sz w:val="24"/>
          <w:szCs w:val="24"/>
          <w:lang w:val="en-US"/>
        </w:rPr>
      </w:pPr>
      <w:r w:rsidRPr="00CE1BBB">
        <w:rPr>
          <w:rFonts w:ascii="Times New Roman" w:eastAsia="Times New Roman" w:hAnsi="Times New Roman" w:cs="Times New Roman"/>
          <w:b/>
          <w:sz w:val="24"/>
          <w:szCs w:val="24"/>
          <w:lang w:val="en-US"/>
        </w:rPr>
        <w:t>Содержание</w:t>
      </w:r>
      <w:r w:rsidRPr="00CE1BBB">
        <w:rPr>
          <w:rFonts w:ascii="Times New Roman" w:eastAsia="Times New Roman" w:hAnsi="Times New Roman" w:cs="Times New Roman"/>
          <w:sz w:val="24"/>
          <w:szCs w:val="24"/>
          <w:lang w:val="en-US"/>
        </w:rPr>
        <w:t xml:space="preserve"> образовательной деятельности.</w:t>
      </w:r>
    </w:p>
    <w:p w:rsidR="00CE1BBB" w:rsidRPr="00CE1BBB" w:rsidRDefault="00CE1BBB" w:rsidP="008A4346">
      <w:pPr>
        <w:widowControl w:val="0"/>
        <w:numPr>
          <w:ilvl w:val="0"/>
          <w:numId w:val="39"/>
        </w:numPr>
        <w:tabs>
          <w:tab w:val="left" w:pos="1014"/>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социальных отношений.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w:t>
      </w:r>
      <w:r w:rsidRPr="00CE1BBB">
        <w:rPr>
          <w:rFonts w:ascii="Times New Roman" w:eastAsia="Times New Roman" w:hAnsi="Times New Roman" w:cs="Times New Roman"/>
          <w:sz w:val="24"/>
          <w:szCs w:val="24"/>
        </w:rPr>
        <w:lastRenderedPageBreak/>
        <w:t>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lang w:val="en-US"/>
        </w:rPr>
      </w:pPr>
      <w:r w:rsidRPr="00CE1BBB">
        <w:rPr>
          <w:rFonts w:ascii="Times New Roman" w:eastAsia="Times New Roman" w:hAnsi="Times New Roman" w:cs="Times New Roman"/>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CE1BBB">
        <w:rPr>
          <w:rFonts w:ascii="Times New Roman" w:eastAsia="Times New Roman" w:hAnsi="Times New Roman" w:cs="Times New Roman"/>
          <w:sz w:val="24"/>
          <w:szCs w:val="24"/>
          <w:lang w:val="en-US"/>
        </w:rPr>
        <w:t>Поддерживает чувство гордости детей, удовлетворение от проведенных мероприятий.</w:t>
      </w:r>
    </w:p>
    <w:p w:rsidR="00CE1BBB" w:rsidRPr="00CE1BBB" w:rsidRDefault="00CE1BBB" w:rsidP="008A4346">
      <w:pPr>
        <w:widowControl w:val="0"/>
        <w:numPr>
          <w:ilvl w:val="0"/>
          <w:numId w:val="39"/>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основ гражданственности и патриотизма.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w:t>
      </w:r>
      <w:r w:rsidRPr="00CE1BBB">
        <w:rPr>
          <w:rFonts w:ascii="Times New Roman" w:eastAsia="Times New Roman" w:hAnsi="Times New Roman" w:cs="Times New Roman"/>
          <w:sz w:val="24"/>
          <w:szCs w:val="24"/>
        </w:rPr>
        <w:lastRenderedPageBreak/>
        <w:t>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CE1BBB" w:rsidRPr="00CE1BBB" w:rsidRDefault="00CE1BBB" w:rsidP="008A4346">
      <w:pPr>
        <w:widowControl w:val="0"/>
        <w:numPr>
          <w:ilvl w:val="0"/>
          <w:numId w:val="39"/>
        </w:numPr>
        <w:tabs>
          <w:tab w:val="left" w:pos="1013"/>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CE1BBB">
        <w:rPr>
          <w:rFonts w:ascii="Times New Roman" w:eastAsia="Times New Roman" w:hAnsi="Times New Roman" w:cs="Times New Roman"/>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CE1BBB" w:rsidRPr="00CE1BBB" w:rsidRDefault="00CE1BBB" w:rsidP="008A4346">
      <w:pPr>
        <w:widowControl w:val="0"/>
        <w:numPr>
          <w:ilvl w:val="0"/>
          <w:numId w:val="39"/>
        </w:numPr>
        <w:tabs>
          <w:tab w:val="left" w:pos="1003"/>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безопасного поведения.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w:t>
      </w:r>
      <w:r w:rsidRPr="00CE1BBB">
        <w:rPr>
          <w:rFonts w:ascii="Times New Roman" w:eastAsia="Times New Roman" w:hAnsi="Times New Roman" w:cs="Times New Roman"/>
          <w:sz w:val="24"/>
          <w:szCs w:val="24"/>
        </w:rPr>
        <w:lastRenderedPageBreak/>
        <w:t>избежать опасной ситуации, какие советы дети могли бы дать героям, представленным на картинках.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rsidR="00CE1BBB" w:rsidRPr="00CE1BBB" w:rsidRDefault="00CE1BBB" w:rsidP="00CE1BBB">
      <w:pPr>
        <w:widowControl w:val="0"/>
        <w:tabs>
          <w:tab w:val="left" w:pos="1315"/>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6 лет до 7 лет</w:t>
      </w:r>
    </w:p>
    <w:p w:rsidR="00CE1BBB" w:rsidRPr="00CE1BBB" w:rsidRDefault="00CE1BBB" w:rsidP="00CE1BBB">
      <w:pPr>
        <w:widowControl w:val="0"/>
        <w:tabs>
          <w:tab w:val="left" w:pos="1566"/>
        </w:tabs>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В области социально-коммуникативного развития основными </w:t>
      </w:r>
      <w:r w:rsidRPr="00CE1BBB">
        <w:rPr>
          <w:rFonts w:ascii="Times New Roman" w:eastAsia="Times New Roman" w:hAnsi="Times New Roman" w:cs="Times New Roman"/>
          <w:b/>
          <w:sz w:val="24"/>
          <w:szCs w:val="24"/>
        </w:rPr>
        <w:t>задачами</w:t>
      </w:r>
      <w:r w:rsidRPr="00CE1BBB">
        <w:rPr>
          <w:rFonts w:ascii="Times New Roman" w:eastAsia="Times New Roman" w:hAnsi="Times New Roman" w:cs="Times New Roman"/>
          <w:sz w:val="24"/>
          <w:szCs w:val="24"/>
        </w:rPr>
        <w:t xml:space="preserve"> образовательной деятельности являются:</w:t>
      </w:r>
    </w:p>
    <w:p w:rsidR="00CE1BBB" w:rsidRPr="00CE1BBB" w:rsidRDefault="00CE1BBB" w:rsidP="008A4346">
      <w:pPr>
        <w:widowControl w:val="0"/>
        <w:numPr>
          <w:ilvl w:val="0"/>
          <w:numId w:val="40"/>
        </w:numPr>
        <w:tabs>
          <w:tab w:val="left" w:pos="994"/>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rPr>
        <w:t>в сфере социальных отно</w:t>
      </w:r>
      <w:r w:rsidRPr="00CE1BBB">
        <w:rPr>
          <w:rFonts w:ascii="Times New Roman" w:eastAsia="Times New Roman" w:hAnsi="Times New Roman" w:cs="Times New Roman"/>
          <w:b/>
          <w:i/>
          <w:sz w:val="24"/>
          <w:szCs w:val="24"/>
          <w:lang w:val="en-US"/>
        </w:rPr>
        <w:t>шений:</w:t>
      </w:r>
    </w:p>
    <w:p w:rsidR="00CE1BBB" w:rsidRPr="00CE1BBB" w:rsidRDefault="00CE1BBB" w:rsidP="008A434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CE1BBB" w:rsidRPr="00CE1BBB" w:rsidRDefault="00CE1BBB" w:rsidP="008A434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CE1BBB" w:rsidRPr="00CE1BBB" w:rsidRDefault="00CE1BBB" w:rsidP="008A434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CE1BBB" w:rsidRPr="00CE1BBB" w:rsidRDefault="00CE1BBB" w:rsidP="008A434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CE1BBB" w:rsidRPr="00CE1BBB" w:rsidRDefault="00CE1BBB" w:rsidP="008A4346">
      <w:pPr>
        <w:widowControl w:val="0"/>
        <w:numPr>
          <w:ilvl w:val="0"/>
          <w:numId w:val="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привычки культурного поведения и общения с людьми, основ этикета, правил поведения в общественных местах;</w:t>
      </w:r>
    </w:p>
    <w:p w:rsidR="00CE1BBB" w:rsidRPr="00CE1BBB" w:rsidRDefault="00CE1BBB" w:rsidP="008A4346">
      <w:pPr>
        <w:widowControl w:val="0"/>
        <w:numPr>
          <w:ilvl w:val="0"/>
          <w:numId w:val="40"/>
        </w:numPr>
        <w:tabs>
          <w:tab w:val="left" w:pos="1022"/>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 xml:space="preserve">в области формирования основ гражданственности и патриотизма: </w:t>
      </w:r>
    </w:p>
    <w:p w:rsidR="00CE1BBB" w:rsidRPr="00CE1BBB" w:rsidRDefault="00CE1BBB" w:rsidP="008A434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CE1BBB" w:rsidRPr="00CE1BBB" w:rsidRDefault="00CE1BBB" w:rsidP="008A434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CE1BBB" w:rsidRPr="00CE1BBB" w:rsidRDefault="00CE1BBB" w:rsidP="008A434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CE1BBB" w:rsidRPr="00CE1BBB" w:rsidRDefault="00CE1BBB" w:rsidP="008A4346">
      <w:pPr>
        <w:widowControl w:val="0"/>
        <w:numPr>
          <w:ilvl w:val="0"/>
          <w:numId w:val="5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CE1BBB" w:rsidRPr="00CE1BBB" w:rsidRDefault="00CE1BBB" w:rsidP="008A4346">
      <w:pPr>
        <w:widowControl w:val="0"/>
        <w:numPr>
          <w:ilvl w:val="0"/>
          <w:numId w:val="40"/>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8A4346">
      <w:pPr>
        <w:widowControl w:val="0"/>
        <w:numPr>
          <w:ilvl w:val="0"/>
          <w:numId w:val="5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развивать ценностное отношение к труду взрослых;</w:t>
      </w:r>
    </w:p>
    <w:p w:rsidR="00CE1BBB" w:rsidRPr="00CE1BBB" w:rsidRDefault="00CE1BBB" w:rsidP="008A4346">
      <w:pPr>
        <w:widowControl w:val="0"/>
        <w:numPr>
          <w:ilvl w:val="0"/>
          <w:numId w:val="5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представления о труде как ценности общества, о разнообразии и взаимосвязи видов труда и профессий;</w:t>
      </w:r>
    </w:p>
    <w:p w:rsidR="00CE1BBB" w:rsidRPr="00CE1BBB" w:rsidRDefault="00CE1BBB" w:rsidP="008A4346">
      <w:pPr>
        <w:widowControl w:val="0"/>
        <w:numPr>
          <w:ilvl w:val="0"/>
          <w:numId w:val="5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CE1BBB" w:rsidRPr="00CE1BBB" w:rsidRDefault="00CE1BBB" w:rsidP="008A4346">
      <w:pPr>
        <w:widowControl w:val="0"/>
        <w:numPr>
          <w:ilvl w:val="0"/>
          <w:numId w:val="5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w:t>
      </w:r>
      <w:r w:rsidRPr="00CE1BBB">
        <w:rPr>
          <w:rFonts w:ascii="Times New Roman" w:eastAsia="Times New Roman" w:hAnsi="Times New Roman" w:cs="Times New Roman"/>
          <w:sz w:val="24"/>
          <w:szCs w:val="24"/>
        </w:rPr>
        <w:lastRenderedPageBreak/>
        <w:t>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CE1BBB" w:rsidRPr="00CE1BBB" w:rsidRDefault="00CE1BBB" w:rsidP="008A4346">
      <w:pPr>
        <w:widowControl w:val="0"/>
        <w:numPr>
          <w:ilvl w:val="0"/>
          <w:numId w:val="40"/>
        </w:numPr>
        <w:tabs>
          <w:tab w:val="left" w:pos="1027"/>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формирования безопасного поведения:</w:t>
      </w:r>
    </w:p>
    <w:p w:rsidR="00CE1BBB" w:rsidRPr="00CE1BBB" w:rsidRDefault="00CE1BBB" w:rsidP="008A4346">
      <w:pPr>
        <w:widowControl w:val="0"/>
        <w:numPr>
          <w:ilvl w:val="0"/>
          <w:numId w:val="5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CE1BBB" w:rsidRPr="00CE1BBB" w:rsidRDefault="00CE1BBB" w:rsidP="008A4346">
      <w:pPr>
        <w:widowControl w:val="0"/>
        <w:numPr>
          <w:ilvl w:val="0"/>
          <w:numId w:val="5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CE1BBB" w:rsidRPr="002530C1" w:rsidRDefault="00CE1BBB" w:rsidP="00CE1BBB">
      <w:pPr>
        <w:widowControl w:val="0"/>
        <w:tabs>
          <w:tab w:val="left" w:pos="1531"/>
        </w:tabs>
        <w:spacing w:after="0"/>
        <w:ind w:left="709"/>
        <w:jc w:val="both"/>
        <w:rPr>
          <w:rFonts w:ascii="Times New Roman" w:eastAsia="Times New Roman" w:hAnsi="Times New Roman" w:cs="Times New Roman"/>
          <w:sz w:val="24"/>
          <w:szCs w:val="24"/>
        </w:rPr>
      </w:pPr>
      <w:r w:rsidRPr="00CE1BBB">
        <w:rPr>
          <w:rFonts w:ascii="Times New Roman" w:eastAsia="Times New Roman" w:hAnsi="Times New Roman" w:cs="Times New Roman"/>
          <w:b/>
          <w:sz w:val="24"/>
          <w:szCs w:val="24"/>
          <w:lang w:val="en-US"/>
        </w:rPr>
        <w:t>Содержание</w:t>
      </w:r>
      <w:r w:rsidR="002530C1">
        <w:rPr>
          <w:rFonts w:ascii="Times New Roman" w:eastAsia="Times New Roman" w:hAnsi="Times New Roman" w:cs="Times New Roman"/>
          <w:sz w:val="24"/>
          <w:szCs w:val="24"/>
          <w:lang w:val="en-US"/>
        </w:rPr>
        <w:t xml:space="preserve"> образовательной деятельности</w:t>
      </w:r>
    </w:p>
    <w:p w:rsidR="00CE1BBB" w:rsidRPr="00CE1BBB" w:rsidRDefault="00CE1BBB" w:rsidP="008A4346">
      <w:pPr>
        <w:widowControl w:val="0"/>
        <w:numPr>
          <w:ilvl w:val="0"/>
          <w:numId w:val="41"/>
        </w:numPr>
        <w:tabs>
          <w:tab w:val="left" w:pos="989"/>
        </w:tabs>
        <w:autoSpaceDE w:val="0"/>
        <w:autoSpaceDN w:val="0"/>
        <w:spacing w:after="0" w:line="240" w:lineRule="auto"/>
        <w:ind w:firstLine="709"/>
        <w:jc w:val="both"/>
        <w:rPr>
          <w:rFonts w:ascii="Times New Roman" w:eastAsia="Times New Roman" w:hAnsi="Times New Roman" w:cs="Times New Roman"/>
          <w:b/>
          <w:i/>
          <w:sz w:val="24"/>
          <w:szCs w:val="24"/>
          <w:lang w:val="en-US"/>
        </w:rPr>
      </w:pPr>
      <w:r w:rsidRPr="00CE1BBB">
        <w:rPr>
          <w:rFonts w:ascii="Times New Roman" w:eastAsia="Times New Roman" w:hAnsi="Times New Roman" w:cs="Times New Roman"/>
          <w:b/>
          <w:i/>
          <w:sz w:val="24"/>
          <w:szCs w:val="24"/>
          <w:lang w:val="en-US"/>
        </w:rPr>
        <w:t>В сфере социальных отношений.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CE1BBB" w:rsidRPr="00CE1BBB" w:rsidRDefault="00CE1BBB" w:rsidP="008A4346">
      <w:pPr>
        <w:widowControl w:val="0"/>
        <w:numPr>
          <w:ilvl w:val="0"/>
          <w:numId w:val="41"/>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lastRenderedPageBreak/>
        <w:t>В области формирования основ гражданственности и патриотизма.</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CE1BBB" w:rsidRPr="00CE1BBB" w:rsidRDefault="002530C1" w:rsidP="008A4346">
      <w:pPr>
        <w:widowControl w:val="0"/>
        <w:numPr>
          <w:ilvl w:val="0"/>
          <w:numId w:val="41"/>
        </w:numPr>
        <w:tabs>
          <w:tab w:val="left" w:pos="1018"/>
        </w:tabs>
        <w:autoSpaceDE w:val="0"/>
        <w:autoSpaceDN w:val="0"/>
        <w:spacing w:after="0" w:line="240" w:lineRule="auto"/>
        <w:ind w:firstLine="709"/>
        <w:jc w:val="both"/>
        <w:rPr>
          <w:rFonts w:ascii="Times New Roman" w:eastAsia="Times New Roman" w:hAnsi="Times New Roman" w:cs="Times New Roman"/>
          <w:b/>
          <w:i/>
          <w:sz w:val="24"/>
          <w:szCs w:val="24"/>
          <w:lang w:val="en-US"/>
        </w:rPr>
      </w:pPr>
      <w:r>
        <w:rPr>
          <w:rFonts w:ascii="Times New Roman" w:eastAsia="Times New Roman" w:hAnsi="Times New Roman" w:cs="Times New Roman"/>
          <w:b/>
          <w:i/>
          <w:sz w:val="24"/>
          <w:szCs w:val="24"/>
          <w:lang w:val="en-US"/>
        </w:rPr>
        <w:t>В сфере трудового воспитания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lastRenderedPageBreak/>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CE1BBB" w:rsidRPr="00CE1BBB" w:rsidRDefault="00CE1BBB" w:rsidP="008A4346">
      <w:pPr>
        <w:widowControl w:val="0"/>
        <w:numPr>
          <w:ilvl w:val="0"/>
          <w:numId w:val="41"/>
        </w:numPr>
        <w:tabs>
          <w:tab w:val="left" w:pos="1027"/>
        </w:tabs>
        <w:autoSpaceDE w:val="0"/>
        <w:autoSpaceDN w:val="0"/>
        <w:spacing w:after="0" w:line="240" w:lineRule="auto"/>
        <w:ind w:firstLine="709"/>
        <w:jc w:val="both"/>
        <w:rPr>
          <w:rFonts w:ascii="Times New Roman" w:eastAsia="Times New Roman" w:hAnsi="Times New Roman" w:cs="Times New Roman"/>
          <w:b/>
          <w:i/>
          <w:sz w:val="24"/>
          <w:szCs w:val="24"/>
        </w:rPr>
      </w:pPr>
      <w:r w:rsidRPr="00CE1BBB">
        <w:rPr>
          <w:rFonts w:ascii="Times New Roman" w:eastAsia="Times New Roman" w:hAnsi="Times New Roman" w:cs="Times New Roman"/>
          <w:b/>
          <w:i/>
          <w:sz w:val="24"/>
          <w:szCs w:val="24"/>
        </w:rPr>
        <w:t>В области фор</w:t>
      </w:r>
      <w:r w:rsidR="002530C1">
        <w:rPr>
          <w:rFonts w:ascii="Times New Roman" w:eastAsia="Times New Roman" w:hAnsi="Times New Roman" w:cs="Times New Roman"/>
          <w:b/>
          <w:i/>
          <w:sz w:val="24"/>
          <w:szCs w:val="24"/>
        </w:rPr>
        <w:t>мирования безопасного поведения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E1BBB" w:rsidRPr="00CE1BBB" w:rsidRDefault="00CE1BBB" w:rsidP="00CE1BBB">
      <w:pPr>
        <w:widowControl w:val="0"/>
        <w:spacing w:after="0"/>
        <w:ind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w:t>
      </w:r>
      <w:r w:rsidRPr="00CE1BBB">
        <w:rPr>
          <w:rFonts w:ascii="Times New Roman" w:eastAsia="Times New Roman" w:hAnsi="Times New Roman" w:cs="Times New Roman"/>
          <w:sz w:val="24"/>
          <w:szCs w:val="24"/>
        </w:rPr>
        <w:lastRenderedPageBreak/>
        <w:t>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E1BBB" w:rsidRPr="00CE1BBB" w:rsidRDefault="00CE1BBB" w:rsidP="00CE1BBB">
      <w:pPr>
        <w:widowControl w:val="0"/>
        <w:tabs>
          <w:tab w:val="left" w:pos="1345"/>
        </w:tabs>
        <w:spacing w:after="0"/>
        <w:ind w:firstLine="709"/>
        <w:jc w:val="both"/>
        <w:rPr>
          <w:rFonts w:ascii="Times New Roman" w:eastAsia="Times New Roman" w:hAnsi="Times New Roman" w:cs="Times New Roman"/>
          <w:b/>
          <w:sz w:val="24"/>
          <w:szCs w:val="24"/>
        </w:rPr>
      </w:pPr>
      <w:r w:rsidRPr="00CE1BBB">
        <w:rPr>
          <w:rFonts w:ascii="Times New Roman" w:eastAsia="Times New Roman" w:hAnsi="Times New Roman" w:cs="Times New Roman"/>
          <w:b/>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CE1BBB" w:rsidRPr="00CE1BBB" w:rsidRDefault="00CE1BBB" w:rsidP="008A4346">
      <w:pPr>
        <w:widowControl w:val="0"/>
        <w:numPr>
          <w:ilvl w:val="0"/>
          <w:numId w:val="5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CE1BBB" w:rsidRPr="00CE1BBB" w:rsidRDefault="00CE1BBB" w:rsidP="008A4346">
      <w:pPr>
        <w:widowControl w:val="0"/>
        <w:numPr>
          <w:ilvl w:val="0"/>
          <w:numId w:val="5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CE1BBB" w:rsidRPr="00CE1BBB" w:rsidRDefault="00CE1BBB" w:rsidP="008A4346">
      <w:pPr>
        <w:widowControl w:val="0"/>
        <w:numPr>
          <w:ilvl w:val="0"/>
          <w:numId w:val="5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CE1BBB" w:rsidRPr="00CE1BBB" w:rsidRDefault="00CE1BBB" w:rsidP="008A4346">
      <w:pPr>
        <w:widowControl w:val="0"/>
        <w:numPr>
          <w:ilvl w:val="0"/>
          <w:numId w:val="5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CE1BBB" w:rsidRPr="00CE1BBB" w:rsidRDefault="00CE1BBB" w:rsidP="008A4346">
      <w:pPr>
        <w:widowControl w:val="0"/>
        <w:numPr>
          <w:ilvl w:val="0"/>
          <w:numId w:val="5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E1BBB" w:rsidRPr="00CE1BBB" w:rsidRDefault="00CE1BBB" w:rsidP="008A4346">
      <w:pPr>
        <w:widowControl w:val="0"/>
        <w:numPr>
          <w:ilvl w:val="0"/>
          <w:numId w:val="5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CE1BBB" w:rsidRPr="00CE1BBB" w:rsidRDefault="00CE1BBB" w:rsidP="008A4346">
      <w:pPr>
        <w:widowControl w:val="0"/>
        <w:numPr>
          <w:ilvl w:val="0"/>
          <w:numId w:val="5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E1BBB" w:rsidRPr="00CE1BBB" w:rsidRDefault="00CE1BBB" w:rsidP="008A4346">
      <w:pPr>
        <w:widowControl w:val="0"/>
        <w:numPr>
          <w:ilvl w:val="0"/>
          <w:numId w:val="5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CE1BBB">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CE1BBB" w:rsidRPr="00CE1BBB" w:rsidRDefault="00CE1BBB" w:rsidP="00CE1BBB">
      <w:pPr>
        <w:widowControl w:val="0"/>
        <w:autoSpaceDE w:val="0"/>
        <w:autoSpaceDN w:val="0"/>
        <w:spacing w:before="10" w:after="0"/>
        <w:jc w:val="both"/>
        <w:rPr>
          <w:rFonts w:ascii="Times New Roman" w:eastAsia="Times New Roman" w:hAnsi="Times New Roman" w:cs="Times New Roman"/>
          <w:sz w:val="27"/>
          <w:szCs w:val="24"/>
        </w:rPr>
      </w:pPr>
    </w:p>
    <w:p w:rsidR="00CE1BBB" w:rsidRPr="00E96CDC" w:rsidRDefault="00CE1BBB" w:rsidP="00CE1BBB">
      <w:pPr>
        <w:widowControl w:val="0"/>
        <w:autoSpaceDE w:val="0"/>
        <w:autoSpaceDN w:val="0"/>
        <w:spacing w:before="10" w:after="0"/>
        <w:jc w:val="both"/>
        <w:rPr>
          <w:rFonts w:ascii="Times New Roman" w:eastAsia="Times New Roman" w:hAnsi="Times New Roman" w:cs="Times New Roman"/>
          <w:b/>
          <w:sz w:val="27"/>
          <w:szCs w:val="24"/>
        </w:rPr>
      </w:pPr>
      <w:r w:rsidRPr="00E96CDC">
        <w:rPr>
          <w:rFonts w:ascii="Times New Roman" w:eastAsia="Times New Roman" w:hAnsi="Times New Roman" w:cs="Times New Roman"/>
          <w:b/>
          <w:sz w:val="27"/>
          <w:szCs w:val="24"/>
        </w:rPr>
        <w:t>Методики и технологии для решения задач образовательной области «Социально-коммуникативное развитие:</w:t>
      </w:r>
    </w:p>
    <w:tbl>
      <w:tblPr>
        <w:tblStyle w:val="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мне грустно</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мне обидно.</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я счастлив</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мне обидно</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Зартайская И.В.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Когда я сержусь</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Чал-Борю В.Ю., Пояркова Е.А. </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Ай, болит! История о закадычных друзьях.</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Чал-Борю В.В., Пояркова Е.А.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ГДЕ ЖИВУТ СВЕТЛЯЧКИ? История про любопытного Зайчонка</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Чал-Борю В. Ю., Пояркова Е. 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Давай злиться вместе! (Волчонок и Сова)</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Чал-Борю В.Ю., Пояркова Е.А. </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Крепкий орешек. История про задиристых бельчат</w:t>
            </w:r>
          </w:p>
        </w:tc>
      </w:tr>
      <w:tr w:rsidR="00CE1BBB" w:rsidRPr="00E96CDC" w:rsidTr="00CE1BBB">
        <w:trPr>
          <w:trHeight w:val="576"/>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Белевич А.А., Чал-Борю В.В., Пояркова Е.А.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НЕ БОЮСЬ БОЯТЬСЯ! История про храброго лисёнка </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lastRenderedPageBreak/>
              <w:t>Чал-Борю В. Ю., Пояркова Е. 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 xml:space="preserve">Это МОЁ, а это - ТВОЁ! И не будем драться! Надо ли делиться, если совсем не хочется?  </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Чал-Борю В.Ю., Пояркова Е.А.</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ЧТО СЕГОДНЯ НА ОБЕД? История про медвежонка, который не любил есть</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Нагаева С.В., Вышинская М.</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Навсегда?</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Нагаева С.В.</w:t>
            </w:r>
          </w:p>
        </w:tc>
        <w:tc>
          <w:tcPr>
            <w:tcW w:w="6995"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 xml:space="preserve">ОТРАВЛЕННЫЕ СЛОВА. </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Арабян К.К.</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Финансовая грамота. Рабочая программа с методическими рекомендациями для педагогов ДОО.</w:t>
            </w:r>
          </w:p>
        </w:tc>
      </w:tr>
      <w:tr w:rsidR="00CE1BBB" w:rsidRPr="00E96CDC"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Арабян К.К.</w:t>
            </w:r>
          </w:p>
        </w:tc>
        <w:tc>
          <w:tcPr>
            <w:tcW w:w="6995" w:type="dxa"/>
          </w:tcPr>
          <w:p w:rsidR="00CE1BBB" w:rsidRPr="00E96CDC"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Финансовая грамота. Пособие для детей 5-7 лет</w:t>
            </w:r>
          </w:p>
        </w:tc>
      </w:tr>
      <w:tr w:rsidR="00CE1BBB" w:rsidRPr="00CE1BBB" w:rsidTr="00CE1BBB">
        <w:trPr>
          <w:trHeight w:val="384"/>
        </w:trPr>
        <w:tc>
          <w:tcPr>
            <w:tcW w:w="3291" w:type="dxa"/>
          </w:tcPr>
          <w:p w:rsidR="00CE1BBB" w:rsidRPr="00E96CDC" w:rsidRDefault="00CE1BBB" w:rsidP="00CE1BBB">
            <w:pPr>
              <w:adjustRightInd w:val="0"/>
              <w:jc w:val="both"/>
              <w:rPr>
                <w:rFonts w:ascii="Times New Roman" w:eastAsia="Calibri" w:hAnsi="Times New Roman" w:cs="Times New Roman"/>
                <w:color w:val="000000"/>
              </w:rPr>
            </w:pPr>
            <w:r w:rsidRPr="00E96CDC">
              <w:rPr>
                <w:rFonts w:ascii="Times New Roman" w:eastAsia="Calibri" w:hAnsi="Times New Roman" w:cs="Times New Roman"/>
                <w:color w:val="000000"/>
              </w:rPr>
              <w:t>Данилова Ю.Г.</w:t>
            </w:r>
          </w:p>
        </w:tc>
        <w:tc>
          <w:tcPr>
            <w:tcW w:w="6995" w:type="dxa"/>
          </w:tcPr>
          <w:p w:rsidR="00CE1BBB" w:rsidRPr="00CE1BBB" w:rsidRDefault="00CE1BBB" w:rsidP="00CE1BBB">
            <w:pPr>
              <w:adjustRightInd w:val="0"/>
              <w:jc w:val="both"/>
              <w:rPr>
                <w:rFonts w:ascii="Times New Roman" w:eastAsia="Calibri" w:hAnsi="Times New Roman" w:cs="Times New Roman"/>
                <w:color w:val="000000"/>
                <w:lang w:val="ru-RU"/>
              </w:rPr>
            </w:pPr>
            <w:r w:rsidRPr="00E96CDC">
              <w:rPr>
                <w:rFonts w:ascii="Times New Roman" w:eastAsia="Calibri" w:hAnsi="Times New Roman" w:cs="Times New Roman"/>
                <w:color w:val="000000"/>
                <w:lang w:val="ru-RU"/>
              </w:rPr>
              <w:t>БУКВОТРЯСЕНИЕ, или Удивительное путешествие маленькой девочки по большой стране (с НАКЛЕЙКАМИ)</w:t>
            </w:r>
          </w:p>
        </w:tc>
      </w:tr>
    </w:tbl>
    <w:p w:rsidR="00CE1BBB" w:rsidRPr="00CE1BBB" w:rsidRDefault="00CE1BBB" w:rsidP="00CE1BBB">
      <w:pPr>
        <w:widowControl w:val="0"/>
        <w:autoSpaceDE w:val="0"/>
        <w:autoSpaceDN w:val="0"/>
        <w:spacing w:before="10" w:after="0"/>
        <w:jc w:val="both"/>
        <w:rPr>
          <w:rFonts w:ascii="Times New Roman" w:eastAsia="Times New Roman" w:hAnsi="Times New Roman" w:cs="Times New Roman"/>
          <w:sz w:val="27"/>
          <w:szCs w:val="24"/>
        </w:rPr>
      </w:pPr>
    </w:p>
    <w:p w:rsidR="00CE1BBB" w:rsidRPr="000F33DC" w:rsidRDefault="00CE1BBB" w:rsidP="000F33DC">
      <w:pPr>
        <w:spacing w:after="0" w:line="240" w:lineRule="auto"/>
        <w:ind w:firstLine="709"/>
        <w:jc w:val="both"/>
        <w:rPr>
          <w:rFonts w:ascii="Times New Roman" w:eastAsia="Times New Roman" w:hAnsi="Times New Roman" w:cs="Times New Roman"/>
          <w:b/>
          <w:sz w:val="24"/>
          <w:szCs w:val="24"/>
        </w:rPr>
      </w:pPr>
    </w:p>
    <w:p w:rsidR="002530C1" w:rsidRPr="002530C1" w:rsidRDefault="002530C1" w:rsidP="002530C1">
      <w:pPr>
        <w:widowControl w:val="0"/>
        <w:tabs>
          <w:tab w:val="left" w:pos="1124"/>
        </w:tabs>
        <w:spacing w:after="0"/>
        <w:ind w:left="740"/>
        <w:jc w:val="center"/>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Познавательное развитие</w:t>
      </w:r>
    </w:p>
    <w:p w:rsidR="002530C1" w:rsidRPr="002530C1" w:rsidRDefault="002530C1" w:rsidP="002530C1">
      <w:pPr>
        <w:widowControl w:val="0"/>
        <w:tabs>
          <w:tab w:val="left" w:pos="1345"/>
        </w:tabs>
        <w:spacing w:after="0"/>
        <w:ind w:left="740"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2 лет до 3 лет</w:t>
      </w:r>
    </w:p>
    <w:p w:rsidR="002530C1" w:rsidRPr="002530C1" w:rsidRDefault="002530C1" w:rsidP="002530C1">
      <w:pPr>
        <w:widowControl w:val="0"/>
        <w:tabs>
          <w:tab w:val="left" w:pos="1556"/>
        </w:tabs>
        <w:spacing w:after="0"/>
        <w:ind w:right="20" w:firstLine="74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познавательного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60"/>
        </w:numPr>
        <w:tabs>
          <w:tab w:val="left" w:pos="101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разные виды восприятия: зрительного, слухового, осязательного, вкусового, обонятельного;</w:t>
      </w:r>
    </w:p>
    <w:p w:rsidR="002530C1" w:rsidRPr="002530C1" w:rsidRDefault="002530C1" w:rsidP="008A4346">
      <w:pPr>
        <w:widowControl w:val="0"/>
        <w:numPr>
          <w:ilvl w:val="0"/>
          <w:numId w:val="60"/>
        </w:numPr>
        <w:tabs>
          <w:tab w:val="left" w:pos="102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наглядно-действенное мышление в процессе решения познавательных практических задач;</w:t>
      </w:r>
    </w:p>
    <w:p w:rsidR="002530C1" w:rsidRPr="002530C1" w:rsidRDefault="002530C1" w:rsidP="008A4346">
      <w:pPr>
        <w:widowControl w:val="0"/>
        <w:numPr>
          <w:ilvl w:val="0"/>
          <w:numId w:val="60"/>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530C1" w:rsidRPr="002530C1" w:rsidRDefault="002530C1" w:rsidP="008A4346">
      <w:pPr>
        <w:widowControl w:val="0"/>
        <w:numPr>
          <w:ilvl w:val="0"/>
          <w:numId w:val="60"/>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530C1" w:rsidRPr="002530C1" w:rsidRDefault="002530C1" w:rsidP="008A4346">
      <w:pPr>
        <w:widowControl w:val="0"/>
        <w:numPr>
          <w:ilvl w:val="0"/>
          <w:numId w:val="60"/>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530C1" w:rsidRPr="002530C1" w:rsidRDefault="002530C1" w:rsidP="008A4346">
      <w:pPr>
        <w:widowControl w:val="0"/>
        <w:numPr>
          <w:ilvl w:val="0"/>
          <w:numId w:val="60"/>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530C1" w:rsidRPr="002530C1" w:rsidRDefault="002530C1" w:rsidP="008A4346">
      <w:pPr>
        <w:widowControl w:val="0"/>
        <w:numPr>
          <w:ilvl w:val="0"/>
          <w:numId w:val="60"/>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530C1" w:rsidRPr="002530C1" w:rsidRDefault="002530C1" w:rsidP="008A4346">
      <w:pPr>
        <w:widowControl w:val="0"/>
        <w:numPr>
          <w:ilvl w:val="0"/>
          <w:numId w:val="60"/>
        </w:numPr>
        <w:tabs>
          <w:tab w:val="left" w:pos="101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способность наблюдать за явлениями природы, воспитывать бережное отношение к животным и растениям.</w:t>
      </w:r>
    </w:p>
    <w:p w:rsidR="002530C1" w:rsidRPr="002530C1" w:rsidRDefault="002530C1" w:rsidP="002530C1">
      <w:pPr>
        <w:widowControl w:val="0"/>
        <w:tabs>
          <w:tab w:val="left" w:pos="1546"/>
        </w:tabs>
        <w:spacing w:after="0"/>
        <w:ind w:left="740"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61"/>
        </w:numPr>
        <w:tabs>
          <w:tab w:val="left" w:pos="1014"/>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Сенсорные эталоны и познавательные действия: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w:t>
      </w:r>
      <w:r w:rsidRPr="002530C1">
        <w:rPr>
          <w:rFonts w:ascii="Times New Roman" w:eastAsia="Times New Roman" w:hAnsi="Times New Roman" w:cs="Times New Roman"/>
          <w:sz w:val="24"/>
          <w:szCs w:val="24"/>
        </w:rPr>
        <w:lastRenderedPageBreak/>
        <w:t>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530C1" w:rsidRPr="002530C1" w:rsidRDefault="002530C1" w:rsidP="008A4346">
      <w:pPr>
        <w:widowControl w:val="0"/>
        <w:numPr>
          <w:ilvl w:val="0"/>
          <w:numId w:val="61"/>
        </w:numPr>
        <w:tabs>
          <w:tab w:val="left" w:pos="1018"/>
        </w:tabs>
        <w:autoSpaceDE w:val="0"/>
        <w:autoSpaceDN w:val="0"/>
        <w:spacing w:after="0" w:line="240" w:lineRule="auto"/>
        <w:ind w:left="20" w:right="20" w:firstLine="70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Математические представления: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530C1" w:rsidRPr="002530C1" w:rsidRDefault="002530C1" w:rsidP="008A4346">
      <w:pPr>
        <w:widowControl w:val="0"/>
        <w:numPr>
          <w:ilvl w:val="0"/>
          <w:numId w:val="61"/>
        </w:numPr>
        <w:tabs>
          <w:tab w:val="left" w:pos="1018"/>
        </w:tabs>
        <w:autoSpaceDE w:val="0"/>
        <w:autoSpaceDN w:val="0"/>
        <w:spacing w:after="0" w:line="240" w:lineRule="auto"/>
        <w:ind w:left="20" w:right="20" w:firstLine="70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Окружающий мир:</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530C1" w:rsidRPr="002530C1" w:rsidRDefault="002530C1" w:rsidP="008A4346">
      <w:pPr>
        <w:widowControl w:val="0"/>
        <w:numPr>
          <w:ilvl w:val="0"/>
          <w:numId w:val="61"/>
        </w:numPr>
        <w:tabs>
          <w:tab w:val="left" w:pos="1022"/>
        </w:tabs>
        <w:autoSpaceDE w:val="0"/>
        <w:autoSpaceDN w:val="0"/>
        <w:spacing w:after="0" w:line="240" w:lineRule="auto"/>
        <w:ind w:left="20" w:right="20" w:firstLine="70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Природа:</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530C1" w:rsidRPr="002530C1" w:rsidRDefault="002530C1" w:rsidP="002530C1">
      <w:pPr>
        <w:widowControl w:val="0"/>
        <w:spacing w:after="0"/>
        <w:ind w:left="20"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530C1" w:rsidRPr="002530C1" w:rsidRDefault="002530C1" w:rsidP="002530C1">
      <w:pPr>
        <w:widowControl w:val="0"/>
        <w:tabs>
          <w:tab w:val="left" w:pos="1340"/>
        </w:tabs>
        <w:spacing w:after="0"/>
        <w:ind w:left="740"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3 лет до 4 лет</w:t>
      </w:r>
    </w:p>
    <w:p w:rsidR="002530C1" w:rsidRPr="002530C1" w:rsidRDefault="002530C1" w:rsidP="002530C1">
      <w:pPr>
        <w:widowControl w:val="0"/>
        <w:tabs>
          <w:tab w:val="left" w:pos="1556"/>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познавательного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62"/>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формировать представления детей о сенсорных эталонах цвета и формы, их </w:t>
      </w:r>
      <w:r w:rsidRPr="002530C1">
        <w:rPr>
          <w:rFonts w:ascii="Times New Roman" w:eastAsia="Times New Roman" w:hAnsi="Times New Roman" w:cs="Times New Roman"/>
          <w:sz w:val="24"/>
          <w:szCs w:val="24"/>
        </w:rPr>
        <w:lastRenderedPageBreak/>
        <w:t>использовании в самостоятельной деятельности;</w:t>
      </w:r>
    </w:p>
    <w:p w:rsidR="002530C1" w:rsidRPr="002530C1" w:rsidRDefault="002530C1" w:rsidP="008A4346">
      <w:pPr>
        <w:widowControl w:val="0"/>
        <w:numPr>
          <w:ilvl w:val="0"/>
          <w:numId w:val="62"/>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530C1" w:rsidRPr="002530C1" w:rsidRDefault="002530C1" w:rsidP="008A4346">
      <w:pPr>
        <w:widowControl w:val="0"/>
        <w:numPr>
          <w:ilvl w:val="0"/>
          <w:numId w:val="62"/>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530C1" w:rsidRPr="002530C1" w:rsidRDefault="002530C1" w:rsidP="008A4346">
      <w:pPr>
        <w:widowControl w:val="0"/>
        <w:numPr>
          <w:ilvl w:val="0"/>
          <w:numId w:val="62"/>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530C1" w:rsidRPr="002530C1" w:rsidRDefault="002530C1" w:rsidP="008A4346">
      <w:pPr>
        <w:widowControl w:val="0"/>
        <w:numPr>
          <w:ilvl w:val="0"/>
          <w:numId w:val="62"/>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530C1" w:rsidRPr="002530C1" w:rsidRDefault="002530C1" w:rsidP="002530C1">
      <w:pPr>
        <w:widowControl w:val="0"/>
        <w:tabs>
          <w:tab w:val="left" w:pos="1551"/>
        </w:tabs>
        <w:spacing w:after="0"/>
        <w:ind w:left="740"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63"/>
        </w:numPr>
        <w:tabs>
          <w:tab w:val="left" w:pos="101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Сенсорные эталоны и познавательные действия: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530C1" w:rsidRPr="002530C1" w:rsidRDefault="002530C1" w:rsidP="008A4346">
      <w:pPr>
        <w:widowControl w:val="0"/>
        <w:numPr>
          <w:ilvl w:val="0"/>
          <w:numId w:val="63"/>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Математические представления: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530C1" w:rsidRPr="002530C1" w:rsidRDefault="002530C1" w:rsidP="008A4346">
      <w:pPr>
        <w:widowControl w:val="0"/>
        <w:numPr>
          <w:ilvl w:val="0"/>
          <w:numId w:val="63"/>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Окружающий мир:</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начальные представления и эмоционально</w:t>
      </w:r>
      <w:r w:rsidRPr="002530C1">
        <w:rPr>
          <w:rFonts w:ascii="Times New Roman" w:eastAsia="Times New Roman" w:hAnsi="Times New Roman" w:cs="Times New Roman"/>
          <w:sz w:val="24"/>
          <w:szCs w:val="24"/>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w:t>
      </w:r>
      <w:r w:rsidRPr="002530C1">
        <w:rPr>
          <w:rFonts w:ascii="Times New Roman" w:eastAsia="Times New Roman" w:hAnsi="Times New Roman" w:cs="Times New Roman"/>
          <w:sz w:val="24"/>
          <w:szCs w:val="24"/>
        </w:rPr>
        <w:lastRenderedPageBreak/>
        <w:t>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530C1" w:rsidRPr="002530C1" w:rsidRDefault="002530C1" w:rsidP="008A4346">
      <w:pPr>
        <w:widowControl w:val="0"/>
        <w:numPr>
          <w:ilvl w:val="0"/>
          <w:numId w:val="63"/>
        </w:numPr>
        <w:tabs>
          <w:tab w:val="left" w:pos="1047"/>
        </w:tabs>
        <w:autoSpaceDE w:val="0"/>
        <w:autoSpaceDN w:val="0"/>
        <w:spacing w:after="0" w:line="240" w:lineRule="auto"/>
        <w:ind w:left="20" w:right="20" w:firstLine="7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Природа:</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530C1" w:rsidRPr="002530C1" w:rsidRDefault="002530C1" w:rsidP="002530C1">
      <w:pPr>
        <w:widowControl w:val="0"/>
        <w:tabs>
          <w:tab w:val="left" w:pos="1345"/>
        </w:tabs>
        <w:spacing w:after="0"/>
        <w:ind w:left="740"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4 лет до 5 лет</w:t>
      </w:r>
    </w:p>
    <w:p w:rsidR="002530C1" w:rsidRPr="002530C1" w:rsidRDefault="002530C1" w:rsidP="002530C1">
      <w:pPr>
        <w:widowControl w:val="0"/>
        <w:tabs>
          <w:tab w:val="left" w:pos="1561"/>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познавательного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64"/>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530C1" w:rsidRPr="002530C1" w:rsidRDefault="002530C1" w:rsidP="008A4346">
      <w:pPr>
        <w:widowControl w:val="0"/>
        <w:numPr>
          <w:ilvl w:val="0"/>
          <w:numId w:val="64"/>
        </w:numPr>
        <w:tabs>
          <w:tab w:val="left" w:pos="101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способы решения поисковых задач в самостоятельной и совместной со сверстниками и взрослыми деятельности;</w:t>
      </w:r>
    </w:p>
    <w:p w:rsidR="002530C1" w:rsidRPr="002530C1" w:rsidRDefault="002530C1" w:rsidP="008A4346">
      <w:pPr>
        <w:widowControl w:val="0"/>
        <w:numPr>
          <w:ilvl w:val="0"/>
          <w:numId w:val="64"/>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530C1" w:rsidRPr="002530C1" w:rsidRDefault="002530C1" w:rsidP="008A4346">
      <w:pPr>
        <w:widowControl w:val="0"/>
        <w:numPr>
          <w:ilvl w:val="0"/>
          <w:numId w:val="64"/>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530C1" w:rsidRPr="002530C1" w:rsidRDefault="002530C1" w:rsidP="008A4346">
      <w:pPr>
        <w:widowControl w:val="0"/>
        <w:numPr>
          <w:ilvl w:val="0"/>
          <w:numId w:val="64"/>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530C1" w:rsidRPr="002530C1" w:rsidRDefault="002530C1" w:rsidP="008A4346">
      <w:pPr>
        <w:widowControl w:val="0"/>
        <w:numPr>
          <w:ilvl w:val="0"/>
          <w:numId w:val="64"/>
        </w:numPr>
        <w:tabs>
          <w:tab w:val="left" w:pos="102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530C1" w:rsidRPr="002530C1" w:rsidRDefault="002530C1" w:rsidP="008A4346">
      <w:pPr>
        <w:widowControl w:val="0"/>
        <w:numPr>
          <w:ilvl w:val="0"/>
          <w:numId w:val="64"/>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w:t>
      </w:r>
      <w:r w:rsidRPr="002530C1">
        <w:rPr>
          <w:rFonts w:ascii="Times New Roman" w:eastAsia="Times New Roman" w:hAnsi="Times New Roman" w:cs="Times New Roman"/>
          <w:sz w:val="24"/>
          <w:szCs w:val="24"/>
        </w:rPr>
        <w:lastRenderedPageBreak/>
        <w:t>заботиться.</w:t>
      </w:r>
    </w:p>
    <w:p w:rsidR="002530C1" w:rsidRPr="002530C1" w:rsidRDefault="002530C1" w:rsidP="002530C1">
      <w:pPr>
        <w:widowControl w:val="0"/>
        <w:tabs>
          <w:tab w:val="left" w:pos="1551"/>
        </w:tabs>
        <w:spacing w:after="0"/>
        <w:ind w:left="740"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65"/>
        </w:numPr>
        <w:tabs>
          <w:tab w:val="left" w:pos="1018"/>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Сенсорные эталоны и познавательные действия: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530C1" w:rsidRPr="002530C1" w:rsidRDefault="002530C1" w:rsidP="008A4346">
      <w:pPr>
        <w:widowControl w:val="0"/>
        <w:numPr>
          <w:ilvl w:val="0"/>
          <w:numId w:val="65"/>
        </w:numPr>
        <w:tabs>
          <w:tab w:val="left" w:pos="1013"/>
        </w:tabs>
        <w:autoSpaceDE w:val="0"/>
        <w:autoSpaceDN w:val="0"/>
        <w:spacing w:after="0" w:line="240" w:lineRule="auto"/>
        <w:ind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Математические представления: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530C1" w:rsidRPr="002530C1" w:rsidRDefault="002530C1" w:rsidP="008A4346">
      <w:pPr>
        <w:widowControl w:val="0"/>
        <w:numPr>
          <w:ilvl w:val="0"/>
          <w:numId w:val="65"/>
        </w:numPr>
        <w:tabs>
          <w:tab w:val="left" w:pos="1018"/>
        </w:tabs>
        <w:autoSpaceDE w:val="0"/>
        <w:autoSpaceDN w:val="0"/>
        <w:spacing w:after="0" w:line="240" w:lineRule="auto"/>
        <w:ind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Окружающий мир:</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530C1" w:rsidRPr="002530C1" w:rsidRDefault="002530C1" w:rsidP="008A4346">
      <w:pPr>
        <w:widowControl w:val="0"/>
        <w:numPr>
          <w:ilvl w:val="0"/>
          <w:numId w:val="65"/>
        </w:numPr>
        <w:tabs>
          <w:tab w:val="left" w:pos="1038"/>
        </w:tabs>
        <w:autoSpaceDE w:val="0"/>
        <w:autoSpaceDN w:val="0"/>
        <w:spacing w:after="0" w:line="240" w:lineRule="auto"/>
        <w:ind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Природа:</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w:t>
      </w:r>
      <w:r w:rsidRPr="002530C1">
        <w:rPr>
          <w:rFonts w:ascii="Times New Roman" w:eastAsia="Times New Roman" w:hAnsi="Times New Roman" w:cs="Times New Roman"/>
          <w:sz w:val="24"/>
          <w:szCs w:val="24"/>
        </w:rPr>
        <w:lastRenderedPageBreak/>
        <w:t>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530C1" w:rsidRPr="002530C1" w:rsidRDefault="002530C1" w:rsidP="002530C1">
      <w:pPr>
        <w:widowControl w:val="0"/>
        <w:tabs>
          <w:tab w:val="left" w:pos="1340"/>
        </w:tabs>
        <w:spacing w:after="0"/>
        <w:ind w:left="740" w:right="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5 лет до 6 лет</w:t>
      </w:r>
    </w:p>
    <w:p w:rsidR="002530C1" w:rsidRPr="002530C1" w:rsidRDefault="002530C1" w:rsidP="002530C1">
      <w:pPr>
        <w:widowControl w:val="0"/>
        <w:tabs>
          <w:tab w:val="left" w:pos="1556"/>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познавательного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66"/>
        </w:numPr>
        <w:tabs>
          <w:tab w:val="left" w:pos="1018"/>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530C1" w:rsidRPr="002530C1" w:rsidRDefault="002530C1" w:rsidP="008A4346">
      <w:pPr>
        <w:widowControl w:val="0"/>
        <w:numPr>
          <w:ilvl w:val="0"/>
          <w:numId w:val="66"/>
        </w:numPr>
        <w:tabs>
          <w:tab w:val="left" w:pos="1028"/>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2530C1" w:rsidRPr="002530C1" w:rsidRDefault="002530C1" w:rsidP="008A4346">
      <w:pPr>
        <w:widowControl w:val="0"/>
        <w:numPr>
          <w:ilvl w:val="0"/>
          <w:numId w:val="66"/>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530C1" w:rsidRPr="002530C1" w:rsidRDefault="002530C1" w:rsidP="008A4346">
      <w:pPr>
        <w:widowControl w:val="0"/>
        <w:numPr>
          <w:ilvl w:val="0"/>
          <w:numId w:val="66"/>
        </w:numPr>
        <w:tabs>
          <w:tab w:val="left" w:pos="1028"/>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530C1" w:rsidRPr="002530C1" w:rsidRDefault="002530C1" w:rsidP="008A4346">
      <w:pPr>
        <w:widowControl w:val="0"/>
        <w:numPr>
          <w:ilvl w:val="0"/>
          <w:numId w:val="66"/>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530C1" w:rsidRPr="002530C1" w:rsidRDefault="002530C1" w:rsidP="008A4346">
      <w:pPr>
        <w:widowControl w:val="0"/>
        <w:numPr>
          <w:ilvl w:val="0"/>
          <w:numId w:val="66"/>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2530C1" w:rsidRPr="002530C1" w:rsidRDefault="002530C1" w:rsidP="008A4346">
      <w:pPr>
        <w:widowControl w:val="0"/>
        <w:numPr>
          <w:ilvl w:val="0"/>
          <w:numId w:val="66"/>
        </w:numPr>
        <w:tabs>
          <w:tab w:val="left" w:pos="1028"/>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530C1" w:rsidRPr="002530C1" w:rsidRDefault="002530C1" w:rsidP="002530C1">
      <w:pPr>
        <w:widowControl w:val="0"/>
        <w:tabs>
          <w:tab w:val="left" w:pos="1546"/>
        </w:tabs>
        <w:spacing w:after="0"/>
        <w:ind w:left="740"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67"/>
        </w:numPr>
        <w:tabs>
          <w:tab w:val="left" w:pos="1014"/>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Сенсорные эталоны и познавательные действия: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w:t>
      </w:r>
      <w:r w:rsidRPr="002530C1">
        <w:rPr>
          <w:rFonts w:ascii="Times New Roman" w:eastAsia="Times New Roman" w:hAnsi="Times New Roman" w:cs="Times New Roman"/>
          <w:sz w:val="24"/>
          <w:szCs w:val="24"/>
        </w:rPr>
        <w:lastRenderedPageBreak/>
        <w:t>познания окружающего мира и какие правила необходимо соблюдать для их безопасного использования;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530C1" w:rsidRPr="002530C1" w:rsidRDefault="002530C1" w:rsidP="008A4346">
      <w:pPr>
        <w:widowControl w:val="0"/>
        <w:numPr>
          <w:ilvl w:val="0"/>
          <w:numId w:val="67"/>
        </w:numPr>
        <w:tabs>
          <w:tab w:val="left" w:pos="1038"/>
        </w:tabs>
        <w:autoSpaceDE w:val="0"/>
        <w:autoSpaceDN w:val="0"/>
        <w:spacing w:after="0" w:line="240" w:lineRule="auto"/>
        <w:ind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Математические представления: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530C1" w:rsidRPr="002530C1" w:rsidRDefault="002530C1" w:rsidP="008A4346">
      <w:pPr>
        <w:widowControl w:val="0"/>
        <w:numPr>
          <w:ilvl w:val="0"/>
          <w:numId w:val="67"/>
        </w:numPr>
        <w:tabs>
          <w:tab w:val="left" w:pos="1022"/>
        </w:tabs>
        <w:autoSpaceDE w:val="0"/>
        <w:autoSpaceDN w:val="0"/>
        <w:spacing w:after="0" w:line="240" w:lineRule="auto"/>
        <w:ind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Окружающий мир:</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530C1" w:rsidRPr="002530C1" w:rsidRDefault="002530C1" w:rsidP="008A4346">
      <w:pPr>
        <w:widowControl w:val="0"/>
        <w:numPr>
          <w:ilvl w:val="0"/>
          <w:numId w:val="67"/>
        </w:numPr>
        <w:tabs>
          <w:tab w:val="left" w:pos="1022"/>
        </w:tabs>
        <w:autoSpaceDE w:val="0"/>
        <w:autoSpaceDN w:val="0"/>
        <w:spacing w:after="0" w:line="240" w:lineRule="auto"/>
        <w:ind w:right="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Природа:</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w:t>
      </w:r>
      <w:r w:rsidRPr="002530C1">
        <w:rPr>
          <w:rFonts w:ascii="Times New Roman" w:eastAsia="Times New Roman" w:hAnsi="Times New Roman" w:cs="Times New Roman"/>
          <w:sz w:val="24"/>
          <w:szCs w:val="24"/>
        </w:rPr>
        <w:lastRenderedPageBreak/>
        <w:t>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530C1" w:rsidRPr="002530C1" w:rsidRDefault="002530C1" w:rsidP="002530C1">
      <w:pPr>
        <w:widowControl w:val="0"/>
        <w:spacing w:after="0"/>
        <w:ind w:left="20"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530C1" w:rsidRPr="002530C1" w:rsidRDefault="002530C1" w:rsidP="002530C1">
      <w:pPr>
        <w:widowControl w:val="0"/>
        <w:tabs>
          <w:tab w:val="left" w:pos="1335"/>
        </w:tabs>
        <w:spacing w:after="0"/>
        <w:ind w:left="7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6 лет до 7 лет</w:t>
      </w:r>
    </w:p>
    <w:p w:rsidR="002530C1" w:rsidRPr="002530C1" w:rsidRDefault="002530C1" w:rsidP="002530C1">
      <w:pPr>
        <w:widowControl w:val="0"/>
        <w:tabs>
          <w:tab w:val="left" w:pos="1556"/>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познавательного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68"/>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самостоятельность, поощрять творчество детей в познавательно</w:t>
      </w:r>
      <w:r w:rsidRPr="002530C1">
        <w:rPr>
          <w:rFonts w:ascii="Times New Roman" w:eastAsia="Times New Roman" w:hAnsi="Times New Roman" w:cs="Times New Roman"/>
          <w:sz w:val="24"/>
          <w:szCs w:val="24"/>
        </w:rPr>
        <w:softHyphen/>
        <w:t>исследовательской деятельности, избирательность познавательных интересов;</w:t>
      </w:r>
    </w:p>
    <w:p w:rsidR="002530C1" w:rsidRPr="002530C1" w:rsidRDefault="002530C1" w:rsidP="008A4346">
      <w:pPr>
        <w:widowControl w:val="0"/>
        <w:numPr>
          <w:ilvl w:val="0"/>
          <w:numId w:val="68"/>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530C1" w:rsidRPr="002530C1" w:rsidRDefault="002530C1" w:rsidP="008A4346">
      <w:pPr>
        <w:widowControl w:val="0"/>
        <w:numPr>
          <w:ilvl w:val="0"/>
          <w:numId w:val="68"/>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530C1" w:rsidRPr="002530C1" w:rsidRDefault="002530C1" w:rsidP="008A4346">
      <w:pPr>
        <w:widowControl w:val="0"/>
        <w:numPr>
          <w:ilvl w:val="0"/>
          <w:numId w:val="68"/>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530C1" w:rsidRPr="002530C1" w:rsidRDefault="002530C1" w:rsidP="008A4346">
      <w:pPr>
        <w:widowControl w:val="0"/>
        <w:numPr>
          <w:ilvl w:val="0"/>
          <w:numId w:val="68"/>
        </w:numPr>
        <w:tabs>
          <w:tab w:val="left" w:pos="1028"/>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530C1" w:rsidRPr="002530C1" w:rsidRDefault="002530C1" w:rsidP="008A4346">
      <w:pPr>
        <w:widowControl w:val="0"/>
        <w:numPr>
          <w:ilvl w:val="0"/>
          <w:numId w:val="68"/>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530C1" w:rsidRPr="002530C1" w:rsidRDefault="002530C1" w:rsidP="008A4346">
      <w:pPr>
        <w:widowControl w:val="0"/>
        <w:numPr>
          <w:ilvl w:val="0"/>
          <w:numId w:val="68"/>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представления детей о многообразии стран и народов мира;</w:t>
      </w:r>
    </w:p>
    <w:p w:rsidR="002530C1" w:rsidRPr="002530C1" w:rsidRDefault="002530C1" w:rsidP="008A4346">
      <w:pPr>
        <w:widowControl w:val="0"/>
        <w:numPr>
          <w:ilvl w:val="0"/>
          <w:numId w:val="68"/>
        </w:numPr>
        <w:tabs>
          <w:tab w:val="left" w:pos="103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530C1" w:rsidRPr="002530C1" w:rsidRDefault="002530C1" w:rsidP="008A4346">
      <w:pPr>
        <w:widowControl w:val="0"/>
        <w:numPr>
          <w:ilvl w:val="0"/>
          <w:numId w:val="68"/>
        </w:numPr>
        <w:tabs>
          <w:tab w:val="left" w:pos="1023"/>
        </w:tabs>
        <w:autoSpaceDE w:val="0"/>
        <w:autoSpaceDN w:val="0"/>
        <w:spacing w:after="0" w:line="240" w:lineRule="auto"/>
        <w:ind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530C1" w:rsidRPr="002530C1" w:rsidRDefault="002530C1" w:rsidP="002530C1">
      <w:pPr>
        <w:widowControl w:val="0"/>
        <w:tabs>
          <w:tab w:val="left" w:pos="1551"/>
        </w:tabs>
        <w:spacing w:after="0"/>
        <w:ind w:left="74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69"/>
        </w:numPr>
        <w:tabs>
          <w:tab w:val="left" w:pos="1014"/>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Сенсорные эталоны и познавательные действия: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обогащает представления о цифровых средствах познания окружающего мира, </w:t>
      </w:r>
      <w:r w:rsidRPr="002530C1">
        <w:rPr>
          <w:rFonts w:ascii="Times New Roman" w:eastAsia="Times New Roman" w:hAnsi="Times New Roman" w:cs="Times New Roman"/>
          <w:sz w:val="24"/>
          <w:szCs w:val="24"/>
        </w:rPr>
        <w:lastRenderedPageBreak/>
        <w:t>закрепляет правила безопасного обращения с ними.</w:t>
      </w:r>
    </w:p>
    <w:p w:rsidR="002530C1" w:rsidRPr="002530C1" w:rsidRDefault="002530C1" w:rsidP="008A4346">
      <w:pPr>
        <w:widowControl w:val="0"/>
        <w:numPr>
          <w:ilvl w:val="0"/>
          <w:numId w:val="69"/>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Математические представления: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530C1" w:rsidRPr="002530C1" w:rsidRDefault="002530C1" w:rsidP="008A4346">
      <w:pPr>
        <w:widowControl w:val="0"/>
        <w:numPr>
          <w:ilvl w:val="0"/>
          <w:numId w:val="69"/>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Окружающий мир:</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формирует представление о планете Земля как общем доме людей, о многообразии стран и народов мира на ней.</w:t>
      </w:r>
    </w:p>
    <w:p w:rsidR="002530C1" w:rsidRPr="002530C1" w:rsidRDefault="002530C1" w:rsidP="008A4346">
      <w:pPr>
        <w:widowControl w:val="0"/>
        <w:numPr>
          <w:ilvl w:val="0"/>
          <w:numId w:val="69"/>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Природа:</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w:t>
      </w:r>
      <w:r w:rsidRPr="002530C1">
        <w:rPr>
          <w:rFonts w:ascii="Times New Roman" w:eastAsia="Times New Roman" w:hAnsi="Times New Roman" w:cs="Times New Roman"/>
          <w:sz w:val="24"/>
          <w:szCs w:val="24"/>
        </w:rPr>
        <w:lastRenderedPageBreak/>
        <w:t>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2530C1" w:rsidRPr="002530C1" w:rsidRDefault="002530C1" w:rsidP="002530C1">
      <w:pPr>
        <w:widowControl w:val="0"/>
        <w:tabs>
          <w:tab w:val="left" w:pos="1350"/>
        </w:tabs>
        <w:spacing w:after="0"/>
        <w:ind w:right="20" w:firstLine="709"/>
        <w:jc w:val="both"/>
        <w:rPr>
          <w:rFonts w:ascii="Times New Roman" w:eastAsia="Times New Roman" w:hAnsi="Times New Roman" w:cs="Times New Roman"/>
          <w:b/>
          <w:sz w:val="24"/>
          <w:szCs w:val="24"/>
        </w:rPr>
      </w:pPr>
      <w:r w:rsidRPr="002530C1">
        <w:rPr>
          <w:rFonts w:ascii="Times New Roman" w:eastAsia="Times New Roman" w:hAnsi="Times New Roman" w:cs="Times New Roman"/>
          <w:b/>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530C1" w:rsidRPr="002530C1" w:rsidRDefault="002530C1" w:rsidP="002530C1">
      <w:pPr>
        <w:widowControl w:val="0"/>
        <w:autoSpaceDE w:val="0"/>
        <w:autoSpaceDN w:val="0"/>
        <w:spacing w:before="3" w:after="0"/>
        <w:jc w:val="both"/>
        <w:rPr>
          <w:rFonts w:ascii="Times New Roman" w:eastAsia="Times New Roman" w:hAnsi="Times New Roman" w:cs="Times New Roman"/>
          <w:b/>
          <w:sz w:val="27"/>
          <w:szCs w:val="24"/>
        </w:rPr>
      </w:pPr>
    </w:p>
    <w:p w:rsidR="002530C1" w:rsidRPr="00741817" w:rsidRDefault="002530C1" w:rsidP="002530C1">
      <w:pPr>
        <w:widowControl w:val="0"/>
        <w:autoSpaceDE w:val="0"/>
        <w:autoSpaceDN w:val="0"/>
        <w:spacing w:before="3" w:after="0"/>
        <w:jc w:val="both"/>
        <w:rPr>
          <w:rFonts w:ascii="Times New Roman" w:eastAsia="Times New Roman" w:hAnsi="Times New Roman" w:cs="Times New Roman"/>
          <w:sz w:val="27"/>
          <w:szCs w:val="24"/>
        </w:rPr>
      </w:pPr>
      <w:r w:rsidRPr="00741817">
        <w:rPr>
          <w:rFonts w:ascii="Times New Roman" w:eastAsia="Times New Roman" w:hAnsi="Times New Roman" w:cs="Times New Roman"/>
          <w:b/>
          <w:sz w:val="27"/>
          <w:szCs w:val="24"/>
        </w:rPr>
        <w:t>Литературные средства для решения задач образовательной области «Познавательное развитие</w:t>
      </w:r>
    </w:p>
    <w:tbl>
      <w:tblPr>
        <w:tblW w:w="0" w:type="auto"/>
        <w:tblInd w:w="-38" w:type="dxa"/>
        <w:tblLayout w:type="fixed"/>
        <w:tblCellMar>
          <w:left w:w="30" w:type="dxa"/>
          <w:right w:w="30" w:type="dxa"/>
        </w:tblCellMar>
        <w:tblLook w:val="0000" w:firstRow="0" w:lastRow="0" w:firstColumn="0" w:lastColumn="0" w:noHBand="0" w:noVBand="0"/>
      </w:tblPr>
      <w:tblGrid>
        <w:gridCol w:w="2544"/>
        <w:gridCol w:w="7267"/>
      </w:tblGrid>
      <w:tr w:rsidR="002530C1" w:rsidRPr="00741817" w:rsidTr="002530C1">
        <w:trPr>
          <w:trHeight w:val="271"/>
        </w:trPr>
        <w:tc>
          <w:tcPr>
            <w:tcW w:w="9811" w:type="dxa"/>
            <w:gridSpan w:val="2"/>
          </w:tcPr>
          <w:p w:rsidR="002530C1" w:rsidRPr="00741817" w:rsidRDefault="002530C1" w:rsidP="002530C1">
            <w:pPr>
              <w:tabs>
                <w:tab w:val="left" w:pos="2291"/>
              </w:tabs>
              <w:autoSpaceDE w:val="0"/>
              <w:autoSpaceDN w:val="0"/>
              <w:adjustRightInd w:val="0"/>
              <w:spacing w:after="0"/>
              <w:jc w:val="both"/>
              <w:rPr>
                <w:rFonts w:ascii="Times New Roman" w:eastAsia="Calibri" w:hAnsi="Times New Roman" w:cs="Times New Roman"/>
                <w:b/>
                <w:color w:val="000000"/>
              </w:rPr>
            </w:pPr>
            <w:r w:rsidRPr="00741817">
              <w:rPr>
                <w:rFonts w:ascii="Times New Roman" w:eastAsia="Calibri" w:hAnsi="Times New Roman" w:cs="Times New Roman"/>
                <w:b/>
                <w:color w:val="000000"/>
              </w:rPr>
              <w:t>Математическое развитие</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Практический курс математики для детей 3-4 лет. Методические рекомедации. Часть 1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Математика для детей 3-4 лет. Ступень 1</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Математика для детей 3-4 лет. Демонстрационный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Математика для детей 3-4 лет. Раздаточный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Математика для детей 4-5 лет. Ступень 2</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Математика для детей 4-5 лет. Демонстрационный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Математика для детей 4-5 лет. Раздаточный материал</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Практический курс математики для детей 4-5 лет. Методические рекомедации. Часть 2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 ступенька к школе. Практический курс математики для детей 5-6 лет. Метод.рекомендации. Часть 3</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 ступенька к школе. Математика для детей 5-6 лет. Ступень 3</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 ступенька к школе. Математика для детей 5-6 лет. Демонстрационный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 ступенька к школе. Математика для детей 5-6 лет. Раздаточный материал</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 ступенька к школе. Математика для детей 6-7 лет. Часть 1.  Демонстрационный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 ступенька к школе. Математика для детей 6-7 лет. Часть 2.  Демонстрационный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Игралочка - ступенька к школе. Математика для детей 6-7 лет. Раздаточный материал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 ступенька к школе. Математика для детей 6-7 лет. часть4(1)</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 ступенька к школе. Практический курс математики для дошкольников. Методические рекомендации. Ступень 4 (1-2)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Игралочка - ступенька к школе. Математика для детей 6-7 лет. Ступень 4 (2)</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Зимняя математика. Игровые задания для дошкольников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Весенняя математика. Игровые задания для дошкольников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Летняя математика. Игровые задания для дошкольников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Осенняя математика. Игровые задания для дошкольников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Задачи в кроссвордах. Математика для детей 5-7 лет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Который час? Математика для детей 5-7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Петерсон Л.Г., Кочемасова Е.Е.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Сказочная математика для детей 6-7 лет </w:t>
            </w:r>
          </w:p>
        </w:tc>
      </w:tr>
      <w:tr w:rsidR="002530C1" w:rsidRPr="00741817" w:rsidTr="002530C1">
        <w:trPr>
          <w:trHeight w:val="483"/>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Логика. </w:t>
            </w:r>
          </w:p>
        </w:tc>
      </w:tr>
      <w:tr w:rsidR="002530C1" w:rsidRPr="00741817" w:rsidTr="002530C1">
        <w:trPr>
          <w:trHeight w:val="844"/>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Считаем до 5. </w:t>
            </w:r>
          </w:p>
        </w:tc>
      </w:tr>
      <w:tr w:rsidR="002530C1" w:rsidRPr="00741817" w:rsidTr="002530C1">
        <w:trPr>
          <w:trHeight w:val="530"/>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Кочемасова Е.Е.</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Формы и Фигуры.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Соловьева Е. 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Моя математика. Развивающая книга для детей 3-4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Моя математика. Развивающая книга для детей 4-5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Соловьева Е. 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Моя математика. Развивающая книга для детей 5-6 лет (Радуга).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Моя математика. Развивающая книга для детей 6-8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Геометрическая аппликация. Пособие для детей 3-4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Соловьёва Е.В.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Геометрическая аппликация. Пособие для детей 4-5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Геометрическая аппликация. Пособие для детей 5-6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Арифметика в раскрасках. Пособие для детей 3-4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Арифметика в раскрасках. Пособие для детей 4-5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Арифметика в раскрасках. Пособие для детей 5-6 лет</w:t>
            </w:r>
          </w:p>
        </w:tc>
      </w:tr>
      <w:tr w:rsidR="002530C1" w:rsidRPr="00741817" w:rsidTr="002530C1">
        <w:trPr>
          <w:trHeight w:val="281"/>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Султанова М.Н.</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Тропинки. Математика до школы. 3-4 года</w:t>
            </w:r>
          </w:p>
        </w:tc>
      </w:tr>
      <w:tr w:rsidR="002530C1" w:rsidRPr="00741817" w:rsidTr="002530C1">
        <w:trPr>
          <w:trHeight w:val="281"/>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Султанова М.Н.</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Тропинки. Математика до школы. 4-5 лет</w:t>
            </w:r>
          </w:p>
        </w:tc>
      </w:tr>
      <w:tr w:rsidR="002530C1" w:rsidRPr="00741817" w:rsidTr="002530C1">
        <w:trPr>
          <w:trHeight w:val="281"/>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Султанова М.Н.</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Математика до школы. 5-6 лет. В 2 ч. Часть 1</w:t>
            </w:r>
          </w:p>
        </w:tc>
      </w:tr>
      <w:tr w:rsidR="002530C1" w:rsidRPr="00741817" w:rsidTr="002530C1">
        <w:trPr>
          <w:trHeight w:val="281"/>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Султанова М.Н.</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Математика до школы. 5-6 лет. В 2 ч. Часть 2</w:t>
            </w:r>
          </w:p>
        </w:tc>
      </w:tr>
      <w:tr w:rsidR="002530C1" w:rsidRPr="00741817" w:rsidTr="002530C1">
        <w:trPr>
          <w:trHeight w:val="281"/>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Султанова М.Н.</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Математика до школы. 6-7 лет. В 2 ч. Часть 1</w:t>
            </w:r>
          </w:p>
        </w:tc>
      </w:tr>
      <w:tr w:rsidR="002530C1" w:rsidRPr="00741817" w:rsidTr="002530C1">
        <w:trPr>
          <w:trHeight w:val="281"/>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Султанова М.Н.</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Математика до школы. 6-7 лет. В 2 ч. Часть 2</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 - ступенька, два - ступенька: математика для детей 5-7 лет. В 2 ч. Часть 1</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 - ступенька, два - ступенька: математика для детей 5-7 лет. В 2 ч. Часть 2</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Петерсон Л.Г., Холина Н.П.</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 - ступенька, два - ступенька Практический курс математики для дошкольников. Методические рекомендации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Математика для самых маленьких. Рабочая тетрадь для детей 3-4 лет </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844"/>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Формирование логического мышления. Рабочая тетрадь для детей 3-4 лет </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Шевелев К.В.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Мои первые шаги в математике. Рабочая тетрадь для детей 4-5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Путешествие в мир логики. Рабочая тетрадь для детей 4-5 лет </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СЧИТАЮ ДО 10. Рабочая тетрадь для детей 4-5 лет (РП)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"Тесты по математике" Рабочая тетрадь для детей 4-5 лет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Шевелев К.В.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Графические диктанты. Рабочая тетрадь для детей 5-6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ДУМАЮ. СЧИТАЮ. СРАВНИВАЮ. Рабочая тетрадь для детей 5-6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Шевелев К.В.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Ориентация в пространстве и на плоскости. Рабочая тетрадь ддя детей 5-6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ТЕСТЫ-ЗАДАНИЯ по математике. Рабочая тетрадь для детей 5-6 лет </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Логика. Сравнение. Счет. Рабочая тетрадь для детей 6-7 лет </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Шевелев К.В.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Развивающие задания. Рабочая тетрадь для детей 6-7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Развитие математических способностей у дошкольников. Рабочая тетрадь для детей 6-7 лет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Шевелев К.В.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СЧИТАЮ ДО 20. Рабочая тетрадь для детей 6-7 лет (РП) </w:t>
            </w:r>
          </w:p>
        </w:tc>
      </w:tr>
      <w:tr w:rsidR="002530C1" w:rsidRPr="00741817" w:rsidTr="002530C1">
        <w:trPr>
          <w:trHeight w:val="562"/>
        </w:trPr>
        <w:tc>
          <w:tcPr>
            <w:tcW w:w="9811" w:type="dxa"/>
            <w:gridSpan w:val="2"/>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Ребенок и окружающий мир</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Тимофеева Л.Л., Бережнова О.В.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Бережнова О.В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Познавательное развитие. Ребенок и окруж. мир. Метод. рекомендации. Сред.группа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Тимофеева Л.Л., Бережнова О.В.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Тимофеева Л.Л., Бережнова О.В.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Бережнова О.В., Тимофеева Л.Л.</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МИР ЧУДЕС. Правдивая история о необыкновенном путешествии Колобка и его друзей. Ребенок и окружающий мир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Тимофеева Л.Л., Бережнова О.В.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Наш мир. ЗАГАДКИ НА КАЖДОМ ШАГУ. Путешествие первооткрывателей. Ребёнок и окружающий мир.  5-6 лет</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Тимофеева Л.Л., Бережнова О.В.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Наш мир. Юные исследователи. Учимся учиться с Аней и Димой.  6-7 лет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Безруких М.М., Филиппова Т.А.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Ступеньки к школе. Мир вокруг от А до Я. 4-5 лет. В 3 ч. Часть 1 (+ наклейки)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Безруких М.М., Филиппова Т.А.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Ступеньки к школе. Мир вокруг от А до Я. 4-5 лет.  В 3 ч. Часть 2 (+ наклейки)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Безруких М.М., Филиппова Т.А.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Ступеньки к школе. Мир вокруг от А до Я. 4-5 лет. В 3 ч. Часть 3 (+ наклейки)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Безруких М.М., Филиппова Т.А.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Ступеньки к школе. Твое здоровье. 5-6 лет (+ наклейки)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Важные дела. Первое чтение с мамой по ролям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Виды спорта. Первое чтение с мамой по ролям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Времена года. Первое чтение с мамой по ролям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День рождения. Первое чтение с мамой по ролям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Когда дома хорошо! Первое чтение с мамой по ролям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Лунный зоопарк. Первое чтение с мамой по ролям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Музыка Луны. Первое чтение с мамой по ролям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Транспорт.  Первое чтение с мамой по ролям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ОЧЕНЬ ЗАНЯТАЯ МАМА: 16 историй про непослушных детей</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ОЧЕНЬ ЗАНЯТЫЕ ДЕТИ: мама, папа, двое детей, кот и собака Джа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Очень занятый папа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Космос. Большое путешествие Николаса</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ЛЕС. Большое путешествие с Николасом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МОРЕ. Большое путешествие с Николасом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НЕБО. Большое путешествие с Николасом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МУЗЕЙ. Большое путешествие с Николасом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ГОРЫ. Большое путешествие с Николасом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Агапина М.С.</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Под землей и под водой. Большое путешествие с Николасом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Вахрушев А.А., Маслова И.В.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ВСПОМИНАЕМ ВЕСНУ! Учимся видеть и понимать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Вахрушев А.А., Маслова И.В.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ВСПОМИНАЕМ ЛЕТО! Учимся видеть и понимать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Вахрушев А.А., Маслова И.В. </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ВСПОМИНАЕМ ОСЕНЬ! Учимся видеть и понимать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Вахрушев А.А., Маслова И.В.</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ВСПОМИНАЕМ ЗИМУ! Учимся видеть и понимать (с НАКЛЕЙКАМИ)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Какие бывают ПРАЗДНИКИ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Какие бывают профессии.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Строим дом!</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Суета вокруг пирога. Где мы были? Что узнали?</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Запесочная Е.А.</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Что такое время? </w:t>
            </w:r>
          </w:p>
        </w:tc>
      </w:tr>
      <w:tr w:rsidR="002530C1" w:rsidRPr="00741817" w:rsidTr="002530C1">
        <w:trPr>
          <w:trHeight w:val="5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Под ред. Г.Г. Онищенко</w:t>
            </w:r>
          </w:p>
        </w:tc>
        <w:tc>
          <w:tcPr>
            <w:tcW w:w="7267"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Я питаюсь правильно! 5+</w:t>
            </w:r>
          </w:p>
        </w:tc>
      </w:tr>
      <w:tr w:rsidR="002530C1" w:rsidRPr="002530C1" w:rsidTr="002530C1">
        <w:trPr>
          <w:trHeight w:val="462"/>
        </w:trPr>
        <w:tc>
          <w:tcPr>
            <w:tcW w:w="2544"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Под ред. Онищенко Г. Г.</w:t>
            </w:r>
          </w:p>
        </w:tc>
        <w:tc>
          <w:tcPr>
            <w:tcW w:w="7267" w:type="dxa"/>
          </w:tcPr>
          <w:p w:rsidR="002530C1" w:rsidRPr="002530C1"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Я питаюсь правильно! 7+</w:t>
            </w:r>
          </w:p>
        </w:tc>
      </w:tr>
    </w:tbl>
    <w:p w:rsidR="002530C1" w:rsidRPr="002530C1" w:rsidRDefault="002530C1" w:rsidP="002530C1">
      <w:pPr>
        <w:widowControl w:val="0"/>
        <w:tabs>
          <w:tab w:val="left" w:pos="994"/>
        </w:tabs>
        <w:autoSpaceDE w:val="0"/>
        <w:autoSpaceDN w:val="0"/>
        <w:spacing w:after="0"/>
        <w:ind w:left="709"/>
        <w:jc w:val="center"/>
        <w:outlineLvl w:val="0"/>
        <w:rPr>
          <w:rFonts w:ascii="Times New Roman" w:eastAsia="Times New Roman" w:hAnsi="Times New Roman" w:cs="Times New Roman"/>
          <w:b/>
          <w:bCs/>
          <w:i/>
          <w:sz w:val="24"/>
          <w:szCs w:val="24"/>
        </w:rPr>
      </w:pPr>
      <w:r w:rsidRPr="002530C1">
        <w:rPr>
          <w:rFonts w:ascii="Times New Roman" w:eastAsia="Times New Roman" w:hAnsi="Times New Roman" w:cs="Times New Roman"/>
          <w:b/>
          <w:bCs/>
          <w:i/>
          <w:sz w:val="24"/>
          <w:szCs w:val="24"/>
        </w:rPr>
        <w:t>Речевое</w:t>
      </w:r>
      <w:r w:rsidRPr="002530C1">
        <w:rPr>
          <w:rFonts w:ascii="Times New Roman" w:eastAsia="Times New Roman" w:hAnsi="Times New Roman" w:cs="Times New Roman"/>
          <w:b/>
          <w:bCs/>
          <w:i/>
          <w:spacing w:val="-2"/>
          <w:sz w:val="24"/>
          <w:szCs w:val="24"/>
        </w:rPr>
        <w:t xml:space="preserve"> </w:t>
      </w:r>
      <w:r w:rsidRPr="002530C1">
        <w:rPr>
          <w:rFonts w:ascii="Times New Roman" w:eastAsia="Times New Roman" w:hAnsi="Times New Roman" w:cs="Times New Roman"/>
          <w:b/>
          <w:bCs/>
          <w:i/>
          <w:sz w:val="24"/>
          <w:szCs w:val="24"/>
        </w:rPr>
        <w:t>развитие</w:t>
      </w:r>
    </w:p>
    <w:p w:rsidR="002530C1" w:rsidRPr="002530C1" w:rsidRDefault="002530C1" w:rsidP="002530C1">
      <w:pPr>
        <w:widowControl w:val="0"/>
        <w:tabs>
          <w:tab w:val="left" w:pos="1344"/>
        </w:tabs>
        <w:spacing w:after="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2 лет до 3 лет</w:t>
      </w:r>
    </w:p>
    <w:p w:rsidR="002530C1" w:rsidRPr="002530C1" w:rsidRDefault="002530C1" w:rsidP="002530C1">
      <w:pPr>
        <w:widowControl w:val="0"/>
        <w:tabs>
          <w:tab w:val="left" w:pos="1566"/>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речевого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70"/>
        </w:numPr>
        <w:tabs>
          <w:tab w:val="left" w:pos="99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530C1" w:rsidRPr="002530C1" w:rsidRDefault="002530C1" w:rsidP="008A4346">
      <w:pPr>
        <w:widowControl w:val="0"/>
        <w:numPr>
          <w:ilvl w:val="0"/>
          <w:numId w:val="70"/>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530C1" w:rsidRPr="002530C1" w:rsidRDefault="002530C1" w:rsidP="008A4346">
      <w:pPr>
        <w:widowControl w:val="0"/>
        <w:numPr>
          <w:ilvl w:val="0"/>
          <w:numId w:val="70"/>
        </w:numPr>
        <w:tabs>
          <w:tab w:val="left" w:pos="103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lastRenderedPageBreak/>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согласовывать существительные и местоимения с глаголами, составлять фразы из 3-4 слов.</w:t>
      </w:r>
    </w:p>
    <w:p w:rsidR="002530C1" w:rsidRPr="002530C1" w:rsidRDefault="002530C1" w:rsidP="008A4346">
      <w:pPr>
        <w:widowControl w:val="0"/>
        <w:numPr>
          <w:ilvl w:val="0"/>
          <w:numId w:val="70"/>
        </w:numPr>
        <w:tabs>
          <w:tab w:val="left" w:pos="104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2530C1" w:rsidRPr="002530C1" w:rsidRDefault="002530C1" w:rsidP="008A4346">
      <w:pPr>
        <w:widowControl w:val="0"/>
        <w:numPr>
          <w:ilvl w:val="0"/>
          <w:numId w:val="70"/>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Интерес к художественной литературе: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побуждать рассматривать книги и иллюстрации вместе с педагогом и самостоятельно;</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восприятие вопросительных и восклицательных интонаций художественного произведения.</w:t>
      </w:r>
    </w:p>
    <w:p w:rsidR="002530C1" w:rsidRPr="002530C1" w:rsidRDefault="002530C1" w:rsidP="002530C1">
      <w:pPr>
        <w:widowControl w:val="0"/>
        <w:tabs>
          <w:tab w:val="left" w:pos="1580"/>
        </w:tabs>
        <w:spacing w:after="0"/>
        <w:ind w:left="74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71"/>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530C1" w:rsidRPr="002530C1" w:rsidRDefault="002530C1" w:rsidP="008A4346">
      <w:pPr>
        <w:widowControl w:val="0"/>
        <w:numPr>
          <w:ilvl w:val="0"/>
          <w:numId w:val="71"/>
        </w:numPr>
        <w:tabs>
          <w:tab w:val="left" w:pos="102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530C1">
        <w:rPr>
          <w:rFonts w:ascii="Times New Roman" w:eastAsia="Times New Roman" w:hAnsi="Times New Roman" w:cs="Times New Roman"/>
          <w:sz w:val="24"/>
          <w:szCs w:val="24"/>
          <w:lang w:val="en-US"/>
        </w:rPr>
        <w:t>У детей проявляется эмоциональная непроизвольная выразительность речи.</w:t>
      </w:r>
    </w:p>
    <w:p w:rsidR="002530C1" w:rsidRPr="002530C1" w:rsidRDefault="002530C1" w:rsidP="008A4346">
      <w:pPr>
        <w:widowControl w:val="0"/>
        <w:numPr>
          <w:ilvl w:val="0"/>
          <w:numId w:val="71"/>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530C1" w:rsidRPr="002530C1" w:rsidRDefault="002530C1" w:rsidP="008A4346">
      <w:pPr>
        <w:widowControl w:val="0"/>
        <w:numPr>
          <w:ilvl w:val="0"/>
          <w:numId w:val="71"/>
        </w:numPr>
        <w:tabs>
          <w:tab w:val="left" w:pos="103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lastRenderedPageBreak/>
        <w:t>Связная речь:</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530C1" w:rsidRPr="002530C1" w:rsidRDefault="002530C1" w:rsidP="002530C1">
      <w:pPr>
        <w:widowControl w:val="0"/>
        <w:tabs>
          <w:tab w:val="left" w:pos="1349"/>
        </w:tabs>
        <w:spacing w:after="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3 лет до 4 лет</w:t>
      </w:r>
    </w:p>
    <w:p w:rsidR="002530C1" w:rsidRPr="002530C1" w:rsidRDefault="002530C1" w:rsidP="002530C1">
      <w:pPr>
        <w:widowControl w:val="0"/>
        <w:tabs>
          <w:tab w:val="left" w:pos="1566"/>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речевого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72"/>
        </w:numPr>
        <w:tabs>
          <w:tab w:val="left" w:pos="99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2530C1" w:rsidRPr="002530C1" w:rsidRDefault="002530C1" w:rsidP="008A4346">
      <w:pPr>
        <w:widowControl w:val="0"/>
        <w:numPr>
          <w:ilvl w:val="0"/>
          <w:numId w:val="72"/>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530C1" w:rsidRPr="002530C1" w:rsidRDefault="002530C1" w:rsidP="008A4346">
      <w:pPr>
        <w:widowControl w:val="0"/>
        <w:numPr>
          <w:ilvl w:val="0"/>
          <w:numId w:val="72"/>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530C1" w:rsidRPr="002530C1" w:rsidRDefault="002530C1" w:rsidP="008A4346">
      <w:pPr>
        <w:widowControl w:val="0"/>
        <w:numPr>
          <w:ilvl w:val="0"/>
          <w:numId w:val="72"/>
        </w:numPr>
        <w:tabs>
          <w:tab w:val="left" w:pos="104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530C1" w:rsidRPr="002530C1" w:rsidRDefault="002530C1" w:rsidP="008A4346">
      <w:pPr>
        <w:widowControl w:val="0"/>
        <w:numPr>
          <w:ilvl w:val="0"/>
          <w:numId w:val="72"/>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Подготовка детей к обучению грамоте: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rsidR="002530C1" w:rsidRPr="002530C1" w:rsidRDefault="002530C1" w:rsidP="008A4346">
      <w:pPr>
        <w:widowControl w:val="0"/>
        <w:numPr>
          <w:ilvl w:val="0"/>
          <w:numId w:val="72"/>
        </w:numPr>
        <w:tabs>
          <w:tab w:val="left" w:pos="103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Интерес к художественной литературе: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530C1" w:rsidRPr="002530C1" w:rsidRDefault="002530C1" w:rsidP="002530C1">
      <w:pPr>
        <w:widowControl w:val="0"/>
        <w:tabs>
          <w:tab w:val="left" w:pos="1580"/>
        </w:tabs>
        <w:spacing w:after="0"/>
        <w:ind w:left="74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73"/>
        </w:numPr>
        <w:tabs>
          <w:tab w:val="left" w:pos="102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530C1" w:rsidRPr="002530C1" w:rsidRDefault="002530C1" w:rsidP="008A4346">
      <w:pPr>
        <w:widowControl w:val="0"/>
        <w:numPr>
          <w:ilvl w:val="0"/>
          <w:numId w:val="73"/>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530C1" w:rsidRPr="002530C1" w:rsidRDefault="002530C1" w:rsidP="008A4346">
      <w:pPr>
        <w:widowControl w:val="0"/>
        <w:numPr>
          <w:ilvl w:val="0"/>
          <w:numId w:val="73"/>
        </w:numPr>
        <w:tabs>
          <w:tab w:val="left" w:pos="103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530C1" w:rsidRPr="002530C1" w:rsidRDefault="002530C1" w:rsidP="008A4346">
      <w:pPr>
        <w:widowControl w:val="0"/>
        <w:numPr>
          <w:ilvl w:val="0"/>
          <w:numId w:val="73"/>
        </w:numPr>
        <w:tabs>
          <w:tab w:val="left" w:pos="105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lastRenderedPageBreak/>
        <w:t>Связная речь:</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530C1" w:rsidRPr="002530C1" w:rsidRDefault="002530C1" w:rsidP="008A4346">
      <w:pPr>
        <w:widowControl w:val="0"/>
        <w:numPr>
          <w:ilvl w:val="0"/>
          <w:numId w:val="73"/>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Подготовка детей к обучению грамоте: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2530C1" w:rsidRPr="002530C1" w:rsidRDefault="002530C1" w:rsidP="002530C1">
      <w:pPr>
        <w:widowControl w:val="0"/>
        <w:tabs>
          <w:tab w:val="left" w:pos="1374"/>
        </w:tabs>
        <w:spacing w:after="0"/>
        <w:ind w:left="7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4 лет до 5 лет</w:t>
      </w:r>
    </w:p>
    <w:p w:rsidR="002530C1" w:rsidRPr="002530C1" w:rsidRDefault="002530C1" w:rsidP="002530C1">
      <w:pPr>
        <w:widowControl w:val="0"/>
        <w:tabs>
          <w:tab w:val="left" w:pos="1566"/>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речевого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74"/>
        </w:numPr>
        <w:tabs>
          <w:tab w:val="left" w:pos="101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Развитие словаря: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530C1" w:rsidRPr="002530C1" w:rsidRDefault="002530C1" w:rsidP="008A4346">
      <w:pPr>
        <w:widowControl w:val="0"/>
        <w:numPr>
          <w:ilvl w:val="0"/>
          <w:numId w:val="74"/>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530C1">
        <w:rPr>
          <w:rFonts w:ascii="Times New Roman" w:eastAsia="Times New Roman" w:hAnsi="Times New Roman" w:cs="Times New Roman"/>
          <w:sz w:val="24"/>
          <w:szCs w:val="24"/>
          <w:lang w:val="en-US"/>
        </w:rPr>
        <w:t>Совершенствовать интонационную выразительность речи.</w:t>
      </w:r>
    </w:p>
    <w:p w:rsidR="002530C1" w:rsidRPr="002530C1" w:rsidRDefault="002530C1" w:rsidP="008A4346">
      <w:pPr>
        <w:widowControl w:val="0"/>
        <w:numPr>
          <w:ilvl w:val="0"/>
          <w:numId w:val="74"/>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w:t>
      </w:r>
      <w:r w:rsidRPr="002530C1">
        <w:rPr>
          <w:rFonts w:ascii="Times New Roman" w:eastAsia="Times New Roman" w:hAnsi="Times New Roman" w:cs="Times New Roman"/>
          <w:sz w:val="24"/>
          <w:szCs w:val="24"/>
        </w:rPr>
        <w:lastRenderedPageBreak/>
        <w:t>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530C1" w:rsidRPr="002530C1" w:rsidRDefault="002530C1" w:rsidP="008A4346">
      <w:pPr>
        <w:widowControl w:val="0"/>
        <w:numPr>
          <w:ilvl w:val="0"/>
          <w:numId w:val="74"/>
        </w:numPr>
        <w:tabs>
          <w:tab w:val="left" w:pos="104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530C1" w:rsidRPr="002530C1" w:rsidRDefault="002530C1" w:rsidP="008A4346">
      <w:pPr>
        <w:widowControl w:val="0"/>
        <w:numPr>
          <w:ilvl w:val="0"/>
          <w:numId w:val="74"/>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Подготовка детей к обучению грамоте: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2530C1" w:rsidRPr="002530C1" w:rsidRDefault="002530C1" w:rsidP="002530C1">
      <w:pPr>
        <w:widowControl w:val="0"/>
        <w:spacing w:after="0"/>
        <w:ind w:left="20" w:right="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rsidR="002530C1" w:rsidRPr="002530C1" w:rsidRDefault="002530C1" w:rsidP="008A4346">
      <w:pPr>
        <w:widowControl w:val="0"/>
        <w:numPr>
          <w:ilvl w:val="0"/>
          <w:numId w:val="74"/>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Интерес к художественной литературе: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ценностное отношение к книге, уважение к творчеству писателей и иллюстраторов.</w:t>
      </w:r>
    </w:p>
    <w:p w:rsidR="002530C1" w:rsidRPr="002530C1" w:rsidRDefault="002530C1" w:rsidP="002530C1">
      <w:pPr>
        <w:widowControl w:val="0"/>
        <w:tabs>
          <w:tab w:val="left" w:pos="1575"/>
        </w:tabs>
        <w:spacing w:after="0"/>
        <w:ind w:left="74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75"/>
        </w:numPr>
        <w:tabs>
          <w:tab w:val="left" w:pos="101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Развитие словаря: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530C1" w:rsidRPr="002530C1" w:rsidRDefault="002530C1" w:rsidP="008A4346">
      <w:pPr>
        <w:widowControl w:val="0"/>
        <w:numPr>
          <w:ilvl w:val="0"/>
          <w:numId w:val="75"/>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lastRenderedPageBreak/>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530C1" w:rsidRPr="002530C1" w:rsidRDefault="002530C1" w:rsidP="008A4346">
      <w:pPr>
        <w:widowControl w:val="0"/>
        <w:numPr>
          <w:ilvl w:val="0"/>
          <w:numId w:val="75"/>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530C1" w:rsidRPr="002530C1" w:rsidRDefault="002530C1" w:rsidP="008A4346">
      <w:pPr>
        <w:widowControl w:val="0"/>
        <w:numPr>
          <w:ilvl w:val="0"/>
          <w:numId w:val="75"/>
        </w:numPr>
        <w:tabs>
          <w:tab w:val="left" w:pos="103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530C1" w:rsidRPr="002530C1" w:rsidRDefault="002530C1" w:rsidP="008A4346">
      <w:pPr>
        <w:widowControl w:val="0"/>
        <w:numPr>
          <w:ilvl w:val="0"/>
          <w:numId w:val="75"/>
        </w:numPr>
        <w:tabs>
          <w:tab w:val="left" w:pos="101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Подготовка детей к обучению грамоте: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530C1" w:rsidRPr="002530C1" w:rsidRDefault="002530C1" w:rsidP="002530C1">
      <w:pPr>
        <w:widowControl w:val="0"/>
        <w:tabs>
          <w:tab w:val="left" w:pos="1364"/>
        </w:tabs>
        <w:spacing w:after="0"/>
        <w:ind w:left="7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От 5 лет до 6 лет</w:t>
      </w:r>
    </w:p>
    <w:p w:rsidR="002530C1" w:rsidRPr="002530C1" w:rsidRDefault="002530C1" w:rsidP="002530C1">
      <w:pPr>
        <w:widowControl w:val="0"/>
        <w:tabs>
          <w:tab w:val="left" w:pos="1561"/>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речевого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76"/>
        </w:numPr>
        <w:tabs>
          <w:tab w:val="left" w:pos="101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530C1" w:rsidRPr="002530C1" w:rsidRDefault="002530C1" w:rsidP="008A4346">
      <w:pPr>
        <w:widowControl w:val="0"/>
        <w:numPr>
          <w:ilvl w:val="0"/>
          <w:numId w:val="76"/>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530C1">
        <w:rPr>
          <w:rFonts w:ascii="Times New Roman" w:eastAsia="Times New Roman" w:hAnsi="Times New Roman" w:cs="Times New Roman"/>
          <w:sz w:val="24"/>
          <w:szCs w:val="24"/>
          <w:lang w:val="en-US"/>
        </w:rPr>
        <w:t>Продолжать развивать фонематический слух. Отрабатывать интонационную выразительность речи.</w:t>
      </w:r>
    </w:p>
    <w:p w:rsidR="002530C1" w:rsidRPr="002530C1" w:rsidRDefault="002530C1" w:rsidP="008A4346">
      <w:pPr>
        <w:widowControl w:val="0"/>
        <w:numPr>
          <w:ilvl w:val="0"/>
          <w:numId w:val="76"/>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530C1" w:rsidRPr="002530C1" w:rsidRDefault="002530C1" w:rsidP="008A4346">
      <w:pPr>
        <w:widowControl w:val="0"/>
        <w:numPr>
          <w:ilvl w:val="0"/>
          <w:numId w:val="76"/>
        </w:numPr>
        <w:tabs>
          <w:tab w:val="left" w:pos="104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530C1" w:rsidRPr="002530C1" w:rsidRDefault="002530C1" w:rsidP="008A4346">
      <w:pPr>
        <w:widowControl w:val="0"/>
        <w:numPr>
          <w:ilvl w:val="0"/>
          <w:numId w:val="76"/>
        </w:numPr>
        <w:tabs>
          <w:tab w:val="left" w:pos="101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Подготовка детей к обучению грамоте;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530C1" w:rsidRPr="002530C1" w:rsidRDefault="002530C1" w:rsidP="008A4346">
      <w:pPr>
        <w:widowControl w:val="0"/>
        <w:numPr>
          <w:ilvl w:val="0"/>
          <w:numId w:val="76"/>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Интерес к художественной литературе: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530C1" w:rsidRPr="002530C1" w:rsidRDefault="002530C1" w:rsidP="002530C1">
      <w:pPr>
        <w:widowControl w:val="0"/>
        <w:tabs>
          <w:tab w:val="left" w:pos="1575"/>
        </w:tabs>
        <w:spacing w:after="0"/>
        <w:ind w:left="74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77"/>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530C1" w:rsidRPr="002530C1" w:rsidRDefault="002530C1" w:rsidP="008A4346">
      <w:pPr>
        <w:widowControl w:val="0"/>
        <w:numPr>
          <w:ilvl w:val="0"/>
          <w:numId w:val="77"/>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w:t>
      </w:r>
      <w:r w:rsidRPr="002530C1">
        <w:rPr>
          <w:rFonts w:ascii="Times New Roman" w:eastAsia="Times New Roman" w:hAnsi="Times New Roman" w:cs="Times New Roman"/>
          <w:sz w:val="24"/>
          <w:szCs w:val="24"/>
        </w:rPr>
        <w:lastRenderedPageBreak/>
        <w:t>от содержания).</w:t>
      </w:r>
    </w:p>
    <w:p w:rsidR="002530C1" w:rsidRPr="002530C1" w:rsidRDefault="002530C1" w:rsidP="008A4346">
      <w:pPr>
        <w:widowControl w:val="0"/>
        <w:numPr>
          <w:ilvl w:val="0"/>
          <w:numId w:val="77"/>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530C1" w:rsidRPr="002530C1" w:rsidRDefault="002530C1" w:rsidP="008A4346">
      <w:pPr>
        <w:widowControl w:val="0"/>
        <w:numPr>
          <w:ilvl w:val="0"/>
          <w:numId w:val="77"/>
        </w:numPr>
        <w:tabs>
          <w:tab w:val="left" w:pos="104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530C1" w:rsidRPr="002530C1" w:rsidRDefault="002530C1" w:rsidP="008A4346">
      <w:pPr>
        <w:widowControl w:val="0"/>
        <w:numPr>
          <w:ilvl w:val="0"/>
          <w:numId w:val="77"/>
        </w:numPr>
        <w:tabs>
          <w:tab w:val="left" w:pos="101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Подготовка детей к обучению грамоте: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530C1" w:rsidRPr="002530C1" w:rsidRDefault="002530C1" w:rsidP="002530C1">
      <w:pPr>
        <w:widowControl w:val="0"/>
        <w:tabs>
          <w:tab w:val="left" w:pos="1349"/>
        </w:tabs>
        <w:spacing w:after="0"/>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6 лет до 7 лет</w:t>
      </w:r>
    </w:p>
    <w:p w:rsidR="002530C1" w:rsidRPr="002530C1" w:rsidRDefault="002530C1" w:rsidP="002530C1">
      <w:pPr>
        <w:widowControl w:val="0"/>
        <w:tabs>
          <w:tab w:val="left" w:pos="1561"/>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речевого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78"/>
        </w:numPr>
        <w:tabs>
          <w:tab w:val="left" w:pos="99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активизация словаря: совершенствовать умение использовать разные части речи точно по смыслу.</w:t>
      </w:r>
    </w:p>
    <w:p w:rsidR="002530C1" w:rsidRPr="002530C1" w:rsidRDefault="002530C1" w:rsidP="008A4346">
      <w:pPr>
        <w:widowControl w:val="0"/>
        <w:numPr>
          <w:ilvl w:val="0"/>
          <w:numId w:val="78"/>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530C1" w:rsidRPr="002530C1" w:rsidRDefault="002530C1" w:rsidP="008A4346">
      <w:pPr>
        <w:widowControl w:val="0"/>
        <w:numPr>
          <w:ilvl w:val="0"/>
          <w:numId w:val="78"/>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530C1" w:rsidRPr="002530C1" w:rsidRDefault="002530C1" w:rsidP="008A4346">
      <w:pPr>
        <w:widowControl w:val="0"/>
        <w:numPr>
          <w:ilvl w:val="0"/>
          <w:numId w:val="78"/>
        </w:numPr>
        <w:tabs>
          <w:tab w:val="left" w:pos="105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530C1" w:rsidRPr="002530C1" w:rsidRDefault="002530C1" w:rsidP="008A4346">
      <w:pPr>
        <w:widowControl w:val="0"/>
        <w:numPr>
          <w:ilvl w:val="0"/>
          <w:numId w:val="78"/>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Подготовка детей к обучению грамоте: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530C1" w:rsidRPr="002530C1" w:rsidRDefault="002530C1" w:rsidP="008A4346">
      <w:pPr>
        <w:widowControl w:val="0"/>
        <w:numPr>
          <w:ilvl w:val="0"/>
          <w:numId w:val="78"/>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Интерес к художественной литературе:</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w:t>
      </w:r>
      <w:r w:rsidRPr="002530C1">
        <w:rPr>
          <w:rFonts w:ascii="Times New Roman" w:eastAsia="Times New Roman" w:hAnsi="Times New Roman" w:cs="Times New Roman"/>
          <w:sz w:val="24"/>
          <w:szCs w:val="24"/>
        </w:rPr>
        <w:lastRenderedPageBreak/>
        <w:t>былина;</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избирательные интересы детей к произведениям определенного жанра и тематики;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530C1" w:rsidRPr="002530C1" w:rsidRDefault="002530C1" w:rsidP="002530C1">
      <w:pPr>
        <w:widowControl w:val="0"/>
        <w:tabs>
          <w:tab w:val="left" w:pos="1580"/>
        </w:tabs>
        <w:spacing w:after="0"/>
        <w:ind w:left="740"/>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b/>
          <w:sz w:val="24"/>
          <w:szCs w:val="24"/>
          <w:lang w:val="en-US"/>
        </w:rPr>
        <w:t>Содержание</w:t>
      </w:r>
      <w:r w:rsidRPr="002530C1">
        <w:rPr>
          <w:rFonts w:ascii="Times New Roman" w:eastAsia="Times New Roman" w:hAnsi="Times New Roman" w:cs="Times New Roman"/>
          <w:sz w:val="24"/>
          <w:szCs w:val="24"/>
          <w:lang w:val="en-US"/>
        </w:rPr>
        <w:t xml:space="preserve"> образовательной деятельности.</w:t>
      </w:r>
    </w:p>
    <w:p w:rsidR="002530C1" w:rsidRPr="002530C1" w:rsidRDefault="002530C1" w:rsidP="008A4346">
      <w:pPr>
        <w:widowControl w:val="0"/>
        <w:numPr>
          <w:ilvl w:val="0"/>
          <w:numId w:val="79"/>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Формирование словаря:</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530C1" w:rsidRPr="002530C1" w:rsidRDefault="002530C1" w:rsidP="008A4346">
      <w:pPr>
        <w:widowControl w:val="0"/>
        <w:numPr>
          <w:ilvl w:val="0"/>
          <w:numId w:val="79"/>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Звуковая культура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способствует автоматизации и дифференциации сложных </w:t>
      </w:r>
      <w:r w:rsidRPr="002530C1">
        <w:rPr>
          <w:rFonts w:ascii="Times New Roman" w:eastAsia="Century Schoolbook" w:hAnsi="Times New Roman" w:cs="Times New Roman"/>
          <w:b/>
          <w:bCs/>
          <w:i/>
          <w:iCs/>
          <w:color w:val="000000"/>
          <w:sz w:val="24"/>
          <w:szCs w:val="24"/>
          <w:shd w:val="clear" w:color="auto" w:fill="FFFFFF"/>
        </w:rPr>
        <w:t xml:space="preserve">для </w:t>
      </w:r>
      <w:r w:rsidRPr="002530C1">
        <w:rPr>
          <w:rFonts w:ascii="Times New Roman" w:eastAsia="Times New Roman" w:hAnsi="Times New Roman" w:cs="Times New Roman"/>
          <w:sz w:val="24"/>
          <w:szCs w:val="24"/>
        </w:rPr>
        <w:t>произношения звуков в речи; проводит работу по исправлению имеющихся нарушений в звукопроизношении.</w:t>
      </w:r>
    </w:p>
    <w:p w:rsidR="002530C1" w:rsidRPr="002530C1" w:rsidRDefault="002530C1" w:rsidP="008A4346">
      <w:pPr>
        <w:widowControl w:val="0"/>
        <w:numPr>
          <w:ilvl w:val="0"/>
          <w:numId w:val="79"/>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Грамматический строй речи:</w:t>
      </w:r>
    </w:p>
    <w:p w:rsidR="002530C1" w:rsidRPr="002530C1" w:rsidRDefault="002530C1" w:rsidP="002530C1">
      <w:pPr>
        <w:widowControl w:val="0"/>
        <w:spacing w:after="0"/>
        <w:ind w:left="20" w:right="20" w:firstLine="72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530C1" w:rsidRPr="002530C1" w:rsidRDefault="002530C1" w:rsidP="008A4346">
      <w:pPr>
        <w:widowControl w:val="0"/>
        <w:numPr>
          <w:ilvl w:val="0"/>
          <w:numId w:val="79"/>
        </w:numPr>
        <w:tabs>
          <w:tab w:val="left" w:pos="102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Связная речь:</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w:t>
      </w:r>
      <w:r w:rsidRPr="002530C1">
        <w:rPr>
          <w:rFonts w:ascii="Times New Roman" w:eastAsia="Times New Roman" w:hAnsi="Times New Roman" w:cs="Times New Roman"/>
          <w:sz w:val="24"/>
          <w:szCs w:val="24"/>
        </w:rPr>
        <w:lastRenderedPageBreak/>
        <w:t>описания и рассуждения);</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530C1" w:rsidRPr="002530C1" w:rsidRDefault="002530C1" w:rsidP="008A4346">
      <w:pPr>
        <w:widowControl w:val="0"/>
        <w:numPr>
          <w:ilvl w:val="0"/>
          <w:numId w:val="79"/>
        </w:numPr>
        <w:tabs>
          <w:tab w:val="left" w:pos="100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Подготовка детей к обучению грамоте:</w:t>
      </w:r>
    </w:p>
    <w:p w:rsidR="002530C1" w:rsidRPr="002530C1" w:rsidRDefault="002530C1" w:rsidP="002530C1">
      <w:pPr>
        <w:widowControl w:val="0"/>
        <w:spacing w:after="0"/>
        <w:ind w:left="20" w:right="20" w:firstLine="700"/>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530C1" w:rsidRPr="002530C1" w:rsidRDefault="002530C1" w:rsidP="002530C1">
      <w:pPr>
        <w:widowControl w:val="0"/>
        <w:tabs>
          <w:tab w:val="left" w:pos="1489"/>
        </w:tabs>
        <w:spacing w:after="0"/>
        <w:ind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Решение совокупных задач воспитания в рамках образовательной области «Речевое развитие»</w:t>
      </w:r>
      <w:r w:rsidRPr="002530C1">
        <w:rPr>
          <w:rFonts w:ascii="Times New Roman" w:eastAsia="Times New Roman" w:hAnsi="Times New Roman" w:cs="Times New Roman"/>
          <w:sz w:val="24"/>
          <w:szCs w:val="24"/>
        </w:rPr>
        <w:t xml:space="preserve"> направлено на приобщение детей к ценностям </w:t>
      </w:r>
      <w:r w:rsidRPr="002530C1">
        <w:rPr>
          <w:rFonts w:ascii="Times New Roman" w:eastAsia="Times New Roman" w:hAnsi="Times New Roman" w:cs="Times New Roman"/>
          <w:b/>
          <w:sz w:val="24"/>
          <w:szCs w:val="24"/>
        </w:rPr>
        <w:t>«Культура»</w:t>
      </w:r>
      <w:r w:rsidRPr="002530C1">
        <w:rPr>
          <w:rFonts w:ascii="Times New Roman" w:eastAsia="Times New Roman" w:hAnsi="Times New Roman" w:cs="Times New Roman"/>
          <w:sz w:val="24"/>
          <w:szCs w:val="24"/>
        </w:rPr>
        <w:t xml:space="preserve"> и </w:t>
      </w:r>
      <w:r w:rsidRPr="002530C1">
        <w:rPr>
          <w:rFonts w:ascii="Times New Roman" w:eastAsia="Times New Roman" w:hAnsi="Times New Roman" w:cs="Times New Roman"/>
          <w:b/>
          <w:sz w:val="24"/>
          <w:szCs w:val="24"/>
        </w:rPr>
        <w:t>«Красота»</w:t>
      </w:r>
      <w:r w:rsidRPr="002530C1">
        <w:rPr>
          <w:rFonts w:ascii="Times New Roman" w:eastAsia="Times New Roman" w:hAnsi="Times New Roman" w:cs="Times New Roman"/>
          <w:sz w:val="24"/>
          <w:szCs w:val="24"/>
        </w:rPr>
        <w:t>, что предполагает:</w:t>
      </w:r>
    </w:p>
    <w:p w:rsidR="002530C1" w:rsidRPr="002530C1" w:rsidRDefault="002530C1" w:rsidP="008A4346">
      <w:pPr>
        <w:widowControl w:val="0"/>
        <w:numPr>
          <w:ilvl w:val="0"/>
          <w:numId w:val="80"/>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2530C1" w:rsidRPr="002530C1" w:rsidRDefault="002530C1" w:rsidP="008A4346">
      <w:pPr>
        <w:widowControl w:val="0"/>
        <w:numPr>
          <w:ilvl w:val="0"/>
          <w:numId w:val="80"/>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530C1" w:rsidRPr="002530C1" w:rsidRDefault="002530C1" w:rsidP="002530C1">
      <w:pPr>
        <w:widowControl w:val="0"/>
        <w:autoSpaceDE w:val="0"/>
        <w:autoSpaceDN w:val="0"/>
        <w:spacing w:after="0"/>
        <w:ind w:left="212" w:right="245" w:firstLine="708"/>
        <w:jc w:val="both"/>
        <w:rPr>
          <w:rFonts w:ascii="Times New Roman" w:eastAsia="Times New Roman" w:hAnsi="Times New Roman" w:cs="Times New Roman"/>
          <w:sz w:val="24"/>
          <w:szCs w:val="24"/>
        </w:rPr>
      </w:pPr>
    </w:p>
    <w:p w:rsidR="002530C1" w:rsidRPr="00741817" w:rsidRDefault="002530C1" w:rsidP="002530C1">
      <w:pPr>
        <w:widowControl w:val="0"/>
        <w:autoSpaceDE w:val="0"/>
        <w:autoSpaceDN w:val="0"/>
        <w:spacing w:before="10" w:after="0"/>
        <w:jc w:val="both"/>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 xml:space="preserve">Литературные средства для решения задач образовательной области </w:t>
      </w:r>
    </w:p>
    <w:p w:rsidR="002530C1" w:rsidRPr="00741817" w:rsidRDefault="002530C1" w:rsidP="002530C1">
      <w:pPr>
        <w:widowControl w:val="0"/>
        <w:autoSpaceDE w:val="0"/>
        <w:autoSpaceDN w:val="0"/>
        <w:spacing w:before="10" w:after="0"/>
        <w:jc w:val="both"/>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«Речевое развитие»:</w:t>
      </w:r>
    </w:p>
    <w:tbl>
      <w:tblPr>
        <w:tblW w:w="9849" w:type="dxa"/>
        <w:tblInd w:w="-38" w:type="dxa"/>
        <w:tblLayout w:type="fixed"/>
        <w:tblCellMar>
          <w:left w:w="30" w:type="dxa"/>
          <w:right w:w="30" w:type="dxa"/>
        </w:tblCellMar>
        <w:tblLook w:val="0000" w:firstRow="0" w:lastRow="0" w:firstColumn="0" w:lastColumn="0" w:noHBand="0" w:noVBand="0"/>
      </w:tblPr>
      <w:tblGrid>
        <w:gridCol w:w="2336"/>
        <w:gridCol w:w="7513"/>
      </w:tblGrid>
      <w:tr w:rsidR="002530C1" w:rsidRPr="00741817" w:rsidTr="002530C1">
        <w:trPr>
          <w:trHeight w:val="497"/>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Ушакова  О.С., Артюхова И.С.</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Ушакова  О.С., Артюхова И.С.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Ушакова  О.С., Артюхова И.С.</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Развитие речи. Методические рекомендации к программе "Мир открытий". Игры и конспекты занятий. Старшая группа детского сада</w:t>
            </w:r>
          </w:p>
        </w:tc>
      </w:tr>
      <w:tr w:rsidR="002530C1" w:rsidRPr="00741817" w:rsidTr="002530C1">
        <w:trPr>
          <w:trHeight w:val="509"/>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Ушакова  О.С., Артюхова И.С.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2530C1" w:rsidRPr="00741817" w:rsidTr="002530C1">
        <w:trPr>
          <w:trHeight w:val="294"/>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Ушакова  О.С.</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ГОВОРИ ПРАВИЛЬНО! Тетрадь по развитию речи для детей 3-4 лет </w:t>
            </w:r>
          </w:p>
        </w:tc>
      </w:tr>
      <w:tr w:rsidR="002530C1" w:rsidRPr="00741817" w:rsidTr="002530C1">
        <w:trPr>
          <w:trHeight w:val="26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Ушакова  О.С., Артюхова И.С.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ГОВОРИ ПРАВИЛЬНО. Тетрадь по развитию речи для детей 4-5 лет </w:t>
            </w:r>
          </w:p>
        </w:tc>
      </w:tr>
      <w:tr w:rsidR="002530C1" w:rsidRPr="00741817" w:rsidTr="002530C1">
        <w:trPr>
          <w:trHeight w:val="28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Ушакова  О.С., Артюхова И.С.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ГОВОРИ ПРАВИЛЬНО! Тетрадь по развитию речи для детей 5-6 лет</w:t>
            </w:r>
          </w:p>
        </w:tc>
      </w:tr>
      <w:tr w:rsidR="002530C1" w:rsidRPr="00741817" w:rsidTr="002530C1">
        <w:trPr>
          <w:trHeight w:val="156"/>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Ушакова  О.С.</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ГОВОРИ ПРАВИЛЬНО. Тетрадь по развитию речи для детей 6-7 лет </w:t>
            </w:r>
          </w:p>
        </w:tc>
      </w:tr>
      <w:tr w:rsidR="002530C1" w:rsidRPr="00741817" w:rsidTr="002530C1">
        <w:trPr>
          <w:trHeight w:val="78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Батяева С.В., Мохирева Е.А.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2530C1" w:rsidRPr="00741817" w:rsidTr="002530C1">
        <w:trPr>
          <w:trHeight w:val="78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Батяева С.В., Мохирева Е.А.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От слова к связной речи. Где мы были? Что узнали? Давай поговорим! Полный курс игровых занятий по развитию речи детей 3-4 лет. (с НАКЛЕЙКАМИ)</w:t>
            </w:r>
          </w:p>
        </w:tc>
      </w:tr>
      <w:tr w:rsidR="002530C1" w:rsidRPr="00741817" w:rsidTr="002530C1">
        <w:trPr>
          <w:trHeight w:val="78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Батяева С.В., Мохирева Е.А.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2530C1" w:rsidRPr="00741817" w:rsidTr="002530C1">
        <w:trPr>
          <w:trHeight w:val="28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 Батяева С.В.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Веселые путешествия со звуками и буквами </w:t>
            </w:r>
          </w:p>
        </w:tc>
      </w:tr>
      <w:tr w:rsidR="002530C1" w:rsidRPr="00741817" w:rsidTr="002530C1">
        <w:trPr>
          <w:trHeight w:val="157"/>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 Батяева С.В.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Космические приключения со звуками и буквами</w:t>
            </w:r>
          </w:p>
        </w:tc>
      </w:tr>
      <w:tr w:rsidR="002530C1" w:rsidRPr="00741817" w:rsidTr="002530C1">
        <w:trPr>
          <w:trHeight w:val="175"/>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Полезные игры с предлогами У, НА </w:t>
            </w:r>
          </w:p>
        </w:tc>
      </w:tr>
      <w:tr w:rsidR="002530C1" w:rsidRPr="00741817" w:rsidTr="002530C1">
        <w:trPr>
          <w:trHeight w:val="207"/>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Полезные игры с предлогами ОТ, К, ПО, ДО. Пособие для детей 5-7 лет</w:t>
            </w:r>
          </w:p>
        </w:tc>
      </w:tr>
      <w:tr w:rsidR="002530C1" w:rsidRPr="00741817" w:rsidTr="002530C1">
        <w:trPr>
          <w:trHeight w:val="96"/>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Полезные игры с предлогами С, В, ИЗ </w:t>
            </w:r>
          </w:p>
        </w:tc>
      </w:tr>
      <w:tr w:rsidR="002530C1" w:rsidRPr="00741817" w:rsidTr="002530C1">
        <w:trPr>
          <w:trHeight w:val="128"/>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Полезные игры с предлогами НАД, ПОД, ИЗ-ПОД, ЗА, ИЗ-ЗА. Мохирева Е.А.</w:t>
            </w:r>
          </w:p>
        </w:tc>
      </w:tr>
      <w:tr w:rsidR="002530C1" w:rsidRPr="00741817" w:rsidTr="002530C1">
        <w:trPr>
          <w:trHeight w:val="1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Полезные игры с предлогами ДЛЯ, БЕЗ, ОКОЛО, ВОКРУГ, ЧЕРЕЗ, МЕЖДУ </w:t>
            </w:r>
          </w:p>
        </w:tc>
      </w:tr>
      <w:tr w:rsidR="002530C1" w:rsidRPr="00741817" w:rsidTr="002530C1">
        <w:trPr>
          <w:trHeight w:val="178"/>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Мохирева Е.А., Батяева С.В.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Удивительные истории со звуками и буквами. Задания, игры </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Батяева С.В., Мохирева Е.А.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Готовимся к школе. Говорим красиво и правильно. Тетрадь по развитию речи. 6-7 лет</w:t>
            </w:r>
          </w:p>
        </w:tc>
      </w:tr>
      <w:tr w:rsidR="002530C1" w:rsidRPr="00741817" w:rsidTr="002530C1">
        <w:trPr>
          <w:trHeight w:val="27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 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Говорим правильно. Слушаем и беседуем. Пособие для детей 3-4 лет. (Радуга)</w:t>
            </w:r>
          </w:p>
        </w:tc>
      </w:tr>
      <w:tr w:rsidR="002530C1" w:rsidRPr="00741817" w:rsidTr="002530C1">
        <w:trPr>
          <w:trHeight w:val="278"/>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 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Говорим правильно. Беседуем и рассказываем.  Пособие для детей 4-5 лет</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 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Говорим правильно. Беседуем и рассказываем. Пособие для детей 5-6 лет (Радуга)</w:t>
            </w:r>
          </w:p>
        </w:tc>
      </w:tr>
      <w:tr w:rsidR="002530C1" w:rsidRPr="00741817" w:rsidTr="002530C1">
        <w:trPr>
          <w:trHeight w:val="19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 И., Ерофеева Т. 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Говорим правильно. Рассказываем и сочиняем. Пособие для детей 6-8 лет</w:t>
            </w:r>
          </w:p>
        </w:tc>
      </w:tr>
      <w:tr w:rsidR="002530C1" w:rsidRPr="00741817" w:rsidTr="002530C1">
        <w:trPr>
          <w:trHeight w:val="2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Готовим руку к письму. Пособие для детей 4-8 лет</w:t>
            </w:r>
          </w:p>
        </w:tc>
      </w:tr>
      <w:tr w:rsidR="002530C1" w:rsidRPr="00741817" w:rsidTr="002530C1">
        <w:trPr>
          <w:trHeight w:val="254"/>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 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Узнаю мир. Развивающая книга для детей 3-4 лет</w:t>
            </w:r>
          </w:p>
        </w:tc>
      </w:tr>
      <w:tr w:rsidR="002530C1" w:rsidRPr="00741817" w:rsidTr="002530C1">
        <w:trPr>
          <w:trHeight w:val="129"/>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 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Узнаю мир. Развивающая книга для детей 4-5 лет</w:t>
            </w:r>
          </w:p>
        </w:tc>
      </w:tr>
      <w:tr w:rsidR="002530C1" w:rsidRPr="00741817" w:rsidTr="002530C1">
        <w:trPr>
          <w:trHeight w:val="16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Т.И., Лаврова Т.В.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Узнаю мир. Развивающая книга для детей 6-8 лет</w:t>
            </w:r>
          </w:p>
        </w:tc>
      </w:tr>
      <w:tr w:rsidR="002530C1" w:rsidRPr="00741817" w:rsidTr="002530C1">
        <w:trPr>
          <w:trHeight w:val="194"/>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Гризик Т. 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Узнаю мир.Развивающая книга для детей 5-6 лет.</w:t>
            </w:r>
          </w:p>
        </w:tc>
      </w:tr>
      <w:tr w:rsidR="002530C1" w:rsidRPr="00741817" w:rsidTr="002530C1">
        <w:trPr>
          <w:trHeight w:val="226"/>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Тропинки. Эти удивительные звуки. 3-4 года</w:t>
            </w:r>
          </w:p>
        </w:tc>
      </w:tr>
      <w:tr w:rsidR="002530C1" w:rsidRPr="00741817" w:rsidTr="002530C1">
        <w:trPr>
          <w:trHeight w:val="2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Знакомимся с буквами. 5-6 лет</w:t>
            </w:r>
          </w:p>
        </w:tc>
      </w:tr>
      <w:tr w:rsidR="002530C1" w:rsidRPr="00741817" w:rsidTr="002530C1">
        <w:trPr>
          <w:trHeight w:val="29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Журова Л.Е., 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Я умею читать! 6-7 лет. В 2 ч. Часть 1</w:t>
            </w:r>
          </w:p>
        </w:tc>
      </w:tr>
      <w:tr w:rsidR="002530C1" w:rsidRPr="00741817" w:rsidTr="002530C1">
        <w:trPr>
          <w:trHeight w:val="124"/>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Журова Л.Е., 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Я умею читать! 6–7 лет. В 2 ч. Часть 2</w:t>
            </w:r>
          </w:p>
        </w:tc>
      </w:tr>
      <w:tr w:rsidR="002530C1" w:rsidRPr="00741817" w:rsidTr="002530C1">
        <w:trPr>
          <w:trHeight w:val="2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Тропинки. Готовимся к письму. 4-5 лет</w:t>
            </w:r>
          </w:p>
        </w:tc>
      </w:tr>
      <w:tr w:rsidR="002530C1" w:rsidRPr="00741817" w:rsidTr="002530C1">
        <w:trPr>
          <w:trHeight w:val="2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Пишем буквы и слова. 6–7 лет</w:t>
            </w:r>
          </w:p>
        </w:tc>
      </w:tr>
      <w:tr w:rsidR="002530C1" w:rsidRPr="00741817" w:rsidTr="002530C1">
        <w:trPr>
          <w:trHeight w:val="205"/>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Журова Л.Е., 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Азбука для дошкольников. Играем и читаем вместе. В 3 частях. Часть 3</w:t>
            </w:r>
          </w:p>
        </w:tc>
      </w:tr>
      <w:tr w:rsidR="002530C1" w:rsidRPr="00741817" w:rsidTr="002530C1">
        <w:trPr>
          <w:trHeight w:val="25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Кочурова Е.Э., Кузнецова М.И.</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Готовимся к школе. 5-7 лет. Пособие для будущих первоклассников</w:t>
            </w:r>
          </w:p>
        </w:tc>
      </w:tr>
      <w:tr w:rsidR="002530C1" w:rsidRPr="00741817" w:rsidTr="002530C1">
        <w:trPr>
          <w:trHeight w:val="269"/>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М.И. Кузнецова, Е.Э. Кочурова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Готовлюсь к школе. 5-6 лет. Тесты</w:t>
            </w:r>
          </w:p>
        </w:tc>
      </w:tr>
      <w:tr w:rsidR="002530C1" w:rsidRPr="00741817" w:rsidTr="002530C1">
        <w:trPr>
          <w:trHeight w:val="288"/>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М.И. Кузнецова, Е.Э. Кочурова</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Готовлюсь к школе. 6-7 лет. Тесты</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Колесникова Е.В.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"Развитие речи у детей 2-3 лет" Учебно-методическое пособие к иллюстративному материалу "От звукоподражаний к словам" </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Колесникова Е.В.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"От звукоподражаний к словам". Иллюстративный материал для развития речи у детей 2-3 лет (Рабочая тетрадь) </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Развитие звуковой культуры речи у детей 3-4 лет. Учебно-методическое пособие к рабочей тетради "Раз-словечко, два-словечко" </w:t>
            </w:r>
          </w:p>
        </w:tc>
      </w:tr>
      <w:tr w:rsidR="002530C1" w:rsidRPr="00741817" w:rsidTr="002530C1">
        <w:trPr>
          <w:trHeight w:val="27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lastRenderedPageBreak/>
              <w:t xml:space="preserve">Колесникова Е.В.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Раз-словечко, два-словечко. Рабочая тетрадь для детей 3-4 лет</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Колесникова Е.В.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"Развитие фонематического слуха у детей 4-5 лет" Сценарии учебно-игровых занятий к рабочей тетради "От слова к звуку" </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Учимся составлять слоговые схемы. Рабочая тетрадь для детей 4-5 лет </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От слова к звуку. Рабочая тетрадь для детей 4-5 лет</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78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Колесникова Е.В.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2530C1" w:rsidRPr="00741817" w:rsidTr="002530C1">
        <w:trPr>
          <w:trHeight w:val="2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Прописи для дошкольников 5-6 лет</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Развитие звуко-буквенного анализа у детей 5-6 лет. Учебно-методическое пособие к рабочей тетради "От А до Я" </w:t>
            </w:r>
          </w:p>
        </w:tc>
      </w:tr>
      <w:tr w:rsidR="002530C1" w:rsidRPr="00741817" w:rsidTr="002530C1">
        <w:trPr>
          <w:trHeight w:val="782"/>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Колесникова Е.В. </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Я начинаю читать. Рабочая тетрадь для детей 6-7 лет </w:t>
            </w:r>
          </w:p>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p>
        </w:tc>
      </w:tr>
      <w:tr w:rsidR="002530C1" w:rsidRPr="00741817" w:rsidTr="002530C1">
        <w:trPr>
          <w:trHeight w:val="260"/>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Прописи для дошкольников 6-7 лет</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Букварь очень занятой мамы.</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Данилова Ю.Г.</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СУПЕРЭФФЕКТИВНЫЙ тренажер по чтению для маленьких бузнаек</w:t>
            </w:r>
          </w:p>
        </w:tc>
      </w:tr>
      <w:tr w:rsidR="002530C1" w:rsidRPr="00741817"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Колесникова Е.В.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МАРПЫ. Сказки народа Коми.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ШЫМАВИЙ. Марийские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ХАДИСЫ. Башкирские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АНИИ. Эвенкийские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МИЧИЙИ. Якутские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ДОЛУМЫ. Тувинские сказки. СКАЗКИ БАБУШКИ МАТРЕНЫ. Русские сказки.</w:t>
            </w:r>
          </w:p>
        </w:tc>
      </w:tr>
      <w:tr w:rsidR="002530C1" w:rsidRPr="00741817" w:rsidTr="002530C1">
        <w:trPr>
          <w:trHeight w:val="543"/>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ЯХИТЫ. Чеченские сказки. СКАЗКИ БАБУШКИ МАТРЕНЫ. Русские сказки.</w:t>
            </w:r>
          </w:p>
        </w:tc>
      </w:tr>
      <w:tr w:rsidR="002530C1" w:rsidRPr="002530C1" w:rsidTr="002530C1">
        <w:trPr>
          <w:trHeight w:val="521"/>
        </w:trPr>
        <w:tc>
          <w:tcPr>
            <w:tcW w:w="2336" w:type="dxa"/>
          </w:tcPr>
          <w:p w:rsidR="002530C1" w:rsidRPr="00741817"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коллектив авторов</w:t>
            </w:r>
          </w:p>
        </w:tc>
        <w:tc>
          <w:tcPr>
            <w:tcW w:w="7513" w:type="dxa"/>
          </w:tcPr>
          <w:p w:rsidR="002530C1" w:rsidRPr="002530C1" w:rsidRDefault="002530C1" w:rsidP="002530C1">
            <w:pPr>
              <w:autoSpaceDE w:val="0"/>
              <w:autoSpaceDN w:val="0"/>
              <w:adjustRightInd w:val="0"/>
              <w:spacing w:after="0"/>
              <w:jc w:val="both"/>
              <w:rPr>
                <w:rFonts w:ascii="Times New Roman" w:eastAsia="Calibri" w:hAnsi="Times New Roman" w:cs="Times New Roman"/>
                <w:color w:val="000000"/>
              </w:rPr>
            </w:pPr>
            <w:r w:rsidRPr="00741817">
              <w:rPr>
                <w:rFonts w:ascii="Times New Roman" w:eastAsia="Calibri" w:hAnsi="Times New Roman" w:cs="Times New Roman"/>
                <w:color w:val="000000"/>
              </w:rPr>
              <w:t>СКАЗКИ БАБУШКИ БИБИНУР. Татарские сказки. СКАЗКИ БАБУШКИ МАТРЕНЫ. Русские сказки.</w:t>
            </w:r>
          </w:p>
        </w:tc>
      </w:tr>
    </w:tbl>
    <w:p w:rsidR="003C3AE2" w:rsidRDefault="003C3AE2" w:rsidP="003C3AE2">
      <w:pPr>
        <w:widowControl w:val="0"/>
        <w:tabs>
          <w:tab w:val="left" w:pos="994"/>
        </w:tabs>
        <w:autoSpaceDE w:val="0"/>
        <w:autoSpaceDN w:val="0"/>
        <w:spacing w:after="0" w:line="240" w:lineRule="auto"/>
        <w:jc w:val="both"/>
        <w:outlineLvl w:val="0"/>
        <w:rPr>
          <w:rFonts w:ascii="Times New Roman" w:eastAsia="Times New Roman" w:hAnsi="Times New Roman" w:cs="Times New Roman"/>
          <w:sz w:val="28"/>
          <w:szCs w:val="24"/>
        </w:rPr>
      </w:pPr>
    </w:p>
    <w:p w:rsidR="002530C1" w:rsidRPr="003C3AE2" w:rsidRDefault="002530C1" w:rsidP="003C3AE2">
      <w:pPr>
        <w:widowControl w:val="0"/>
        <w:tabs>
          <w:tab w:val="left" w:pos="994"/>
        </w:tabs>
        <w:autoSpaceDE w:val="0"/>
        <w:autoSpaceDN w:val="0"/>
        <w:spacing w:after="0" w:line="240" w:lineRule="auto"/>
        <w:jc w:val="center"/>
        <w:outlineLvl w:val="0"/>
        <w:rPr>
          <w:rFonts w:ascii="Times New Roman" w:eastAsia="Times New Roman" w:hAnsi="Times New Roman" w:cs="Times New Roman"/>
          <w:b/>
          <w:bCs/>
          <w:i/>
          <w:sz w:val="24"/>
          <w:szCs w:val="24"/>
        </w:rPr>
      </w:pPr>
      <w:r w:rsidRPr="003C3AE2">
        <w:rPr>
          <w:rFonts w:ascii="Times New Roman" w:eastAsia="Times New Roman" w:hAnsi="Times New Roman" w:cs="Times New Roman"/>
          <w:b/>
          <w:bCs/>
          <w:i/>
          <w:sz w:val="24"/>
          <w:szCs w:val="24"/>
        </w:rPr>
        <w:t>Художественно-эстетическое</w:t>
      </w:r>
      <w:r w:rsidRPr="003C3AE2">
        <w:rPr>
          <w:rFonts w:ascii="Times New Roman" w:eastAsia="Times New Roman" w:hAnsi="Times New Roman" w:cs="Times New Roman"/>
          <w:b/>
          <w:bCs/>
          <w:i/>
          <w:spacing w:val="-7"/>
          <w:sz w:val="24"/>
          <w:szCs w:val="24"/>
        </w:rPr>
        <w:t xml:space="preserve"> </w:t>
      </w:r>
      <w:r w:rsidRPr="003C3AE2">
        <w:rPr>
          <w:rFonts w:ascii="Times New Roman" w:eastAsia="Times New Roman" w:hAnsi="Times New Roman" w:cs="Times New Roman"/>
          <w:b/>
          <w:bCs/>
          <w:i/>
          <w:sz w:val="24"/>
          <w:szCs w:val="24"/>
        </w:rPr>
        <w:t>развитие</w:t>
      </w:r>
    </w:p>
    <w:p w:rsidR="002530C1" w:rsidRPr="002530C1" w:rsidRDefault="003C3AE2" w:rsidP="002530C1">
      <w:pPr>
        <w:widowControl w:val="0"/>
        <w:tabs>
          <w:tab w:val="left" w:pos="1349"/>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2 лет до 3 лет</w:t>
      </w:r>
    </w:p>
    <w:p w:rsidR="002530C1" w:rsidRPr="002530C1" w:rsidRDefault="002530C1" w:rsidP="002530C1">
      <w:pPr>
        <w:widowControl w:val="0"/>
        <w:tabs>
          <w:tab w:val="left" w:pos="1556"/>
        </w:tabs>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художественно-эстетического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81"/>
        </w:numPr>
        <w:tabs>
          <w:tab w:val="left" w:pos="994"/>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приобщение к искусству:</w:t>
      </w:r>
    </w:p>
    <w:p w:rsidR="002530C1" w:rsidRPr="002530C1" w:rsidRDefault="002530C1" w:rsidP="008A4346">
      <w:pPr>
        <w:widowControl w:val="0"/>
        <w:numPr>
          <w:ilvl w:val="0"/>
          <w:numId w:val="10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развивать у детей художественное восприятие (смотреть, слушать и испытывать </w:t>
      </w:r>
      <w:r w:rsidRPr="002530C1">
        <w:rPr>
          <w:rFonts w:ascii="Times New Roman" w:eastAsia="Times New Roman" w:hAnsi="Times New Roman" w:cs="Times New Roman"/>
          <w:sz w:val="24"/>
          <w:szCs w:val="24"/>
        </w:rPr>
        <w:lastRenderedPageBreak/>
        <w:t>радость) в процессе ознакомления с произведениями музыкального, изобразительного искусства, природой;</w:t>
      </w:r>
    </w:p>
    <w:p w:rsidR="002530C1" w:rsidRPr="002530C1" w:rsidRDefault="002530C1" w:rsidP="008A4346">
      <w:pPr>
        <w:widowControl w:val="0"/>
        <w:numPr>
          <w:ilvl w:val="0"/>
          <w:numId w:val="10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530C1" w:rsidRPr="002530C1" w:rsidRDefault="002530C1" w:rsidP="008A4346">
      <w:pPr>
        <w:widowControl w:val="0"/>
        <w:numPr>
          <w:ilvl w:val="0"/>
          <w:numId w:val="10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530C1" w:rsidRPr="002530C1" w:rsidRDefault="002530C1" w:rsidP="008A4346">
      <w:pPr>
        <w:widowControl w:val="0"/>
        <w:numPr>
          <w:ilvl w:val="0"/>
          <w:numId w:val="10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познакомить детей с народными игрушками (дымковской, богородской, матрешкой и другими);</w:t>
      </w:r>
    </w:p>
    <w:p w:rsidR="002530C1" w:rsidRPr="002530C1" w:rsidRDefault="002530C1" w:rsidP="008A4346">
      <w:pPr>
        <w:widowControl w:val="0"/>
        <w:numPr>
          <w:ilvl w:val="0"/>
          <w:numId w:val="10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интерес к малым формам фольклора (пестушки, заклички, прибаутки);</w:t>
      </w:r>
    </w:p>
    <w:p w:rsidR="002530C1" w:rsidRPr="002530C1" w:rsidRDefault="002530C1" w:rsidP="008A4346">
      <w:pPr>
        <w:widowControl w:val="0"/>
        <w:numPr>
          <w:ilvl w:val="0"/>
          <w:numId w:val="10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530C1" w:rsidRPr="002530C1" w:rsidRDefault="002530C1" w:rsidP="008A4346">
      <w:pPr>
        <w:widowControl w:val="0"/>
        <w:numPr>
          <w:ilvl w:val="0"/>
          <w:numId w:val="81"/>
        </w:numPr>
        <w:tabs>
          <w:tab w:val="left" w:pos="1027"/>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изобразительная деятельность:</w:t>
      </w:r>
    </w:p>
    <w:p w:rsidR="002530C1" w:rsidRPr="002530C1" w:rsidRDefault="002530C1" w:rsidP="008A4346">
      <w:pPr>
        <w:widowControl w:val="0"/>
        <w:numPr>
          <w:ilvl w:val="0"/>
          <w:numId w:val="10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2530C1" w:rsidRPr="002530C1" w:rsidRDefault="002530C1" w:rsidP="008A4346">
      <w:pPr>
        <w:widowControl w:val="0"/>
        <w:numPr>
          <w:ilvl w:val="0"/>
          <w:numId w:val="10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положительные эмоции на предложение нарисовать, слепить; научить правильно держать карандаш, кисть;</w:t>
      </w:r>
    </w:p>
    <w:p w:rsidR="002530C1" w:rsidRPr="002530C1" w:rsidRDefault="002530C1" w:rsidP="008A4346">
      <w:pPr>
        <w:widowControl w:val="0"/>
        <w:numPr>
          <w:ilvl w:val="0"/>
          <w:numId w:val="10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2530C1" w:rsidRPr="002530C1" w:rsidRDefault="002530C1" w:rsidP="008A4346">
      <w:pPr>
        <w:widowControl w:val="0"/>
        <w:numPr>
          <w:ilvl w:val="0"/>
          <w:numId w:val="10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530C1" w:rsidRPr="002530C1" w:rsidRDefault="002530C1" w:rsidP="008A4346">
      <w:pPr>
        <w:widowControl w:val="0"/>
        <w:numPr>
          <w:ilvl w:val="0"/>
          <w:numId w:val="81"/>
        </w:numPr>
        <w:tabs>
          <w:tab w:val="left" w:pos="1018"/>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конструктивная деятельность:</w:t>
      </w:r>
    </w:p>
    <w:p w:rsidR="002530C1" w:rsidRPr="002530C1" w:rsidRDefault="002530C1" w:rsidP="008A4346">
      <w:pPr>
        <w:widowControl w:val="0"/>
        <w:numPr>
          <w:ilvl w:val="0"/>
          <w:numId w:val="10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530C1" w:rsidRPr="002530C1" w:rsidRDefault="002530C1" w:rsidP="008A4346">
      <w:pPr>
        <w:widowControl w:val="0"/>
        <w:numPr>
          <w:ilvl w:val="0"/>
          <w:numId w:val="10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rsidR="002530C1" w:rsidRPr="002530C1" w:rsidRDefault="002530C1" w:rsidP="008A4346">
      <w:pPr>
        <w:widowControl w:val="0"/>
        <w:numPr>
          <w:ilvl w:val="0"/>
          <w:numId w:val="81"/>
        </w:numPr>
        <w:tabs>
          <w:tab w:val="left" w:pos="1027"/>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музыкальная деятельность:</w:t>
      </w:r>
    </w:p>
    <w:p w:rsidR="002530C1" w:rsidRPr="002530C1" w:rsidRDefault="002530C1" w:rsidP="008A4346">
      <w:pPr>
        <w:widowControl w:val="0"/>
        <w:numPr>
          <w:ilvl w:val="0"/>
          <w:numId w:val="10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2530C1" w:rsidRPr="002530C1" w:rsidRDefault="002530C1" w:rsidP="008A4346">
      <w:pPr>
        <w:widowControl w:val="0"/>
        <w:numPr>
          <w:ilvl w:val="0"/>
          <w:numId w:val="10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530C1" w:rsidRPr="002530C1" w:rsidRDefault="002530C1" w:rsidP="008A4346">
      <w:pPr>
        <w:widowControl w:val="0"/>
        <w:numPr>
          <w:ilvl w:val="0"/>
          <w:numId w:val="81"/>
        </w:numPr>
        <w:tabs>
          <w:tab w:val="left" w:pos="1013"/>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театрализованная деятельность:</w:t>
      </w:r>
    </w:p>
    <w:p w:rsidR="002530C1" w:rsidRPr="002530C1" w:rsidRDefault="002530C1" w:rsidP="008A4346">
      <w:pPr>
        <w:widowControl w:val="0"/>
        <w:numPr>
          <w:ilvl w:val="0"/>
          <w:numId w:val="10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530C1" w:rsidRPr="002530C1" w:rsidRDefault="002530C1" w:rsidP="008A4346">
      <w:pPr>
        <w:widowControl w:val="0"/>
        <w:numPr>
          <w:ilvl w:val="0"/>
          <w:numId w:val="10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530C1" w:rsidRPr="002530C1" w:rsidRDefault="002530C1" w:rsidP="008A4346">
      <w:pPr>
        <w:widowControl w:val="0"/>
        <w:numPr>
          <w:ilvl w:val="0"/>
          <w:numId w:val="10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2530C1" w:rsidRPr="002530C1" w:rsidRDefault="002530C1" w:rsidP="008A4346">
      <w:pPr>
        <w:widowControl w:val="0"/>
        <w:numPr>
          <w:ilvl w:val="0"/>
          <w:numId w:val="10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2530C1" w:rsidRPr="002530C1" w:rsidRDefault="002530C1" w:rsidP="008A4346">
      <w:pPr>
        <w:widowControl w:val="0"/>
        <w:numPr>
          <w:ilvl w:val="0"/>
          <w:numId w:val="10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способствовать формированию навыка перевоплощения в образы сказочных героев;</w:t>
      </w:r>
    </w:p>
    <w:p w:rsidR="002530C1" w:rsidRPr="002530C1" w:rsidRDefault="002530C1" w:rsidP="008A4346">
      <w:pPr>
        <w:widowControl w:val="0"/>
        <w:numPr>
          <w:ilvl w:val="0"/>
          <w:numId w:val="10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2530C1" w:rsidRPr="002530C1" w:rsidRDefault="002530C1" w:rsidP="008A4346">
      <w:pPr>
        <w:widowControl w:val="0"/>
        <w:numPr>
          <w:ilvl w:val="0"/>
          <w:numId w:val="81"/>
        </w:numPr>
        <w:tabs>
          <w:tab w:val="left" w:pos="1038"/>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культурно-досуговая деятельность:</w:t>
      </w:r>
    </w:p>
    <w:p w:rsidR="002530C1" w:rsidRPr="002530C1" w:rsidRDefault="002530C1" w:rsidP="008A4346">
      <w:pPr>
        <w:widowControl w:val="0"/>
        <w:numPr>
          <w:ilvl w:val="0"/>
          <w:numId w:val="10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создавать эмоционально-положительный климат в группе и ДОО, обеспечение у детей </w:t>
      </w:r>
      <w:r w:rsidRPr="002530C1">
        <w:rPr>
          <w:rFonts w:ascii="Times New Roman" w:eastAsia="Times New Roman" w:hAnsi="Times New Roman" w:cs="Times New Roman"/>
          <w:sz w:val="24"/>
          <w:szCs w:val="24"/>
        </w:rPr>
        <w:lastRenderedPageBreak/>
        <w:t>чувства комфортности, уюта и защищенности; формировать умение самостоятельной работы детей с художественными материалами;</w:t>
      </w:r>
    </w:p>
    <w:p w:rsidR="002530C1" w:rsidRPr="002530C1" w:rsidRDefault="002530C1" w:rsidP="008A4346">
      <w:pPr>
        <w:widowControl w:val="0"/>
        <w:numPr>
          <w:ilvl w:val="0"/>
          <w:numId w:val="10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rsidR="002530C1" w:rsidRPr="002530C1" w:rsidRDefault="002530C1" w:rsidP="008A4346">
      <w:pPr>
        <w:widowControl w:val="0"/>
        <w:numPr>
          <w:ilvl w:val="0"/>
          <w:numId w:val="10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умение следить за действиями игрушек, сказочных героев, адекватно реагировать на них;</w:t>
      </w:r>
    </w:p>
    <w:p w:rsidR="002530C1" w:rsidRPr="002530C1" w:rsidRDefault="002530C1" w:rsidP="008A4346">
      <w:pPr>
        <w:widowControl w:val="0"/>
        <w:numPr>
          <w:ilvl w:val="0"/>
          <w:numId w:val="10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навык перевоплощения детей в образы сказочных героев.</w:t>
      </w:r>
    </w:p>
    <w:p w:rsidR="002530C1" w:rsidRPr="002530C1" w:rsidRDefault="002530C1" w:rsidP="002530C1">
      <w:pPr>
        <w:widowControl w:val="0"/>
        <w:spacing w:after="0"/>
        <w:ind w:left="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Содержание</w:t>
      </w:r>
      <w:r w:rsidRPr="002530C1">
        <w:rPr>
          <w:rFonts w:ascii="Times New Roman" w:eastAsia="Times New Roman" w:hAnsi="Times New Roman" w:cs="Times New Roman"/>
          <w:sz w:val="24"/>
          <w:szCs w:val="24"/>
        </w:rPr>
        <w:t xml:space="preserve"> образовательной деятельности.</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Приобщение к искусству.</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530C1" w:rsidRPr="002530C1" w:rsidRDefault="002530C1" w:rsidP="002530C1">
      <w:pPr>
        <w:widowControl w:val="0"/>
        <w:tabs>
          <w:tab w:val="left" w:pos="1777"/>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Изобразительная деятельность.</w:t>
      </w:r>
    </w:p>
    <w:p w:rsidR="002530C1" w:rsidRPr="002530C1" w:rsidRDefault="002530C1" w:rsidP="008A4346">
      <w:pPr>
        <w:widowControl w:val="0"/>
        <w:numPr>
          <w:ilvl w:val="0"/>
          <w:numId w:val="82"/>
        </w:numPr>
        <w:tabs>
          <w:tab w:val="left" w:pos="1009"/>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Рисование:</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530C1">
        <w:rPr>
          <w:rFonts w:ascii="Times New Roman" w:eastAsia="Times New Roman" w:hAnsi="Times New Roman" w:cs="Times New Roman"/>
          <w:sz w:val="24"/>
          <w:szCs w:val="24"/>
          <w:lang w:val="en-US"/>
        </w:rPr>
        <w:t>краску, прикасаясь ворсом к краю баночки.</w:t>
      </w:r>
    </w:p>
    <w:p w:rsidR="002530C1" w:rsidRPr="002530C1" w:rsidRDefault="002530C1" w:rsidP="008A4346">
      <w:pPr>
        <w:widowControl w:val="0"/>
        <w:numPr>
          <w:ilvl w:val="0"/>
          <w:numId w:val="82"/>
        </w:numPr>
        <w:tabs>
          <w:tab w:val="left" w:pos="1018"/>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Лепка:</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w:t>
      </w:r>
      <w:r w:rsidRPr="002530C1">
        <w:rPr>
          <w:rFonts w:ascii="Times New Roman" w:eastAsia="Times New Roman" w:hAnsi="Times New Roman" w:cs="Times New Roman"/>
          <w:sz w:val="24"/>
          <w:szCs w:val="24"/>
        </w:rPr>
        <w:lastRenderedPageBreak/>
        <w:t>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530C1" w:rsidRPr="002530C1" w:rsidRDefault="002530C1" w:rsidP="002530C1">
      <w:pPr>
        <w:widowControl w:val="0"/>
        <w:tabs>
          <w:tab w:val="left" w:pos="1757"/>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Конструктивная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530C1" w:rsidRPr="002530C1" w:rsidRDefault="002530C1" w:rsidP="002530C1">
      <w:pPr>
        <w:widowControl w:val="0"/>
        <w:tabs>
          <w:tab w:val="left" w:pos="1762"/>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Музыкальная деятельность.</w:t>
      </w:r>
    </w:p>
    <w:p w:rsidR="002530C1" w:rsidRPr="002530C1" w:rsidRDefault="002530C1" w:rsidP="008A4346">
      <w:pPr>
        <w:widowControl w:val="0"/>
        <w:numPr>
          <w:ilvl w:val="0"/>
          <w:numId w:val="83"/>
        </w:numPr>
        <w:tabs>
          <w:tab w:val="left" w:pos="1076"/>
        </w:tabs>
        <w:autoSpaceDE w:val="0"/>
        <w:autoSpaceDN w:val="0"/>
        <w:spacing w:after="0" w:line="240" w:lineRule="auto"/>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530C1" w:rsidRPr="002530C1" w:rsidRDefault="002530C1" w:rsidP="008A4346">
      <w:pPr>
        <w:widowControl w:val="0"/>
        <w:numPr>
          <w:ilvl w:val="0"/>
          <w:numId w:val="83"/>
        </w:numPr>
        <w:tabs>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530C1" w:rsidRPr="002530C1" w:rsidRDefault="002530C1" w:rsidP="008A4346">
      <w:pPr>
        <w:widowControl w:val="0"/>
        <w:numPr>
          <w:ilvl w:val="0"/>
          <w:numId w:val="83"/>
        </w:numPr>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530C1" w:rsidRPr="002530C1" w:rsidRDefault="002530C1" w:rsidP="002530C1">
      <w:pPr>
        <w:widowControl w:val="0"/>
        <w:tabs>
          <w:tab w:val="left" w:pos="176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Театрализованная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530C1" w:rsidRPr="002530C1" w:rsidRDefault="002530C1" w:rsidP="002530C1">
      <w:pPr>
        <w:widowControl w:val="0"/>
        <w:tabs>
          <w:tab w:val="left" w:pos="176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Культурно-досуговая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w:t>
      </w:r>
      <w:r w:rsidRPr="002530C1">
        <w:rPr>
          <w:rFonts w:ascii="Times New Roman" w:eastAsia="Times New Roman" w:hAnsi="Times New Roman" w:cs="Times New Roman"/>
          <w:sz w:val="24"/>
          <w:szCs w:val="24"/>
        </w:rPr>
        <w:lastRenderedPageBreak/>
        <w:t>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530C1" w:rsidRPr="002530C1" w:rsidRDefault="003C3AE2" w:rsidP="002530C1">
      <w:pPr>
        <w:widowControl w:val="0"/>
        <w:tabs>
          <w:tab w:val="left" w:pos="1369"/>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3 лет до 4 лет</w:t>
      </w:r>
    </w:p>
    <w:p w:rsidR="002530C1" w:rsidRPr="002530C1" w:rsidRDefault="002530C1" w:rsidP="002530C1">
      <w:pPr>
        <w:widowControl w:val="0"/>
        <w:tabs>
          <w:tab w:val="left" w:pos="1570"/>
        </w:tabs>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художественно-эстетического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84"/>
        </w:numPr>
        <w:tabs>
          <w:tab w:val="left" w:pos="1014"/>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приобщение к искусству:</w:t>
      </w:r>
    </w:p>
    <w:p w:rsidR="002530C1" w:rsidRPr="002530C1" w:rsidRDefault="002530C1" w:rsidP="008A4346">
      <w:pPr>
        <w:widowControl w:val="0"/>
        <w:numPr>
          <w:ilvl w:val="0"/>
          <w:numId w:val="11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530C1" w:rsidRPr="002530C1" w:rsidRDefault="002530C1" w:rsidP="008A4346">
      <w:pPr>
        <w:widowControl w:val="0"/>
        <w:numPr>
          <w:ilvl w:val="0"/>
          <w:numId w:val="11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2530C1" w:rsidRPr="002530C1" w:rsidRDefault="002530C1" w:rsidP="008A4346">
      <w:pPr>
        <w:widowControl w:val="0"/>
        <w:numPr>
          <w:ilvl w:val="0"/>
          <w:numId w:val="11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530C1" w:rsidRPr="002530C1" w:rsidRDefault="002530C1" w:rsidP="008A4346">
      <w:pPr>
        <w:widowControl w:val="0"/>
        <w:numPr>
          <w:ilvl w:val="0"/>
          <w:numId w:val="11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530C1" w:rsidRPr="002530C1" w:rsidRDefault="002530C1" w:rsidP="008A4346">
      <w:pPr>
        <w:widowControl w:val="0"/>
        <w:numPr>
          <w:ilvl w:val="0"/>
          <w:numId w:val="11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530C1" w:rsidRPr="003C3AE2" w:rsidRDefault="002530C1" w:rsidP="008A4346">
      <w:pPr>
        <w:widowControl w:val="0"/>
        <w:numPr>
          <w:ilvl w:val="0"/>
          <w:numId w:val="11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готовить детей к посещению кукольного театра, выставки детских работ и так</w:t>
      </w:r>
      <w:r w:rsidR="003C3AE2">
        <w:rPr>
          <w:rFonts w:ascii="Times New Roman" w:eastAsia="Times New Roman" w:hAnsi="Times New Roman" w:cs="Times New Roman"/>
          <w:sz w:val="24"/>
          <w:szCs w:val="24"/>
        </w:rPr>
        <w:t xml:space="preserve"> </w:t>
      </w:r>
      <w:r w:rsidRPr="003C3AE2">
        <w:rPr>
          <w:rFonts w:ascii="Times New Roman" w:eastAsia="Times New Roman" w:hAnsi="Times New Roman" w:cs="Times New Roman"/>
          <w:sz w:val="24"/>
          <w:szCs w:val="24"/>
        </w:rPr>
        <w:t>далее;</w:t>
      </w:r>
    </w:p>
    <w:p w:rsidR="002530C1" w:rsidRPr="002530C1" w:rsidRDefault="002530C1" w:rsidP="008A4346">
      <w:pPr>
        <w:widowControl w:val="0"/>
        <w:numPr>
          <w:ilvl w:val="0"/>
          <w:numId w:val="11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2530C1" w:rsidRPr="002530C1" w:rsidRDefault="002530C1" w:rsidP="008A4346">
      <w:pPr>
        <w:widowControl w:val="0"/>
        <w:numPr>
          <w:ilvl w:val="0"/>
          <w:numId w:val="84"/>
        </w:numPr>
        <w:tabs>
          <w:tab w:val="left" w:pos="1042"/>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изобразительная деятельность:</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530C1" w:rsidRPr="002530C1" w:rsidRDefault="002530C1" w:rsidP="008A4346">
      <w:pPr>
        <w:widowControl w:val="0"/>
        <w:numPr>
          <w:ilvl w:val="0"/>
          <w:numId w:val="11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переводить детей от рисования-подражания к самостоятельному творчеству;</w:t>
      </w:r>
    </w:p>
    <w:p w:rsidR="002530C1" w:rsidRPr="002530C1" w:rsidRDefault="002530C1" w:rsidP="008A4346">
      <w:pPr>
        <w:widowControl w:val="0"/>
        <w:numPr>
          <w:ilvl w:val="0"/>
          <w:numId w:val="84"/>
        </w:numPr>
        <w:tabs>
          <w:tab w:val="left" w:pos="1022"/>
        </w:tabs>
        <w:autoSpaceDE w:val="0"/>
        <w:autoSpaceDN w:val="0"/>
        <w:spacing w:after="0" w:line="240" w:lineRule="auto"/>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конструктивная деятельность: </w:t>
      </w:r>
    </w:p>
    <w:p w:rsidR="002530C1" w:rsidRPr="002530C1" w:rsidRDefault="002530C1" w:rsidP="008A4346">
      <w:pPr>
        <w:widowControl w:val="0"/>
        <w:numPr>
          <w:ilvl w:val="0"/>
          <w:numId w:val="11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у детей конструктивные умения;</w:t>
      </w:r>
    </w:p>
    <w:p w:rsidR="002530C1" w:rsidRPr="002530C1" w:rsidRDefault="002530C1" w:rsidP="008A4346">
      <w:pPr>
        <w:widowControl w:val="0"/>
        <w:numPr>
          <w:ilvl w:val="0"/>
          <w:numId w:val="11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530C1" w:rsidRPr="002530C1" w:rsidRDefault="002530C1" w:rsidP="008A4346">
      <w:pPr>
        <w:widowControl w:val="0"/>
        <w:numPr>
          <w:ilvl w:val="0"/>
          <w:numId w:val="11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у детей использовать в постройках детали разного цвета;</w:t>
      </w:r>
    </w:p>
    <w:p w:rsidR="002530C1" w:rsidRPr="002530C1" w:rsidRDefault="002530C1" w:rsidP="008A4346">
      <w:pPr>
        <w:widowControl w:val="0"/>
        <w:numPr>
          <w:ilvl w:val="0"/>
          <w:numId w:val="84"/>
        </w:numPr>
        <w:tabs>
          <w:tab w:val="left" w:pos="1027"/>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музыкальная деятельность:</w:t>
      </w:r>
    </w:p>
    <w:p w:rsidR="002530C1" w:rsidRPr="002530C1" w:rsidRDefault="002530C1" w:rsidP="008A4346">
      <w:pPr>
        <w:widowControl w:val="0"/>
        <w:numPr>
          <w:ilvl w:val="0"/>
          <w:numId w:val="11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2530C1" w:rsidRPr="002530C1" w:rsidRDefault="002530C1" w:rsidP="008A4346">
      <w:pPr>
        <w:widowControl w:val="0"/>
        <w:numPr>
          <w:ilvl w:val="0"/>
          <w:numId w:val="11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530C1" w:rsidRPr="002530C1" w:rsidRDefault="002530C1" w:rsidP="008A4346">
      <w:pPr>
        <w:widowControl w:val="0"/>
        <w:numPr>
          <w:ilvl w:val="0"/>
          <w:numId w:val="11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учить детей петь простые народные песни, попевки, прибаутки, передавая их настроение и характер;</w:t>
      </w:r>
    </w:p>
    <w:p w:rsidR="002530C1" w:rsidRPr="002530C1" w:rsidRDefault="002530C1" w:rsidP="008A4346">
      <w:pPr>
        <w:widowControl w:val="0"/>
        <w:numPr>
          <w:ilvl w:val="0"/>
          <w:numId w:val="11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530C1" w:rsidRPr="002530C1" w:rsidRDefault="002530C1" w:rsidP="008A4346">
      <w:pPr>
        <w:widowControl w:val="0"/>
        <w:numPr>
          <w:ilvl w:val="0"/>
          <w:numId w:val="84"/>
        </w:numPr>
        <w:tabs>
          <w:tab w:val="left" w:pos="1008"/>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театрализованная деятельность:</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положительные, доброжелательные, коллективные взаимоотношения;</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диалогическую речь в процессе театрально-игровой деятельности;</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2530C1" w:rsidRPr="002530C1" w:rsidRDefault="002530C1" w:rsidP="008A4346">
      <w:pPr>
        <w:widowControl w:val="0"/>
        <w:numPr>
          <w:ilvl w:val="0"/>
          <w:numId w:val="11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2530C1" w:rsidRPr="002530C1" w:rsidRDefault="002530C1" w:rsidP="008A4346">
      <w:pPr>
        <w:widowControl w:val="0"/>
        <w:numPr>
          <w:ilvl w:val="0"/>
          <w:numId w:val="84"/>
        </w:numPr>
        <w:tabs>
          <w:tab w:val="left" w:pos="1038"/>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культурно-досуговая деятельность:</w:t>
      </w:r>
    </w:p>
    <w:p w:rsidR="002530C1" w:rsidRPr="002530C1" w:rsidRDefault="002530C1" w:rsidP="008A4346">
      <w:pPr>
        <w:widowControl w:val="0"/>
        <w:numPr>
          <w:ilvl w:val="0"/>
          <w:numId w:val="11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2530C1" w:rsidRPr="002530C1" w:rsidRDefault="002530C1" w:rsidP="008A4346">
      <w:pPr>
        <w:widowControl w:val="0"/>
        <w:numPr>
          <w:ilvl w:val="0"/>
          <w:numId w:val="11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помогать детям организовывать свободное время с интересом; создавать условия для активного и пассивного отдыха;</w:t>
      </w:r>
    </w:p>
    <w:p w:rsidR="002530C1" w:rsidRPr="002530C1" w:rsidRDefault="002530C1" w:rsidP="008A4346">
      <w:pPr>
        <w:widowControl w:val="0"/>
        <w:numPr>
          <w:ilvl w:val="0"/>
          <w:numId w:val="11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создавать атмосферу эмоционального благополучия в культурно-досуговой деятельности;</w:t>
      </w:r>
    </w:p>
    <w:p w:rsidR="002530C1" w:rsidRPr="002530C1" w:rsidRDefault="002530C1" w:rsidP="008A4346">
      <w:pPr>
        <w:widowControl w:val="0"/>
        <w:numPr>
          <w:ilvl w:val="0"/>
          <w:numId w:val="11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2530C1" w:rsidRPr="002530C1" w:rsidRDefault="002530C1" w:rsidP="008A4346">
      <w:pPr>
        <w:widowControl w:val="0"/>
        <w:numPr>
          <w:ilvl w:val="0"/>
          <w:numId w:val="11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530C1" w:rsidRPr="002530C1" w:rsidRDefault="002530C1" w:rsidP="002530C1">
      <w:pPr>
        <w:widowControl w:val="0"/>
        <w:tabs>
          <w:tab w:val="left" w:pos="1575"/>
        </w:tabs>
        <w:spacing w:after="0"/>
        <w:ind w:left="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Содержание</w:t>
      </w:r>
      <w:r w:rsidRPr="002530C1">
        <w:rPr>
          <w:rFonts w:ascii="Times New Roman" w:eastAsia="Times New Roman" w:hAnsi="Times New Roman" w:cs="Times New Roman"/>
          <w:sz w:val="24"/>
          <w:szCs w:val="24"/>
        </w:rPr>
        <w:t xml:space="preserve"> образовательной деятельности.</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Приобщение к искусству.</w:t>
      </w:r>
    </w:p>
    <w:p w:rsidR="002530C1" w:rsidRPr="002530C1" w:rsidRDefault="002530C1" w:rsidP="008A4346">
      <w:pPr>
        <w:widowControl w:val="0"/>
        <w:numPr>
          <w:ilvl w:val="0"/>
          <w:numId w:val="85"/>
        </w:numPr>
        <w:tabs>
          <w:tab w:val="left" w:pos="1023"/>
        </w:tabs>
        <w:autoSpaceDE w:val="0"/>
        <w:autoSpaceDN w:val="0"/>
        <w:spacing w:after="0" w:line="240" w:lineRule="auto"/>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подводит детей к восприятию произведений искусства, содействует </w:t>
      </w:r>
      <w:r w:rsidRPr="002530C1">
        <w:rPr>
          <w:rFonts w:ascii="Times New Roman" w:eastAsia="Times New Roman" w:hAnsi="Times New Roman" w:cs="Times New Roman"/>
          <w:sz w:val="24"/>
          <w:szCs w:val="24"/>
        </w:rPr>
        <w:lastRenderedPageBreak/>
        <w:t>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530C1" w:rsidRPr="002530C1" w:rsidRDefault="002530C1" w:rsidP="008A4346">
      <w:pPr>
        <w:widowControl w:val="0"/>
        <w:numPr>
          <w:ilvl w:val="0"/>
          <w:numId w:val="85"/>
        </w:numPr>
        <w:tabs>
          <w:tab w:val="left" w:pos="1023"/>
        </w:tabs>
        <w:autoSpaceDE w:val="0"/>
        <w:autoSpaceDN w:val="0"/>
        <w:spacing w:after="0" w:line="240" w:lineRule="auto"/>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530C1" w:rsidRPr="002530C1" w:rsidRDefault="002530C1" w:rsidP="008A4346">
      <w:pPr>
        <w:widowControl w:val="0"/>
        <w:numPr>
          <w:ilvl w:val="0"/>
          <w:numId w:val="85"/>
        </w:numPr>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530C1" w:rsidRPr="002530C1" w:rsidRDefault="002530C1" w:rsidP="008A4346">
      <w:pPr>
        <w:widowControl w:val="0"/>
        <w:numPr>
          <w:ilvl w:val="0"/>
          <w:numId w:val="85"/>
        </w:numPr>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530C1" w:rsidRPr="002530C1" w:rsidRDefault="002530C1" w:rsidP="008A4346">
      <w:pPr>
        <w:widowControl w:val="0"/>
        <w:numPr>
          <w:ilvl w:val="0"/>
          <w:numId w:val="85"/>
        </w:numPr>
        <w:tabs>
          <w:tab w:val="left" w:pos="1028"/>
        </w:tabs>
        <w:autoSpaceDE w:val="0"/>
        <w:autoSpaceDN w:val="0"/>
        <w:spacing w:after="0" w:line="240" w:lineRule="auto"/>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начинает приобщать детей к посещению кукольного театра, различных детских художественных выставок.</w:t>
      </w:r>
    </w:p>
    <w:p w:rsidR="002530C1" w:rsidRPr="002530C1" w:rsidRDefault="002530C1" w:rsidP="002530C1">
      <w:pPr>
        <w:widowControl w:val="0"/>
        <w:tabs>
          <w:tab w:val="left" w:pos="1777"/>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Изобразительная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530C1" w:rsidRPr="002530C1" w:rsidRDefault="002530C1" w:rsidP="008A4346">
      <w:pPr>
        <w:widowControl w:val="0"/>
        <w:numPr>
          <w:ilvl w:val="0"/>
          <w:numId w:val="86"/>
        </w:numPr>
        <w:tabs>
          <w:tab w:val="left" w:pos="101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Рисование:</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w:t>
      </w:r>
      <w:r w:rsidRPr="002530C1">
        <w:rPr>
          <w:rFonts w:ascii="Times New Roman" w:eastAsia="Times New Roman" w:hAnsi="Times New Roman" w:cs="Times New Roman"/>
          <w:sz w:val="24"/>
          <w:szCs w:val="24"/>
        </w:rPr>
        <w:lastRenderedPageBreak/>
        <w:t>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530C1" w:rsidRPr="002530C1" w:rsidRDefault="002530C1" w:rsidP="008A4346">
      <w:pPr>
        <w:widowControl w:val="0"/>
        <w:numPr>
          <w:ilvl w:val="0"/>
          <w:numId w:val="86"/>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Лепка:</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530C1" w:rsidRPr="002530C1" w:rsidRDefault="002530C1" w:rsidP="008A4346">
      <w:pPr>
        <w:widowControl w:val="0"/>
        <w:numPr>
          <w:ilvl w:val="0"/>
          <w:numId w:val="86"/>
        </w:numPr>
        <w:tabs>
          <w:tab w:val="left" w:pos="101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Аппликация:</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530C1" w:rsidRPr="002530C1" w:rsidRDefault="002530C1" w:rsidP="008A4346">
      <w:pPr>
        <w:widowControl w:val="0"/>
        <w:numPr>
          <w:ilvl w:val="0"/>
          <w:numId w:val="86"/>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Народное декоративно-прикладное искусство:</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530C1" w:rsidRPr="002530C1" w:rsidRDefault="002530C1" w:rsidP="002530C1">
      <w:pPr>
        <w:widowControl w:val="0"/>
        <w:tabs>
          <w:tab w:val="left" w:pos="1829"/>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Конструктивная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w:t>
      </w:r>
      <w:r w:rsidRPr="002530C1">
        <w:rPr>
          <w:rFonts w:ascii="Times New Roman" w:eastAsia="Times New Roman" w:hAnsi="Times New Roman" w:cs="Times New Roman"/>
          <w:sz w:val="24"/>
          <w:szCs w:val="24"/>
        </w:rPr>
        <w:lastRenderedPageBreak/>
        <w:t>снега, сооружая из них постройки.</w:t>
      </w:r>
    </w:p>
    <w:p w:rsidR="002530C1" w:rsidRPr="002530C1" w:rsidRDefault="002530C1" w:rsidP="002530C1">
      <w:pPr>
        <w:widowControl w:val="0"/>
        <w:tabs>
          <w:tab w:val="left" w:pos="1762"/>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Музыкальная деятельность.</w:t>
      </w:r>
    </w:p>
    <w:p w:rsidR="002530C1" w:rsidRPr="002530C1" w:rsidRDefault="002530C1" w:rsidP="008A4346">
      <w:pPr>
        <w:widowControl w:val="0"/>
        <w:numPr>
          <w:ilvl w:val="0"/>
          <w:numId w:val="87"/>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530C1" w:rsidRPr="002530C1" w:rsidRDefault="002530C1" w:rsidP="008A4346">
      <w:pPr>
        <w:widowControl w:val="0"/>
        <w:numPr>
          <w:ilvl w:val="0"/>
          <w:numId w:val="87"/>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Пение: педагог способствует развитию у детей певческих навыков: петь без напряжения в диапазоне ре (ми) - </w:t>
      </w:r>
      <w:r w:rsidRPr="002530C1">
        <w:rPr>
          <w:rFonts w:ascii="Times New Roman" w:eastAsia="Century Schoolbook" w:hAnsi="Times New Roman" w:cs="Times New Roman"/>
          <w:b/>
          <w:bCs/>
          <w:i/>
          <w:iCs/>
          <w:color w:val="000000"/>
          <w:sz w:val="24"/>
          <w:szCs w:val="24"/>
          <w:shd w:val="clear" w:color="auto" w:fill="FFFFFF"/>
        </w:rPr>
        <w:t>ля</w:t>
      </w:r>
      <w:r w:rsidRPr="002530C1">
        <w:rPr>
          <w:rFonts w:ascii="Times New Roman" w:eastAsia="Times New Roman" w:hAnsi="Times New Roman" w:cs="Times New Roman"/>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2530C1" w:rsidRPr="002530C1" w:rsidRDefault="002530C1" w:rsidP="008A4346">
      <w:pPr>
        <w:widowControl w:val="0"/>
        <w:numPr>
          <w:ilvl w:val="0"/>
          <w:numId w:val="87"/>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530C1" w:rsidRPr="002530C1" w:rsidRDefault="002530C1" w:rsidP="008A4346">
      <w:pPr>
        <w:widowControl w:val="0"/>
        <w:numPr>
          <w:ilvl w:val="0"/>
          <w:numId w:val="87"/>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Музыкально-ритмические движения:</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530C1" w:rsidRPr="002530C1" w:rsidRDefault="002530C1" w:rsidP="008A4346">
      <w:pPr>
        <w:widowControl w:val="0"/>
        <w:numPr>
          <w:ilvl w:val="0"/>
          <w:numId w:val="87"/>
        </w:numPr>
        <w:tabs>
          <w:tab w:val="left" w:pos="101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Игра на детских музыкальных инструментах:</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530C1" w:rsidRPr="002530C1" w:rsidRDefault="002530C1" w:rsidP="002530C1">
      <w:pPr>
        <w:widowControl w:val="0"/>
        <w:tabs>
          <w:tab w:val="left" w:pos="1771"/>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Театрализованная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w:t>
      </w:r>
      <w:r w:rsidRPr="002530C1">
        <w:rPr>
          <w:rFonts w:ascii="Times New Roman" w:eastAsia="Times New Roman" w:hAnsi="Times New Roman" w:cs="Times New Roman"/>
          <w:sz w:val="24"/>
          <w:szCs w:val="24"/>
        </w:rPr>
        <w:lastRenderedPageBreak/>
        <w:t>Педагог поощряет участие детей в играх-драматизациях, формирует умение следить за сюжетом.</w:t>
      </w:r>
    </w:p>
    <w:p w:rsidR="002530C1" w:rsidRPr="002530C1" w:rsidRDefault="002530C1" w:rsidP="002530C1">
      <w:pPr>
        <w:widowControl w:val="0"/>
        <w:tabs>
          <w:tab w:val="left" w:pos="1757"/>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Культурно-досуговая деятельность.</w:t>
      </w:r>
    </w:p>
    <w:p w:rsidR="002530C1" w:rsidRPr="002530C1" w:rsidRDefault="002530C1" w:rsidP="008A4346">
      <w:pPr>
        <w:widowControl w:val="0"/>
        <w:numPr>
          <w:ilvl w:val="0"/>
          <w:numId w:val="88"/>
        </w:numPr>
        <w:tabs>
          <w:tab w:val="left" w:pos="102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организует культурно-досуговую деятельность детей по интересам, обеспечивая эмоциональное благополучие и отдых.</w:t>
      </w:r>
    </w:p>
    <w:p w:rsidR="002530C1" w:rsidRPr="002530C1" w:rsidRDefault="002530C1" w:rsidP="008A4346">
      <w:pPr>
        <w:widowControl w:val="0"/>
        <w:numPr>
          <w:ilvl w:val="0"/>
          <w:numId w:val="88"/>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530C1" w:rsidRPr="002530C1" w:rsidRDefault="003C3AE2" w:rsidP="002530C1">
      <w:pPr>
        <w:widowControl w:val="0"/>
        <w:tabs>
          <w:tab w:val="left" w:pos="1354"/>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4 лет до 5 лет</w:t>
      </w:r>
    </w:p>
    <w:p w:rsidR="002530C1" w:rsidRPr="002530C1" w:rsidRDefault="002530C1" w:rsidP="002530C1">
      <w:pPr>
        <w:widowControl w:val="0"/>
        <w:tabs>
          <w:tab w:val="left" w:pos="1556"/>
        </w:tabs>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2530C1" w:rsidRPr="002530C1" w:rsidRDefault="002530C1" w:rsidP="008A4346">
      <w:pPr>
        <w:widowControl w:val="0"/>
        <w:numPr>
          <w:ilvl w:val="0"/>
          <w:numId w:val="89"/>
        </w:numPr>
        <w:tabs>
          <w:tab w:val="left" w:pos="99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приобщение к искусству:</w:t>
      </w:r>
    </w:p>
    <w:p w:rsidR="002530C1" w:rsidRPr="002530C1" w:rsidRDefault="002530C1" w:rsidP="008A4346">
      <w:pPr>
        <w:widowControl w:val="0"/>
        <w:numPr>
          <w:ilvl w:val="0"/>
          <w:numId w:val="11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530C1" w:rsidRPr="002530C1" w:rsidRDefault="002530C1" w:rsidP="008A4346">
      <w:pPr>
        <w:widowControl w:val="0"/>
        <w:numPr>
          <w:ilvl w:val="0"/>
          <w:numId w:val="11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сравнивать произведения различных видов искусства;</w:t>
      </w:r>
    </w:p>
    <w:p w:rsidR="002530C1" w:rsidRPr="002530C1" w:rsidRDefault="002530C1" w:rsidP="008A4346">
      <w:pPr>
        <w:widowControl w:val="0"/>
        <w:numPr>
          <w:ilvl w:val="0"/>
          <w:numId w:val="11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отзывчивость и эстетическое сопереживание на красоту окружающей действительности;</w:t>
      </w:r>
    </w:p>
    <w:p w:rsidR="002530C1" w:rsidRPr="002530C1" w:rsidRDefault="002530C1" w:rsidP="008A4346">
      <w:pPr>
        <w:widowControl w:val="0"/>
        <w:numPr>
          <w:ilvl w:val="0"/>
          <w:numId w:val="11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интерес к искусству как виду творческой деятельности человека;</w:t>
      </w:r>
    </w:p>
    <w:p w:rsidR="002530C1" w:rsidRPr="002530C1" w:rsidRDefault="002530C1" w:rsidP="008A4346">
      <w:pPr>
        <w:widowControl w:val="0"/>
        <w:numPr>
          <w:ilvl w:val="0"/>
          <w:numId w:val="11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2530C1" w:rsidRPr="002530C1" w:rsidRDefault="002530C1" w:rsidP="008A4346">
      <w:pPr>
        <w:widowControl w:val="0"/>
        <w:numPr>
          <w:ilvl w:val="0"/>
          <w:numId w:val="11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2530C1" w:rsidRPr="002530C1" w:rsidRDefault="002530C1" w:rsidP="008A4346">
      <w:pPr>
        <w:widowControl w:val="0"/>
        <w:numPr>
          <w:ilvl w:val="0"/>
          <w:numId w:val="11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rsidR="002530C1" w:rsidRPr="002530C1" w:rsidRDefault="002530C1" w:rsidP="008A4346">
      <w:pPr>
        <w:widowControl w:val="0"/>
        <w:numPr>
          <w:ilvl w:val="0"/>
          <w:numId w:val="11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530C1" w:rsidRPr="002530C1" w:rsidRDefault="002530C1" w:rsidP="008A4346">
      <w:pPr>
        <w:widowControl w:val="0"/>
        <w:numPr>
          <w:ilvl w:val="0"/>
          <w:numId w:val="89"/>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изобразительная деятельность:</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приучать детей быть аккуратными: сохранять свое рабочее место в порядке, по </w:t>
      </w:r>
      <w:r w:rsidRPr="002530C1">
        <w:rPr>
          <w:rFonts w:ascii="Times New Roman" w:eastAsia="Times New Roman" w:hAnsi="Times New Roman" w:cs="Times New Roman"/>
          <w:sz w:val="24"/>
          <w:szCs w:val="24"/>
        </w:rPr>
        <w:lastRenderedPageBreak/>
        <w:t>окончании работы убирать все со стола;</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rsidR="002530C1" w:rsidRPr="002530C1" w:rsidRDefault="002530C1" w:rsidP="008A4346">
      <w:pPr>
        <w:widowControl w:val="0"/>
        <w:numPr>
          <w:ilvl w:val="0"/>
          <w:numId w:val="11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530C1" w:rsidRPr="002530C1" w:rsidRDefault="002530C1" w:rsidP="008A4346">
      <w:pPr>
        <w:widowControl w:val="0"/>
        <w:numPr>
          <w:ilvl w:val="0"/>
          <w:numId w:val="89"/>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конструктивная деятельность:</w:t>
      </w:r>
    </w:p>
    <w:p w:rsidR="002530C1" w:rsidRPr="002530C1" w:rsidRDefault="002530C1" w:rsidP="008A4346">
      <w:pPr>
        <w:widowControl w:val="0"/>
        <w:numPr>
          <w:ilvl w:val="0"/>
          <w:numId w:val="11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530C1" w:rsidRPr="002530C1" w:rsidRDefault="002530C1" w:rsidP="008A4346">
      <w:pPr>
        <w:widowControl w:val="0"/>
        <w:numPr>
          <w:ilvl w:val="0"/>
          <w:numId w:val="11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у детей сооружать постройки из крупного и мелкого строительного материала;</w:t>
      </w:r>
    </w:p>
    <w:p w:rsidR="002530C1" w:rsidRPr="002530C1" w:rsidRDefault="002530C1" w:rsidP="008A4346">
      <w:pPr>
        <w:widowControl w:val="0"/>
        <w:numPr>
          <w:ilvl w:val="0"/>
          <w:numId w:val="11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обучать конструированию из бумаги;</w:t>
      </w:r>
    </w:p>
    <w:p w:rsidR="002530C1" w:rsidRPr="002530C1" w:rsidRDefault="002530C1" w:rsidP="008A4346">
      <w:pPr>
        <w:widowControl w:val="0"/>
        <w:numPr>
          <w:ilvl w:val="0"/>
          <w:numId w:val="11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приобщать детей к изготовлению поделок из природного материала.</w:t>
      </w:r>
    </w:p>
    <w:p w:rsidR="002530C1" w:rsidRPr="002530C1" w:rsidRDefault="002530C1" w:rsidP="008A4346">
      <w:pPr>
        <w:widowControl w:val="0"/>
        <w:numPr>
          <w:ilvl w:val="0"/>
          <w:numId w:val="89"/>
        </w:numPr>
        <w:tabs>
          <w:tab w:val="left" w:pos="102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музыкальная деятельность:</w:t>
      </w:r>
    </w:p>
    <w:p w:rsidR="002530C1" w:rsidRPr="002530C1" w:rsidRDefault="002530C1" w:rsidP="008A4346">
      <w:pPr>
        <w:widowControl w:val="0"/>
        <w:numPr>
          <w:ilvl w:val="0"/>
          <w:numId w:val="11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530C1" w:rsidRPr="002530C1" w:rsidRDefault="002530C1" w:rsidP="008A4346">
      <w:pPr>
        <w:widowControl w:val="0"/>
        <w:numPr>
          <w:ilvl w:val="0"/>
          <w:numId w:val="11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2530C1" w:rsidRPr="002530C1" w:rsidRDefault="002530C1" w:rsidP="008A4346">
      <w:pPr>
        <w:widowControl w:val="0"/>
        <w:numPr>
          <w:ilvl w:val="0"/>
          <w:numId w:val="11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воспитывать слушательскую культуру детей; </w:t>
      </w:r>
    </w:p>
    <w:p w:rsidR="002530C1" w:rsidRPr="002530C1" w:rsidRDefault="002530C1" w:rsidP="008A4346">
      <w:pPr>
        <w:widowControl w:val="0"/>
        <w:numPr>
          <w:ilvl w:val="0"/>
          <w:numId w:val="11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музыкальность детей;</w:t>
      </w:r>
    </w:p>
    <w:p w:rsidR="002530C1" w:rsidRPr="002530C1" w:rsidRDefault="002530C1" w:rsidP="008A4346">
      <w:pPr>
        <w:widowControl w:val="0"/>
        <w:numPr>
          <w:ilvl w:val="0"/>
          <w:numId w:val="11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530C1" w:rsidRPr="002530C1" w:rsidRDefault="002530C1" w:rsidP="008A4346">
      <w:pPr>
        <w:widowControl w:val="0"/>
        <w:numPr>
          <w:ilvl w:val="0"/>
          <w:numId w:val="11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у детей интерес к пению;</w:t>
      </w:r>
    </w:p>
    <w:p w:rsidR="002530C1" w:rsidRPr="002530C1" w:rsidRDefault="002530C1" w:rsidP="008A4346">
      <w:pPr>
        <w:widowControl w:val="0"/>
        <w:numPr>
          <w:ilvl w:val="0"/>
          <w:numId w:val="11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530C1" w:rsidRPr="002530C1" w:rsidRDefault="002530C1" w:rsidP="008A4346">
      <w:pPr>
        <w:widowControl w:val="0"/>
        <w:numPr>
          <w:ilvl w:val="0"/>
          <w:numId w:val="11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способствовать освоению детьми приемов игры на детских музыкальных инструментах;</w:t>
      </w:r>
    </w:p>
    <w:p w:rsidR="002530C1" w:rsidRPr="002530C1" w:rsidRDefault="002530C1" w:rsidP="008A4346">
      <w:pPr>
        <w:widowControl w:val="0"/>
        <w:numPr>
          <w:ilvl w:val="0"/>
          <w:numId w:val="11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желание детей самостоятельно заниматься музыкальной деятельностью;</w:t>
      </w:r>
    </w:p>
    <w:p w:rsidR="002530C1" w:rsidRPr="002530C1" w:rsidRDefault="002530C1" w:rsidP="008A4346">
      <w:pPr>
        <w:widowControl w:val="0"/>
        <w:numPr>
          <w:ilvl w:val="0"/>
          <w:numId w:val="89"/>
        </w:numPr>
        <w:tabs>
          <w:tab w:val="left" w:pos="101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театрализованная деятельность:</w:t>
      </w:r>
    </w:p>
    <w:p w:rsidR="002530C1" w:rsidRPr="002530C1" w:rsidRDefault="002530C1" w:rsidP="008A4346">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530C1" w:rsidRPr="002530C1" w:rsidRDefault="002530C1" w:rsidP="008A4346">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rsidR="002530C1" w:rsidRPr="002530C1" w:rsidRDefault="002530C1" w:rsidP="008A4346">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rsidR="002530C1" w:rsidRPr="002530C1" w:rsidRDefault="002530C1" w:rsidP="008A4346">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rsidR="002530C1" w:rsidRPr="002530C1" w:rsidRDefault="002530C1" w:rsidP="008A4346">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rsidR="002530C1" w:rsidRPr="002530C1" w:rsidRDefault="002530C1" w:rsidP="008A4346">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2530C1" w:rsidRPr="002530C1" w:rsidRDefault="002530C1" w:rsidP="008A4346">
      <w:pPr>
        <w:widowControl w:val="0"/>
        <w:numPr>
          <w:ilvl w:val="0"/>
          <w:numId w:val="12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побуждать интерес творческим проявлениям в игре и игровому общению со сверстниками.</w:t>
      </w:r>
    </w:p>
    <w:p w:rsidR="002530C1" w:rsidRPr="002530C1" w:rsidRDefault="002530C1" w:rsidP="008A4346">
      <w:pPr>
        <w:widowControl w:val="0"/>
        <w:numPr>
          <w:ilvl w:val="0"/>
          <w:numId w:val="89"/>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культурно-досуговая деятельность:</w:t>
      </w:r>
    </w:p>
    <w:p w:rsidR="002530C1" w:rsidRPr="002530C1" w:rsidRDefault="002530C1" w:rsidP="008A4346">
      <w:pPr>
        <w:widowControl w:val="0"/>
        <w:numPr>
          <w:ilvl w:val="0"/>
          <w:numId w:val="12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w:t>
      </w:r>
      <w:r w:rsidRPr="002530C1">
        <w:rPr>
          <w:rFonts w:ascii="Times New Roman" w:eastAsia="Times New Roman" w:hAnsi="Times New Roman" w:cs="Times New Roman"/>
          <w:sz w:val="24"/>
          <w:szCs w:val="24"/>
        </w:rPr>
        <w:lastRenderedPageBreak/>
        <w:t>видах деятельности (изобразительной, словесной, музыкальной);</w:t>
      </w:r>
    </w:p>
    <w:p w:rsidR="002530C1" w:rsidRPr="002530C1" w:rsidRDefault="002530C1" w:rsidP="008A4346">
      <w:pPr>
        <w:widowControl w:val="0"/>
        <w:numPr>
          <w:ilvl w:val="0"/>
          <w:numId w:val="12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интерес к развлечениям, знакомящим с культурой и традициями народов страны;</w:t>
      </w:r>
    </w:p>
    <w:p w:rsidR="002530C1" w:rsidRPr="002530C1" w:rsidRDefault="002530C1" w:rsidP="008A4346">
      <w:pPr>
        <w:widowControl w:val="0"/>
        <w:numPr>
          <w:ilvl w:val="0"/>
          <w:numId w:val="12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2530C1" w:rsidRPr="002530C1" w:rsidRDefault="002530C1" w:rsidP="008A4346">
      <w:pPr>
        <w:widowControl w:val="0"/>
        <w:numPr>
          <w:ilvl w:val="0"/>
          <w:numId w:val="12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2530C1" w:rsidRPr="002530C1" w:rsidRDefault="002530C1" w:rsidP="008A4346">
      <w:pPr>
        <w:widowControl w:val="0"/>
        <w:numPr>
          <w:ilvl w:val="0"/>
          <w:numId w:val="12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чувства причастности к событиям, происходящим в стране;</w:t>
      </w:r>
    </w:p>
    <w:p w:rsidR="002530C1" w:rsidRPr="002530C1" w:rsidRDefault="002530C1" w:rsidP="008A4346">
      <w:pPr>
        <w:widowControl w:val="0"/>
        <w:numPr>
          <w:ilvl w:val="0"/>
          <w:numId w:val="12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индивидуальные творческие способности и художественные наклонности ребёнка;</w:t>
      </w:r>
    </w:p>
    <w:p w:rsidR="002530C1" w:rsidRPr="002530C1" w:rsidRDefault="002530C1" w:rsidP="008A4346">
      <w:pPr>
        <w:widowControl w:val="0"/>
        <w:numPr>
          <w:ilvl w:val="0"/>
          <w:numId w:val="12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530C1" w:rsidRPr="002530C1" w:rsidRDefault="002530C1" w:rsidP="002530C1">
      <w:pPr>
        <w:widowControl w:val="0"/>
        <w:tabs>
          <w:tab w:val="left" w:pos="1580"/>
        </w:tabs>
        <w:spacing w:after="0"/>
        <w:ind w:left="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Содержание</w:t>
      </w:r>
      <w:r w:rsidRPr="002530C1">
        <w:rPr>
          <w:rFonts w:ascii="Times New Roman" w:eastAsia="Times New Roman" w:hAnsi="Times New Roman" w:cs="Times New Roman"/>
          <w:sz w:val="24"/>
          <w:szCs w:val="24"/>
        </w:rPr>
        <w:t xml:space="preserve"> образовательной деятельности.</w:t>
      </w:r>
    </w:p>
    <w:p w:rsidR="002530C1" w:rsidRPr="002530C1" w:rsidRDefault="002530C1" w:rsidP="002530C1">
      <w:pPr>
        <w:widowControl w:val="0"/>
        <w:tabs>
          <w:tab w:val="left" w:pos="1786"/>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Приобщение к искусству.</w:t>
      </w:r>
    </w:p>
    <w:p w:rsidR="002530C1" w:rsidRPr="002530C1" w:rsidRDefault="002530C1" w:rsidP="008A4346">
      <w:pPr>
        <w:widowControl w:val="0"/>
        <w:numPr>
          <w:ilvl w:val="0"/>
          <w:numId w:val="90"/>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530C1" w:rsidRPr="002530C1" w:rsidRDefault="002530C1" w:rsidP="008A4346">
      <w:pPr>
        <w:widowControl w:val="0"/>
        <w:numPr>
          <w:ilvl w:val="0"/>
          <w:numId w:val="90"/>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530C1" w:rsidRPr="002530C1" w:rsidRDefault="002530C1" w:rsidP="008A4346">
      <w:pPr>
        <w:widowControl w:val="0"/>
        <w:numPr>
          <w:ilvl w:val="0"/>
          <w:numId w:val="90"/>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530C1" w:rsidRPr="002530C1" w:rsidRDefault="002530C1" w:rsidP="008A4346">
      <w:pPr>
        <w:widowControl w:val="0"/>
        <w:numPr>
          <w:ilvl w:val="0"/>
          <w:numId w:val="90"/>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530C1" w:rsidRPr="002530C1" w:rsidRDefault="002530C1" w:rsidP="008A4346">
      <w:pPr>
        <w:widowControl w:val="0"/>
        <w:numPr>
          <w:ilvl w:val="0"/>
          <w:numId w:val="90"/>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530C1" w:rsidRPr="002530C1" w:rsidRDefault="002530C1" w:rsidP="008A4346">
      <w:pPr>
        <w:widowControl w:val="0"/>
        <w:numPr>
          <w:ilvl w:val="0"/>
          <w:numId w:val="90"/>
        </w:numPr>
        <w:tabs>
          <w:tab w:val="left" w:pos="102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530C1" w:rsidRPr="002530C1" w:rsidRDefault="002530C1" w:rsidP="008A4346">
      <w:pPr>
        <w:widowControl w:val="0"/>
        <w:numPr>
          <w:ilvl w:val="0"/>
          <w:numId w:val="90"/>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530C1" w:rsidRPr="002530C1" w:rsidRDefault="002530C1" w:rsidP="008A4346">
      <w:pPr>
        <w:widowControl w:val="0"/>
        <w:numPr>
          <w:ilvl w:val="0"/>
          <w:numId w:val="90"/>
        </w:numPr>
        <w:tabs>
          <w:tab w:val="left" w:pos="102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530C1">
        <w:rPr>
          <w:rFonts w:ascii="Times New Roman" w:eastAsia="Times New Roman" w:hAnsi="Times New Roman" w:cs="Times New Roman"/>
          <w:sz w:val="24"/>
          <w:szCs w:val="24"/>
        </w:rPr>
        <w:softHyphen/>
        <w:t>-прикладного искусства).</w:t>
      </w:r>
    </w:p>
    <w:p w:rsidR="002530C1" w:rsidRPr="002530C1" w:rsidRDefault="002530C1" w:rsidP="008A4346">
      <w:pPr>
        <w:widowControl w:val="0"/>
        <w:numPr>
          <w:ilvl w:val="0"/>
          <w:numId w:val="90"/>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Изобразительная деятельность.</w:t>
      </w:r>
    </w:p>
    <w:p w:rsidR="002530C1" w:rsidRPr="002530C1" w:rsidRDefault="002530C1" w:rsidP="008A4346">
      <w:pPr>
        <w:widowControl w:val="0"/>
        <w:numPr>
          <w:ilvl w:val="0"/>
          <w:numId w:val="91"/>
        </w:numPr>
        <w:tabs>
          <w:tab w:val="left" w:pos="101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Рисование:</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530C1" w:rsidRPr="002530C1" w:rsidRDefault="002530C1" w:rsidP="008A4346">
      <w:pPr>
        <w:widowControl w:val="0"/>
        <w:numPr>
          <w:ilvl w:val="0"/>
          <w:numId w:val="91"/>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Народное декоративно-прикладное искусство:</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530C1" w:rsidRPr="002530C1" w:rsidRDefault="002530C1" w:rsidP="008A4346">
      <w:pPr>
        <w:widowControl w:val="0"/>
        <w:numPr>
          <w:ilvl w:val="0"/>
          <w:numId w:val="91"/>
        </w:numPr>
        <w:tabs>
          <w:tab w:val="left" w:pos="101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Лепка:</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w:t>
      </w:r>
      <w:r w:rsidRPr="002530C1">
        <w:rPr>
          <w:rFonts w:ascii="Times New Roman" w:eastAsia="Times New Roman" w:hAnsi="Times New Roman" w:cs="Times New Roman"/>
          <w:sz w:val="24"/>
          <w:szCs w:val="24"/>
        </w:rPr>
        <w:lastRenderedPageBreak/>
        <w:t xml:space="preserve">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530C1">
        <w:rPr>
          <w:rFonts w:ascii="Times New Roman" w:eastAsia="Times New Roman" w:hAnsi="Times New Roman" w:cs="Times New Roman"/>
          <w:sz w:val="24"/>
          <w:szCs w:val="24"/>
          <w:lang w:val="en-US"/>
        </w:rPr>
        <w:t>Педагог закрепляет у детей приемы аккуратной лепки.</w:t>
      </w:r>
    </w:p>
    <w:p w:rsidR="002530C1" w:rsidRPr="002530C1" w:rsidRDefault="002530C1" w:rsidP="008A4346">
      <w:pPr>
        <w:widowControl w:val="0"/>
        <w:numPr>
          <w:ilvl w:val="0"/>
          <w:numId w:val="91"/>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Аппликация:</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Конструктивная деятельность.</w:t>
      </w:r>
    </w:p>
    <w:p w:rsidR="002530C1" w:rsidRPr="002530C1" w:rsidRDefault="002530C1" w:rsidP="008A4346">
      <w:pPr>
        <w:widowControl w:val="0"/>
        <w:numPr>
          <w:ilvl w:val="0"/>
          <w:numId w:val="92"/>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530C1" w:rsidRPr="002530C1" w:rsidRDefault="002530C1" w:rsidP="008A4346">
      <w:pPr>
        <w:widowControl w:val="0"/>
        <w:numPr>
          <w:ilvl w:val="0"/>
          <w:numId w:val="92"/>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530C1" w:rsidRPr="002530C1" w:rsidRDefault="002530C1" w:rsidP="008A4346">
      <w:pPr>
        <w:widowControl w:val="0"/>
        <w:numPr>
          <w:ilvl w:val="0"/>
          <w:numId w:val="92"/>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530C1" w:rsidRPr="002530C1" w:rsidRDefault="002530C1" w:rsidP="008A4346">
      <w:pPr>
        <w:widowControl w:val="0"/>
        <w:numPr>
          <w:ilvl w:val="0"/>
          <w:numId w:val="92"/>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530C1" w:rsidRPr="002530C1" w:rsidRDefault="002530C1" w:rsidP="008A4346">
      <w:pPr>
        <w:widowControl w:val="0"/>
        <w:numPr>
          <w:ilvl w:val="0"/>
          <w:numId w:val="92"/>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530C1" w:rsidRPr="002530C1" w:rsidRDefault="002530C1" w:rsidP="002530C1">
      <w:pPr>
        <w:widowControl w:val="0"/>
        <w:tabs>
          <w:tab w:val="left" w:pos="1777"/>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Музыкальная деятельность.</w:t>
      </w:r>
    </w:p>
    <w:p w:rsidR="002530C1" w:rsidRPr="002530C1" w:rsidRDefault="002530C1" w:rsidP="008A4346">
      <w:pPr>
        <w:widowControl w:val="0"/>
        <w:numPr>
          <w:ilvl w:val="0"/>
          <w:numId w:val="93"/>
        </w:numPr>
        <w:tabs>
          <w:tab w:val="left" w:pos="1124"/>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w:t>
      </w:r>
      <w:r w:rsidRPr="002530C1">
        <w:rPr>
          <w:rFonts w:ascii="Times New Roman" w:eastAsia="Times New Roman" w:hAnsi="Times New Roman" w:cs="Times New Roman"/>
          <w:sz w:val="24"/>
          <w:szCs w:val="24"/>
        </w:rPr>
        <w:lastRenderedPageBreak/>
        <w:t>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530C1" w:rsidRPr="002530C1" w:rsidRDefault="002530C1" w:rsidP="008A4346">
      <w:pPr>
        <w:widowControl w:val="0"/>
        <w:numPr>
          <w:ilvl w:val="0"/>
          <w:numId w:val="93"/>
        </w:numPr>
        <w:tabs>
          <w:tab w:val="left" w:pos="1047"/>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530C1" w:rsidRPr="002530C1" w:rsidRDefault="002530C1" w:rsidP="008A4346">
      <w:pPr>
        <w:widowControl w:val="0"/>
        <w:numPr>
          <w:ilvl w:val="0"/>
          <w:numId w:val="93"/>
        </w:numPr>
        <w:tabs>
          <w:tab w:val="left" w:pos="1186"/>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530C1" w:rsidRPr="002530C1" w:rsidRDefault="002530C1" w:rsidP="008A4346">
      <w:pPr>
        <w:widowControl w:val="0"/>
        <w:numPr>
          <w:ilvl w:val="0"/>
          <w:numId w:val="93"/>
        </w:numPr>
        <w:tabs>
          <w:tab w:val="left" w:pos="1100"/>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530C1" w:rsidRPr="002530C1" w:rsidRDefault="002530C1" w:rsidP="008A4346">
      <w:pPr>
        <w:widowControl w:val="0"/>
        <w:numPr>
          <w:ilvl w:val="0"/>
          <w:numId w:val="93"/>
        </w:numPr>
        <w:tabs>
          <w:tab w:val="left" w:pos="1086"/>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530C1" w:rsidRPr="002530C1" w:rsidRDefault="002530C1" w:rsidP="008A4346">
      <w:pPr>
        <w:widowControl w:val="0"/>
        <w:numPr>
          <w:ilvl w:val="0"/>
          <w:numId w:val="93"/>
        </w:numPr>
        <w:tabs>
          <w:tab w:val="left" w:pos="101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Игра на детских музыкальных инструментах:</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530C1" w:rsidRPr="002530C1" w:rsidRDefault="002530C1" w:rsidP="002530C1">
      <w:pPr>
        <w:widowControl w:val="0"/>
        <w:tabs>
          <w:tab w:val="left" w:pos="1766"/>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Театрализованная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w:t>
      </w:r>
      <w:r w:rsidRPr="002530C1">
        <w:rPr>
          <w:rFonts w:ascii="Times New Roman" w:eastAsia="Times New Roman" w:hAnsi="Times New Roman" w:cs="Times New Roman"/>
          <w:sz w:val="24"/>
          <w:szCs w:val="24"/>
        </w:rPr>
        <w:lastRenderedPageBreak/>
        <w:t>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530C1" w:rsidRPr="002530C1" w:rsidRDefault="002530C1" w:rsidP="002530C1">
      <w:pPr>
        <w:widowControl w:val="0"/>
        <w:tabs>
          <w:tab w:val="left" w:pos="176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Культурно-досуговая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530C1" w:rsidRPr="002530C1" w:rsidRDefault="001B1FD7" w:rsidP="002530C1">
      <w:pPr>
        <w:widowControl w:val="0"/>
        <w:tabs>
          <w:tab w:val="left" w:pos="1354"/>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5 лет до 6 лет</w:t>
      </w:r>
    </w:p>
    <w:p w:rsidR="002530C1" w:rsidRPr="002530C1" w:rsidRDefault="002530C1" w:rsidP="002530C1">
      <w:pPr>
        <w:widowControl w:val="0"/>
        <w:tabs>
          <w:tab w:val="left" w:pos="1561"/>
        </w:tabs>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художественно-эстетического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94"/>
        </w:numPr>
        <w:tabs>
          <w:tab w:val="left" w:pos="99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приобщение к искусству:</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уметь называть вид художественной деятельности, профессию и людей, которые работают в том или ином виде искусства;</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530C1" w:rsidRPr="002530C1" w:rsidRDefault="002530C1" w:rsidP="008A4346">
      <w:pPr>
        <w:widowControl w:val="0"/>
        <w:numPr>
          <w:ilvl w:val="0"/>
          <w:numId w:val="12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организовать посещение выставки, театра, музея, цирка;</w:t>
      </w:r>
    </w:p>
    <w:p w:rsidR="002530C1" w:rsidRPr="002530C1" w:rsidRDefault="002530C1" w:rsidP="008A4346">
      <w:pPr>
        <w:widowControl w:val="0"/>
        <w:numPr>
          <w:ilvl w:val="0"/>
          <w:numId w:val="94"/>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изобразительная деятельность:</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интерес детей к изобразительной деятельности;</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художественно-творческих способностей в продуктивных видах детской деятельности;</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у детей знания об основных формах предметов и объектов природы;</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чувство формы, цвета, пропорций;</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530C1" w:rsidRPr="002530C1" w:rsidRDefault="002530C1" w:rsidP="008A4346">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530C1" w:rsidRPr="002530C1" w:rsidRDefault="002530C1" w:rsidP="008A4346">
      <w:pPr>
        <w:widowControl w:val="0"/>
        <w:numPr>
          <w:ilvl w:val="0"/>
          <w:numId w:val="94"/>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конструктивная деятельность:</w:t>
      </w:r>
    </w:p>
    <w:p w:rsidR="002530C1" w:rsidRPr="002530C1" w:rsidRDefault="002530C1" w:rsidP="008A4346">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530C1" w:rsidRPr="002530C1" w:rsidRDefault="002530C1" w:rsidP="008A4346">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у детей самостоятельность, творчество, инициативу, дружелюбие;</w:t>
      </w:r>
    </w:p>
    <w:p w:rsidR="002530C1" w:rsidRPr="002530C1" w:rsidRDefault="002530C1" w:rsidP="008A4346">
      <w:pPr>
        <w:widowControl w:val="0"/>
        <w:numPr>
          <w:ilvl w:val="0"/>
          <w:numId w:val="94"/>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музыкальная деятельность:</w:t>
      </w:r>
    </w:p>
    <w:p w:rsidR="002530C1" w:rsidRPr="002530C1" w:rsidRDefault="002530C1" w:rsidP="008A4346">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2530C1" w:rsidRPr="002530C1" w:rsidRDefault="002530C1" w:rsidP="008A4346">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развивать у детей музыкальную память, умение различать на слух звуки по высоте, </w:t>
      </w:r>
      <w:r w:rsidRPr="002530C1">
        <w:rPr>
          <w:rFonts w:ascii="Times New Roman" w:eastAsia="Times New Roman" w:hAnsi="Times New Roman" w:cs="Times New Roman"/>
          <w:sz w:val="24"/>
          <w:szCs w:val="24"/>
        </w:rPr>
        <w:lastRenderedPageBreak/>
        <w:t>музыкальные инструменты;</w:t>
      </w:r>
    </w:p>
    <w:p w:rsidR="002530C1" w:rsidRPr="002530C1" w:rsidRDefault="002530C1" w:rsidP="008A4346">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530C1" w:rsidRPr="002530C1" w:rsidRDefault="002530C1" w:rsidP="008A4346">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rsidR="002530C1" w:rsidRPr="002530C1" w:rsidRDefault="002530C1" w:rsidP="008A4346">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2530C1" w:rsidRPr="002530C1" w:rsidRDefault="002530C1" w:rsidP="008A4346">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2530C1" w:rsidRPr="002530C1" w:rsidRDefault="002530C1" w:rsidP="008A4346">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530C1" w:rsidRPr="002530C1" w:rsidRDefault="002530C1" w:rsidP="008A4346">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rsidR="002530C1" w:rsidRPr="002530C1" w:rsidRDefault="002530C1" w:rsidP="008A4346">
      <w:pPr>
        <w:widowControl w:val="0"/>
        <w:numPr>
          <w:ilvl w:val="0"/>
          <w:numId w:val="94"/>
        </w:numPr>
        <w:tabs>
          <w:tab w:val="left" w:pos="101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театрализованная деятельность:</w:t>
      </w:r>
    </w:p>
    <w:p w:rsidR="002530C1" w:rsidRPr="002530C1" w:rsidRDefault="002530C1" w:rsidP="008A4346">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знакомить детей с различными видами театрального искусства (кукольный театр, балет, опера и прочее);</w:t>
      </w:r>
    </w:p>
    <w:p w:rsidR="002530C1" w:rsidRPr="002530C1" w:rsidRDefault="002530C1" w:rsidP="008A4346">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rsidR="002530C1" w:rsidRPr="002530C1" w:rsidRDefault="002530C1" w:rsidP="008A4346">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интерес к сценическому искусству;</w:t>
      </w:r>
    </w:p>
    <w:p w:rsidR="002530C1" w:rsidRPr="002530C1" w:rsidRDefault="002530C1" w:rsidP="008A4346">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530C1" w:rsidRPr="002530C1" w:rsidRDefault="002530C1" w:rsidP="008A4346">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rsidR="002530C1" w:rsidRPr="002530C1" w:rsidRDefault="002530C1" w:rsidP="008A4346">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530C1" w:rsidRPr="002530C1" w:rsidRDefault="002530C1" w:rsidP="008A4346">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530C1" w:rsidRPr="002530C1" w:rsidRDefault="002530C1" w:rsidP="008A4346">
      <w:pPr>
        <w:widowControl w:val="0"/>
        <w:numPr>
          <w:ilvl w:val="0"/>
          <w:numId w:val="94"/>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культурно-досуговая деятельность:</w:t>
      </w:r>
    </w:p>
    <w:p w:rsidR="002530C1" w:rsidRPr="002530C1" w:rsidRDefault="002530C1" w:rsidP="008A4346">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530C1" w:rsidRPr="002530C1" w:rsidRDefault="002530C1" w:rsidP="008A4346">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2530C1" w:rsidRPr="002530C1" w:rsidRDefault="002530C1" w:rsidP="008A4346">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понятия праздничный и будний день, понимать их различия;</w:t>
      </w:r>
    </w:p>
    <w:p w:rsidR="002530C1" w:rsidRPr="002530C1" w:rsidRDefault="002530C1" w:rsidP="008A4346">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2530C1" w:rsidRPr="002530C1" w:rsidRDefault="002530C1" w:rsidP="008A4346">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530C1" w:rsidRPr="002530C1" w:rsidRDefault="002530C1" w:rsidP="008A4346">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530C1" w:rsidRPr="002530C1" w:rsidRDefault="002530C1" w:rsidP="008A4346">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530C1" w:rsidRPr="002530C1" w:rsidRDefault="002530C1" w:rsidP="008A4346">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rsidR="002530C1" w:rsidRPr="002530C1" w:rsidRDefault="002530C1" w:rsidP="002530C1">
      <w:pPr>
        <w:widowControl w:val="0"/>
        <w:tabs>
          <w:tab w:val="left" w:pos="1580"/>
        </w:tabs>
        <w:spacing w:after="0"/>
        <w:ind w:left="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Содержание</w:t>
      </w:r>
      <w:r w:rsidRPr="002530C1">
        <w:rPr>
          <w:rFonts w:ascii="Times New Roman" w:eastAsia="Times New Roman" w:hAnsi="Times New Roman" w:cs="Times New Roman"/>
          <w:sz w:val="24"/>
          <w:szCs w:val="24"/>
        </w:rPr>
        <w:t xml:space="preserve"> образовательной деятельности.</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Приобщение к искусству.</w:t>
      </w:r>
    </w:p>
    <w:p w:rsidR="002530C1" w:rsidRPr="002530C1" w:rsidRDefault="002530C1" w:rsidP="008A4346">
      <w:pPr>
        <w:widowControl w:val="0"/>
        <w:numPr>
          <w:ilvl w:val="0"/>
          <w:numId w:val="95"/>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w:t>
      </w:r>
      <w:r w:rsidRPr="002530C1">
        <w:rPr>
          <w:rFonts w:ascii="Times New Roman" w:eastAsia="Times New Roman" w:hAnsi="Times New Roman" w:cs="Times New Roman"/>
          <w:sz w:val="24"/>
          <w:szCs w:val="24"/>
        </w:rPr>
        <w:lastRenderedPageBreak/>
        <w:t>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530C1" w:rsidRPr="002530C1" w:rsidRDefault="002530C1" w:rsidP="008A4346">
      <w:pPr>
        <w:widowControl w:val="0"/>
        <w:numPr>
          <w:ilvl w:val="0"/>
          <w:numId w:val="95"/>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530C1" w:rsidRPr="002530C1" w:rsidRDefault="002530C1" w:rsidP="008A4346">
      <w:pPr>
        <w:widowControl w:val="0"/>
        <w:numPr>
          <w:ilvl w:val="0"/>
          <w:numId w:val="95"/>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530C1" w:rsidRPr="002530C1" w:rsidRDefault="002530C1" w:rsidP="008A4346">
      <w:pPr>
        <w:widowControl w:val="0"/>
        <w:numPr>
          <w:ilvl w:val="0"/>
          <w:numId w:val="95"/>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530C1" w:rsidRPr="002530C1" w:rsidRDefault="002530C1" w:rsidP="008A4346">
      <w:pPr>
        <w:widowControl w:val="0"/>
        <w:numPr>
          <w:ilvl w:val="0"/>
          <w:numId w:val="95"/>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530C1" w:rsidRPr="002530C1" w:rsidRDefault="002530C1" w:rsidP="008A4346">
      <w:pPr>
        <w:widowControl w:val="0"/>
        <w:numPr>
          <w:ilvl w:val="0"/>
          <w:numId w:val="95"/>
        </w:numPr>
        <w:tabs>
          <w:tab w:val="left" w:pos="1100"/>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530C1" w:rsidRPr="002530C1" w:rsidRDefault="002530C1" w:rsidP="008A4346">
      <w:pPr>
        <w:widowControl w:val="0"/>
        <w:numPr>
          <w:ilvl w:val="0"/>
          <w:numId w:val="95"/>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530C1" w:rsidRPr="002530C1" w:rsidRDefault="002530C1" w:rsidP="008A4346">
      <w:pPr>
        <w:widowControl w:val="0"/>
        <w:numPr>
          <w:ilvl w:val="0"/>
          <w:numId w:val="95"/>
        </w:numPr>
        <w:tabs>
          <w:tab w:val="left" w:pos="102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2530C1" w:rsidRPr="002530C1" w:rsidRDefault="002530C1" w:rsidP="008A4346">
      <w:pPr>
        <w:widowControl w:val="0"/>
        <w:numPr>
          <w:ilvl w:val="0"/>
          <w:numId w:val="95"/>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530C1" w:rsidRPr="002530C1" w:rsidRDefault="002530C1" w:rsidP="002530C1">
      <w:pPr>
        <w:widowControl w:val="0"/>
        <w:tabs>
          <w:tab w:val="left" w:pos="1777"/>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Изобразительная деятельность.</w:t>
      </w:r>
    </w:p>
    <w:p w:rsidR="002530C1" w:rsidRPr="002530C1" w:rsidRDefault="002530C1" w:rsidP="008A4346">
      <w:pPr>
        <w:widowControl w:val="0"/>
        <w:numPr>
          <w:ilvl w:val="0"/>
          <w:numId w:val="96"/>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530C1">
        <w:rPr>
          <w:rFonts w:ascii="Times New Roman" w:eastAsia="Times New Roman" w:hAnsi="Times New Roman" w:cs="Times New Roman"/>
          <w:sz w:val="24"/>
          <w:szCs w:val="24"/>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w:t>
      </w:r>
      <w:r w:rsidRPr="002530C1">
        <w:rPr>
          <w:rFonts w:ascii="Times New Roman" w:eastAsia="Times New Roman" w:hAnsi="Times New Roman" w:cs="Times New Roman"/>
          <w:sz w:val="24"/>
          <w:szCs w:val="24"/>
        </w:rPr>
        <w:lastRenderedPageBreak/>
        <w:t>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rsidRPr="002530C1">
        <w:rPr>
          <w:rFonts w:ascii="Times New Roman" w:eastAsia="Times New Roman" w:hAnsi="Times New Roman" w:cs="Times New Roman"/>
          <w:sz w:val="24"/>
          <w:szCs w:val="24"/>
        </w:rPr>
        <w:lastRenderedPageBreak/>
        <w:t xml:space="preserve">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530C1">
        <w:rPr>
          <w:rFonts w:ascii="Times New Roman" w:eastAsia="Times New Roman" w:hAnsi="Times New Roman" w:cs="Times New Roman"/>
          <w:sz w:val="24"/>
          <w:szCs w:val="24"/>
          <w:lang w:val="en-US"/>
        </w:rPr>
        <w:t>Педагог предлагает детям расписывать бумажные силуэты и объемные фигуры.</w:t>
      </w:r>
    </w:p>
    <w:p w:rsidR="002530C1" w:rsidRPr="002530C1" w:rsidRDefault="002530C1" w:rsidP="008A4346">
      <w:pPr>
        <w:widowControl w:val="0"/>
        <w:numPr>
          <w:ilvl w:val="0"/>
          <w:numId w:val="96"/>
        </w:numPr>
        <w:tabs>
          <w:tab w:val="left" w:pos="101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Лепка:</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530C1" w:rsidRPr="002530C1" w:rsidRDefault="002530C1" w:rsidP="008A4346">
      <w:pPr>
        <w:widowControl w:val="0"/>
        <w:numPr>
          <w:ilvl w:val="0"/>
          <w:numId w:val="96"/>
        </w:numPr>
        <w:tabs>
          <w:tab w:val="left" w:pos="101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Аппликация:</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w:t>
      </w:r>
      <w:r w:rsidRPr="002530C1">
        <w:rPr>
          <w:rFonts w:ascii="Times New Roman" w:eastAsia="Times New Roman" w:hAnsi="Times New Roman" w:cs="Times New Roman"/>
          <w:sz w:val="24"/>
          <w:szCs w:val="24"/>
        </w:rPr>
        <w:lastRenderedPageBreak/>
        <w:t>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530C1" w:rsidRPr="002530C1" w:rsidRDefault="002530C1" w:rsidP="008A4346">
      <w:pPr>
        <w:widowControl w:val="0"/>
        <w:numPr>
          <w:ilvl w:val="0"/>
          <w:numId w:val="96"/>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Прикладное творчество:</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Конструктивная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Музыкальная деятельность.</w:t>
      </w:r>
    </w:p>
    <w:p w:rsidR="002530C1" w:rsidRPr="002530C1" w:rsidRDefault="002530C1" w:rsidP="008A4346">
      <w:pPr>
        <w:widowControl w:val="0"/>
        <w:numPr>
          <w:ilvl w:val="0"/>
          <w:numId w:val="97"/>
        </w:numPr>
        <w:tabs>
          <w:tab w:val="left" w:pos="103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530C1">
        <w:rPr>
          <w:rFonts w:ascii="Times New Roman" w:eastAsia="Times New Roman" w:hAnsi="Times New Roman" w:cs="Times New Roman"/>
          <w:sz w:val="24"/>
          <w:szCs w:val="24"/>
          <w:lang w:val="en-US"/>
        </w:rPr>
        <w:t>Знакомит с творчеством некоторых композиторов.</w:t>
      </w:r>
    </w:p>
    <w:p w:rsidR="002530C1" w:rsidRPr="002530C1" w:rsidRDefault="002530C1" w:rsidP="008A4346">
      <w:pPr>
        <w:widowControl w:val="0"/>
        <w:numPr>
          <w:ilvl w:val="0"/>
          <w:numId w:val="97"/>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530C1">
        <w:rPr>
          <w:rFonts w:ascii="Times New Roman" w:eastAsia="Times New Roman" w:hAnsi="Times New Roman" w:cs="Times New Roman"/>
          <w:sz w:val="24"/>
          <w:szCs w:val="24"/>
          <w:lang w:val="en-US"/>
        </w:rPr>
        <w:t>Развивает у детей песенный музыкальный вкус.</w:t>
      </w:r>
    </w:p>
    <w:p w:rsidR="002530C1" w:rsidRPr="002530C1" w:rsidRDefault="002530C1" w:rsidP="008A4346">
      <w:pPr>
        <w:widowControl w:val="0"/>
        <w:numPr>
          <w:ilvl w:val="0"/>
          <w:numId w:val="97"/>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530C1" w:rsidRPr="002530C1" w:rsidRDefault="002530C1" w:rsidP="008A4346">
      <w:pPr>
        <w:widowControl w:val="0"/>
        <w:numPr>
          <w:ilvl w:val="0"/>
          <w:numId w:val="97"/>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530C1">
        <w:rPr>
          <w:rFonts w:ascii="Times New Roman" w:eastAsia="Times New Roman" w:hAnsi="Times New Roman" w:cs="Times New Roman"/>
          <w:sz w:val="24"/>
          <w:szCs w:val="24"/>
        </w:rPr>
        <w:softHyphen/>
        <w:t xml:space="preserve">образное содержание. Учит детей свободно ориентироваться в пространстве, выполнять простейшие перестроения, </w:t>
      </w:r>
      <w:r w:rsidRPr="002530C1">
        <w:rPr>
          <w:rFonts w:ascii="Times New Roman" w:eastAsia="Times New Roman" w:hAnsi="Times New Roman" w:cs="Times New Roman"/>
          <w:sz w:val="24"/>
          <w:szCs w:val="24"/>
        </w:rPr>
        <w:lastRenderedPageBreak/>
        <w:t>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530C1" w:rsidRPr="002530C1" w:rsidRDefault="002530C1" w:rsidP="008A4346">
      <w:pPr>
        <w:widowControl w:val="0"/>
        <w:numPr>
          <w:ilvl w:val="0"/>
          <w:numId w:val="97"/>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530C1" w:rsidRPr="002530C1" w:rsidRDefault="002530C1" w:rsidP="008A4346">
      <w:pPr>
        <w:widowControl w:val="0"/>
        <w:numPr>
          <w:ilvl w:val="0"/>
          <w:numId w:val="97"/>
        </w:numPr>
        <w:tabs>
          <w:tab w:val="left" w:pos="103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530C1">
        <w:rPr>
          <w:rFonts w:ascii="Times New Roman" w:eastAsia="Times New Roman" w:hAnsi="Times New Roman" w:cs="Times New Roman"/>
          <w:sz w:val="24"/>
          <w:szCs w:val="24"/>
          <w:lang w:val="en-US"/>
        </w:rPr>
        <w:t>Развивает творчество детей, побуждает их к активным самостоятельным действиям.</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530C1" w:rsidRPr="002530C1" w:rsidRDefault="002530C1" w:rsidP="002530C1">
      <w:pPr>
        <w:widowControl w:val="0"/>
        <w:tabs>
          <w:tab w:val="left" w:pos="176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Театрализованная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530C1" w:rsidRPr="002530C1" w:rsidRDefault="002530C1" w:rsidP="002530C1">
      <w:pPr>
        <w:widowControl w:val="0"/>
        <w:tabs>
          <w:tab w:val="left" w:pos="176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Культурно-досуговая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530C1" w:rsidRPr="002530C1" w:rsidRDefault="002530C1" w:rsidP="002530C1">
      <w:pPr>
        <w:widowControl w:val="0"/>
        <w:tabs>
          <w:tab w:val="left" w:pos="1349"/>
        </w:tabs>
        <w:spacing w:after="0"/>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6 лет до 7 лет</w:t>
      </w:r>
    </w:p>
    <w:p w:rsidR="002530C1" w:rsidRPr="002530C1" w:rsidRDefault="002530C1" w:rsidP="002530C1">
      <w:pPr>
        <w:widowControl w:val="0"/>
        <w:tabs>
          <w:tab w:val="left" w:pos="1551"/>
        </w:tabs>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 области художественно-эстетического развития основными </w:t>
      </w:r>
      <w:r w:rsidRPr="002530C1">
        <w:rPr>
          <w:rFonts w:ascii="Times New Roman" w:eastAsia="Times New Roman" w:hAnsi="Times New Roman" w:cs="Times New Roman"/>
          <w:b/>
          <w:sz w:val="24"/>
          <w:szCs w:val="24"/>
        </w:rPr>
        <w:t>задачами</w:t>
      </w:r>
      <w:r w:rsidRPr="002530C1">
        <w:rPr>
          <w:rFonts w:ascii="Times New Roman" w:eastAsia="Times New Roman" w:hAnsi="Times New Roman" w:cs="Times New Roman"/>
          <w:sz w:val="24"/>
          <w:szCs w:val="24"/>
        </w:rPr>
        <w:t xml:space="preserve"> образовательной деятельности являются:</w:t>
      </w:r>
    </w:p>
    <w:p w:rsidR="002530C1" w:rsidRPr="002530C1" w:rsidRDefault="002530C1" w:rsidP="008A4346">
      <w:pPr>
        <w:widowControl w:val="0"/>
        <w:numPr>
          <w:ilvl w:val="0"/>
          <w:numId w:val="98"/>
        </w:numPr>
        <w:tabs>
          <w:tab w:val="left" w:pos="994"/>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приобщение к искусству:</w:t>
      </w:r>
    </w:p>
    <w:p w:rsidR="002530C1" w:rsidRPr="002530C1" w:rsidRDefault="002530C1" w:rsidP="008A4346">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530C1" w:rsidRPr="002530C1" w:rsidRDefault="002530C1" w:rsidP="008A4346">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2530C1" w:rsidRPr="002530C1" w:rsidRDefault="002530C1" w:rsidP="008A4346">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знания детей о видах искусства (изобразительное, декоративно</w:t>
      </w:r>
      <w:r w:rsidRPr="002530C1">
        <w:rPr>
          <w:rFonts w:ascii="Times New Roman" w:eastAsia="Times New Roman" w:hAnsi="Times New Roman" w:cs="Times New Roman"/>
          <w:sz w:val="24"/>
          <w:szCs w:val="24"/>
        </w:rPr>
        <w:softHyphen/>
        <w:t xml:space="preserve">прикладное </w:t>
      </w:r>
      <w:r w:rsidRPr="002530C1">
        <w:rPr>
          <w:rFonts w:ascii="Times New Roman" w:eastAsia="Times New Roman" w:hAnsi="Times New Roman" w:cs="Times New Roman"/>
          <w:sz w:val="24"/>
          <w:szCs w:val="24"/>
        </w:rPr>
        <w:lastRenderedPageBreak/>
        <w:t>искусство, музыка, архитектура, театр, танец, кино, цирк);</w:t>
      </w:r>
    </w:p>
    <w:p w:rsidR="002530C1" w:rsidRPr="002530C1" w:rsidRDefault="002530C1" w:rsidP="008A4346">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530C1" w:rsidRPr="002530C1" w:rsidRDefault="002530C1" w:rsidP="008A4346">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530C1" w:rsidRPr="002530C1" w:rsidRDefault="002530C1" w:rsidP="008A4346">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530C1" w:rsidRPr="002530C1" w:rsidRDefault="002530C1" w:rsidP="008A4346">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rsidR="002530C1" w:rsidRPr="002530C1" w:rsidRDefault="002530C1" w:rsidP="008A4346">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530C1" w:rsidRPr="002530C1" w:rsidRDefault="002530C1" w:rsidP="008A4346">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2530C1" w:rsidRPr="002530C1" w:rsidRDefault="002530C1" w:rsidP="008A4346">
      <w:pPr>
        <w:widowControl w:val="0"/>
        <w:numPr>
          <w:ilvl w:val="0"/>
          <w:numId w:val="98"/>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изобразительная деятельность:</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коллективное творчество;</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530C1" w:rsidRPr="002530C1" w:rsidRDefault="002530C1" w:rsidP="008A4346">
      <w:pPr>
        <w:widowControl w:val="0"/>
        <w:numPr>
          <w:ilvl w:val="0"/>
          <w:numId w:val="1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530C1" w:rsidRPr="002530C1" w:rsidRDefault="002530C1" w:rsidP="008A4346">
      <w:pPr>
        <w:widowControl w:val="0"/>
        <w:numPr>
          <w:ilvl w:val="0"/>
          <w:numId w:val="98"/>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конструктивная деятельность:</w:t>
      </w:r>
    </w:p>
    <w:p w:rsidR="002530C1" w:rsidRPr="002530C1" w:rsidRDefault="002530C1" w:rsidP="008A4346">
      <w:pPr>
        <w:widowControl w:val="0"/>
        <w:numPr>
          <w:ilvl w:val="0"/>
          <w:numId w:val="13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2530C1" w:rsidRPr="002530C1" w:rsidRDefault="002530C1" w:rsidP="008A4346">
      <w:pPr>
        <w:widowControl w:val="0"/>
        <w:numPr>
          <w:ilvl w:val="0"/>
          <w:numId w:val="13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530C1" w:rsidRPr="002530C1" w:rsidRDefault="002530C1" w:rsidP="008A4346">
      <w:pPr>
        <w:widowControl w:val="0"/>
        <w:numPr>
          <w:ilvl w:val="0"/>
          <w:numId w:val="13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rsidR="002530C1" w:rsidRPr="002530C1" w:rsidRDefault="002530C1" w:rsidP="008A4346">
      <w:pPr>
        <w:widowControl w:val="0"/>
        <w:numPr>
          <w:ilvl w:val="0"/>
          <w:numId w:val="13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2530C1" w:rsidRPr="002530C1" w:rsidRDefault="002530C1" w:rsidP="008A4346">
      <w:pPr>
        <w:widowControl w:val="0"/>
        <w:numPr>
          <w:ilvl w:val="0"/>
          <w:numId w:val="98"/>
        </w:numPr>
        <w:tabs>
          <w:tab w:val="left" w:pos="1027"/>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музыкальная деятельность:</w:t>
      </w:r>
    </w:p>
    <w:p w:rsidR="002530C1" w:rsidRPr="002530C1" w:rsidRDefault="002530C1" w:rsidP="008A4346">
      <w:pPr>
        <w:widowControl w:val="0"/>
        <w:numPr>
          <w:ilvl w:val="0"/>
          <w:numId w:val="13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2530C1" w:rsidRPr="002530C1" w:rsidRDefault="002530C1" w:rsidP="008A4346">
      <w:pPr>
        <w:widowControl w:val="0"/>
        <w:numPr>
          <w:ilvl w:val="0"/>
          <w:numId w:val="13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приобщать детей к музыкальной культуре, воспитывать музыкально-эстетический вкус;</w:t>
      </w:r>
    </w:p>
    <w:p w:rsidR="002530C1" w:rsidRPr="002530C1" w:rsidRDefault="002530C1" w:rsidP="008A4346">
      <w:pPr>
        <w:widowControl w:val="0"/>
        <w:numPr>
          <w:ilvl w:val="0"/>
          <w:numId w:val="13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530C1" w:rsidRPr="002530C1" w:rsidRDefault="002530C1" w:rsidP="008A4346">
      <w:pPr>
        <w:widowControl w:val="0"/>
        <w:numPr>
          <w:ilvl w:val="0"/>
          <w:numId w:val="13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2530C1" w:rsidRPr="002530C1" w:rsidRDefault="002530C1" w:rsidP="008A4346">
      <w:pPr>
        <w:widowControl w:val="0"/>
        <w:numPr>
          <w:ilvl w:val="0"/>
          <w:numId w:val="13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2530C1" w:rsidRPr="002530C1" w:rsidRDefault="002530C1" w:rsidP="008A4346">
      <w:pPr>
        <w:widowControl w:val="0"/>
        <w:numPr>
          <w:ilvl w:val="0"/>
          <w:numId w:val="13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530C1" w:rsidRPr="002530C1" w:rsidRDefault="002530C1" w:rsidP="008A4346">
      <w:pPr>
        <w:widowControl w:val="0"/>
        <w:numPr>
          <w:ilvl w:val="0"/>
          <w:numId w:val="13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530C1" w:rsidRPr="002530C1" w:rsidRDefault="002530C1" w:rsidP="008A4346">
      <w:pPr>
        <w:widowControl w:val="0"/>
        <w:numPr>
          <w:ilvl w:val="0"/>
          <w:numId w:val="13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530C1" w:rsidRPr="002530C1" w:rsidRDefault="002530C1" w:rsidP="008A4346">
      <w:pPr>
        <w:widowControl w:val="0"/>
        <w:numPr>
          <w:ilvl w:val="0"/>
          <w:numId w:val="98"/>
        </w:numPr>
        <w:tabs>
          <w:tab w:val="left" w:pos="100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театрализованная деятельность:</w:t>
      </w:r>
    </w:p>
    <w:p w:rsidR="002530C1" w:rsidRPr="002530C1" w:rsidRDefault="002530C1" w:rsidP="008A4346">
      <w:pPr>
        <w:widowControl w:val="0"/>
        <w:numPr>
          <w:ilvl w:val="0"/>
          <w:numId w:val="1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2530C1" w:rsidRPr="002530C1" w:rsidRDefault="002530C1" w:rsidP="008A4346">
      <w:pPr>
        <w:widowControl w:val="0"/>
        <w:numPr>
          <w:ilvl w:val="0"/>
          <w:numId w:val="1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rsidR="002530C1" w:rsidRPr="002530C1" w:rsidRDefault="002530C1" w:rsidP="008A4346">
      <w:pPr>
        <w:widowControl w:val="0"/>
        <w:numPr>
          <w:ilvl w:val="0"/>
          <w:numId w:val="1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530C1" w:rsidRPr="002530C1" w:rsidRDefault="002530C1" w:rsidP="008A4346">
      <w:pPr>
        <w:widowControl w:val="0"/>
        <w:numPr>
          <w:ilvl w:val="0"/>
          <w:numId w:val="1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530C1" w:rsidRPr="002530C1" w:rsidRDefault="002530C1" w:rsidP="008A4346">
      <w:pPr>
        <w:widowControl w:val="0"/>
        <w:numPr>
          <w:ilvl w:val="0"/>
          <w:numId w:val="1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2530C1" w:rsidRPr="002530C1" w:rsidRDefault="002530C1" w:rsidP="008A4346">
      <w:pPr>
        <w:widowControl w:val="0"/>
        <w:numPr>
          <w:ilvl w:val="0"/>
          <w:numId w:val="1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2530C1" w:rsidRPr="002530C1" w:rsidRDefault="002530C1" w:rsidP="008A4346">
      <w:pPr>
        <w:widowControl w:val="0"/>
        <w:numPr>
          <w:ilvl w:val="0"/>
          <w:numId w:val="1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530C1" w:rsidRPr="002530C1" w:rsidRDefault="002530C1" w:rsidP="008A4346">
      <w:pPr>
        <w:widowControl w:val="0"/>
        <w:numPr>
          <w:ilvl w:val="0"/>
          <w:numId w:val="13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поощрять способность творчески передавать образ в играх драматизациях, </w:t>
      </w:r>
      <w:r w:rsidRPr="002530C1">
        <w:rPr>
          <w:rFonts w:ascii="Times New Roman" w:eastAsia="Times New Roman" w:hAnsi="Times New Roman" w:cs="Times New Roman"/>
          <w:sz w:val="24"/>
          <w:szCs w:val="24"/>
        </w:rPr>
        <w:lastRenderedPageBreak/>
        <w:t>спектаклях;</w:t>
      </w:r>
    </w:p>
    <w:p w:rsidR="002530C1" w:rsidRPr="002530C1" w:rsidRDefault="002530C1" w:rsidP="008A4346">
      <w:pPr>
        <w:widowControl w:val="0"/>
        <w:numPr>
          <w:ilvl w:val="0"/>
          <w:numId w:val="98"/>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культурно-досуговая деятельность:</w:t>
      </w:r>
    </w:p>
    <w:p w:rsidR="002530C1" w:rsidRPr="002530C1" w:rsidRDefault="002530C1" w:rsidP="008A4346">
      <w:pPr>
        <w:widowControl w:val="0"/>
        <w:numPr>
          <w:ilvl w:val="0"/>
          <w:numId w:val="13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2530C1" w:rsidRPr="002530C1" w:rsidRDefault="002530C1" w:rsidP="008A4346">
      <w:pPr>
        <w:widowControl w:val="0"/>
        <w:numPr>
          <w:ilvl w:val="0"/>
          <w:numId w:val="13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530C1" w:rsidRPr="002530C1" w:rsidRDefault="002530C1" w:rsidP="008A4346">
      <w:pPr>
        <w:widowControl w:val="0"/>
        <w:numPr>
          <w:ilvl w:val="0"/>
          <w:numId w:val="13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530C1" w:rsidRPr="002530C1" w:rsidRDefault="002530C1" w:rsidP="008A4346">
      <w:pPr>
        <w:widowControl w:val="0"/>
        <w:numPr>
          <w:ilvl w:val="0"/>
          <w:numId w:val="13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w:t>
      </w:r>
    </w:p>
    <w:p w:rsidR="002530C1" w:rsidRPr="002530C1" w:rsidRDefault="002530C1" w:rsidP="008A4346">
      <w:pPr>
        <w:widowControl w:val="0"/>
        <w:numPr>
          <w:ilvl w:val="0"/>
          <w:numId w:val="13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rsidR="002530C1" w:rsidRPr="002530C1" w:rsidRDefault="002530C1" w:rsidP="008A4346">
      <w:pPr>
        <w:widowControl w:val="0"/>
        <w:numPr>
          <w:ilvl w:val="0"/>
          <w:numId w:val="13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530C1" w:rsidRPr="002530C1" w:rsidRDefault="002530C1" w:rsidP="002530C1">
      <w:pPr>
        <w:widowControl w:val="0"/>
        <w:tabs>
          <w:tab w:val="left" w:pos="1585"/>
        </w:tabs>
        <w:spacing w:after="0"/>
        <w:ind w:left="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Содержание</w:t>
      </w:r>
      <w:r w:rsidRPr="002530C1">
        <w:rPr>
          <w:rFonts w:ascii="Times New Roman" w:eastAsia="Times New Roman" w:hAnsi="Times New Roman" w:cs="Times New Roman"/>
          <w:sz w:val="24"/>
          <w:szCs w:val="24"/>
        </w:rPr>
        <w:t xml:space="preserve"> образовательной деятельности.</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Приобщение к искусству.</w:t>
      </w:r>
    </w:p>
    <w:p w:rsidR="002530C1" w:rsidRPr="002530C1" w:rsidRDefault="002530C1" w:rsidP="008A4346">
      <w:pPr>
        <w:widowControl w:val="0"/>
        <w:numPr>
          <w:ilvl w:val="0"/>
          <w:numId w:val="99"/>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530C1" w:rsidRPr="002530C1" w:rsidRDefault="002530C1" w:rsidP="008A4346">
      <w:pPr>
        <w:widowControl w:val="0"/>
        <w:numPr>
          <w:ilvl w:val="0"/>
          <w:numId w:val="99"/>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rsidR="002530C1" w:rsidRPr="002530C1" w:rsidRDefault="002530C1" w:rsidP="008A4346">
      <w:pPr>
        <w:widowControl w:val="0"/>
        <w:numPr>
          <w:ilvl w:val="0"/>
          <w:numId w:val="99"/>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530C1" w:rsidRPr="002530C1" w:rsidRDefault="002530C1" w:rsidP="008A4346">
      <w:pPr>
        <w:widowControl w:val="0"/>
        <w:numPr>
          <w:ilvl w:val="0"/>
          <w:numId w:val="99"/>
        </w:numPr>
        <w:tabs>
          <w:tab w:val="left" w:pos="102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530C1">
        <w:rPr>
          <w:rFonts w:ascii="Times New Roman" w:eastAsia="Times New Roman" w:hAnsi="Times New Roman" w:cs="Times New Roman"/>
          <w:sz w:val="24"/>
          <w:szCs w:val="24"/>
          <w:lang w:val="en-US"/>
        </w:rPr>
        <w:t>Воспитывает любовь и бережное отношение к произведениям искусства.</w:t>
      </w:r>
    </w:p>
    <w:p w:rsidR="002530C1" w:rsidRPr="002530C1" w:rsidRDefault="002530C1" w:rsidP="008A4346">
      <w:pPr>
        <w:widowControl w:val="0"/>
        <w:numPr>
          <w:ilvl w:val="0"/>
          <w:numId w:val="99"/>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530C1" w:rsidRPr="002530C1" w:rsidRDefault="002530C1" w:rsidP="008A4346">
      <w:pPr>
        <w:widowControl w:val="0"/>
        <w:numPr>
          <w:ilvl w:val="0"/>
          <w:numId w:val="99"/>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530C1" w:rsidRPr="002530C1" w:rsidRDefault="002530C1" w:rsidP="008A4346">
      <w:pPr>
        <w:widowControl w:val="0"/>
        <w:numPr>
          <w:ilvl w:val="0"/>
          <w:numId w:val="99"/>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530C1" w:rsidRPr="002530C1" w:rsidRDefault="002530C1" w:rsidP="008A4346">
      <w:pPr>
        <w:widowControl w:val="0"/>
        <w:numPr>
          <w:ilvl w:val="0"/>
          <w:numId w:val="99"/>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530C1" w:rsidRPr="002530C1" w:rsidRDefault="002530C1" w:rsidP="008A4346">
      <w:pPr>
        <w:widowControl w:val="0"/>
        <w:numPr>
          <w:ilvl w:val="0"/>
          <w:numId w:val="99"/>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530C1" w:rsidRPr="002530C1" w:rsidRDefault="002530C1" w:rsidP="008A4346">
      <w:pPr>
        <w:widowControl w:val="0"/>
        <w:numPr>
          <w:ilvl w:val="0"/>
          <w:numId w:val="99"/>
        </w:numPr>
        <w:tabs>
          <w:tab w:val="left" w:pos="117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rPr>
        <w:lastRenderedPageBreak/>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530C1">
        <w:rPr>
          <w:rFonts w:ascii="Times New Roman" w:eastAsia="Times New Roman" w:hAnsi="Times New Roman" w:cs="Times New Roman"/>
          <w:sz w:val="24"/>
          <w:szCs w:val="24"/>
          <w:lang w:val="en-US"/>
        </w:rPr>
        <w:t>Воспитывает интерес к искусству родного края.</w:t>
      </w:r>
    </w:p>
    <w:p w:rsidR="002530C1" w:rsidRPr="002530C1" w:rsidRDefault="002530C1" w:rsidP="008A4346">
      <w:pPr>
        <w:widowControl w:val="0"/>
        <w:numPr>
          <w:ilvl w:val="0"/>
          <w:numId w:val="99"/>
        </w:numPr>
        <w:tabs>
          <w:tab w:val="left" w:pos="1182"/>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530C1" w:rsidRPr="002530C1" w:rsidRDefault="002530C1" w:rsidP="008A4346">
      <w:pPr>
        <w:widowControl w:val="0"/>
        <w:numPr>
          <w:ilvl w:val="0"/>
          <w:numId w:val="99"/>
        </w:numPr>
        <w:tabs>
          <w:tab w:val="left" w:pos="1172"/>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530C1" w:rsidRPr="002530C1" w:rsidRDefault="002530C1" w:rsidP="002530C1">
      <w:pPr>
        <w:widowControl w:val="0"/>
        <w:tabs>
          <w:tab w:val="left" w:pos="1786"/>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Изобразительная деятельность.</w:t>
      </w:r>
    </w:p>
    <w:p w:rsidR="002530C1" w:rsidRPr="002530C1" w:rsidRDefault="002530C1" w:rsidP="008A4346">
      <w:pPr>
        <w:widowControl w:val="0"/>
        <w:numPr>
          <w:ilvl w:val="0"/>
          <w:numId w:val="100"/>
        </w:numPr>
        <w:tabs>
          <w:tab w:val="left" w:pos="102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w:t>
      </w:r>
      <w:r w:rsidRPr="002530C1">
        <w:rPr>
          <w:rFonts w:ascii="Times New Roman" w:eastAsia="Times New Roman" w:hAnsi="Times New Roman" w:cs="Times New Roman"/>
          <w:sz w:val="24"/>
          <w:szCs w:val="24"/>
        </w:rPr>
        <w:lastRenderedPageBreak/>
        <w:t>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530C1" w:rsidRPr="002530C1" w:rsidRDefault="002530C1" w:rsidP="008A4346">
      <w:pPr>
        <w:widowControl w:val="0"/>
        <w:numPr>
          <w:ilvl w:val="0"/>
          <w:numId w:val="100"/>
        </w:numPr>
        <w:tabs>
          <w:tab w:val="left" w:pos="104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Лепка:</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530C1" w:rsidRPr="002530C1" w:rsidRDefault="002530C1" w:rsidP="008A4346">
      <w:pPr>
        <w:widowControl w:val="0"/>
        <w:numPr>
          <w:ilvl w:val="0"/>
          <w:numId w:val="100"/>
        </w:numPr>
        <w:tabs>
          <w:tab w:val="left" w:pos="1013"/>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Аппликация:</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w:t>
      </w:r>
      <w:r w:rsidRPr="002530C1">
        <w:rPr>
          <w:rFonts w:ascii="Times New Roman" w:eastAsia="Times New Roman" w:hAnsi="Times New Roman" w:cs="Times New Roman"/>
          <w:sz w:val="24"/>
          <w:szCs w:val="24"/>
        </w:rPr>
        <w:lastRenderedPageBreak/>
        <w:t>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530C1" w:rsidRPr="002530C1" w:rsidRDefault="002530C1" w:rsidP="008A4346">
      <w:pPr>
        <w:widowControl w:val="0"/>
        <w:numPr>
          <w:ilvl w:val="0"/>
          <w:numId w:val="100"/>
        </w:numPr>
        <w:tabs>
          <w:tab w:val="left" w:pos="1022"/>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Прикладное творчество:</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530C1" w:rsidRPr="002530C1" w:rsidRDefault="002530C1" w:rsidP="008A4346">
      <w:pPr>
        <w:widowControl w:val="0"/>
        <w:numPr>
          <w:ilvl w:val="0"/>
          <w:numId w:val="101"/>
        </w:numPr>
        <w:tabs>
          <w:tab w:val="left" w:pos="1038"/>
        </w:tabs>
        <w:autoSpaceDE w:val="0"/>
        <w:autoSpaceDN w:val="0"/>
        <w:spacing w:after="0" w:line="240" w:lineRule="auto"/>
        <w:jc w:val="both"/>
        <w:rPr>
          <w:rFonts w:ascii="Times New Roman" w:eastAsia="Times New Roman" w:hAnsi="Times New Roman" w:cs="Times New Roman"/>
          <w:sz w:val="24"/>
          <w:szCs w:val="24"/>
          <w:lang w:val="en-US"/>
        </w:rPr>
      </w:pPr>
      <w:r w:rsidRPr="002530C1">
        <w:rPr>
          <w:rFonts w:ascii="Times New Roman" w:eastAsia="Times New Roman" w:hAnsi="Times New Roman" w:cs="Times New Roman"/>
          <w:sz w:val="24"/>
          <w:szCs w:val="24"/>
          <w:lang w:val="en-US"/>
        </w:rPr>
        <w:t>Народное декоративно-прикладное искусство:</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530C1" w:rsidRPr="002530C1" w:rsidRDefault="002530C1" w:rsidP="002530C1">
      <w:pPr>
        <w:widowControl w:val="0"/>
        <w:tabs>
          <w:tab w:val="left" w:pos="1777"/>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lastRenderedPageBreak/>
        <w:t>Конструктивная деятельность.</w:t>
      </w:r>
    </w:p>
    <w:p w:rsidR="002530C1" w:rsidRPr="002530C1" w:rsidRDefault="002530C1" w:rsidP="008A4346">
      <w:pPr>
        <w:widowControl w:val="0"/>
        <w:numPr>
          <w:ilvl w:val="0"/>
          <w:numId w:val="102"/>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530C1" w:rsidRPr="002530C1" w:rsidRDefault="002530C1" w:rsidP="008A4346">
      <w:pPr>
        <w:widowControl w:val="0"/>
        <w:numPr>
          <w:ilvl w:val="0"/>
          <w:numId w:val="102"/>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530C1" w:rsidRPr="002530C1" w:rsidRDefault="002530C1" w:rsidP="008A4346">
      <w:pPr>
        <w:widowControl w:val="0"/>
        <w:numPr>
          <w:ilvl w:val="0"/>
          <w:numId w:val="102"/>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530C1" w:rsidRPr="002530C1" w:rsidRDefault="002530C1" w:rsidP="002530C1">
      <w:pPr>
        <w:widowControl w:val="0"/>
        <w:tabs>
          <w:tab w:val="left" w:pos="1782"/>
        </w:tabs>
        <w:spacing w:after="0"/>
        <w:ind w:left="709"/>
        <w:jc w:val="both"/>
        <w:rPr>
          <w:rFonts w:ascii="Times New Roman" w:eastAsia="Times New Roman" w:hAnsi="Times New Roman" w:cs="Times New Roman"/>
          <w:b/>
          <w:i/>
          <w:sz w:val="24"/>
          <w:szCs w:val="24"/>
          <w:lang w:val="en-US"/>
        </w:rPr>
      </w:pPr>
      <w:r w:rsidRPr="002530C1">
        <w:rPr>
          <w:rFonts w:ascii="Times New Roman" w:eastAsia="Times New Roman" w:hAnsi="Times New Roman" w:cs="Times New Roman"/>
          <w:b/>
          <w:i/>
          <w:sz w:val="24"/>
          <w:szCs w:val="24"/>
          <w:lang w:val="en-US"/>
        </w:rPr>
        <w:t>Музыкальная деятельность.</w:t>
      </w:r>
    </w:p>
    <w:p w:rsidR="002530C1" w:rsidRPr="002530C1" w:rsidRDefault="002530C1" w:rsidP="008A4346">
      <w:pPr>
        <w:widowControl w:val="0"/>
        <w:numPr>
          <w:ilvl w:val="0"/>
          <w:numId w:val="103"/>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530C1" w:rsidRPr="002530C1" w:rsidRDefault="002530C1" w:rsidP="008A4346">
      <w:pPr>
        <w:widowControl w:val="0"/>
        <w:numPr>
          <w:ilvl w:val="0"/>
          <w:numId w:val="103"/>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Пение: педагог совершенствует у детей певческий голос и вокально</w:t>
      </w:r>
      <w:r w:rsidRPr="002530C1">
        <w:rPr>
          <w:rFonts w:ascii="Times New Roman" w:eastAsia="Times New Roman" w:hAnsi="Times New Roman" w:cs="Times New Roman"/>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530C1" w:rsidRPr="002530C1" w:rsidRDefault="002530C1" w:rsidP="008A4346">
      <w:pPr>
        <w:widowControl w:val="0"/>
        <w:numPr>
          <w:ilvl w:val="0"/>
          <w:numId w:val="103"/>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530C1" w:rsidRPr="002530C1" w:rsidRDefault="002530C1" w:rsidP="008A4346">
      <w:pPr>
        <w:widowControl w:val="0"/>
        <w:numPr>
          <w:ilvl w:val="0"/>
          <w:numId w:val="103"/>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530C1" w:rsidRPr="002530C1" w:rsidRDefault="002530C1" w:rsidP="008A4346">
      <w:pPr>
        <w:widowControl w:val="0"/>
        <w:numPr>
          <w:ilvl w:val="0"/>
          <w:numId w:val="103"/>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530C1" w:rsidRPr="002530C1" w:rsidRDefault="002530C1" w:rsidP="008A4346">
      <w:pPr>
        <w:widowControl w:val="0"/>
        <w:numPr>
          <w:ilvl w:val="0"/>
          <w:numId w:val="103"/>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lastRenderedPageBreak/>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530C1" w:rsidRPr="002530C1" w:rsidRDefault="002530C1" w:rsidP="008A4346">
      <w:pPr>
        <w:widowControl w:val="0"/>
        <w:numPr>
          <w:ilvl w:val="0"/>
          <w:numId w:val="103"/>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530C1" w:rsidRPr="002530C1" w:rsidRDefault="002530C1" w:rsidP="002530C1">
      <w:pPr>
        <w:widowControl w:val="0"/>
        <w:tabs>
          <w:tab w:val="left" w:pos="1786"/>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Театрализованная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530C1" w:rsidRPr="002530C1" w:rsidRDefault="002530C1" w:rsidP="002530C1">
      <w:pPr>
        <w:widowControl w:val="0"/>
        <w:tabs>
          <w:tab w:val="left" w:pos="1762"/>
        </w:tabs>
        <w:spacing w:after="0"/>
        <w:ind w:left="709"/>
        <w:jc w:val="both"/>
        <w:rPr>
          <w:rFonts w:ascii="Times New Roman" w:eastAsia="Times New Roman" w:hAnsi="Times New Roman" w:cs="Times New Roman"/>
          <w:b/>
          <w:i/>
          <w:sz w:val="24"/>
          <w:szCs w:val="24"/>
        </w:rPr>
      </w:pPr>
      <w:r w:rsidRPr="002530C1">
        <w:rPr>
          <w:rFonts w:ascii="Times New Roman" w:eastAsia="Times New Roman" w:hAnsi="Times New Roman" w:cs="Times New Roman"/>
          <w:b/>
          <w:i/>
          <w:sz w:val="24"/>
          <w:szCs w:val="24"/>
        </w:rPr>
        <w:t>Культурно-досуговая деятельность.</w:t>
      </w:r>
    </w:p>
    <w:p w:rsidR="002530C1" w:rsidRPr="002530C1" w:rsidRDefault="002530C1" w:rsidP="002530C1">
      <w:pPr>
        <w:widowControl w:val="0"/>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530C1" w:rsidRPr="002530C1" w:rsidRDefault="002530C1" w:rsidP="002530C1">
      <w:pPr>
        <w:widowControl w:val="0"/>
        <w:tabs>
          <w:tab w:val="left" w:pos="1350"/>
        </w:tabs>
        <w:spacing w:after="0"/>
        <w:ind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530C1">
        <w:rPr>
          <w:rFonts w:ascii="Times New Roman" w:eastAsia="Times New Roman" w:hAnsi="Times New Roman" w:cs="Times New Roman"/>
          <w:sz w:val="24"/>
          <w:szCs w:val="24"/>
        </w:rPr>
        <w:t xml:space="preserve"> что предполагает:</w:t>
      </w:r>
    </w:p>
    <w:p w:rsidR="002530C1" w:rsidRPr="002530C1" w:rsidRDefault="002530C1" w:rsidP="008A4346">
      <w:pPr>
        <w:widowControl w:val="0"/>
        <w:numPr>
          <w:ilvl w:val="0"/>
          <w:numId w:val="1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w:t>
      </w:r>
      <w:r w:rsidRPr="002530C1">
        <w:rPr>
          <w:rFonts w:ascii="Times New Roman" w:eastAsia="Times New Roman" w:hAnsi="Times New Roman" w:cs="Times New Roman"/>
          <w:sz w:val="24"/>
          <w:szCs w:val="24"/>
        </w:rPr>
        <w:lastRenderedPageBreak/>
        <w:t>произведениям разных видов, жанров и стилей искусства (в соответствии с возрастными особенностями);</w:t>
      </w:r>
    </w:p>
    <w:p w:rsidR="002530C1" w:rsidRPr="002530C1" w:rsidRDefault="002530C1" w:rsidP="008A4346">
      <w:pPr>
        <w:widowControl w:val="0"/>
        <w:numPr>
          <w:ilvl w:val="0"/>
          <w:numId w:val="1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2530C1" w:rsidRPr="002530C1" w:rsidRDefault="002530C1" w:rsidP="008A4346">
      <w:pPr>
        <w:widowControl w:val="0"/>
        <w:numPr>
          <w:ilvl w:val="0"/>
          <w:numId w:val="1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2530C1" w:rsidRPr="002530C1" w:rsidRDefault="002530C1" w:rsidP="008A4346">
      <w:pPr>
        <w:widowControl w:val="0"/>
        <w:numPr>
          <w:ilvl w:val="0"/>
          <w:numId w:val="1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2530C1" w:rsidRPr="002530C1" w:rsidRDefault="002530C1" w:rsidP="008A4346">
      <w:pPr>
        <w:widowControl w:val="0"/>
        <w:numPr>
          <w:ilvl w:val="0"/>
          <w:numId w:val="1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2530C1" w:rsidRPr="002530C1" w:rsidRDefault="002530C1" w:rsidP="008A4346">
      <w:pPr>
        <w:widowControl w:val="0"/>
        <w:numPr>
          <w:ilvl w:val="0"/>
          <w:numId w:val="13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530C1">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530C1" w:rsidRPr="002530C1" w:rsidRDefault="002530C1" w:rsidP="002530C1">
      <w:pPr>
        <w:widowControl w:val="0"/>
        <w:autoSpaceDE w:val="0"/>
        <w:autoSpaceDN w:val="0"/>
        <w:spacing w:before="1" w:after="0"/>
        <w:jc w:val="both"/>
        <w:rPr>
          <w:rFonts w:ascii="Times New Roman" w:eastAsia="Times New Roman" w:hAnsi="Times New Roman" w:cs="Times New Roman"/>
          <w:sz w:val="28"/>
          <w:szCs w:val="24"/>
        </w:rPr>
      </w:pPr>
    </w:p>
    <w:p w:rsidR="002530C1" w:rsidRPr="00741817" w:rsidRDefault="002530C1" w:rsidP="002530C1">
      <w:pPr>
        <w:widowControl w:val="0"/>
        <w:autoSpaceDE w:val="0"/>
        <w:autoSpaceDN w:val="0"/>
        <w:spacing w:before="10" w:after="0" w:line="240" w:lineRule="auto"/>
        <w:jc w:val="center"/>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 xml:space="preserve">Литературные средства для решения задач образовательной области </w:t>
      </w:r>
    </w:p>
    <w:p w:rsidR="002530C1" w:rsidRPr="00741817" w:rsidRDefault="002530C1" w:rsidP="002530C1">
      <w:pPr>
        <w:widowControl w:val="0"/>
        <w:autoSpaceDE w:val="0"/>
        <w:autoSpaceDN w:val="0"/>
        <w:spacing w:before="10" w:after="0" w:line="240" w:lineRule="auto"/>
        <w:jc w:val="center"/>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«Художественно-эстетическое развитие»:</w:t>
      </w:r>
    </w:p>
    <w:tbl>
      <w:tblPr>
        <w:tblW w:w="10029" w:type="dxa"/>
        <w:tblInd w:w="-38" w:type="dxa"/>
        <w:tblLayout w:type="fixed"/>
        <w:tblCellMar>
          <w:left w:w="30" w:type="dxa"/>
          <w:right w:w="30" w:type="dxa"/>
        </w:tblCellMar>
        <w:tblLook w:val="0000" w:firstRow="0" w:lastRow="0" w:firstColumn="0" w:lastColumn="0" w:noHBand="0" w:noVBand="0"/>
      </w:tblPr>
      <w:tblGrid>
        <w:gridCol w:w="2195"/>
        <w:gridCol w:w="7834"/>
      </w:tblGrid>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Соловьева Е. В.</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Я рисую. Пособие для детей 3-4 лет</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Я рисую. Пособие для детей 4-5 лет</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Я рисую. Пособие для детей 5-6 лет</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Я рисую. Пособие для детей 6-7 лет</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Салмина Н. Г., Глебова А. О.</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Лепим, клеим, мастерим. Пособие для детей 3-4 лет </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Салмина Н. Г., Глебова А. О.</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Лепим, клеим, мастерим. Пособие для детей 4-5 лет </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Салмина Н. Г., Глебова А. О.</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Лепим, клеим, мастерим. Пособие для детей 5-6 лет </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Салмина Н.Г., Глебова А.О.</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Учимся рисовать. Клетки, точки и штрихи. 5-7 лет</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Шевелев К.В. </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Рисуем и дорисовываем. Графические упражнения</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Буренина А.И., Тютюнникова Т.Э. </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МУЗЫКА ДЕТСТВА. Методические рекомендации по работе с детьми 3-4 лет к программе "МИР ОТКРЫТИЙ"</w:t>
            </w:r>
          </w:p>
        </w:tc>
      </w:tr>
      <w:tr w:rsidR="002530C1" w:rsidRPr="00741817" w:rsidTr="002530C1">
        <w:trPr>
          <w:trHeight w:val="576"/>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Буренина А.И., Тютюнникова Т.Э</w:t>
            </w:r>
          </w:p>
        </w:tc>
        <w:tc>
          <w:tcPr>
            <w:tcW w:w="7834"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Музыка детства. Методические рекомендации и репертуар с нотным приложением к программе МИР ОТКРЫТИЙ. 4-5 лет </w:t>
            </w:r>
          </w:p>
        </w:tc>
      </w:tr>
      <w:tr w:rsidR="002530C1" w:rsidRPr="002530C1" w:rsidTr="002530C1">
        <w:trPr>
          <w:trHeight w:val="1152"/>
        </w:trPr>
        <w:tc>
          <w:tcPr>
            <w:tcW w:w="2195" w:type="dxa"/>
          </w:tcPr>
          <w:p w:rsidR="002530C1" w:rsidRPr="00741817"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Тютюнникова Т.Э. </w:t>
            </w:r>
          </w:p>
        </w:tc>
        <w:tc>
          <w:tcPr>
            <w:tcW w:w="7834" w:type="dxa"/>
          </w:tcPr>
          <w:p w:rsidR="002530C1" w:rsidRPr="002530C1" w:rsidRDefault="002530C1" w:rsidP="002530C1">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2F2249" w:rsidRPr="002F2249" w:rsidRDefault="002F2249" w:rsidP="002F2249">
      <w:pPr>
        <w:widowControl w:val="0"/>
        <w:tabs>
          <w:tab w:val="left" w:pos="994"/>
        </w:tabs>
        <w:autoSpaceDE w:val="0"/>
        <w:autoSpaceDN w:val="0"/>
        <w:spacing w:after="0"/>
        <w:ind w:left="57" w:right="57" w:firstLine="709"/>
        <w:jc w:val="center"/>
        <w:outlineLvl w:val="0"/>
        <w:rPr>
          <w:rFonts w:ascii="Times New Roman" w:eastAsia="Times New Roman" w:hAnsi="Times New Roman" w:cs="Times New Roman"/>
          <w:b/>
          <w:bCs/>
          <w:i/>
          <w:sz w:val="24"/>
          <w:szCs w:val="24"/>
        </w:rPr>
      </w:pPr>
      <w:r w:rsidRPr="002F2249">
        <w:rPr>
          <w:rFonts w:ascii="Times New Roman" w:eastAsia="Times New Roman" w:hAnsi="Times New Roman" w:cs="Times New Roman"/>
          <w:b/>
          <w:bCs/>
          <w:i/>
          <w:sz w:val="24"/>
          <w:szCs w:val="24"/>
        </w:rPr>
        <w:t>Физическое</w:t>
      </w:r>
      <w:r w:rsidRPr="002F2249">
        <w:rPr>
          <w:rFonts w:ascii="Times New Roman" w:eastAsia="Times New Roman" w:hAnsi="Times New Roman" w:cs="Times New Roman"/>
          <w:b/>
          <w:bCs/>
          <w:i/>
          <w:spacing w:val="-2"/>
          <w:sz w:val="24"/>
          <w:szCs w:val="24"/>
        </w:rPr>
        <w:t xml:space="preserve"> </w:t>
      </w:r>
      <w:r w:rsidRPr="002F2249">
        <w:rPr>
          <w:rFonts w:ascii="Times New Roman" w:eastAsia="Times New Roman" w:hAnsi="Times New Roman" w:cs="Times New Roman"/>
          <w:b/>
          <w:bCs/>
          <w:i/>
          <w:sz w:val="24"/>
          <w:szCs w:val="24"/>
        </w:rPr>
        <w:t>развитие</w:t>
      </w:r>
    </w:p>
    <w:p w:rsidR="002F2249" w:rsidRPr="002F2249" w:rsidRDefault="002F2249" w:rsidP="002F2249">
      <w:pPr>
        <w:widowControl w:val="0"/>
        <w:tabs>
          <w:tab w:val="left" w:pos="1349"/>
        </w:tabs>
        <w:spacing w:after="0"/>
        <w:ind w:right="57"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2 лет до 3 лет</w:t>
      </w:r>
    </w:p>
    <w:p w:rsidR="002F2249" w:rsidRPr="002F2249" w:rsidRDefault="002F2249" w:rsidP="002F2249">
      <w:pPr>
        <w:widowControl w:val="0"/>
        <w:tabs>
          <w:tab w:val="left" w:pos="157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Основные </w:t>
      </w:r>
      <w:r w:rsidRPr="002F2249">
        <w:rPr>
          <w:rFonts w:ascii="Times New Roman" w:eastAsia="Times New Roman" w:hAnsi="Times New Roman" w:cs="Times New Roman"/>
          <w:b/>
          <w:sz w:val="24"/>
          <w:szCs w:val="24"/>
        </w:rPr>
        <w:t>задачи</w:t>
      </w:r>
      <w:r w:rsidRPr="002F2249">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2F2249" w:rsidRPr="002F2249" w:rsidRDefault="002F2249" w:rsidP="008A4346">
      <w:pPr>
        <w:widowControl w:val="0"/>
        <w:numPr>
          <w:ilvl w:val="0"/>
          <w:numId w:val="140"/>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F2249" w:rsidRPr="002F2249" w:rsidRDefault="002F2249" w:rsidP="008A4346">
      <w:pPr>
        <w:widowControl w:val="0"/>
        <w:numPr>
          <w:ilvl w:val="0"/>
          <w:numId w:val="140"/>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развивать психофизические качества, равновесие и ориентировку в пространстве;</w:t>
      </w:r>
    </w:p>
    <w:p w:rsidR="002F2249" w:rsidRPr="002F2249" w:rsidRDefault="002F2249" w:rsidP="008A4346">
      <w:pPr>
        <w:widowControl w:val="0"/>
        <w:numPr>
          <w:ilvl w:val="0"/>
          <w:numId w:val="140"/>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поддерживать у детей желание играть в подвижные игры вместе с педагогом в </w:t>
      </w:r>
      <w:r w:rsidRPr="002F2249">
        <w:rPr>
          <w:rFonts w:ascii="Times New Roman" w:eastAsia="Times New Roman" w:hAnsi="Times New Roman" w:cs="Times New Roman"/>
          <w:sz w:val="24"/>
          <w:szCs w:val="24"/>
        </w:rPr>
        <w:lastRenderedPageBreak/>
        <w:t>небольших подгруппах;</w:t>
      </w:r>
    </w:p>
    <w:p w:rsidR="002F2249" w:rsidRPr="002F2249" w:rsidRDefault="002F2249" w:rsidP="008A4346">
      <w:pPr>
        <w:widowControl w:val="0"/>
        <w:numPr>
          <w:ilvl w:val="0"/>
          <w:numId w:val="140"/>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2F2249" w:rsidRPr="002F2249" w:rsidRDefault="002F2249" w:rsidP="008A4346">
      <w:pPr>
        <w:widowControl w:val="0"/>
        <w:numPr>
          <w:ilvl w:val="0"/>
          <w:numId w:val="140"/>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F2249" w:rsidRPr="002F2249" w:rsidRDefault="002F2249" w:rsidP="002F2249">
      <w:pPr>
        <w:widowControl w:val="0"/>
        <w:tabs>
          <w:tab w:val="left" w:pos="156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b/>
          <w:sz w:val="24"/>
          <w:szCs w:val="24"/>
        </w:rPr>
        <w:t>Содержание</w:t>
      </w:r>
      <w:r w:rsidRPr="002F2249">
        <w:rPr>
          <w:rFonts w:ascii="Times New Roman" w:eastAsia="Times New Roman" w:hAnsi="Times New Roman" w:cs="Times New Roman"/>
          <w:sz w:val="24"/>
          <w:szCs w:val="24"/>
        </w:rPr>
        <w:t xml:space="preserve"> образовательной деятельности.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F2249" w:rsidRPr="002F2249" w:rsidRDefault="002F2249" w:rsidP="008A4346">
      <w:pPr>
        <w:widowControl w:val="0"/>
        <w:numPr>
          <w:ilvl w:val="0"/>
          <w:numId w:val="135"/>
        </w:numPr>
        <w:tabs>
          <w:tab w:val="left" w:pos="103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Основная гимнастика (основные движения, общеразвивающие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Основные движения: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w:t>
      </w:r>
      <w:r w:rsidRPr="002F2249">
        <w:rPr>
          <w:rFonts w:ascii="Times New Roman" w:eastAsia="Times New Roman" w:hAnsi="Times New Roman" w:cs="Times New Roman"/>
          <w:sz w:val="24"/>
          <w:szCs w:val="24"/>
        </w:rPr>
        <w:lastRenderedPageBreak/>
        <w:t>движения, предлагает разнообразные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Общеразвивающие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F2249" w:rsidRPr="002F2249" w:rsidRDefault="002F2249" w:rsidP="008A4346">
      <w:pPr>
        <w:widowControl w:val="0"/>
        <w:numPr>
          <w:ilvl w:val="0"/>
          <w:numId w:val="135"/>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F2249" w:rsidRPr="002F2249" w:rsidRDefault="002F2249" w:rsidP="008A4346">
      <w:pPr>
        <w:widowControl w:val="0"/>
        <w:numPr>
          <w:ilvl w:val="0"/>
          <w:numId w:val="135"/>
        </w:numPr>
        <w:tabs>
          <w:tab w:val="left" w:pos="103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F2249" w:rsidRPr="002F2249" w:rsidRDefault="002F2249" w:rsidP="002F2249">
      <w:pPr>
        <w:widowControl w:val="0"/>
        <w:tabs>
          <w:tab w:val="left" w:pos="1364"/>
        </w:tabs>
        <w:spacing w:after="0"/>
        <w:ind w:left="766" w:right="5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3 лет до 4 лет</w:t>
      </w:r>
    </w:p>
    <w:p w:rsidR="002F2249" w:rsidRPr="002F2249" w:rsidRDefault="002F2249" w:rsidP="002F2249">
      <w:pPr>
        <w:widowControl w:val="0"/>
        <w:tabs>
          <w:tab w:val="left" w:pos="157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Основные </w:t>
      </w:r>
      <w:r w:rsidRPr="002F2249">
        <w:rPr>
          <w:rFonts w:ascii="Times New Roman" w:eastAsia="Times New Roman" w:hAnsi="Times New Roman" w:cs="Times New Roman"/>
          <w:b/>
          <w:sz w:val="24"/>
          <w:szCs w:val="24"/>
        </w:rPr>
        <w:t>задачи</w:t>
      </w:r>
      <w:r w:rsidRPr="002F2249">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2F2249" w:rsidRPr="002F2249" w:rsidRDefault="002F2249" w:rsidP="008A4346">
      <w:pPr>
        <w:widowControl w:val="0"/>
        <w:numPr>
          <w:ilvl w:val="0"/>
          <w:numId w:val="141"/>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F2249" w:rsidRPr="002F2249" w:rsidRDefault="002F2249" w:rsidP="008A4346">
      <w:pPr>
        <w:widowControl w:val="0"/>
        <w:numPr>
          <w:ilvl w:val="0"/>
          <w:numId w:val="141"/>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2F2249" w:rsidRPr="002F2249" w:rsidRDefault="002F2249" w:rsidP="008A4346">
      <w:pPr>
        <w:widowControl w:val="0"/>
        <w:numPr>
          <w:ilvl w:val="0"/>
          <w:numId w:val="141"/>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2F2249" w:rsidRPr="002F2249" w:rsidRDefault="002F2249" w:rsidP="008A4346">
      <w:pPr>
        <w:widowControl w:val="0"/>
        <w:numPr>
          <w:ilvl w:val="0"/>
          <w:numId w:val="141"/>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F2249" w:rsidRPr="002F2249" w:rsidRDefault="002F2249" w:rsidP="008A4346">
      <w:pPr>
        <w:widowControl w:val="0"/>
        <w:numPr>
          <w:ilvl w:val="0"/>
          <w:numId w:val="141"/>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2F2249" w:rsidRPr="002F2249" w:rsidRDefault="002F2249" w:rsidP="002F2249">
      <w:pPr>
        <w:widowControl w:val="0"/>
        <w:tabs>
          <w:tab w:val="left" w:pos="158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b/>
          <w:sz w:val="24"/>
          <w:szCs w:val="24"/>
        </w:rPr>
        <w:lastRenderedPageBreak/>
        <w:t>Содержание</w:t>
      </w:r>
      <w:r w:rsidRPr="002F2249">
        <w:rPr>
          <w:rFonts w:ascii="Times New Roman" w:eastAsia="Times New Roman" w:hAnsi="Times New Roman" w:cs="Times New Roman"/>
          <w:sz w:val="24"/>
          <w:szCs w:val="24"/>
        </w:rPr>
        <w:t xml:space="preserve"> образовательной деятельности.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F2249" w:rsidRPr="002F2249" w:rsidRDefault="002F2249" w:rsidP="008A4346">
      <w:pPr>
        <w:widowControl w:val="0"/>
        <w:numPr>
          <w:ilvl w:val="0"/>
          <w:numId w:val="136"/>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Основная гимнастика</w:t>
      </w:r>
      <w:r w:rsidRPr="002F2249">
        <w:rPr>
          <w:rFonts w:ascii="Times New Roman" w:eastAsia="Times New Roman" w:hAnsi="Times New Roman" w:cs="Times New Roman"/>
          <w:sz w:val="24"/>
          <w:szCs w:val="24"/>
        </w:rPr>
        <w:t xml:space="preserve"> (основные движения, общеразвивающие и 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Основные движения: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w:t>
      </w:r>
      <w:r w:rsidRPr="002F2249">
        <w:rPr>
          <w:rFonts w:ascii="Times New Roman" w:eastAsia="Times New Roman" w:hAnsi="Times New Roman" w:cs="Times New Roman"/>
          <w:sz w:val="24"/>
          <w:szCs w:val="24"/>
        </w:rPr>
        <w:lastRenderedPageBreak/>
        <w:t>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Общеразвивающие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F2249" w:rsidRPr="002F2249" w:rsidRDefault="002F2249" w:rsidP="008A4346">
      <w:pPr>
        <w:widowControl w:val="0"/>
        <w:numPr>
          <w:ilvl w:val="0"/>
          <w:numId w:val="136"/>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Подвижные игры</w:t>
      </w:r>
      <w:r w:rsidRPr="002F2249">
        <w:rPr>
          <w:rFonts w:ascii="Times New Roman" w:eastAsia="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F2249" w:rsidRPr="002F2249" w:rsidRDefault="002F2249" w:rsidP="008A4346">
      <w:pPr>
        <w:widowControl w:val="0"/>
        <w:numPr>
          <w:ilvl w:val="0"/>
          <w:numId w:val="136"/>
        </w:numPr>
        <w:tabs>
          <w:tab w:val="left" w:pos="1042"/>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Спортивные упражнения</w:t>
      </w:r>
      <w:r w:rsidRPr="002F2249">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трехколесном велосипеде: по прямой, по кругу, с поворотами направо, налево.</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2F2249" w:rsidRPr="002F2249" w:rsidRDefault="002F2249" w:rsidP="008A4346">
      <w:pPr>
        <w:widowControl w:val="0"/>
        <w:numPr>
          <w:ilvl w:val="0"/>
          <w:numId w:val="136"/>
        </w:numPr>
        <w:tabs>
          <w:tab w:val="left" w:pos="103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lastRenderedPageBreak/>
        <w:t>Формирование основ здорового образа жизни</w:t>
      </w:r>
      <w:r w:rsidRPr="002F2249">
        <w:rPr>
          <w:rFonts w:ascii="Times New Roman" w:eastAsia="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F2249" w:rsidRPr="002F2249" w:rsidRDefault="002F2249" w:rsidP="008A4346">
      <w:pPr>
        <w:widowControl w:val="0"/>
        <w:numPr>
          <w:ilvl w:val="0"/>
          <w:numId w:val="136"/>
        </w:numPr>
        <w:tabs>
          <w:tab w:val="left" w:pos="1013"/>
        </w:tabs>
        <w:autoSpaceDE w:val="0"/>
        <w:autoSpaceDN w:val="0"/>
        <w:spacing w:after="0" w:line="240" w:lineRule="auto"/>
        <w:ind w:left="57" w:right="57"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rPr>
        <w:t xml:space="preserve"> </w:t>
      </w:r>
      <w:r w:rsidRPr="002F2249">
        <w:rPr>
          <w:rFonts w:ascii="Times New Roman" w:eastAsia="Times New Roman" w:hAnsi="Times New Roman" w:cs="Times New Roman"/>
          <w:b/>
          <w:i/>
          <w:sz w:val="24"/>
          <w:szCs w:val="24"/>
          <w:lang w:val="en-US"/>
        </w:rPr>
        <w:t>Активный отдых</w:t>
      </w:r>
      <w:r>
        <w:rPr>
          <w:rFonts w:ascii="Times New Roman" w:eastAsia="Times New Roman" w:hAnsi="Times New Roman" w:cs="Times New Roman"/>
          <w:sz w:val="24"/>
          <w:szCs w:val="24"/>
        </w:rPr>
        <w:t>:</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F2249" w:rsidRPr="002F2249" w:rsidRDefault="002F2249" w:rsidP="002F2249">
      <w:pPr>
        <w:widowControl w:val="0"/>
        <w:tabs>
          <w:tab w:val="left" w:pos="1349"/>
        </w:tabs>
        <w:spacing w:after="0"/>
        <w:ind w:right="57"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4 лет до 5 лет</w:t>
      </w:r>
    </w:p>
    <w:p w:rsidR="002F2249" w:rsidRPr="002F2249" w:rsidRDefault="002F2249" w:rsidP="002F2249">
      <w:pPr>
        <w:widowControl w:val="0"/>
        <w:tabs>
          <w:tab w:val="left" w:pos="157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Основные </w:t>
      </w:r>
      <w:r w:rsidRPr="002F2249">
        <w:rPr>
          <w:rFonts w:ascii="Times New Roman" w:eastAsia="Times New Roman" w:hAnsi="Times New Roman" w:cs="Times New Roman"/>
          <w:b/>
          <w:sz w:val="24"/>
          <w:szCs w:val="24"/>
        </w:rPr>
        <w:t>задачи</w:t>
      </w:r>
      <w:r w:rsidRPr="002F2249">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2F2249" w:rsidRPr="002F2249" w:rsidRDefault="002F2249" w:rsidP="008A4346">
      <w:pPr>
        <w:widowControl w:val="0"/>
        <w:numPr>
          <w:ilvl w:val="0"/>
          <w:numId w:val="142"/>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F2249" w:rsidRPr="002F2249" w:rsidRDefault="002F2249" w:rsidP="008A4346">
      <w:pPr>
        <w:widowControl w:val="0"/>
        <w:numPr>
          <w:ilvl w:val="0"/>
          <w:numId w:val="142"/>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F2249" w:rsidRPr="002F2249" w:rsidRDefault="002F2249" w:rsidP="008A4346">
      <w:pPr>
        <w:widowControl w:val="0"/>
        <w:numPr>
          <w:ilvl w:val="0"/>
          <w:numId w:val="142"/>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F2249" w:rsidRPr="002F2249" w:rsidRDefault="002F2249" w:rsidP="008A4346">
      <w:pPr>
        <w:widowControl w:val="0"/>
        <w:numPr>
          <w:ilvl w:val="0"/>
          <w:numId w:val="142"/>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F2249" w:rsidRPr="002F2249" w:rsidRDefault="002F2249" w:rsidP="008A4346">
      <w:pPr>
        <w:widowControl w:val="0"/>
        <w:numPr>
          <w:ilvl w:val="0"/>
          <w:numId w:val="142"/>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F2249" w:rsidRPr="002F2249" w:rsidRDefault="002F2249" w:rsidP="008A4346">
      <w:pPr>
        <w:widowControl w:val="0"/>
        <w:numPr>
          <w:ilvl w:val="0"/>
          <w:numId w:val="142"/>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F2249" w:rsidRPr="002F2249" w:rsidRDefault="002F2249" w:rsidP="002F2249">
      <w:pPr>
        <w:widowControl w:val="0"/>
        <w:tabs>
          <w:tab w:val="left" w:pos="158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b/>
          <w:sz w:val="24"/>
          <w:szCs w:val="24"/>
        </w:rPr>
        <w:t>Содержание</w:t>
      </w:r>
      <w:r w:rsidRPr="002F2249">
        <w:rPr>
          <w:rFonts w:ascii="Times New Roman" w:eastAsia="Times New Roman" w:hAnsi="Times New Roman" w:cs="Times New Roman"/>
          <w:sz w:val="24"/>
          <w:szCs w:val="24"/>
        </w:rPr>
        <w:t xml:space="preserve"> образовательной деятельности.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F2249" w:rsidRPr="002F2249" w:rsidRDefault="002F2249" w:rsidP="008A4346">
      <w:pPr>
        <w:widowControl w:val="0"/>
        <w:numPr>
          <w:ilvl w:val="0"/>
          <w:numId w:val="137"/>
        </w:numPr>
        <w:tabs>
          <w:tab w:val="left" w:pos="1042"/>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Основная гимнастика</w:t>
      </w:r>
      <w:r w:rsidRPr="002F2249">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Основные движения: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бросание, катание, ловля, метание: прокатывание мяча между линиями, шнурами, </w:t>
      </w:r>
      <w:r w:rsidRPr="002F2249">
        <w:rPr>
          <w:rFonts w:ascii="Times New Roman" w:eastAsia="Times New Roman" w:hAnsi="Times New Roman" w:cs="Times New Roman"/>
          <w:sz w:val="24"/>
          <w:szCs w:val="24"/>
        </w:rPr>
        <w:lastRenderedPageBreak/>
        <w:t>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F2249">
        <w:rPr>
          <w:rFonts w:ascii="Times New Roman" w:eastAsia="Times New Roman" w:hAnsi="Times New Roman" w:cs="Times New Roman"/>
          <w:sz w:val="24"/>
          <w:szCs w:val="24"/>
          <w:lang w:val="en-US"/>
        </w:rPr>
        <w:t>x</w:t>
      </w:r>
      <w:r w:rsidRPr="002F2249">
        <w:rPr>
          <w:rFonts w:ascii="Times New Roman" w:eastAsia="Times New Roman" w:hAnsi="Times New Roman" w:cs="Times New Roman"/>
          <w:sz w:val="24"/>
          <w:szCs w:val="24"/>
        </w:rPr>
        <w:t>5 м; перебегание подгруппами по 5-6 человек с одной стороны площадки на другую; бег врассыпную с ловлей и увертыванием;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Общеразвивающие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w:t>
      </w:r>
      <w:r w:rsidRPr="002F2249">
        <w:rPr>
          <w:rFonts w:ascii="Times New Roman" w:eastAsia="Times New Roman" w:hAnsi="Times New Roman" w:cs="Times New Roman"/>
          <w:sz w:val="24"/>
          <w:szCs w:val="24"/>
        </w:rPr>
        <w:lastRenderedPageBreak/>
        <w:t>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Ритмическая гимнастика:</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F2249" w:rsidRPr="002F2249" w:rsidRDefault="002F2249" w:rsidP="008A4346">
      <w:pPr>
        <w:widowControl w:val="0"/>
        <w:numPr>
          <w:ilvl w:val="0"/>
          <w:numId w:val="137"/>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Подвижные игры</w:t>
      </w:r>
      <w:r w:rsidRPr="002F2249">
        <w:rPr>
          <w:rFonts w:ascii="Times New Roman" w:eastAsia="Times New Roman" w:hAnsi="Times New Roman" w:cs="Times New Roman"/>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F2249" w:rsidRPr="002F2249" w:rsidRDefault="002F2249" w:rsidP="008A4346">
      <w:pPr>
        <w:widowControl w:val="0"/>
        <w:numPr>
          <w:ilvl w:val="0"/>
          <w:numId w:val="137"/>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Спортивные упражнения</w:t>
      </w:r>
      <w:r w:rsidRPr="002F2249">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Катание на трехколесном и двухколесном велосипеде, самокате: по прямой, по кругу с </w:t>
      </w:r>
      <w:r w:rsidRPr="002F2249">
        <w:rPr>
          <w:rFonts w:ascii="Times New Roman" w:eastAsia="Times New Roman" w:hAnsi="Times New Roman" w:cs="Times New Roman"/>
          <w:sz w:val="24"/>
          <w:szCs w:val="24"/>
        </w:rPr>
        <w:lastRenderedPageBreak/>
        <w:t>поворотами, с разной скоростью.</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F2249" w:rsidRPr="002F2249" w:rsidRDefault="002F2249" w:rsidP="008A4346">
      <w:pPr>
        <w:widowControl w:val="0"/>
        <w:numPr>
          <w:ilvl w:val="0"/>
          <w:numId w:val="137"/>
        </w:numPr>
        <w:tabs>
          <w:tab w:val="left" w:pos="1042"/>
        </w:tabs>
        <w:autoSpaceDE w:val="0"/>
        <w:autoSpaceDN w:val="0"/>
        <w:spacing w:after="0" w:line="240" w:lineRule="auto"/>
        <w:ind w:left="57" w:right="57" w:firstLine="709"/>
        <w:jc w:val="both"/>
        <w:rPr>
          <w:rFonts w:ascii="Times New Roman" w:eastAsia="Times New Roman" w:hAnsi="Times New Roman" w:cs="Times New Roman"/>
          <w:sz w:val="24"/>
          <w:szCs w:val="24"/>
          <w:lang w:val="en-US"/>
        </w:rPr>
      </w:pPr>
      <w:r w:rsidRPr="002F2249">
        <w:rPr>
          <w:rFonts w:ascii="Times New Roman" w:eastAsia="Times New Roman" w:hAnsi="Times New Roman" w:cs="Times New Roman"/>
          <w:b/>
          <w:i/>
          <w:sz w:val="24"/>
          <w:szCs w:val="24"/>
        </w:rPr>
        <w:t>Формирование основ здорового образа жизни</w:t>
      </w:r>
      <w:r w:rsidRPr="002F2249">
        <w:rPr>
          <w:rFonts w:ascii="Times New Roman" w:eastAsia="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F2249">
        <w:rPr>
          <w:rFonts w:ascii="Times New Roman" w:eastAsia="Times New Roman" w:hAnsi="Times New Roman" w:cs="Times New Roman"/>
          <w:sz w:val="24"/>
          <w:szCs w:val="24"/>
          <w:lang w:val="en-US"/>
        </w:rPr>
        <w:t>Формирует первичные представления об отдельных видах спорта.</w:t>
      </w:r>
    </w:p>
    <w:p w:rsidR="002F2249" w:rsidRPr="002F2249" w:rsidRDefault="002F2249" w:rsidP="008A4346">
      <w:pPr>
        <w:widowControl w:val="0"/>
        <w:numPr>
          <w:ilvl w:val="0"/>
          <w:numId w:val="137"/>
        </w:numPr>
        <w:tabs>
          <w:tab w:val="left" w:pos="1008"/>
        </w:tabs>
        <w:autoSpaceDE w:val="0"/>
        <w:autoSpaceDN w:val="0"/>
        <w:spacing w:after="0" w:line="240" w:lineRule="auto"/>
        <w:ind w:left="57" w:right="57"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rPr>
        <w:t xml:space="preserve"> </w:t>
      </w:r>
      <w:r w:rsidRPr="002F2249">
        <w:rPr>
          <w:rFonts w:ascii="Times New Roman" w:eastAsia="Times New Roman" w:hAnsi="Times New Roman" w:cs="Times New Roman"/>
          <w:b/>
          <w:i/>
          <w:sz w:val="24"/>
          <w:szCs w:val="24"/>
          <w:lang w:val="en-US"/>
        </w:rPr>
        <w:t>Активный отдых</w:t>
      </w:r>
      <w:r>
        <w:rPr>
          <w:rFonts w:ascii="Times New Roman" w:eastAsia="Times New Roman" w:hAnsi="Times New Roman" w:cs="Times New Roman"/>
          <w:sz w:val="24"/>
          <w:szCs w:val="24"/>
        </w:rPr>
        <w:t>:</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F2249">
        <w:rPr>
          <w:rFonts w:ascii="Times New Roman" w:eastAsia="Times New Roman" w:hAnsi="Times New Roman" w:cs="Times New Roman"/>
          <w:sz w:val="24"/>
          <w:szCs w:val="24"/>
        </w:rPr>
        <w:softHyphen/>
        <w:t>ритмические и танцевальные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F2249" w:rsidRPr="002F2249" w:rsidRDefault="002F2249" w:rsidP="002F2249">
      <w:pPr>
        <w:widowControl w:val="0"/>
        <w:tabs>
          <w:tab w:val="left" w:pos="1344"/>
        </w:tabs>
        <w:spacing w:after="0"/>
        <w:ind w:left="766" w:right="5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5 лет до 6 лет</w:t>
      </w:r>
    </w:p>
    <w:p w:rsidR="002F2249" w:rsidRPr="002F2249" w:rsidRDefault="002F2249" w:rsidP="002F2249">
      <w:pPr>
        <w:widowControl w:val="0"/>
        <w:tabs>
          <w:tab w:val="left" w:pos="157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Основные </w:t>
      </w:r>
      <w:r w:rsidRPr="002F2249">
        <w:rPr>
          <w:rFonts w:ascii="Times New Roman" w:eastAsia="Times New Roman" w:hAnsi="Times New Roman" w:cs="Times New Roman"/>
          <w:b/>
          <w:sz w:val="24"/>
          <w:szCs w:val="24"/>
        </w:rPr>
        <w:t>задачи</w:t>
      </w:r>
      <w:r w:rsidRPr="002F2249">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2F2249" w:rsidRPr="002F2249" w:rsidRDefault="002F2249" w:rsidP="008A4346">
      <w:pPr>
        <w:widowControl w:val="0"/>
        <w:numPr>
          <w:ilvl w:val="0"/>
          <w:numId w:val="143"/>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F2249" w:rsidRPr="002F2249" w:rsidRDefault="002F2249" w:rsidP="008A4346">
      <w:pPr>
        <w:widowControl w:val="0"/>
        <w:numPr>
          <w:ilvl w:val="0"/>
          <w:numId w:val="143"/>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F2249" w:rsidRPr="002F2249" w:rsidRDefault="002F2249" w:rsidP="008A4346">
      <w:pPr>
        <w:widowControl w:val="0"/>
        <w:numPr>
          <w:ilvl w:val="0"/>
          <w:numId w:val="143"/>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2F2249" w:rsidRPr="002F2249" w:rsidRDefault="002F2249" w:rsidP="008A4346">
      <w:pPr>
        <w:widowControl w:val="0"/>
        <w:numPr>
          <w:ilvl w:val="0"/>
          <w:numId w:val="143"/>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F2249" w:rsidRPr="002F2249" w:rsidRDefault="002F2249" w:rsidP="008A4346">
      <w:pPr>
        <w:widowControl w:val="0"/>
        <w:numPr>
          <w:ilvl w:val="0"/>
          <w:numId w:val="143"/>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F2249" w:rsidRPr="002F2249" w:rsidRDefault="002F2249" w:rsidP="008A4346">
      <w:pPr>
        <w:widowControl w:val="0"/>
        <w:numPr>
          <w:ilvl w:val="0"/>
          <w:numId w:val="143"/>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F2249" w:rsidRPr="002F2249" w:rsidRDefault="002F2249" w:rsidP="008A4346">
      <w:pPr>
        <w:widowControl w:val="0"/>
        <w:numPr>
          <w:ilvl w:val="0"/>
          <w:numId w:val="143"/>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F2249" w:rsidRPr="002F2249" w:rsidRDefault="002F2249" w:rsidP="002F2249">
      <w:pPr>
        <w:widowControl w:val="0"/>
        <w:tabs>
          <w:tab w:val="left" w:pos="158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b/>
          <w:sz w:val="24"/>
          <w:szCs w:val="24"/>
        </w:rPr>
        <w:t>Содержание</w:t>
      </w:r>
      <w:r w:rsidRPr="002F2249">
        <w:rPr>
          <w:rFonts w:ascii="Times New Roman" w:eastAsia="Times New Roman" w:hAnsi="Times New Roman" w:cs="Times New Roman"/>
          <w:sz w:val="24"/>
          <w:szCs w:val="24"/>
        </w:rPr>
        <w:t xml:space="preserve"> образовательной деятельности.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Педагог совершенствует двигательные умения и навыки, развивает психофизические </w:t>
      </w:r>
      <w:r w:rsidRPr="002F2249">
        <w:rPr>
          <w:rFonts w:ascii="Times New Roman" w:eastAsia="Times New Roman" w:hAnsi="Times New Roman" w:cs="Times New Roman"/>
          <w:sz w:val="24"/>
          <w:szCs w:val="24"/>
        </w:rPr>
        <w:lastRenderedPageBreak/>
        <w:t>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F2249" w:rsidRPr="002F2249" w:rsidRDefault="002F2249" w:rsidP="008A4346">
      <w:pPr>
        <w:widowControl w:val="0"/>
        <w:numPr>
          <w:ilvl w:val="0"/>
          <w:numId w:val="138"/>
        </w:numPr>
        <w:tabs>
          <w:tab w:val="left" w:pos="1042"/>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Основная гимнастика</w:t>
      </w:r>
      <w:r w:rsidRPr="002F2249">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Основные движения: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F2249">
        <w:rPr>
          <w:rFonts w:ascii="Times New Roman" w:eastAsia="Times New Roman" w:hAnsi="Times New Roman" w:cs="Times New Roman"/>
          <w:sz w:val="24"/>
          <w:szCs w:val="24"/>
          <w:lang w:val="en-US"/>
        </w:rPr>
        <w:t>x</w:t>
      </w:r>
      <w:r w:rsidRPr="002F2249">
        <w:rPr>
          <w:rFonts w:ascii="Times New Roman" w:eastAsia="Times New Roman" w:hAnsi="Times New Roman" w:cs="Times New Roman"/>
          <w:sz w:val="24"/>
          <w:szCs w:val="24"/>
        </w:rPr>
        <w:t>10 м, 3</w:t>
      </w:r>
      <w:r w:rsidRPr="002F2249">
        <w:rPr>
          <w:rFonts w:ascii="Times New Roman" w:eastAsia="Times New Roman" w:hAnsi="Times New Roman" w:cs="Times New Roman"/>
          <w:sz w:val="24"/>
          <w:szCs w:val="24"/>
          <w:lang w:val="en-US"/>
        </w:rPr>
        <w:t>x</w:t>
      </w:r>
      <w:r w:rsidRPr="002F2249">
        <w:rPr>
          <w:rFonts w:ascii="Times New Roman" w:eastAsia="Times New Roman" w:hAnsi="Times New Roman" w:cs="Times New Roman"/>
          <w:sz w:val="24"/>
          <w:szCs w:val="24"/>
        </w:rPr>
        <w:t>10 м; пробегание на скорость 20 м; бег под вращающейся скакалкой;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w:t>
      </w:r>
      <w:r w:rsidRPr="002F2249">
        <w:rPr>
          <w:rFonts w:ascii="Times New Roman" w:eastAsia="Times New Roman" w:hAnsi="Times New Roman" w:cs="Times New Roman"/>
          <w:sz w:val="24"/>
          <w:szCs w:val="24"/>
        </w:rPr>
        <w:lastRenderedPageBreak/>
        <w:t>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Общеразвивающие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Ритмическая гимнастика:</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w:t>
      </w:r>
      <w:r w:rsidRPr="002F2249">
        <w:rPr>
          <w:rFonts w:ascii="Times New Roman" w:eastAsia="Times New Roman" w:hAnsi="Times New Roman" w:cs="Times New Roman"/>
          <w:sz w:val="24"/>
          <w:szCs w:val="24"/>
        </w:rPr>
        <w:lastRenderedPageBreak/>
        <w:t>(высокий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F2249" w:rsidRPr="002F2249" w:rsidRDefault="002F2249" w:rsidP="008A4346">
      <w:pPr>
        <w:widowControl w:val="0"/>
        <w:numPr>
          <w:ilvl w:val="0"/>
          <w:numId w:val="138"/>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Подвижные игры</w:t>
      </w:r>
      <w:r w:rsidRPr="002F2249">
        <w:rPr>
          <w:rFonts w:ascii="Times New Roman" w:eastAsia="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F2249" w:rsidRPr="002F2249" w:rsidRDefault="002F2249" w:rsidP="008A4346">
      <w:pPr>
        <w:widowControl w:val="0"/>
        <w:numPr>
          <w:ilvl w:val="0"/>
          <w:numId w:val="138"/>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Спортивные игры</w:t>
      </w:r>
      <w:r w:rsidRPr="002F2249">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Городки: бросание биты сбоку, выбивание городка с кона (5-6 м) и полукона (2-3 м); знание 3-4 фигур.</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F2249" w:rsidRPr="002F2249" w:rsidRDefault="002F2249" w:rsidP="008A4346">
      <w:pPr>
        <w:widowControl w:val="0"/>
        <w:numPr>
          <w:ilvl w:val="0"/>
          <w:numId w:val="138"/>
        </w:numPr>
        <w:tabs>
          <w:tab w:val="left" w:pos="102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Спортивные упражнения</w:t>
      </w:r>
      <w:r w:rsidRPr="002F2249">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F2249" w:rsidRPr="002F2249" w:rsidRDefault="002F2249" w:rsidP="008A4346">
      <w:pPr>
        <w:widowControl w:val="0"/>
        <w:numPr>
          <w:ilvl w:val="0"/>
          <w:numId w:val="138"/>
        </w:numPr>
        <w:tabs>
          <w:tab w:val="left" w:pos="103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Формирование основ здорового образа жизни</w:t>
      </w:r>
      <w:r w:rsidRPr="002F2249">
        <w:rPr>
          <w:rFonts w:ascii="Times New Roman" w:eastAsia="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F2249" w:rsidRPr="002F2249" w:rsidRDefault="002F2249" w:rsidP="008A4346">
      <w:pPr>
        <w:widowControl w:val="0"/>
        <w:numPr>
          <w:ilvl w:val="0"/>
          <w:numId w:val="138"/>
        </w:numPr>
        <w:tabs>
          <w:tab w:val="left" w:pos="1013"/>
        </w:tabs>
        <w:autoSpaceDE w:val="0"/>
        <w:autoSpaceDN w:val="0"/>
        <w:spacing w:after="0" w:line="240" w:lineRule="auto"/>
        <w:ind w:left="57" w:right="57"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rPr>
        <w:t xml:space="preserve"> </w:t>
      </w:r>
      <w:r w:rsidRPr="002F2249">
        <w:rPr>
          <w:rFonts w:ascii="Times New Roman" w:eastAsia="Times New Roman" w:hAnsi="Times New Roman" w:cs="Times New Roman"/>
          <w:b/>
          <w:i/>
          <w:sz w:val="24"/>
          <w:szCs w:val="24"/>
          <w:lang w:val="en-US"/>
        </w:rPr>
        <w:t>Активный отдых</w:t>
      </w:r>
      <w:r>
        <w:rPr>
          <w:rFonts w:ascii="Times New Roman" w:eastAsia="Times New Roman" w:hAnsi="Times New Roman" w:cs="Times New Roman"/>
          <w:sz w:val="24"/>
          <w:szCs w:val="24"/>
        </w:rPr>
        <w:t>:</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F2249" w:rsidRPr="002F2249" w:rsidRDefault="002F2249" w:rsidP="002F2249">
      <w:pPr>
        <w:widowControl w:val="0"/>
        <w:tabs>
          <w:tab w:val="left" w:pos="1349"/>
        </w:tabs>
        <w:spacing w:after="0"/>
        <w:ind w:right="57" w:firstLine="709"/>
        <w:jc w:val="both"/>
        <w:rPr>
          <w:rFonts w:ascii="Times New Roman" w:eastAsia="Times New Roman" w:hAnsi="Times New Roman" w:cs="Times New Roman"/>
          <w:b/>
          <w:sz w:val="24"/>
          <w:szCs w:val="24"/>
        </w:rPr>
      </w:pPr>
      <w:r w:rsidRPr="002F2249">
        <w:rPr>
          <w:rFonts w:ascii="Times New Roman" w:eastAsia="Times New Roman" w:hAnsi="Times New Roman" w:cs="Times New Roman"/>
          <w:b/>
          <w:sz w:val="24"/>
          <w:szCs w:val="24"/>
        </w:rPr>
        <w:t xml:space="preserve">От 6 </w:t>
      </w:r>
      <w:r>
        <w:rPr>
          <w:rFonts w:ascii="Times New Roman" w:eastAsia="Times New Roman" w:hAnsi="Times New Roman" w:cs="Times New Roman"/>
          <w:b/>
          <w:sz w:val="24"/>
          <w:szCs w:val="24"/>
        </w:rPr>
        <w:t>лет до 7 лет</w:t>
      </w:r>
    </w:p>
    <w:p w:rsidR="002F2249" w:rsidRPr="002F2249" w:rsidRDefault="002F2249" w:rsidP="002F2249">
      <w:pPr>
        <w:widowControl w:val="0"/>
        <w:tabs>
          <w:tab w:val="left" w:pos="1575"/>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Основные </w:t>
      </w:r>
      <w:r w:rsidRPr="002F2249">
        <w:rPr>
          <w:rFonts w:ascii="Times New Roman" w:eastAsia="Times New Roman" w:hAnsi="Times New Roman" w:cs="Times New Roman"/>
          <w:b/>
          <w:sz w:val="24"/>
          <w:szCs w:val="24"/>
        </w:rPr>
        <w:t>задачи</w:t>
      </w:r>
      <w:r w:rsidRPr="002F2249">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2F2249" w:rsidRPr="002F2249" w:rsidRDefault="002F2249" w:rsidP="008A4346">
      <w:pPr>
        <w:widowControl w:val="0"/>
        <w:numPr>
          <w:ilvl w:val="0"/>
          <w:numId w:val="144"/>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F2249" w:rsidRPr="002F2249" w:rsidRDefault="002F2249" w:rsidP="008A4346">
      <w:pPr>
        <w:widowControl w:val="0"/>
        <w:numPr>
          <w:ilvl w:val="0"/>
          <w:numId w:val="144"/>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развивать психофизические качества, точность, меткость, глазомер, мелкую </w:t>
      </w:r>
      <w:r w:rsidRPr="002F2249">
        <w:rPr>
          <w:rFonts w:ascii="Times New Roman" w:eastAsia="Times New Roman" w:hAnsi="Times New Roman" w:cs="Times New Roman"/>
          <w:sz w:val="24"/>
          <w:szCs w:val="24"/>
        </w:rPr>
        <w:lastRenderedPageBreak/>
        <w:t>моторику, ориентировку в пространстве; самоконтроль, самостоятельность, творчество;</w:t>
      </w:r>
    </w:p>
    <w:p w:rsidR="002F2249" w:rsidRPr="002F2249" w:rsidRDefault="002F2249" w:rsidP="008A4346">
      <w:pPr>
        <w:widowControl w:val="0"/>
        <w:numPr>
          <w:ilvl w:val="0"/>
          <w:numId w:val="144"/>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F2249" w:rsidRPr="002F2249" w:rsidRDefault="002F2249" w:rsidP="008A4346">
      <w:pPr>
        <w:widowControl w:val="0"/>
        <w:numPr>
          <w:ilvl w:val="0"/>
          <w:numId w:val="144"/>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F2249" w:rsidRPr="002F2249" w:rsidRDefault="002F2249" w:rsidP="008A4346">
      <w:pPr>
        <w:widowControl w:val="0"/>
        <w:numPr>
          <w:ilvl w:val="0"/>
          <w:numId w:val="144"/>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F2249" w:rsidRPr="002F2249" w:rsidRDefault="002F2249" w:rsidP="008A4346">
      <w:pPr>
        <w:widowControl w:val="0"/>
        <w:numPr>
          <w:ilvl w:val="0"/>
          <w:numId w:val="144"/>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F2249" w:rsidRPr="002F2249" w:rsidRDefault="002F2249" w:rsidP="008A4346">
      <w:pPr>
        <w:widowControl w:val="0"/>
        <w:numPr>
          <w:ilvl w:val="0"/>
          <w:numId w:val="144"/>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F2249" w:rsidRPr="002F2249" w:rsidRDefault="002F2249" w:rsidP="002F2249">
      <w:pPr>
        <w:widowControl w:val="0"/>
        <w:tabs>
          <w:tab w:val="left" w:pos="1580"/>
        </w:tabs>
        <w:spacing w:after="0"/>
        <w:ind w:left="766" w:right="57"/>
        <w:jc w:val="both"/>
        <w:rPr>
          <w:rFonts w:ascii="Times New Roman" w:eastAsia="Times New Roman" w:hAnsi="Times New Roman" w:cs="Times New Roman"/>
          <w:sz w:val="24"/>
          <w:szCs w:val="24"/>
        </w:rPr>
      </w:pPr>
      <w:r w:rsidRPr="002F2249">
        <w:rPr>
          <w:rFonts w:ascii="Times New Roman" w:eastAsia="Times New Roman" w:hAnsi="Times New Roman" w:cs="Times New Roman"/>
          <w:b/>
          <w:sz w:val="24"/>
          <w:szCs w:val="24"/>
        </w:rPr>
        <w:t>Содержание</w:t>
      </w:r>
      <w:r w:rsidRPr="002F2249">
        <w:rPr>
          <w:rFonts w:ascii="Times New Roman" w:eastAsia="Times New Roman" w:hAnsi="Times New Roman" w:cs="Times New Roman"/>
          <w:sz w:val="24"/>
          <w:szCs w:val="24"/>
        </w:rPr>
        <w:t xml:space="preserve"> образовательной деятельности.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F2249" w:rsidRPr="002F2249" w:rsidRDefault="002F2249" w:rsidP="008A4346">
      <w:pPr>
        <w:widowControl w:val="0"/>
        <w:numPr>
          <w:ilvl w:val="0"/>
          <w:numId w:val="139"/>
        </w:numPr>
        <w:tabs>
          <w:tab w:val="left" w:pos="103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Основная гимнастика</w:t>
      </w:r>
      <w:r w:rsidRPr="002F2249">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Основные движения: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 xml:space="preserve">ползание, лазанье: ползание на четвереньках по гимнастической скамейке вперед и </w:t>
      </w:r>
      <w:r w:rsidRPr="002F2249">
        <w:rPr>
          <w:rFonts w:ascii="Times New Roman" w:eastAsia="Times New Roman" w:hAnsi="Times New Roman" w:cs="Times New Roman"/>
          <w:sz w:val="24"/>
          <w:szCs w:val="24"/>
        </w:rPr>
        <w:lastRenderedPageBreak/>
        <w:t>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F2249">
        <w:rPr>
          <w:rFonts w:ascii="Times New Roman" w:eastAsia="Times New Roman" w:hAnsi="Times New Roman" w:cs="Times New Roman"/>
          <w:sz w:val="24"/>
          <w:szCs w:val="24"/>
          <w:lang w:val="en-US"/>
        </w:rPr>
        <w:t>x</w:t>
      </w:r>
      <w:r w:rsidRPr="002F2249">
        <w:rPr>
          <w:rFonts w:ascii="Times New Roman" w:eastAsia="Times New Roman" w:hAnsi="Times New Roman" w:cs="Times New Roman"/>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Общеразвивающие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lastRenderedPageBreak/>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Ритмическая гимнастика:</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Строевые упражнения: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F2249" w:rsidRPr="002F2249" w:rsidRDefault="002F2249" w:rsidP="008A4346">
      <w:pPr>
        <w:widowControl w:val="0"/>
        <w:numPr>
          <w:ilvl w:val="0"/>
          <w:numId w:val="139"/>
        </w:numPr>
        <w:tabs>
          <w:tab w:val="left" w:pos="102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Подвижные игры</w:t>
      </w:r>
      <w:r w:rsidRPr="002F2249">
        <w:rPr>
          <w:rFonts w:ascii="Times New Roman" w:eastAsia="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lang w:val="en-US"/>
        </w:rPr>
      </w:pPr>
      <w:r w:rsidRPr="002F2249">
        <w:rPr>
          <w:rFonts w:ascii="Times New Roman" w:eastAsia="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w:t>
      </w:r>
      <w:r w:rsidRPr="002F2249">
        <w:rPr>
          <w:rFonts w:ascii="Times New Roman" w:eastAsia="Times New Roman" w:hAnsi="Times New Roman" w:cs="Times New Roman"/>
          <w:sz w:val="24"/>
          <w:szCs w:val="24"/>
        </w:rPr>
        <w:lastRenderedPageBreak/>
        <w:t xml:space="preserve">вносить свой вклад в победу команды, преодолевать трудности. </w:t>
      </w:r>
      <w:r w:rsidRPr="002F2249">
        <w:rPr>
          <w:rFonts w:ascii="Times New Roman" w:eastAsia="Times New Roman" w:hAnsi="Times New Roman" w:cs="Times New Roman"/>
          <w:sz w:val="24"/>
          <w:szCs w:val="24"/>
          <w:lang w:val="en-US"/>
        </w:rPr>
        <w:t>Способствует формированию духовно</w:t>
      </w:r>
      <w:r w:rsidRPr="002F2249">
        <w:rPr>
          <w:rFonts w:ascii="Times New Roman" w:eastAsia="Times New Roman" w:hAnsi="Times New Roman" w:cs="Times New Roman"/>
          <w:sz w:val="24"/>
          <w:szCs w:val="24"/>
          <w:lang w:val="en-US"/>
        </w:rPr>
        <w:softHyphen/>
        <w:t>нравственных качеств, основ патриотизма и гражданской идентичности.</w:t>
      </w:r>
    </w:p>
    <w:p w:rsidR="002F2249" w:rsidRPr="002F2249" w:rsidRDefault="002F2249" w:rsidP="008A4346">
      <w:pPr>
        <w:widowControl w:val="0"/>
        <w:numPr>
          <w:ilvl w:val="0"/>
          <w:numId w:val="139"/>
        </w:numPr>
        <w:tabs>
          <w:tab w:val="left" w:pos="1028"/>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Спортивные игры</w:t>
      </w:r>
      <w:r w:rsidRPr="002F2249">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F2249" w:rsidRPr="002F2249" w:rsidRDefault="002F2249" w:rsidP="008A4346">
      <w:pPr>
        <w:widowControl w:val="0"/>
        <w:numPr>
          <w:ilvl w:val="0"/>
          <w:numId w:val="139"/>
        </w:numPr>
        <w:tabs>
          <w:tab w:val="left" w:pos="1033"/>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Спортивные упражнения</w:t>
      </w:r>
      <w:r w:rsidRPr="002F2249">
        <w:rPr>
          <w:rFonts w:ascii="Times New Roman" w:eastAsia="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F2249" w:rsidRPr="002F2249" w:rsidRDefault="002F2249" w:rsidP="008A4346">
      <w:pPr>
        <w:widowControl w:val="0"/>
        <w:numPr>
          <w:ilvl w:val="0"/>
          <w:numId w:val="139"/>
        </w:numPr>
        <w:tabs>
          <w:tab w:val="left" w:pos="1047"/>
        </w:tabs>
        <w:autoSpaceDE w:val="0"/>
        <w:autoSpaceDN w:val="0"/>
        <w:spacing w:after="0" w:line="240" w:lineRule="auto"/>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i/>
          <w:sz w:val="24"/>
          <w:szCs w:val="24"/>
        </w:rPr>
        <w:t>Формирование основ здорового образа жизни</w:t>
      </w:r>
      <w:r w:rsidRPr="002F2249">
        <w:rPr>
          <w:rFonts w:ascii="Times New Roman" w:eastAsia="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w:t>
      </w:r>
      <w:r w:rsidRPr="002F2249">
        <w:rPr>
          <w:rFonts w:ascii="Times New Roman" w:eastAsia="Times New Roman" w:hAnsi="Times New Roman" w:cs="Times New Roman"/>
          <w:sz w:val="24"/>
          <w:szCs w:val="24"/>
        </w:rPr>
        <w:lastRenderedPageBreak/>
        <w:t>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F2249" w:rsidRPr="002F2249" w:rsidRDefault="002F2249" w:rsidP="008A4346">
      <w:pPr>
        <w:widowControl w:val="0"/>
        <w:numPr>
          <w:ilvl w:val="0"/>
          <w:numId w:val="139"/>
        </w:numPr>
        <w:tabs>
          <w:tab w:val="left" w:pos="1013"/>
        </w:tabs>
        <w:autoSpaceDE w:val="0"/>
        <w:autoSpaceDN w:val="0"/>
        <w:spacing w:after="0" w:line="240" w:lineRule="auto"/>
        <w:ind w:left="57" w:right="57"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rPr>
        <w:t xml:space="preserve"> </w:t>
      </w:r>
      <w:r w:rsidRPr="002F2249">
        <w:rPr>
          <w:rFonts w:ascii="Times New Roman" w:eastAsia="Times New Roman" w:hAnsi="Times New Roman" w:cs="Times New Roman"/>
          <w:b/>
          <w:i/>
          <w:sz w:val="24"/>
          <w:szCs w:val="24"/>
          <w:lang w:val="en-US"/>
        </w:rPr>
        <w:t>Активный отдых</w:t>
      </w:r>
      <w:r>
        <w:rPr>
          <w:rFonts w:ascii="Times New Roman" w:eastAsia="Times New Roman" w:hAnsi="Times New Roman" w:cs="Times New Roman"/>
          <w:sz w:val="24"/>
          <w:szCs w:val="24"/>
        </w:rPr>
        <w:t>:</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F2249" w:rsidRPr="002F2249" w:rsidRDefault="002F2249" w:rsidP="002F2249">
      <w:pPr>
        <w:widowControl w:val="0"/>
        <w:spacing w:after="0"/>
        <w:ind w:left="57"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F2249" w:rsidRPr="002F2249" w:rsidRDefault="002F2249" w:rsidP="002F2249">
      <w:pPr>
        <w:widowControl w:val="0"/>
        <w:tabs>
          <w:tab w:val="left" w:pos="1354"/>
        </w:tabs>
        <w:spacing w:after="0"/>
        <w:ind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F2249">
        <w:rPr>
          <w:rFonts w:ascii="Times New Roman" w:eastAsia="Times New Roman" w:hAnsi="Times New Roman" w:cs="Times New Roman"/>
          <w:sz w:val="24"/>
          <w:szCs w:val="24"/>
        </w:rPr>
        <w:t>, что предполагает:</w:t>
      </w:r>
    </w:p>
    <w:p w:rsidR="002F2249" w:rsidRPr="002F2249" w:rsidRDefault="002F2249" w:rsidP="008A4346">
      <w:pPr>
        <w:widowControl w:val="0"/>
        <w:numPr>
          <w:ilvl w:val="0"/>
          <w:numId w:val="145"/>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lastRenderedPageBreak/>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F2249" w:rsidRPr="002F2249" w:rsidRDefault="002F2249" w:rsidP="008A4346">
      <w:pPr>
        <w:widowControl w:val="0"/>
        <w:numPr>
          <w:ilvl w:val="0"/>
          <w:numId w:val="145"/>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2F2249" w:rsidRPr="002F2249" w:rsidRDefault="002F2249" w:rsidP="008A4346">
      <w:pPr>
        <w:widowControl w:val="0"/>
        <w:numPr>
          <w:ilvl w:val="0"/>
          <w:numId w:val="145"/>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F2249" w:rsidRPr="002F2249" w:rsidRDefault="002F2249" w:rsidP="008A4346">
      <w:pPr>
        <w:widowControl w:val="0"/>
        <w:numPr>
          <w:ilvl w:val="0"/>
          <w:numId w:val="145"/>
        </w:numPr>
        <w:tabs>
          <w:tab w:val="left" w:pos="993"/>
          <w:tab w:val="left" w:pos="2973"/>
          <w:tab w:val="left" w:pos="5234"/>
          <w:tab w:val="left" w:pos="8426"/>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2F2249" w:rsidRPr="002F2249" w:rsidRDefault="002F2249" w:rsidP="008A4346">
      <w:pPr>
        <w:widowControl w:val="0"/>
        <w:numPr>
          <w:ilvl w:val="0"/>
          <w:numId w:val="145"/>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2F2249" w:rsidRPr="002F2249" w:rsidRDefault="002F2249" w:rsidP="008A4346">
      <w:pPr>
        <w:widowControl w:val="0"/>
        <w:numPr>
          <w:ilvl w:val="0"/>
          <w:numId w:val="145"/>
        </w:numPr>
        <w:tabs>
          <w:tab w:val="left" w:pos="993"/>
        </w:tabs>
        <w:autoSpaceDE w:val="0"/>
        <w:autoSpaceDN w:val="0"/>
        <w:spacing w:after="0" w:line="240" w:lineRule="auto"/>
        <w:ind w:left="0" w:right="57" w:firstLine="709"/>
        <w:jc w:val="both"/>
        <w:rPr>
          <w:rFonts w:ascii="Times New Roman" w:eastAsia="Times New Roman" w:hAnsi="Times New Roman" w:cs="Times New Roman"/>
          <w:sz w:val="24"/>
          <w:szCs w:val="24"/>
        </w:rPr>
      </w:pPr>
      <w:r w:rsidRPr="002F2249">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2F2249" w:rsidRPr="00741817" w:rsidRDefault="002F2249" w:rsidP="002F2249">
      <w:pPr>
        <w:widowControl w:val="0"/>
        <w:autoSpaceDE w:val="0"/>
        <w:autoSpaceDN w:val="0"/>
        <w:spacing w:before="10" w:after="0" w:line="240" w:lineRule="auto"/>
        <w:jc w:val="center"/>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 xml:space="preserve">Литературные средства для решения задач образовательной области </w:t>
      </w:r>
    </w:p>
    <w:p w:rsidR="002F2249" w:rsidRPr="00741817" w:rsidRDefault="002F2249" w:rsidP="002F2249">
      <w:pPr>
        <w:widowControl w:val="0"/>
        <w:autoSpaceDE w:val="0"/>
        <w:autoSpaceDN w:val="0"/>
        <w:spacing w:before="10" w:after="0" w:line="240" w:lineRule="auto"/>
        <w:jc w:val="center"/>
        <w:rPr>
          <w:rFonts w:ascii="Times New Roman" w:eastAsia="Times New Roman" w:hAnsi="Times New Roman" w:cs="Times New Roman"/>
          <w:b/>
          <w:sz w:val="27"/>
          <w:szCs w:val="24"/>
        </w:rPr>
      </w:pPr>
      <w:r w:rsidRPr="00741817">
        <w:rPr>
          <w:rFonts w:ascii="Times New Roman" w:eastAsia="Times New Roman" w:hAnsi="Times New Roman" w:cs="Times New Roman"/>
          <w:b/>
          <w:sz w:val="27"/>
          <w:szCs w:val="24"/>
        </w:rPr>
        <w:t>«Физическое развитие»:</w:t>
      </w:r>
    </w:p>
    <w:tbl>
      <w:tblPr>
        <w:tblW w:w="10029" w:type="dxa"/>
        <w:tblInd w:w="-38" w:type="dxa"/>
        <w:tblLayout w:type="fixed"/>
        <w:tblCellMar>
          <w:left w:w="30" w:type="dxa"/>
          <w:right w:w="30" w:type="dxa"/>
        </w:tblCellMar>
        <w:tblLook w:val="0000" w:firstRow="0" w:lastRow="0" w:firstColumn="0" w:lastColumn="0" w:noHBand="0" w:noVBand="0"/>
      </w:tblPr>
      <w:tblGrid>
        <w:gridCol w:w="2195"/>
        <w:gridCol w:w="7834"/>
      </w:tblGrid>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Соловьева Е. В.</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Я рисую. Пособие для детей 3-4 лет</w:t>
            </w:r>
          </w:p>
        </w:tc>
      </w:tr>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Я рисую. Пособие для детей 4-5 лет</w:t>
            </w:r>
          </w:p>
        </w:tc>
      </w:tr>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Я рисую. Пособие для детей 5-6 лет</w:t>
            </w:r>
          </w:p>
        </w:tc>
      </w:tr>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Соловьёва Е.В.</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Я рисую. Пособие для детей 6-7 лет</w:t>
            </w:r>
          </w:p>
        </w:tc>
      </w:tr>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Салмина Н. Г., Глебова А. О.</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Лепим, клеим, мастерим. Пособие для детей 3-4 лет </w:t>
            </w:r>
          </w:p>
        </w:tc>
      </w:tr>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Салмина Н. Г., Глебова А. О.</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Лепим, клеим, мастерим. Пособие для детей 4-5 лет </w:t>
            </w:r>
          </w:p>
        </w:tc>
      </w:tr>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Салмина Н. Г., Глебова А. О.</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Лепим, клеим, мастерим. Пособие для детей 5-6 лет </w:t>
            </w:r>
          </w:p>
        </w:tc>
      </w:tr>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Салмина Н.Г., Глебова А.О.</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Учимся рисовать. Клетки, точки и штрихи. 5-7 лет</w:t>
            </w:r>
          </w:p>
        </w:tc>
      </w:tr>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Шевелев К.В. </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Рисуем и дорисовываем. Графические упражнения</w:t>
            </w:r>
          </w:p>
        </w:tc>
      </w:tr>
      <w:tr w:rsidR="002F2249" w:rsidRPr="00741817"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Буренина А.И., Тютюнникова Т.Э. </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МУЗЫКА ДЕТСТВА. Методические рекомендации по работе с детьми 3-4 лет к программе "МИР ОТКРЫТИЙ"</w:t>
            </w:r>
          </w:p>
        </w:tc>
      </w:tr>
      <w:tr w:rsidR="002F2249" w:rsidRPr="002530C1" w:rsidTr="00380E09">
        <w:trPr>
          <w:trHeight w:val="576"/>
        </w:trPr>
        <w:tc>
          <w:tcPr>
            <w:tcW w:w="2195"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Буренина А.И., Тютюнникова Т.Э</w:t>
            </w:r>
          </w:p>
        </w:tc>
        <w:tc>
          <w:tcPr>
            <w:tcW w:w="7834" w:type="dxa"/>
          </w:tcPr>
          <w:p w:rsidR="002F2249" w:rsidRPr="00741817" w:rsidRDefault="002F2249" w:rsidP="00380E09">
            <w:pPr>
              <w:autoSpaceDE w:val="0"/>
              <w:autoSpaceDN w:val="0"/>
              <w:adjustRightInd w:val="0"/>
              <w:spacing w:after="0" w:line="240" w:lineRule="auto"/>
              <w:rPr>
                <w:rFonts w:ascii="Times New Roman" w:eastAsia="Calibri" w:hAnsi="Times New Roman" w:cs="Times New Roman"/>
                <w:color w:val="000000"/>
              </w:rPr>
            </w:pPr>
            <w:r w:rsidRPr="00741817">
              <w:rPr>
                <w:rFonts w:ascii="Times New Roman" w:eastAsia="Calibri" w:hAnsi="Times New Roman" w:cs="Times New Roman"/>
                <w:color w:val="000000"/>
              </w:rPr>
              <w:t xml:space="preserve">Музыка детства. Методические рекомендации и репертуар с нотным приложением к программе МИР ОТКРЫТИЙ. 4-5 лет </w:t>
            </w:r>
          </w:p>
        </w:tc>
      </w:tr>
    </w:tbl>
    <w:p w:rsidR="00741817" w:rsidRDefault="00741817" w:rsidP="002F524D">
      <w:pPr>
        <w:spacing w:after="0" w:line="240" w:lineRule="auto"/>
        <w:ind w:firstLine="709"/>
        <w:jc w:val="both"/>
        <w:rPr>
          <w:rFonts w:ascii="Times New Roman" w:eastAsia="Times New Roman" w:hAnsi="Times New Roman" w:cs="Times New Roman"/>
          <w:b/>
          <w:sz w:val="24"/>
          <w:szCs w:val="24"/>
        </w:rPr>
      </w:pPr>
    </w:p>
    <w:p w:rsidR="002F524D" w:rsidRDefault="002F524D" w:rsidP="002F524D">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Pr="00544CBC">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2. Вариативные формы, способы, методы и средства реализации программы</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Формы,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способы,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средства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определены в соответствии с задачами воспитания и обучения, возрастными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индивидуальными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особенностями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спецификой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потребностей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интересов. Существенное значение имеют сформировавшиеся у педагога практики воспитания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обучения детей, оценка результативности форм, методов, средств образовательной 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применительно</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к конкретной возрастной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группе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w:t>
      </w:r>
      <w:r w:rsidRPr="00380E09">
        <w:rPr>
          <w:rFonts w:ascii="Times New Roman" w:eastAsia="Times New Roman" w:hAnsi="Times New Roman" w:cs="Times New Roman"/>
          <w:sz w:val="24"/>
          <w:szCs w:val="24"/>
        </w:rPr>
        <w:lastRenderedPageBreak/>
        <w:t xml:space="preserve">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Используемые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формы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соответствии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видом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детской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возрастными особенностями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i/>
          <w:sz w:val="24"/>
        </w:rPr>
      </w:pPr>
      <w:r w:rsidRPr="00380E09">
        <w:rPr>
          <w:rFonts w:ascii="Times New Roman" w:eastAsia="Times New Roman" w:hAnsi="Times New Roman" w:cs="Times New Roman"/>
          <w:i/>
          <w:sz w:val="24"/>
        </w:rPr>
        <w:t>В</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раннем</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возрасте (1</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год</w:t>
      </w:r>
      <w:r w:rsidRPr="00380E09">
        <w:rPr>
          <w:rFonts w:ascii="Times New Roman" w:eastAsia="Times New Roman" w:hAnsi="Times New Roman" w:cs="Times New Roman"/>
          <w:i/>
          <w:spacing w:val="-1"/>
          <w:sz w:val="24"/>
        </w:rPr>
        <w:t xml:space="preserve"> </w:t>
      </w:r>
      <w:r w:rsidRPr="00380E09">
        <w:rPr>
          <w:rFonts w:ascii="Times New Roman" w:eastAsia="Times New Roman" w:hAnsi="Times New Roman" w:cs="Times New Roman"/>
          <w:i/>
          <w:sz w:val="24"/>
        </w:rPr>
        <w:t>-</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3</w:t>
      </w:r>
      <w:r w:rsidRPr="00380E09">
        <w:rPr>
          <w:rFonts w:ascii="Times New Roman" w:eastAsia="Times New Roman" w:hAnsi="Times New Roman" w:cs="Times New Roman"/>
          <w:i/>
          <w:spacing w:val="-1"/>
          <w:sz w:val="24"/>
        </w:rPr>
        <w:t xml:space="preserve"> </w:t>
      </w:r>
      <w:r w:rsidRPr="00380E09">
        <w:rPr>
          <w:rFonts w:ascii="Times New Roman" w:eastAsia="Times New Roman" w:hAnsi="Times New Roman" w:cs="Times New Roman"/>
          <w:i/>
          <w:sz w:val="24"/>
        </w:rPr>
        <w:t>года)</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предметная</w:t>
      </w:r>
      <w:r w:rsidRPr="00380E09">
        <w:rPr>
          <w:rFonts w:ascii="Times New Roman" w:eastAsia="Times New Roman" w:hAnsi="Times New Roman" w:cs="Times New Roman"/>
          <w:spacing w:val="19"/>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22"/>
          <w:sz w:val="24"/>
          <w:szCs w:val="24"/>
        </w:rPr>
        <w:t xml:space="preserve"> </w:t>
      </w:r>
      <w:r w:rsidRPr="00380E09">
        <w:rPr>
          <w:rFonts w:ascii="Times New Roman" w:eastAsia="Times New Roman" w:hAnsi="Times New Roman" w:cs="Times New Roman"/>
          <w:sz w:val="24"/>
          <w:szCs w:val="24"/>
        </w:rPr>
        <w:t>(орудийно-предметные</w:t>
      </w:r>
      <w:r w:rsidRPr="00380E09">
        <w:rPr>
          <w:rFonts w:ascii="Times New Roman" w:eastAsia="Times New Roman" w:hAnsi="Times New Roman" w:cs="Times New Roman"/>
          <w:spacing w:val="18"/>
          <w:sz w:val="24"/>
          <w:szCs w:val="24"/>
        </w:rPr>
        <w:t xml:space="preserve"> </w:t>
      </w:r>
      <w:r w:rsidRPr="00380E09">
        <w:rPr>
          <w:rFonts w:ascii="Times New Roman" w:eastAsia="Times New Roman" w:hAnsi="Times New Roman" w:cs="Times New Roman"/>
          <w:sz w:val="24"/>
          <w:szCs w:val="24"/>
        </w:rPr>
        <w:t>действия</w:t>
      </w:r>
      <w:r w:rsidRPr="00380E09">
        <w:rPr>
          <w:rFonts w:ascii="Times New Roman" w:eastAsia="Times New Roman" w:hAnsi="Times New Roman" w:cs="Times New Roman"/>
          <w:spacing w:val="20"/>
          <w:sz w:val="24"/>
          <w:szCs w:val="24"/>
        </w:rPr>
        <w:t xml:space="preserve"> </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9"/>
          <w:sz w:val="24"/>
          <w:szCs w:val="24"/>
        </w:rPr>
        <w:t xml:space="preserve"> </w:t>
      </w:r>
      <w:r w:rsidRPr="00380E09">
        <w:rPr>
          <w:rFonts w:ascii="Times New Roman" w:eastAsia="Times New Roman" w:hAnsi="Times New Roman" w:cs="Times New Roman"/>
          <w:sz w:val="24"/>
          <w:szCs w:val="24"/>
        </w:rPr>
        <w:t>ест</w:t>
      </w:r>
      <w:r w:rsidRPr="00380E09">
        <w:rPr>
          <w:rFonts w:ascii="Times New Roman" w:eastAsia="Times New Roman" w:hAnsi="Times New Roman" w:cs="Times New Roman"/>
          <w:spacing w:val="21"/>
          <w:sz w:val="24"/>
          <w:szCs w:val="24"/>
        </w:rPr>
        <w:t xml:space="preserve"> </w:t>
      </w:r>
      <w:r w:rsidRPr="00380E09">
        <w:rPr>
          <w:rFonts w:ascii="Times New Roman" w:eastAsia="Times New Roman" w:hAnsi="Times New Roman" w:cs="Times New Roman"/>
          <w:sz w:val="24"/>
          <w:szCs w:val="24"/>
        </w:rPr>
        <w:t>ложкой,</w:t>
      </w:r>
      <w:r w:rsidRPr="00380E09">
        <w:rPr>
          <w:rFonts w:ascii="Times New Roman" w:eastAsia="Times New Roman" w:hAnsi="Times New Roman" w:cs="Times New Roman"/>
          <w:spacing w:val="19"/>
          <w:sz w:val="24"/>
          <w:szCs w:val="24"/>
        </w:rPr>
        <w:t xml:space="preserve"> </w:t>
      </w:r>
      <w:r w:rsidRPr="00380E09">
        <w:rPr>
          <w:rFonts w:ascii="Times New Roman" w:eastAsia="Times New Roman" w:hAnsi="Times New Roman" w:cs="Times New Roman"/>
          <w:sz w:val="24"/>
          <w:szCs w:val="24"/>
        </w:rPr>
        <w:t>пьет</w:t>
      </w:r>
      <w:r w:rsidRPr="00380E09">
        <w:rPr>
          <w:rFonts w:ascii="Times New Roman" w:eastAsia="Times New Roman" w:hAnsi="Times New Roman" w:cs="Times New Roman"/>
          <w:spacing w:val="20"/>
          <w:sz w:val="24"/>
          <w:szCs w:val="24"/>
        </w:rPr>
        <w:t xml:space="preserve"> </w:t>
      </w:r>
      <w:r w:rsidRPr="00380E09">
        <w:rPr>
          <w:rFonts w:ascii="Times New Roman" w:eastAsia="Times New Roman" w:hAnsi="Times New Roman" w:cs="Times New Roman"/>
          <w:sz w:val="24"/>
          <w:szCs w:val="24"/>
        </w:rPr>
        <w:t>из</w:t>
      </w:r>
      <w:r w:rsidRPr="00380E09">
        <w:rPr>
          <w:rFonts w:ascii="Times New Roman" w:eastAsia="Times New Roman" w:hAnsi="Times New Roman" w:cs="Times New Roman"/>
          <w:spacing w:val="17"/>
          <w:sz w:val="24"/>
          <w:szCs w:val="24"/>
        </w:rPr>
        <w:t xml:space="preserve"> </w:t>
      </w:r>
      <w:r w:rsidRPr="00380E09">
        <w:rPr>
          <w:rFonts w:ascii="Times New Roman" w:eastAsia="Times New Roman" w:hAnsi="Times New Roman" w:cs="Times New Roman"/>
          <w:sz w:val="24"/>
          <w:szCs w:val="24"/>
        </w:rPr>
        <w:t>кружки</w:t>
      </w:r>
      <w:r w:rsidRPr="00380E09">
        <w:rPr>
          <w:rFonts w:ascii="Times New Roman" w:eastAsia="Times New Roman" w:hAnsi="Times New Roman" w:cs="Times New Roman"/>
          <w:spacing w:val="21"/>
          <w:sz w:val="24"/>
          <w:szCs w:val="24"/>
        </w:rPr>
        <w:t xml:space="preserve"> </w:t>
      </w:r>
      <w:r w:rsidRPr="00380E09">
        <w:rPr>
          <w:rFonts w:ascii="Times New Roman" w:eastAsia="Times New Roman" w:hAnsi="Times New Roman" w:cs="Times New Roman"/>
          <w:sz w:val="24"/>
          <w:szCs w:val="24"/>
        </w:rPr>
        <w:t>и др.);</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экспериментирование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материалами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веществами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(песок,</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вода,</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тесто</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др.);</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ситуативно-деловое</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общение</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со</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взрослым</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эмоционально-практическое</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со</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сверстниками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под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руководством взрослого;</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двигательная</w:t>
      </w:r>
      <w:r w:rsidRPr="00380E09">
        <w:rPr>
          <w:rFonts w:ascii="Times New Roman" w:eastAsia="Times New Roman" w:hAnsi="Times New Roman" w:cs="Times New Roman"/>
          <w:spacing w:val="34"/>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37"/>
          <w:sz w:val="24"/>
          <w:szCs w:val="24"/>
        </w:rPr>
        <w:t xml:space="preserve"> </w:t>
      </w:r>
      <w:r w:rsidRPr="00380E09">
        <w:rPr>
          <w:rFonts w:ascii="Times New Roman" w:eastAsia="Times New Roman" w:hAnsi="Times New Roman" w:cs="Times New Roman"/>
          <w:sz w:val="24"/>
          <w:szCs w:val="24"/>
        </w:rPr>
        <w:t>(основные</w:t>
      </w:r>
      <w:r w:rsidRPr="00380E09">
        <w:rPr>
          <w:rFonts w:ascii="Times New Roman" w:eastAsia="Times New Roman" w:hAnsi="Times New Roman" w:cs="Times New Roman"/>
          <w:spacing w:val="34"/>
          <w:sz w:val="24"/>
          <w:szCs w:val="24"/>
        </w:rPr>
        <w:t xml:space="preserve"> </w:t>
      </w:r>
      <w:r w:rsidRPr="00380E09">
        <w:rPr>
          <w:rFonts w:ascii="Times New Roman" w:eastAsia="Times New Roman" w:hAnsi="Times New Roman" w:cs="Times New Roman"/>
          <w:sz w:val="24"/>
          <w:szCs w:val="24"/>
        </w:rPr>
        <w:t>движения,</w:t>
      </w:r>
      <w:r w:rsidRPr="00380E09">
        <w:rPr>
          <w:rFonts w:ascii="Times New Roman" w:eastAsia="Times New Roman" w:hAnsi="Times New Roman" w:cs="Times New Roman"/>
          <w:spacing w:val="35"/>
          <w:sz w:val="24"/>
          <w:szCs w:val="24"/>
        </w:rPr>
        <w:t xml:space="preserve"> </w:t>
      </w:r>
      <w:r w:rsidRPr="00380E09">
        <w:rPr>
          <w:rFonts w:ascii="Times New Roman" w:eastAsia="Times New Roman" w:hAnsi="Times New Roman" w:cs="Times New Roman"/>
          <w:sz w:val="24"/>
          <w:szCs w:val="24"/>
        </w:rPr>
        <w:t>общеразвивающие</w:t>
      </w:r>
      <w:r w:rsidRPr="00380E09">
        <w:rPr>
          <w:rFonts w:ascii="Times New Roman" w:eastAsia="Times New Roman" w:hAnsi="Times New Roman" w:cs="Times New Roman"/>
          <w:spacing w:val="36"/>
          <w:sz w:val="24"/>
          <w:szCs w:val="24"/>
        </w:rPr>
        <w:t xml:space="preserve"> </w:t>
      </w:r>
      <w:r w:rsidRPr="00380E09">
        <w:rPr>
          <w:rFonts w:ascii="Times New Roman" w:eastAsia="Times New Roman" w:hAnsi="Times New Roman" w:cs="Times New Roman"/>
          <w:sz w:val="24"/>
          <w:szCs w:val="24"/>
        </w:rPr>
        <w:t>упражнения,</w:t>
      </w:r>
      <w:r w:rsidRPr="00380E09">
        <w:rPr>
          <w:rFonts w:ascii="Times New Roman" w:eastAsia="Times New Roman" w:hAnsi="Times New Roman" w:cs="Times New Roman"/>
          <w:spacing w:val="35"/>
          <w:sz w:val="24"/>
          <w:szCs w:val="24"/>
        </w:rPr>
        <w:t xml:space="preserve"> </w:t>
      </w:r>
      <w:r w:rsidRPr="00380E09">
        <w:rPr>
          <w:rFonts w:ascii="Times New Roman" w:eastAsia="Times New Roman" w:hAnsi="Times New Roman" w:cs="Times New Roman"/>
          <w:sz w:val="24"/>
          <w:szCs w:val="24"/>
        </w:rPr>
        <w:t>простые</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подвижные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игры);</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игровая</w:t>
      </w:r>
      <w:r w:rsidRPr="00380E09">
        <w:rPr>
          <w:rFonts w:ascii="Times New Roman" w:eastAsia="Times New Roman" w:hAnsi="Times New Roman" w:cs="Times New Roman"/>
          <w:spacing w:val="10"/>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2"/>
          <w:sz w:val="24"/>
          <w:szCs w:val="24"/>
        </w:rPr>
        <w:t xml:space="preserve"> </w:t>
      </w:r>
      <w:r w:rsidRPr="00380E09">
        <w:rPr>
          <w:rFonts w:ascii="Times New Roman" w:eastAsia="Times New Roman" w:hAnsi="Times New Roman" w:cs="Times New Roman"/>
          <w:sz w:val="24"/>
          <w:szCs w:val="24"/>
        </w:rPr>
        <w:t>(отобразительная,</w:t>
      </w:r>
      <w:r w:rsidRPr="00380E09">
        <w:rPr>
          <w:rFonts w:ascii="Times New Roman" w:eastAsia="Times New Roman" w:hAnsi="Times New Roman" w:cs="Times New Roman"/>
          <w:spacing w:val="10"/>
          <w:sz w:val="24"/>
          <w:szCs w:val="24"/>
        </w:rPr>
        <w:t xml:space="preserve"> </w:t>
      </w:r>
      <w:r w:rsidRPr="00380E09">
        <w:rPr>
          <w:rFonts w:ascii="Times New Roman" w:eastAsia="Times New Roman" w:hAnsi="Times New Roman" w:cs="Times New Roman"/>
          <w:sz w:val="24"/>
          <w:szCs w:val="24"/>
        </w:rPr>
        <w:t>сюжетно-отобразительная,</w:t>
      </w:r>
      <w:r w:rsidRPr="00380E09">
        <w:rPr>
          <w:rFonts w:ascii="Times New Roman" w:eastAsia="Times New Roman" w:hAnsi="Times New Roman" w:cs="Times New Roman"/>
          <w:spacing w:val="11"/>
          <w:sz w:val="24"/>
          <w:szCs w:val="24"/>
        </w:rPr>
        <w:t xml:space="preserve"> </w:t>
      </w:r>
      <w:r w:rsidRPr="00380E09">
        <w:rPr>
          <w:rFonts w:ascii="Times New Roman" w:eastAsia="Times New Roman" w:hAnsi="Times New Roman" w:cs="Times New Roman"/>
          <w:sz w:val="24"/>
          <w:szCs w:val="24"/>
        </w:rPr>
        <w:t>игры</w:t>
      </w:r>
      <w:r w:rsidRPr="00380E09">
        <w:rPr>
          <w:rFonts w:ascii="Times New Roman" w:eastAsia="Times New Roman" w:hAnsi="Times New Roman" w:cs="Times New Roman"/>
          <w:spacing w:val="9"/>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10"/>
          <w:sz w:val="24"/>
          <w:szCs w:val="24"/>
        </w:rPr>
        <w:t xml:space="preserve"> </w:t>
      </w:r>
      <w:r w:rsidRPr="00380E09">
        <w:rPr>
          <w:rFonts w:ascii="Times New Roman" w:eastAsia="Times New Roman" w:hAnsi="Times New Roman" w:cs="Times New Roman"/>
          <w:sz w:val="24"/>
          <w:szCs w:val="24"/>
        </w:rPr>
        <w:t>дидактическими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игрушками);</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речевая (понимание речи взрослого, слушание и понимание стихов, активная речь);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изобразительная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(рисование,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лепка)</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конструирование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из</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мелкого</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крупного</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строительного</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материала;</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самообслуживание</w:t>
      </w:r>
      <w:r w:rsidRPr="00380E09">
        <w:rPr>
          <w:rFonts w:ascii="Times New Roman" w:eastAsia="Times New Roman" w:hAnsi="Times New Roman" w:cs="Times New Roman"/>
          <w:spacing w:val="45"/>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47"/>
          <w:sz w:val="24"/>
          <w:szCs w:val="24"/>
        </w:rPr>
        <w:t xml:space="preserve"> </w:t>
      </w:r>
      <w:r w:rsidRPr="00380E09">
        <w:rPr>
          <w:rFonts w:ascii="Times New Roman" w:eastAsia="Times New Roman" w:hAnsi="Times New Roman" w:cs="Times New Roman"/>
          <w:sz w:val="24"/>
          <w:szCs w:val="24"/>
        </w:rPr>
        <w:t>элементарные</w:t>
      </w:r>
      <w:r w:rsidRPr="00380E09">
        <w:rPr>
          <w:rFonts w:ascii="Times New Roman" w:eastAsia="Times New Roman" w:hAnsi="Times New Roman" w:cs="Times New Roman"/>
          <w:spacing w:val="44"/>
          <w:sz w:val="24"/>
          <w:szCs w:val="24"/>
        </w:rPr>
        <w:t xml:space="preserve"> </w:t>
      </w:r>
      <w:r w:rsidRPr="00380E09">
        <w:rPr>
          <w:rFonts w:ascii="Times New Roman" w:eastAsia="Times New Roman" w:hAnsi="Times New Roman" w:cs="Times New Roman"/>
          <w:sz w:val="24"/>
          <w:szCs w:val="24"/>
        </w:rPr>
        <w:t>трудовые</w:t>
      </w:r>
      <w:r w:rsidRPr="00380E09">
        <w:rPr>
          <w:rFonts w:ascii="Times New Roman" w:eastAsia="Times New Roman" w:hAnsi="Times New Roman" w:cs="Times New Roman"/>
          <w:spacing w:val="44"/>
          <w:sz w:val="24"/>
          <w:szCs w:val="24"/>
        </w:rPr>
        <w:t xml:space="preserve"> </w:t>
      </w:r>
      <w:r w:rsidRPr="00380E09">
        <w:rPr>
          <w:rFonts w:ascii="Times New Roman" w:eastAsia="Times New Roman" w:hAnsi="Times New Roman" w:cs="Times New Roman"/>
          <w:sz w:val="24"/>
          <w:szCs w:val="24"/>
        </w:rPr>
        <w:t>действия</w:t>
      </w:r>
      <w:r w:rsidRPr="00380E09">
        <w:rPr>
          <w:rFonts w:ascii="Times New Roman" w:eastAsia="Times New Roman" w:hAnsi="Times New Roman" w:cs="Times New Roman"/>
          <w:spacing w:val="46"/>
          <w:sz w:val="24"/>
          <w:szCs w:val="24"/>
        </w:rPr>
        <w:t xml:space="preserve"> </w:t>
      </w:r>
      <w:r w:rsidRPr="00380E09">
        <w:rPr>
          <w:rFonts w:ascii="Times New Roman" w:eastAsia="Times New Roman" w:hAnsi="Times New Roman" w:cs="Times New Roman"/>
          <w:sz w:val="24"/>
          <w:szCs w:val="24"/>
        </w:rPr>
        <w:t>(убирает</w:t>
      </w:r>
      <w:r w:rsidRPr="00380E09">
        <w:rPr>
          <w:rFonts w:ascii="Times New Roman" w:eastAsia="Times New Roman" w:hAnsi="Times New Roman" w:cs="Times New Roman"/>
          <w:spacing w:val="49"/>
          <w:sz w:val="24"/>
          <w:szCs w:val="24"/>
        </w:rPr>
        <w:t xml:space="preserve"> </w:t>
      </w:r>
      <w:r w:rsidRPr="00380E09">
        <w:rPr>
          <w:rFonts w:ascii="Times New Roman" w:eastAsia="Times New Roman" w:hAnsi="Times New Roman" w:cs="Times New Roman"/>
          <w:sz w:val="24"/>
          <w:szCs w:val="24"/>
        </w:rPr>
        <w:t>игрушки,</w:t>
      </w:r>
      <w:r w:rsidRPr="00380E09">
        <w:rPr>
          <w:rFonts w:ascii="Times New Roman" w:eastAsia="Times New Roman" w:hAnsi="Times New Roman" w:cs="Times New Roman"/>
          <w:spacing w:val="46"/>
          <w:sz w:val="24"/>
          <w:szCs w:val="24"/>
        </w:rPr>
        <w:t xml:space="preserve"> </w:t>
      </w:r>
      <w:r w:rsidRPr="00380E09">
        <w:rPr>
          <w:rFonts w:ascii="Times New Roman" w:eastAsia="Times New Roman" w:hAnsi="Times New Roman" w:cs="Times New Roman"/>
          <w:sz w:val="24"/>
          <w:szCs w:val="24"/>
        </w:rPr>
        <w:t>подметает</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веником,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поливает цветы из лейки и др.);</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музыкальная</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(слушание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музыки</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исполнительство,</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музыкально-ритмические</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движения).</w:t>
      </w:r>
    </w:p>
    <w:p w:rsidR="00380E09" w:rsidRPr="00380E09" w:rsidRDefault="00380E09" w:rsidP="00380E09">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rPr>
      </w:pPr>
      <w:r w:rsidRPr="00380E09">
        <w:rPr>
          <w:rFonts w:ascii="Times New Roman" w:eastAsia="Times New Roman" w:hAnsi="Times New Roman" w:cs="Times New Roman"/>
          <w:i/>
          <w:sz w:val="24"/>
        </w:rPr>
        <w:t>В</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дошкольном</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возрасте (3</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года</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w:t>
      </w:r>
      <w:r w:rsidRPr="00380E09">
        <w:rPr>
          <w:rFonts w:ascii="Times New Roman" w:eastAsia="Times New Roman" w:hAnsi="Times New Roman" w:cs="Times New Roman"/>
          <w:i/>
          <w:spacing w:val="-3"/>
          <w:sz w:val="24"/>
        </w:rPr>
        <w:t xml:space="preserve"> </w:t>
      </w:r>
      <w:r w:rsidRPr="00380E09">
        <w:rPr>
          <w:rFonts w:ascii="Times New Roman" w:eastAsia="Times New Roman" w:hAnsi="Times New Roman" w:cs="Times New Roman"/>
          <w:i/>
          <w:sz w:val="24"/>
        </w:rPr>
        <w:t>8</w:t>
      </w:r>
      <w:r w:rsidRPr="00380E09">
        <w:rPr>
          <w:rFonts w:ascii="Times New Roman" w:eastAsia="Times New Roman" w:hAnsi="Times New Roman" w:cs="Times New Roman"/>
          <w:i/>
          <w:spacing w:val="-2"/>
          <w:sz w:val="24"/>
        </w:rPr>
        <w:t xml:space="preserve"> </w:t>
      </w:r>
      <w:r w:rsidRPr="00380E09">
        <w:rPr>
          <w:rFonts w:ascii="Times New Roman" w:eastAsia="Times New Roman" w:hAnsi="Times New Roman" w:cs="Times New Roman"/>
          <w:i/>
          <w:sz w:val="24"/>
        </w:rPr>
        <w:t>лет</w:t>
      </w:r>
      <w:r w:rsidRPr="00380E09">
        <w:rPr>
          <w:rFonts w:ascii="Times New Roman" w:eastAsia="Times New Roman" w:hAnsi="Times New Roman" w:cs="Times New Roman"/>
          <w:sz w:val="24"/>
        </w:rPr>
        <w:t>)</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игровая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(сюжетно-ролевая,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театрализованная,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режиссерская,</w:t>
      </w:r>
      <w:r w:rsidRPr="00380E09">
        <w:rPr>
          <w:rFonts w:ascii="Times New Roman" w:eastAsia="Times New Roman" w:hAnsi="Times New Roman" w:cs="Times New Roman"/>
          <w:spacing w:val="25"/>
          <w:sz w:val="24"/>
          <w:szCs w:val="24"/>
        </w:rPr>
        <w:t xml:space="preserve"> </w:t>
      </w:r>
      <w:r w:rsidRPr="00380E09">
        <w:rPr>
          <w:rFonts w:ascii="Times New Roman" w:eastAsia="Times New Roman" w:hAnsi="Times New Roman" w:cs="Times New Roman"/>
          <w:sz w:val="24"/>
          <w:szCs w:val="24"/>
        </w:rPr>
        <w:t>строительно-</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конструктивная,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дидактическая,</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подвижная и др.);</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lastRenderedPageBreak/>
        <w:t>общение</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со</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взрослым</w:t>
      </w:r>
      <w:r w:rsidRPr="00380E09">
        <w:rPr>
          <w:rFonts w:ascii="Times New Roman" w:eastAsia="Times New Roman" w:hAnsi="Times New Roman" w:cs="Times New Roman"/>
          <w:spacing w:val="8"/>
          <w:sz w:val="24"/>
          <w:szCs w:val="24"/>
        </w:rPr>
        <w:t xml:space="preserve"> </w:t>
      </w:r>
      <w:r w:rsidRPr="00380E09">
        <w:rPr>
          <w:rFonts w:ascii="Times New Roman" w:eastAsia="Times New Roman" w:hAnsi="Times New Roman" w:cs="Times New Roman"/>
          <w:sz w:val="24"/>
          <w:szCs w:val="24"/>
        </w:rPr>
        <w:t>(ситуативно-деловое,</w:t>
      </w:r>
      <w:r w:rsidRPr="00380E09">
        <w:rPr>
          <w:rFonts w:ascii="Times New Roman" w:eastAsia="Times New Roman" w:hAnsi="Times New Roman" w:cs="Times New Roman"/>
          <w:spacing w:val="9"/>
          <w:sz w:val="24"/>
          <w:szCs w:val="24"/>
        </w:rPr>
        <w:t xml:space="preserve"> </w:t>
      </w:r>
      <w:r w:rsidRPr="00380E09">
        <w:rPr>
          <w:rFonts w:ascii="Times New Roman" w:eastAsia="Times New Roman" w:hAnsi="Times New Roman" w:cs="Times New Roman"/>
          <w:sz w:val="24"/>
          <w:szCs w:val="24"/>
        </w:rPr>
        <w:t>внеситуативно-познавательное,</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внеситуативно-</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личностное)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сверстниками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(ситуативно-деловое, внеситуативно-деловое);</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речевая</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(слушание</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речи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взрослого</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сверстников,</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активная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диалогическая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монологическая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речь);</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познавательно-исследовательская</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экспериментирование;</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изобразительная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(рисование,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лепка,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аппликация)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конструирование</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из</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разных материалов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образцу,</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условию и замыслу</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ребенка;</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двигательная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(основные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движений,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общеразвивающие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спортивные</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упражнения,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подвижные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 элементы спортивных игр</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 др.);</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природе, ручной труд);</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музыкальная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(слушание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понимание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произведений,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музыкально-ритмические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движения,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игра</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детских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музыкальных инструментах).</w:t>
      </w:r>
    </w:p>
    <w:p w:rsidR="00380E09" w:rsidRPr="00380E09" w:rsidRDefault="00380E09" w:rsidP="00380E09">
      <w:pPr>
        <w:widowControl w:val="0"/>
        <w:tabs>
          <w:tab w:val="left" w:pos="993"/>
        </w:tabs>
        <w:autoSpaceDE w:val="0"/>
        <w:autoSpaceDN w:val="0"/>
        <w:spacing w:after="0"/>
        <w:ind w:firstLine="709"/>
        <w:jc w:val="both"/>
        <w:rPr>
          <w:rFonts w:ascii="Times New Roman" w:eastAsia="Times New Roman" w:hAnsi="Times New Roman" w:cs="Times New Roman"/>
          <w:i/>
          <w:sz w:val="24"/>
          <w:szCs w:val="24"/>
        </w:rPr>
      </w:pP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достижения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воспитания</w:t>
      </w:r>
      <w:r w:rsidRPr="00380E09">
        <w:rPr>
          <w:rFonts w:ascii="Times New Roman" w:eastAsia="Times New Roman" w:hAnsi="Times New Roman" w:cs="Times New Roman"/>
          <w:i/>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ходе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реализации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Программы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педагог</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может</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использовать</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следующие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методы</w:t>
      </w:r>
      <w:r w:rsidRPr="00380E09">
        <w:rPr>
          <w:rFonts w:ascii="Times New Roman" w:eastAsia="Times New Roman" w:hAnsi="Times New Roman" w:cs="Times New Roman"/>
          <w:sz w:val="24"/>
          <w:szCs w:val="24"/>
        </w:rPr>
        <w:t>:</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организации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(приучение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положительным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формам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общественного</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упражнение,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воспитывающие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ситуации,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игровые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методы);</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осознания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детьми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поведения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(рассказ</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моральные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темы,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обсуждение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поступков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жизненных</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ситуаций,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личный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пример);</w:t>
      </w:r>
    </w:p>
    <w:p w:rsidR="00380E09" w:rsidRPr="00380E09" w:rsidRDefault="00380E09" w:rsidP="008A4346">
      <w:pPr>
        <w:widowControl w:val="0"/>
        <w:numPr>
          <w:ilvl w:val="0"/>
          <w:numId w:val="14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соревнования,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проектные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методы);</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При организации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b/>
          <w:sz w:val="24"/>
          <w:szCs w:val="24"/>
        </w:rPr>
        <w:t>обучения</w:t>
      </w:r>
      <w:r w:rsidRPr="00380E09">
        <w:rPr>
          <w:rFonts w:ascii="Times New Roman" w:eastAsia="Times New Roman" w:hAnsi="Times New Roman" w:cs="Times New Roman"/>
          <w:i/>
          <w:sz w:val="24"/>
          <w:szCs w:val="24"/>
        </w:rPr>
        <w:t xml:space="preserve"> </w:t>
      </w:r>
      <w:r w:rsidRPr="00380E09">
        <w:rPr>
          <w:rFonts w:ascii="Times New Roman" w:eastAsia="Times New Roman" w:hAnsi="Times New Roman" w:cs="Times New Roman"/>
          <w:sz w:val="24"/>
          <w:szCs w:val="24"/>
        </w:rPr>
        <w:t>традиционные методы (словесные,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наглядные, практические) дополнябтся методами, в основу которых положен характер познавательной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p>
    <w:p w:rsidR="00380E09" w:rsidRPr="00380E09" w:rsidRDefault="00380E09" w:rsidP="008A4346">
      <w:pPr>
        <w:widowControl w:val="0"/>
        <w:numPr>
          <w:ilvl w:val="0"/>
          <w:numId w:val="1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информационно-рецептивный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предъявление информации,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организация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действий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ребѐнка с объектом изучения (распознающее наблюдение, рассматривание картин, демонстрация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кино-</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диафильмов,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просмотр</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компьютерных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презентаций,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рассказы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воспитателя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или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чтение);</w:t>
      </w:r>
    </w:p>
    <w:p w:rsidR="00380E09" w:rsidRPr="00380E09" w:rsidRDefault="00380E09" w:rsidP="008A4346">
      <w:pPr>
        <w:widowControl w:val="0"/>
        <w:numPr>
          <w:ilvl w:val="0"/>
          <w:numId w:val="1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составление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рассказов 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опорой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предметную</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или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предметно-схематическую модель);</w:t>
      </w:r>
    </w:p>
    <w:p w:rsidR="00380E09" w:rsidRPr="00380E09" w:rsidRDefault="00380E09" w:rsidP="008A4346">
      <w:pPr>
        <w:widowControl w:val="0"/>
        <w:numPr>
          <w:ilvl w:val="0"/>
          <w:numId w:val="1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проблемного изложения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постановка проблемы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раскрытие пути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еѐ решения 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процессе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организации опытов, наблюдений;</w:t>
      </w:r>
    </w:p>
    <w:p w:rsidR="00380E09" w:rsidRPr="00380E09" w:rsidRDefault="00380E09" w:rsidP="008A4346">
      <w:pPr>
        <w:widowControl w:val="0"/>
        <w:numPr>
          <w:ilvl w:val="0"/>
          <w:numId w:val="1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эвристический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(частично-поисковый)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проблемная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делится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части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проблемы,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решении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которых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принимают участие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(применение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представлений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новых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условиях);</w:t>
      </w:r>
    </w:p>
    <w:p w:rsidR="00380E09" w:rsidRPr="00380E09" w:rsidRDefault="00380E09" w:rsidP="008A4346">
      <w:pPr>
        <w:widowControl w:val="0"/>
        <w:numPr>
          <w:ilvl w:val="0"/>
          <w:numId w:val="14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исследовательский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метод</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составление 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предъявление проблемных</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ситуаций, ситуаций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экспериментирования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(творческие</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задания,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опыты,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экспериментирование).</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sidRPr="00380E09">
        <w:rPr>
          <w:rFonts w:ascii="Times New Roman" w:eastAsia="Times New Roman" w:hAnsi="Times New Roman" w:cs="Times New Roman"/>
          <w:b/>
          <w:sz w:val="24"/>
          <w:szCs w:val="24"/>
        </w:rPr>
        <w:t>средства</w:t>
      </w:r>
      <w:r w:rsidRPr="00380E09">
        <w:rPr>
          <w:rFonts w:ascii="Times New Roman" w:eastAsia="Times New Roman" w:hAnsi="Times New Roman" w:cs="Times New Roman"/>
          <w:sz w:val="24"/>
          <w:szCs w:val="24"/>
        </w:rPr>
        <w:t>,</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представленные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совокупностью материальных и идеальных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объектов:</w:t>
      </w:r>
    </w:p>
    <w:p w:rsidR="00380E09" w:rsidRPr="00380E09" w:rsidRDefault="00380E09" w:rsidP="008A4346">
      <w:pPr>
        <w:widowControl w:val="0"/>
        <w:numPr>
          <w:ilvl w:val="0"/>
          <w:numId w:val="14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демонстрационные и раздаточные;</w:t>
      </w:r>
      <w:r w:rsidRPr="00380E09">
        <w:rPr>
          <w:rFonts w:ascii="Times New Roman" w:eastAsia="Times New Roman" w:hAnsi="Times New Roman" w:cs="Times New Roman"/>
          <w:spacing w:val="1"/>
          <w:sz w:val="24"/>
          <w:szCs w:val="24"/>
        </w:rPr>
        <w:t xml:space="preserve"> </w:t>
      </w:r>
    </w:p>
    <w:p w:rsidR="00380E09" w:rsidRPr="00380E09" w:rsidRDefault="00380E09" w:rsidP="008A4346">
      <w:pPr>
        <w:widowControl w:val="0"/>
        <w:numPr>
          <w:ilvl w:val="0"/>
          <w:numId w:val="14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визуальные,</w:t>
      </w:r>
      <w:r w:rsidRPr="00380E09">
        <w:rPr>
          <w:rFonts w:ascii="Times New Roman" w:eastAsia="Times New Roman" w:hAnsi="Times New Roman" w:cs="Times New Roman"/>
          <w:spacing w:val="-8"/>
          <w:sz w:val="24"/>
          <w:szCs w:val="24"/>
        </w:rPr>
        <w:t xml:space="preserve"> </w:t>
      </w:r>
      <w:r w:rsidRPr="00380E09">
        <w:rPr>
          <w:rFonts w:ascii="Times New Roman" w:eastAsia="Times New Roman" w:hAnsi="Times New Roman" w:cs="Times New Roman"/>
          <w:sz w:val="24"/>
          <w:szCs w:val="24"/>
        </w:rPr>
        <w:t>аудийные,</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аудиовизуальные;</w:t>
      </w:r>
      <w:r w:rsidRPr="00380E09">
        <w:rPr>
          <w:rFonts w:ascii="Times New Roman" w:eastAsia="Times New Roman" w:hAnsi="Times New Roman" w:cs="Times New Roman"/>
          <w:spacing w:val="-57"/>
          <w:sz w:val="24"/>
          <w:szCs w:val="24"/>
        </w:rPr>
        <w:t xml:space="preserve"> </w:t>
      </w:r>
    </w:p>
    <w:p w:rsidR="00380E09" w:rsidRPr="00380E09" w:rsidRDefault="00380E09" w:rsidP="008A4346">
      <w:pPr>
        <w:widowControl w:val="0"/>
        <w:numPr>
          <w:ilvl w:val="0"/>
          <w:numId w:val="14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естественные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искусственные;</w:t>
      </w:r>
    </w:p>
    <w:p w:rsidR="00380E09" w:rsidRPr="00380E09" w:rsidRDefault="00380E09" w:rsidP="008A4346">
      <w:pPr>
        <w:widowControl w:val="0"/>
        <w:numPr>
          <w:ilvl w:val="0"/>
          <w:numId w:val="14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реальные</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виртуальные.</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b/>
          <w:sz w:val="24"/>
          <w:szCs w:val="24"/>
        </w:rPr>
        <w:t>развития</w:t>
      </w:r>
      <w:r w:rsidRPr="00380E09">
        <w:rPr>
          <w:rFonts w:ascii="Times New Roman" w:eastAsia="Times New Roman" w:hAnsi="Times New Roman" w:cs="Times New Roman"/>
          <w:b/>
          <w:spacing w:val="-3"/>
          <w:sz w:val="24"/>
          <w:szCs w:val="24"/>
        </w:rPr>
        <w:t xml:space="preserve"> </w:t>
      </w:r>
      <w:r w:rsidRPr="00380E09">
        <w:rPr>
          <w:rFonts w:ascii="Times New Roman" w:eastAsia="Times New Roman" w:hAnsi="Times New Roman" w:cs="Times New Roman"/>
          <w:b/>
          <w:sz w:val="24"/>
          <w:szCs w:val="24"/>
        </w:rPr>
        <w:t>каждого</w:t>
      </w:r>
      <w:r w:rsidRPr="00380E09">
        <w:rPr>
          <w:rFonts w:ascii="Times New Roman" w:eastAsia="Times New Roman" w:hAnsi="Times New Roman" w:cs="Times New Roman"/>
          <w:b/>
          <w:spacing w:val="-2"/>
          <w:sz w:val="24"/>
          <w:szCs w:val="24"/>
        </w:rPr>
        <w:t xml:space="preserve"> </w:t>
      </w:r>
      <w:r w:rsidRPr="00380E09">
        <w:rPr>
          <w:rFonts w:ascii="Times New Roman" w:eastAsia="Times New Roman" w:hAnsi="Times New Roman" w:cs="Times New Roman"/>
          <w:b/>
          <w:sz w:val="24"/>
          <w:szCs w:val="24"/>
        </w:rPr>
        <w:t>вида</w:t>
      </w:r>
      <w:r w:rsidRPr="00380E09">
        <w:rPr>
          <w:rFonts w:ascii="Times New Roman" w:eastAsia="Times New Roman" w:hAnsi="Times New Roman" w:cs="Times New Roman"/>
          <w:b/>
          <w:spacing w:val="-4"/>
          <w:sz w:val="24"/>
          <w:szCs w:val="24"/>
        </w:rPr>
        <w:t xml:space="preserve"> </w:t>
      </w:r>
      <w:r w:rsidRPr="00380E09">
        <w:rPr>
          <w:rFonts w:ascii="Times New Roman" w:eastAsia="Times New Roman" w:hAnsi="Times New Roman" w:cs="Times New Roman"/>
          <w:b/>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применяются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следующие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b/>
          <w:sz w:val="24"/>
          <w:szCs w:val="24"/>
        </w:rPr>
        <w:t>средства</w:t>
      </w:r>
      <w:r w:rsidRPr="00380E09">
        <w:rPr>
          <w:rFonts w:ascii="Times New Roman" w:eastAsia="Times New Roman" w:hAnsi="Times New Roman" w:cs="Times New Roman"/>
          <w:sz w:val="24"/>
          <w:szCs w:val="24"/>
        </w:rPr>
        <w:t>:</w:t>
      </w:r>
    </w:p>
    <w:p w:rsidR="00380E09" w:rsidRPr="00380E09" w:rsidRDefault="00380E09" w:rsidP="008A4346">
      <w:pPr>
        <w:widowControl w:val="0"/>
        <w:numPr>
          <w:ilvl w:val="0"/>
          <w:numId w:val="1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двигательной</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5"/>
          <w:sz w:val="24"/>
          <w:szCs w:val="24"/>
        </w:rPr>
        <w:t xml:space="preserve"> </w:t>
      </w:r>
      <w:r w:rsidRPr="00380E09">
        <w:rPr>
          <w:rFonts w:ascii="Times New Roman" w:eastAsia="Times New Roman" w:hAnsi="Times New Roman" w:cs="Times New Roman"/>
          <w:sz w:val="24"/>
          <w:szCs w:val="24"/>
        </w:rPr>
        <w:t>ходьбы,</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бега,</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ползания,</w:t>
      </w:r>
      <w:r w:rsidRPr="00380E09">
        <w:rPr>
          <w:rFonts w:ascii="Times New Roman" w:eastAsia="Times New Roman" w:hAnsi="Times New Roman" w:cs="Times New Roman"/>
          <w:spacing w:val="7"/>
          <w:sz w:val="24"/>
          <w:szCs w:val="24"/>
        </w:rPr>
        <w:t xml:space="preserve"> </w:t>
      </w:r>
      <w:r w:rsidRPr="00380E09">
        <w:rPr>
          <w:rFonts w:ascii="Times New Roman" w:eastAsia="Times New Roman" w:hAnsi="Times New Roman" w:cs="Times New Roman"/>
          <w:sz w:val="24"/>
          <w:szCs w:val="24"/>
        </w:rPr>
        <w:t>лазанья,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прыгания,</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занятий</w:t>
      </w:r>
      <w:r w:rsidRPr="00380E09">
        <w:rPr>
          <w:rFonts w:ascii="Times New Roman" w:eastAsia="Times New Roman" w:hAnsi="Times New Roman" w:cs="Times New Roman"/>
          <w:spacing w:val="6"/>
          <w:sz w:val="24"/>
          <w:szCs w:val="24"/>
        </w:rPr>
        <w:t xml:space="preserve"> </w:t>
      </w:r>
      <w:r w:rsidRPr="00380E09">
        <w:rPr>
          <w:rFonts w:ascii="Times New Roman" w:eastAsia="Times New Roman" w:hAnsi="Times New Roman" w:cs="Times New Roman"/>
          <w:sz w:val="24"/>
          <w:szCs w:val="24"/>
        </w:rPr>
        <w:t>с</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мячом</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 др.);</w:t>
      </w:r>
    </w:p>
    <w:p w:rsidR="00380E09" w:rsidRPr="00380E09" w:rsidRDefault="00380E09" w:rsidP="008A4346">
      <w:pPr>
        <w:widowControl w:val="0"/>
        <w:numPr>
          <w:ilvl w:val="0"/>
          <w:numId w:val="1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предметной (образные и дидактические игрушки, реальные предметы и др.);</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игровой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lastRenderedPageBreak/>
        <w:t>(игры,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игрушки, игровое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др.);</w:t>
      </w:r>
    </w:p>
    <w:p w:rsidR="00380E09" w:rsidRPr="00380E09" w:rsidRDefault="00380E09" w:rsidP="008A4346">
      <w:pPr>
        <w:widowControl w:val="0"/>
        <w:numPr>
          <w:ilvl w:val="0"/>
          <w:numId w:val="149"/>
        </w:numPr>
        <w:tabs>
          <w:tab w:val="left" w:pos="993"/>
          <w:tab w:val="left" w:pos="4644"/>
          <w:tab w:val="left" w:pos="4989"/>
          <w:tab w:val="left" w:pos="7462"/>
          <w:tab w:val="left" w:pos="9066"/>
          <w:tab w:val="left" w:pos="10282"/>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коммуникативной (дидактический материал, предметы, игрушки, видеофильмы и др.);</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 xml:space="preserve">познавательно-исследовательской и экспериментирования (натуральные предметы </w:t>
      </w:r>
      <w:r w:rsidRPr="00380E09">
        <w:rPr>
          <w:rFonts w:ascii="Times New Roman" w:eastAsia="Times New Roman" w:hAnsi="Times New Roman" w:cs="Times New Roman"/>
          <w:spacing w:val="-2"/>
          <w:sz w:val="24"/>
          <w:szCs w:val="24"/>
        </w:rPr>
        <w:t xml:space="preserve">и </w:t>
      </w:r>
      <w:r w:rsidRPr="00380E09">
        <w:rPr>
          <w:rFonts w:ascii="Times New Roman" w:eastAsia="Times New Roman" w:hAnsi="Times New Roman" w:cs="Times New Roman"/>
          <w:sz w:val="24"/>
          <w:szCs w:val="24"/>
        </w:rPr>
        <w:t>оборудование для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исследования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образно-символический</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материал,</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том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числе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макеты,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плакаты,</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модели,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схемы и др.);</w:t>
      </w:r>
    </w:p>
    <w:p w:rsidR="00380E09" w:rsidRPr="00380E09" w:rsidRDefault="00380E09" w:rsidP="008A4346">
      <w:pPr>
        <w:widowControl w:val="0"/>
        <w:numPr>
          <w:ilvl w:val="0"/>
          <w:numId w:val="1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чтения</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художественной</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литературы</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(книги</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28"/>
          <w:sz w:val="24"/>
          <w:szCs w:val="24"/>
        </w:rPr>
        <w:t xml:space="preserve"> </w:t>
      </w:r>
      <w:r w:rsidRPr="00380E09">
        <w:rPr>
          <w:rFonts w:ascii="Times New Roman" w:eastAsia="Times New Roman" w:hAnsi="Times New Roman" w:cs="Times New Roman"/>
          <w:sz w:val="24"/>
          <w:szCs w:val="24"/>
        </w:rPr>
        <w:t>детского</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чтения,</w:t>
      </w:r>
      <w:r w:rsidRPr="00380E09">
        <w:rPr>
          <w:rFonts w:ascii="Times New Roman" w:eastAsia="Times New Roman" w:hAnsi="Times New Roman" w:cs="Times New Roman"/>
          <w:spacing w:val="27"/>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том</w:t>
      </w:r>
      <w:r w:rsidRPr="00380E09">
        <w:rPr>
          <w:rFonts w:ascii="Times New Roman" w:eastAsia="Times New Roman" w:hAnsi="Times New Roman" w:cs="Times New Roman"/>
          <w:spacing w:val="26"/>
          <w:sz w:val="24"/>
          <w:szCs w:val="24"/>
        </w:rPr>
        <w:t xml:space="preserve"> </w:t>
      </w:r>
      <w:r w:rsidRPr="00380E09">
        <w:rPr>
          <w:rFonts w:ascii="Times New Roman" w:eastAsia="Times New Roman" w:hAnsi="Times New Roman" w:cs="Times New Roman"/>
          <w:sz w:val="24"/>
          <w:szCs w:val="24"/>
        </w:rPr>
        <w:t>числе</w:t>
      </w:r>
      <w:r w:rsidRPr="00380E09">
        <w:rPr>
          <w:rFonts w:ascii="Times New Roman" w:eastAsia="Times New Roman" w:hAnsi="Times New Roman" w:cs="Times New Roman"/>
          <w:spacing w:val="29"/>
          <w:sz w:val="24"/>
          <w:szCs w:val="24"/>
        </w:rPr>
        <w:t xml:space="preserve"> </w:t>
      </w:r>
      <w:r w:rsidRPr="00380E09">
        <w:rPr>
          <w:rFonts w:ascii="Times New Roman" w:eastAsia="Times New Roman" w:hAnsi="Times New Roman" w:cs="Times New Roman"/>
          <w:sz w:val="24"/>
          <w:szCs w:val="24"/>
        </w:rPr>
        <w:t>аудиокниги,</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иллюстративный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материал);</w:t>
      </w:r>
    </w:p>
    <w:p w:rsidR="00380E09" w:rsidRPr="00380E09" w:rsidRDefault="00380E09" w:rsidP="008A4346">
      <w:pPr>
        <w:widowControl w:val="0"/>
        <w:numPr>
          <w:ilvl w:val="0"/>
          <w:numId w:val="1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трудовой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(оборудование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инвентарь</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для</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всех</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видов</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труда);</w:t>
      </w:r>
    </w:p>
    <w:p w:rsidR="00380E09" w:rsidRPr="00380E09" w:rsidRDefault="00380E09" w:rsidP="008A4346">
      <w:pPr>
        <w:widowControl w:val="0"/>
        <w:numPr>
          <w:ilvl w:val="0"/>
          <w:numId w:val="149"/>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продуктивной</w:t>
      </w:r>
      <w:r w:rsidRPr="00380E09">
        <w:rPr>
          <w:rFonts w:ascii="Times New Roman" w:eastAsia="Times New Roman" w:hAnsi="Times New Roman" w:cs="Times New Roman"/>
          <w:sz w:val="24"/>
          <w:szCs w:val="24"/>
        </w:rPr>
        <w:tab/>
        <w:t>(оборудование</w:t>
      </w:r>
      <w:r w:rsidRPr="00380E09">
        <w:rPr>
          <w:rFonts w:ascii="Times New Roman" w:eastAsia="Times New Roman" w:hAnsi="Times New Roman" w:cs="Times New Roman"/>
          <w:sz w:val="24"/>
          <w:szCs w:val="24"/>
        </w:rPr>
        <w:tab/>
        <w:t>и</w:t>
      </w:r>
      <w:r w:rsidRPr="00380E09">
        <w:rPr>
          <w:rFonts w:ascii="Times New Roman" w:eastAsia="Times New Roman" w:hAnsi="Times New Roman" w:cs="Times New Roman"/>
          <w:sz w:val="24"/>
          <w:szCs w:val="24"/>
        </w:rPr>
        <w:tab/>
        <w:t>материалы</w:t>
      </w:r>
      <w:r w:rsidRPr="00380E09">
        <w:rPr>
          <w:rFonts w:ascii="Times New Roman" w:eastAsia="Times New Roman" w:hAnsi="Times New Roman" w:cs="Times New Roman"/>
          <w:sz w:val="24"/>
          <w:szCs w:val="24"/>
        </w:rPr>
        <w:tab/>
        <w:t>для</w:t>
      </w:r>
      <w:r w:rsidRPr="00380E09">
        <w:rPr>
          <w:rFonts w:ascii="Times New Roman" w:eastAsia="Times New Roman" w:hAnsi="Times New Roman" w:cs="Times New Roman"/>
          <w:sz w:val="24"/>
          <w:szCs w:val="24"/>
        </w:rPr>
        <w:tab/>
        <w:t>лепки,</w:t>
      </w:r>
      <w:r w:rsidRPr="00380E09">
        <w:rPr>
          <w:rFonts w:ascii="Times New Roman" w:eastAsia="Times New Roman" w:hAnsi="Times New Roman" w:cs="Times New Roman"/>
          <w:sz w:val="24"/>
          <w:szCs w:val="24"/>
        </w:rPr>
        <w:tab/>
        <w:t>аппликации, рисования и конструирования);</w:t>
      </w:r>
    </w:p>
    <w:p w:rsidR="00380E09" w:rsidRPr="00380E09" w:rsidRDefault="00380E09" w:rsidP="008A4346">
      <w:pPr>
        <w:widowControl w:val="0"/>
        <w:numPr>
          <w:ilvl w:val="0"/>
          <w:numId w:val="14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музыкальной</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(детские</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музыкальные</w:t>
      </w:r>
      <w:r w:rsidRPr="00380E09">
        <w:rPr>
          <w:rFonts w:ascii="Times New Roman" w:eastAsia="Times New Roman" w:hAnsi="Times New Roman" w:cs="Times New Roman"/>
          <w:spacing w:val="-4"/>
          <w:sz w:val="24"/>
          <w:szCs w:val="24"/>
        </w:rPr>
        <w:t xml:space="preserve"> </w:t>
      </w:r>
      <w:r w:rsidRPr="00380E09">
        <w:rPr>
          <w:rFonts w:ascii="Times New Roman" w:eastAsia="Times New Roman" w:hAnsi="Times New Roman" w:cs="Times New Roman"/>
          <w:sz w:val="24"/>
          <w:szCs w:val="24"/>
        </w:rPr>
        <w:t>инструменты,</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дидактический</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материал</w:t>
      </w:r>
      <w:r w:rsidRPr="00380E09">
        <w:rPr>
          <w:rFonts w:ascii="Times New Roman" w:eastAsia="Times New Roman" w:hAnsi="Times New Roman" w:cs="Times New Roman"/>
          <w:spacing w:val="-3"/>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др.).</w:t>
      </w:r>
    </w:p>
    <w:p w:rsidR="00380E09" w:rsidRPr="00380E09" w:rsidRDefault="00380E09" w:rsidP="00380E09">
      <w:pPr>
        <w:widowControl w:val="0"/>
        <w:autoSpaceDE w:val="0"/>
        <w:autoSpaceDN w:val="0"/>
        <w:spacing w:after="0"/>
        <w:ind w:firstLine="709"/>
        <w:jc w:val="both"/>
        <w:rPr>
          <w:rFonts w:ascii="Times New Roman" w:eastAsia="Times New Roman" w:hAnsi="Times New Roman" w:cs="Times New Roman"/>
          <w:sz w:val="24"/>
          <w:szCs w:val="24"/>
        </w:rPr>
      </w:pPr>
      <w:r w:rsidRPr="00380E09">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sidRPr="00380E09">
        <w:rPr>
          <w:rFonts w:ascii="Times New Roman" w:eastAsia="Times New Roman" w:hAnsi="Times New Roman" w:cs="Times New Roman"/>
          <w:color w:val="171717"/>
          <w:sz w:val="24"/>
          <w:szCs w:val="24"/>
        </w:rPr>
        <w:t>важное</w:t>
      </w:r>
      <w:r w:rsidRPr="00380E09">
        <w:rPr>
          <w:rFonts w:ascii="Times New Roman" w:eastAsia="Times New Roman" w:hAnsi="Times New Roman" w:cs="Times New Roman"/>
          <w:color w:val="171717"/>
          <w:spacing w:val="1"/>
          <w:sz w:val="24"/>
          <w:szCs w:val="24"/>
        </w:rPr>
        <w:t xml:space="preserve"> </w:t>
      </w:r>
      <w:r w:rsidRPr="00380E09">
        <w:rPr>
          <w:rFonts w:ascii="Times New Roman" w:eastAsia="Times New Roman" w:hAnsi="Times New Roman" w:cs="Times New Roman"/>
          <w:sz w:val="24"/>
          <w:szCs w:val="24"/>
        </w:rPr>
        <w:t>значение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имеет</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признание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приоритетной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субъективной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позиции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ребенка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образовательном</w:t>
      </w:r>
      <w:r w:rsidRPr="00380E09">
        <w:rPr>
          <w:rFonts w:ascii="Times New Roman" w:eastAsia="Times New Roman" w:hAnsi="Times New Roman" w:cs="Times New Roman"/>
          <w:spacing w:val="-2"/>
          <w:sz w:val="24"/>
          <w:szCs w:val="24"/>
        </w:rPr>
        <w:t xml:space="preserve"> </w:t>
      </w:r>
      <w:r w:rsidRPr="00380E09">
        <w:rPr>
          <w:rFonts w:ascii="Times New Roman" w:eastAsia="Times New Roman" w:hAnsi="Times New Roman" w:cs="Times New Roman"/>
          <w:sz w:val="24"/>
          <w:szCs w:val="24"/>
        </w:rPr>
        <w:t>процессе. Педагог учитывает</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субъектные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проявления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ребенка</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интерес</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миру</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культуре;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избирательное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отношение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социокультурным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разным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видам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инициативность</w:t>
      </w:r>
      <w:r w:rsidRPr="00380E09">
        <w:rPr>
          <w:rFonts w:ascii="Times New Roman" w:eastAsia="Times New Roman" w:hAnsi="Times New Roman" w:cs="Times New Roman"/>
          <w:spacing w:val="60"/>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деятельности;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творчество</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интерпретации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объектов</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культуры</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создании</w:t>
      </w:r>
      <w:r w:rsidRPr="00380E09">
        <w:rPr>
          <w:rFonts w:ascii="Times New Roman" w:eastAsia="Times New Roman" w:hAnsi="Times New Roman" w:cs="Times New Roman"/>
          <w:spacing w:val="61"/>
          <w:sz w:val="24"/>
          <w:szCs w:val="24"/>
        </w:rPr>
        <w:t xml:space="preserve"> </w:t>
      </w:r>
      <w:r w:rsidRPr="00380E09">
        <w:rPr>
          <w:rFonts w:ascii="Times New Roman" w:eastAsia="Times New Roman" w:hAnsi="Times New Roman" w:cs="Times New Roman"/>
          <w:sz w:val="24"/>
          <w:szCs w:val="24"/>
        </w:rPr>
        <w:t>продуктов</w:t>
      </w:r>
      <w:r w:rsidRPr="00380E09">
        <w:rPr>
          <w:rFonts w:ascii="Times New Roman" w:eastAsia="Times New Roman" w:hAnsi="Times New Roman" w:cs="Times New Roman"/>
          <w:spacing w:val="-57"/>
          <w:sz w:val="24"/>
          <w:szCs w:val="24"/>
        </w:rPr>
        <w:t xml:space="preserve"> </w:t>
      </w:r>
      <w:r w:rsidRPr="00380E09">
        <w:rPr>
          <w:rFonts w:ascii="Times New Roman" w:eastAsia="Times New Roman" w:hAnsi="Times New Roman" w:cs="Times New Roman"/>
          <w:sz w:val="24"/>
          <w:szCs w:val="24"/>
        </w:rPr>
        <w:t>деятельности. Выбор педагогом форм, методов, средств реализации Программы образования, адекватных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образовательным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потребностям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предпочтениям</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детей,</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соотношение</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интеграция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при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решении</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задач</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воспитания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и обучения</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обеспечивает их</w:t>
      </w:r>
      <w:r w:rsidRPr="00380E09">
        <w:rPr>
          <w:rFonts w:ascii="Times New Roman" w:eastAsia="Times New Roman" w:hAnsi="Times New Roman" w:cs="Times New Roman"/>
          <w:spacing w:val="1"/>
          <w:sz w:val="24"/>
          <w:szCs w:val="24"/>
        </w:rPr>
        <w:t xml:space="preserve"> </w:t>
      </w:r>
      <w:r w:rsidRPr="00380E09">
        <w:rPr>
          <w:rFonts w:ascii="Times New Roman" w:eastAsia="Times New Roman" w:hAnsi="Times New Roman" w:cs="Times New Roman"/>
          <w:sz w:val="24"/>
          <w:szCs w:val="24"/>
        </w:rPr>
        <w:t>вариативность.</w:t>
      </w:r>
    </w:p>
    <w:p w:rsidR="00F7619F" w:rsidRPr="00F7619F" w:rsidRDefault="00F7619F" w:rsidP="008A4346">
      <w:pPr>
        <w:pStyle w:val="af"/>
        <w:widowControl w:val="0"/>
        <w:numPr>
          <w:ilvl w:val="2"/>
          <w:numId w:val="159"/>
        </w:numPr>
        <w:tabs>
          <w:tab w:val="left" w:pos="1134"/>
          <w:tab w:val="left" w:pos="1276"/>
        </w:tabs>
        <w:autoSpaceDE w:val="0"/>
        <w:autoSpaceDN w:val="0"/>
        <w:spacing w:after="0" w:line="240" w:lineRule="auto"/>
        <w:ind w:left="709" w:firstLine="0"/>
        <w:outlineLvl w:val="0"/>
        <w:rPr>
          <w:rFonts w:ascii="Times New Roman" w:eastAsia="Times New Roman" w:hAnsi="Times New Roman" w:cs="Times New Roman"/>
          <w:b/>
          <w:bCs/>
          <w:sz w:val="24"/>
          <w:szCs w:val="24"/>
        </w:rPr>
      </w:pPr>
      <w:r w:rsidRPr="00F7619F">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w:t>
      </w:r>
    </w:p>
    <w:p w:rsidR="00F7619F" w:rsidRP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в ДОО включает:</w:t>
      </w:r>
    </w:p>
    <w:p w:rsidR="00F7619F" w:rsidRPr="00F7619F" w:rsidRDefault="00F7619F" w:rsidP="008A4346">
      <w:pPr>
        <w:widowControl w:val="0"/>
        <w:numPr>
          <w:ilvl w:val="0"/>
          <w:numId w:val="1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F7619F" w:rsidRPr="00F7619F" w:rsidRDefault="00F7619F" w:rsidP="008A4346">
      <w:pPr>
        <w:widowControl w:val="0"/>
        <w:numPr>
          <w:ilvl w:val="0"/>
          <w:numId w:val="1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образовательную деятельность, осуществляемую в ходе режимных процессов;</w:t>
      </w:r>
    </w:p>
    <w:p w:rsidR="00F7619F" w:rsidRPr="00F7619F" w:rsidRDefault="00F7619F" w:rsidP="008A4346">
      <w:pPr>
        <w:widowControl w:val="0"/>
        <w:numPr>
          <w:ilvl w:val="0"/>
          <w:numId w:val="1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самостоятельную деятельность детей;</w:t>
      </w:r>
    </w:p>
    <w:p w:rsidR="00F7619F" w:rsidRPr="00F7619F" w:rsidRDefault="00F7619F" w:rsidP="008A4346">
      <w:pPr>
        <w:widowControl w:val="0"/>
        <w:numPr>
          <w:ilvl w:val="0"/>
          <w:numId w:val="151"/>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rsidR="00F7619F" w:rsidRP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F7619F" w:rsidRPr="00F7619F" w:rsidRDefault="00F7619F" w:rsidP="008A4346">
      <w:pPr>
        <w:widowControl w:val="0"/>
        <w:numPr>
          <w:ilvl w:val="0"/>
          <w:numId w:val="150"/>
        </w:numPr>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F7619F" w:rsidRPr="00F7619F" w:rsidRDefault="00F7619F" w:rsidP="008A4346">
      <w:pPr>
        <w:widowControl w:val="0"/>
        <w:numPr>
          <w:ilvl w:val="0"/>
          <w:numId w:val="150"/>
        </w:numPr>
        <w:tabs>
          <w:tab w:val="left" w:pos="1028"/>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rsidR="00F7619F" w:rsidRPr="00F7619F" w:rsidRDefault="00F7619F" w:rsidP="008A4346">
      <w:pPr>
        <w:widowControl w:val="0"/>
        <w:numPr>
          <w:ilvl w:val="0"/>
          <w:numId w:val="150"/>
        </w:numPr>
        <w:tabs>
          <w:tab w:val="left" w:pos="1038"/>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F7619F" w:rsidRPr="00F7619F" w:rsidRDefault="00F7619F" w:rsidP="008A4346">
      <w:pPr>
        <w:widowControl w:val="0"/>
        <w:numPr>
          <w:ilvl w:val="0"/>
          <w:numId w:val="150"/>
        </w:numPr>
        <w:tabs>
          <w:tab w:val="left" w:pos="1028"/>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F7619F" w:rsidRDefault="00F7619F" w:rsidP="008A4346">
      <w:pPr>
        <w:widowControl w:val="0"/>
        <w:numPr>
          <w:ilvl w:val="0"/>
          <w:numId w:val="150"/>
        </w:numPr>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F7619F" w:rsidRDefault="00F7619F" w:rsidP="00F7619F">
      <w:pPr>
        <w:widowControl w:val="0"/>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Организуя различные виды деятельности, педагог учитывает опыт ребёнка, его </w:t>
      </w:r>
      <w:r w:rsidRPr="00F7619F">
        <w:rPr>
          <w:rFonts w:ascii="Times New Roman" w:eastAsia="Times New Roman" w:hAnsi="Times New Roman" w:cs="Times New Roman"/>
          <w:sz w:val="24"/>
          <w:szCs w:val="24"/>
        </w:rPr>
        <w:lastRenderedPageBreak/>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F7619F" w:rsidRDefault="00F7619F" w:rsidP="00F7619F">
      <w:pPr>
        <w:widowControl w:val="0"/>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7619F" w:rsidRPr="00F7619F" w:rsidRDefault="00F7619F" w:rsidP="00F7619F">
      <w:pPr>
        <w:widowControl w:val="0"/>
        <w:tabs>
          <w:tab w:val="left" w:pos="103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F7619F" w:rsidRPr="00F7619F" w:rsidRDefault="00F7619F" w:rsidP="00F7619F">
      <w:pPr>
        <w:widowControl w:val="0"/>
        <w:tabs>
          <w:tab w:val="left" w:pos="1350"/>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беседа, </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рассказ, </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эксперимент, </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наблюдение, </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дидактическая (или любая другая игра, возникающая по инициативе педагога)</w:t>
      </w:r>
    </w:p>
    <w:p w:rsidR="00F7619F" w:rsidRPr="00F7619F" w:rsidRDefault="00F7619F" w:rsidP="00F7619F">
      <w:pPr>
        <w:widowControl w:val="0"/>
        <w:tabs>
          <w:tab w:val="left" w:pos="1350"/>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Составные формы</w:t>
      </w:r>
      <w:r w:rsidRPr="00F7619F">
        <w:rPr>
          <w:rFonts w:ascii="Times New Roman" w:eastAsia="Times New Roman" w:hAnsi="Times New Roman" w:cs="Times New Roman"/>
          <w:sz w:val="24"/>
          <w:szCs w:val="24"/>
        </w:rPr>
        <w:t xml:space="preserve"> состоят из простых форм, представленных в разнообразных сочетаниях. К составным формам относятся:</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игры-путешествия,</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мастерс</w:t>
      </w:r>
      <w:r w:rsidRPr="00F7619F">
        <w:rPr>
          <w:rFonts w:ascii="Times New Roman" w:eastAsia="Times New Roman" w:hAnsi="Times New Roman" w:cs="Times New Roman"/>
          <w:sz w:val="24"/>
          <w:szCs w:val="24"/>
        </w:rPr>
        <w:t>кие,</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детские лаборатории,</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творческие гостиные,</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творческие лаборатории,</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целевые прогулки,</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экскурсии,</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образовательный челлендж,</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интерактивные праздники.</w:t>
      </w:r>
    </w:p>
    <w:p w:rsidR="00F7619F" w:rsidRPr="00F7619F" w:rsidRDefault="00F7619F" w:rsidP="00F7619F">
      <w:pPr>
        <w:widowControl w:val="0"/>
        <w:tabs>
          <w:tab w:val="left" w:pos="1350"/>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Комплексные формы создаются как целенаправленная подборка (комплекс) простых и составных форм. К ко</w:t>
      </w:r>
      <w:r>
        <w:rPr>
          <w:rFonts w:ascii="Times New Roman" w:eastAsia="Times New Roman" w:hAnsi="Times New Roman" w:cs="Times New Roman"/>
          <w:sz w:val="24"/>
          <w:szCs w:val="24"/>
        </w:rPr>
        <w:t>м</w:t>
      </w:r>
      <w:r w:rsidRPr="00F7619F">
        <w:rPr>
          <w:rFonts w:ascii="Times New Roman" w:eastAsia="Times New Roman" w:hAnsi="Times New Roman" w:cs="Times New Roman"/>
          <w:sz w:val="24"/>
          <w:szCs w:val="24"/>
        </w:rPr>
        <w:t>плексным формам относятся:</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детско-родительские и иные проекты,</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дни,</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недели,</w:t>
      </w:r>
    </w:p>
    <w:p w:rsidR="00F7619F" w:rsidRPr="00F7619F" w:rsidRDefault="00F7619F" w:rsidP="008A4346">
      <w:pPr>
        <w:widowControl w:val="0"/>
        <w:numPr>
          <w:ilvl w:val="0"/>
          <w:numId w:val="158"/>
        </w:numPr>
        <w:tabs>
          <w:tab w:val="left" w:pos="1350"/>
        </w:tabs>
        <w:autoSpaceDE w:val="0"/>
        <w:autoSpaceDN w:val="0"/>
        <w:spacing w:after="0" w:line="240" w:lineRule="auto"/>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тематические или образовательные циклы.</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w:t>
      </w:r>
      <w:r w:rsidRPr="00F7619F">
        <w:rPr>
          <w:rFonts w:ascii="Times New Roman" w:eastAsia="Times New Roman" w:hAnsi="Times New Roman" w:cs="Times New Roman"/>
          <w:sz w:val="24"/>
          <w:szCs w:val="24"/>
        </w:rPr>
        <w:lastRenderedPageBreak/>
        <w:t>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F7619F" w:rsidRPr="00F7619F" w:rsidRDefault="00F7619F" w:rsidP="00F7619F">
      <w:pPr>
        <w:widowControl w:val="0"/>
        <w:tabs>
          <w:tab w:val="left" w:pos="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7619F">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rsidR="00F7619F" w:rsidRPr="00F7619F" w:rsidRDefault="00F7619F" w:rsidP="008A4346">
      <w:pPr>
        <w:widowControl w:val="0"/>
        <w:numPr>
          <w:ilvl w:val="0"/>
          <w:numId w:val="1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7619F" w:rsidRPr="00F7619F" w:rsidRDefault="00F7619F" w:rsidP="008A4346">
      <w:pPr>
        <w:widowControl w:val="0"/>
        <w:numPr>
          <w:ilvl w:val="0"/>
          <w:numId w:val="1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F7619F" w:rsidRPr="00F7619F" w:rsidRDefault="00F7619F" w:rsidP="008A4346">
      <w:pPr>
        <w:widowControl w:val="0"/>
        <w:numPr>
          <w:ilvl w:val="0"/>
          <w:numId w:val="1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практические, проблемные ситуации, упражнения (по освоению культурно</w:t>
      </w:r>
      <w:r w:rsidRPr="00F7619F">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rsidR="00F7619F" w:rsidRPr="00F7619F" w:rsidRDefault="00F7619F" w:rsidP="008A4346">
      <w:pPr>
        <w:widowControl w:val="0"/>
        <w:numPr>
          <w:ilvl w:val="0"/>
          <w:numId w:val="1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наблюдения за объектами и явлениями природы, трудом взрослых;</w:t>
      </w:r>
    </w:p>
    <w:p w:rsidR="00F7619F" w:rsidRPr="00F7619F" w:rsidRDefault="00F7619F" w:rsidP="008A4346">
      <w:pPr>
        <w:widowControl w:val="0"/>
        <w:numPr>
          <w:ilvl w:val="0"/>
          <w:numId w:val="1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F7619F" w:rsidRPr="00F7619F" w:rsidRDefault="00F7619F" w:rsidP="008A4346">
      <w:pPr>
        <w:widowControl w:val="0"/>
        <w:numPr>
          <w:ilvl w:val="0"/>
          <w:numId w:val="1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F7619F" w:rsidRPr="00F7619F" w:rsidRDefault="00F7619F" w:rsidP="008A4346">
      <w:pPr>
        <w:widowControl w:val="0"/>
        <w:numPr>
          <w:ilvl w:val="0"/>
          <w:numId w:val="1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F7619F" w:rsidRDefault="00F7619F" w:rsidP="008A4346">
      <w:pPr>
        <w:widowControl w:val="0"/>
        <w:numPr>
          <w:ilvl w:val="0"/>
          <w:numId w:val="152"/>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rsid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b/>
          <w:sz w:val="24"/>
          <w:szCs w:val="24"/>
        </w:rPr>
        <w:t>Занятие</w:t>
      </w:r>
      <w:r w:rsidRPr="00F7619F">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w:t>
      </w:r>
      <w:r>
        <w:rPr>
          <w:rFonts w:ascii="Times New Roman" w:eastAsia="Times New Roman" w:hAnsi="Times New Roman" w:cs="Times New Roman"/>
          <w:sz w:val="24"/>
          <w:szCs w:val="24"/>
        </w:rPr>
        <w:t>роведения занятий педагог выбирает</w:t>
      </w:r>
      <w:r w:rsidRPr="00F7619F">
        <w:rPr>
          <w:rFonts w:ascii="Times New Roman" w:eastAsia="Times New Roman" w:hAnsi="Times New Roman" w:cs="Times New Roman"/>
          <w:sz w:val="24"/>
          <w:szCs w:val="24"/>
        </w:rPr>
        <w:t xml:space="preserve"> самостоятельно.</w:t>
      </w:r>
    </w:p>
    <w:p w:rsidR="00F7619F" w:rsidRP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rsidR="00F7619F" w:rsidRPr="00F7619F" w:rsidRDefault="00F7619F" w:rsidP="008A4346">
      <w:pPr>
        <w:widowControl w:val="0"/>
        <w:numPr>
          <w:ilvl w:val="0"/>
          <w:numId w:val="1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F7619F" w:rsidRPr="00F7619F" w:rsidRDefault="00F7619F" w:rsidP="008A4346">
      <w:pPr>
        <w:widowControl w:val="0"/>
        <w:numPr>
          <w:ilvl w:val="0"/>
          <w:numId w:val="1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F7619F" w:rsidRPr="00F7619F" w:rsidRDefault="00F7619F" w:rsidP="008A4346">
      <w:pPr>
        <w:widowControl w:val="0"/>
        <w:numPr>
          <w:ilvl w:val="0"/>
          <w:numId w:val="1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lastRenderedPageBreak/>
        <w:t>экспериментирование с объектами неживой природы;</w:t>
      </w:r>
    </w:p>
    <w:p w:rsidR="00F7619F" w:rsidRPr="00F7619F" w:rsidRDefault="00F7619F" w:rsidP="008A4346">
      <w:pPr>
        <w:widowControl w:val="0"/>
        <w:numPr>
          <w:ilvl w:val="0"/>
          <w:numId w:val="1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F7619F" w:rsidRPr="00F7619F" w:rsidRDefault="00F7619F" w:rsidP="008A4346">
      <w:pPr>
        <w:widowControl w:val="0"/>
        <w:numPr>
          <w:ilvl w:val="0"/>
          <w:numId w:val="1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элементарную трудовую деятельность детей на участке ДОО;</w:t>
      </w:r>
    </w:p>
    <w:p w:rsidR="00F7619F" w:rsidRPr="00F7619F" w:rsidRDefault="00F7619F" w:rsidP="008A4346">
      <w:pPr>
        <w:widowControl w:val="0"/>
        <w:numPr>
          <w:ilvl w:val="0"/>
          <w:numId w:val="1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свободное общение педагога с детьми, индивидуальную работу;</w:t>
      </w:r>
    </w:p>
    <w:p w:rsidR="00F7619F" w:rsidRPr="00F7619F" w:rsidRDefault="00F7619F" w:rsidP="008A4346">
      <w:pPr>
        <w:widowControl w:val="0"/>
        <w:numPr>
          <w:ilvl w:val="0"/>
          <w:numId w:val="15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проведение спортивных праздников (при необходимости).</w:t>
      </w:r>
    </w:p>
    <w:p w:rsidR="00F7619F" w:rsidRPr="00F7619F" w:rsidRDefault="00F7619F" w:rsidP="00F7619F">
      <w:pPr>
        <w:widowControl w:val="0"/>
        <w:tabs>
          <w:tab w:val="left" w:pos="1494"/>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p w:rsidR="00F7619F" w:rsidRPr="00F7619F" w:rsidRDefault="00F7619F" w:rsidP="008A4346">
      <w:pPr>
        <w:widowControl w:val="0"/>
        <w:numPr>
          <w:ilvl w:val="0"/>
          <w:numId w:val="1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F7619F" w:rsidRPr="00F7619F" w:rsidRDefault="00F7619F" w:rsidP="008A4346">
      <w:pPr>
        <w:widowControl w:val="0"/>
        <w:numPr>
          <w:ilvl w:val="0"/>
          <w:numId w:val="1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F7619F" w:rsidRPr="00F7619F" w:rsidRDefault="00F7619F" w:rsidP="008A4346">
      <w:pPr>
        <w:widowControl w:val="0"/>
        <w:numPr>
          <w:ilvl w:val="0"/>
          <w:numId w:val="1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F7619F" w:rsidRPr="00F7619F" w:rsidRDefault="00F7619F" w:rsidP="008A4346">
      <w:pPr>
        <w:widowControl w:val="0"/>
        <w:numPr>
          <w:ilvl w:val="0"/>
          <w:numId w:val="1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опыты и эксперименты, практико-ориентированные проекты, коллекционирование и другое;</w:t>
      </w:r>
    </w:p>
    <w:p w:rsidR="00F7619F" w:rsidRPr="00F7619F" w:rsidRDefault="00F7619F" w:rsidP="008A4346">
      <w:pPr>
        <w:widowControl w:val="0"/>
        <w:numPr>
          <w:ilvl w:val="0"/>
          <w:numId w:val="1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F7619F" w:rsidRPr="00F7619F" w:rsidRDefault="00F7619F" w:rsidP="008A4346">
      <w:pPr>
        <w:widowControl w:val="0"/>
        <w:numPr>
          <w:ilvl w:val="0"/>
          <w:numId w:val="1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F7619F" w:rsidRPr="00F7619F" w:rsidRDefault="00F7619F" w:rsidP="008A4346">
      <w:pPr>
        <w:widowControl w:val="0"/>
        <w:numPr>
          <w:ilvl w:val="0"/>
          <w:numId w:val="1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F7619F" w:rsidRPr="00F7619F" w:rsidRDefault="00F7619F" w:rsidP="008A4346">
      <w:pPr>
        <w:widowControl w:val="0"/>
        <w:numPr>
          <w:ilvl w:val="0"/>
          <w:numId w:val="1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rsidR="00F7619F" w:rsidRDefault="00F7619F" w:rsidP="008A4346">
      <w:pPr>
        <w:widowControl w:val="0"/>
        <w:numPr>
          <w:ilvl w:val="0"/>
          <w:numId w:val="15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работу с родителями (законными представителями).</w:t>
      </w:r>
    </w:p>
    <w:p w:rsidR="00F7619F" w:rsidRPr="00F7619F" w:rsidRDefault="00F7619F" w:rsidP="00F7619F">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rsidR="00F7619F" w:rsidRPr="00F7619F" w:rsidRDefault="00F7619F" w:rsidP="00F7619F">
      <w:pPr>
        <w:widowControl w:val="0"/>
        <w:tabs>
          <w:tab w:val="left" w:pos="1498"/>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группах раннего возраста:</w:t>
      </w:r>
    </w:p>
    <w:p w:rsidR="00F7619F" w:rsidRPr="00F7619F" w:rsidRDefault="00F7619F" w:rsidP="008A4346">
      <w:pPr>
        <w:widowControl w:val="0"/>
        <w:numPr>
          <w:ilvl w:val="0"/>
          <w:numId w:val="15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F7619F" w:rsidRPr="00F7619F" w:rsidRDefault="00F7619F" w:rsidP="008A4346">
      <w:pPr>
        <w:widowControl w:val="0"/>
        <w:numPr>
          <w:ilvl w:val="0"/>
          <w:numId w:val="15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F7619F" w:rsidRPr="00F7619F" w:rsidRDefault="00F7619F" w:rsidP="008A4346">
      <w:pPr>
        <w:widowControl w:val="0"/>
        <w:numPr>
          <w:ilvl w:val="0"/>
          <w:numId w:val="15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F7619F" w:rsidRPr="00F7619F" w:rsidRDefault="00F7619F" w:rsidP="008A4346">
      <w:pPr>
        <w:widowControl w:val="0"/>
        <w:numPr>
          <w:ilvl w:val="0"/>
          <w:numId w:val="15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F7619F" w:rsidRPr="00F7619F" w:rsidRDefault="00F7619F" w:rsidP="008A4346">
      <w:pPr>
        <w:widowControl w:val="0"/>
        <w:numPr>
          <w:ilvl w:val="0"/>
          <w:numId w:val="15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F7619F" w:rsidRPr="00F7619F" w:rsidRDefault="00F7619F" w:rsidP="008A4346">
      <w:pPr>
        <w:widowControl w:val="0"/>
        <w:numPr>
          <w:ilvl w:val="0"/>
          <w:numId w:val="156"/>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F7619F" w:rsidRPr="00F7619F" w:rsidRDefault="00F7619F" w:rsidP="00F7619F">
      <w:pPr>
        <w:widowControl w:val="0"/>
        <w:tabs>
          <w:tab w:val="left" w:pos="1498"/>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lastRenderedPageBreak/>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F7619F" w:rsidRPr="00F7619F" w:rsidRDefault="00F7619F" w:rsidP="008A4346">
      <w:pPr>
        <w:widowControl w:val="0"/>
        <w:numPr>
          <w:ilvl w:val="0"/>
          <w:numId w:val="157"/>
        </w:numPr>
        <w:tabs>
          <w:tab w:val="left" w:pos="993"/>
        </w:tabs>
        <w:autoSpaceDE w:val="0"/>
        <w:autoSpaceDN w:val="0"/>
        <w:adjustRightInd w:val="0"/>
        <w:spacing w:after="0" w:line="240" w:lineRule="auto"/>
        <w:ind w:left="0" w:right="-1" w:firstLine="709"/>
        <w:contextualSpacing/>
        <w:jc w:val="both"/>
        <w:rPr>
          <w:rFonts w:ascii="Times New Roman" w:eastAsia="Times New Roman" w:hAnsi="Times New Roman" w:cs="Times New Roman"/>
          <w:kern w:val="1"/>
          <w:sz w:val="24"/>
          <w:szCs w:val="24"/>
        </w:rPr>
      </w:pPr>
      <w:r w:rsidRPr="00F7619F">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F7619F">
        <w:rPr>
          <w:rFonts w:ascii="Times New Roman" w:eastAsia="Times New Roman" w:hAnsi="Times New Roman" w:cs="Times New Roman"/>
          <w:kern w:val="1"/>
          <w:sz w:val="24"/>
          <w:szCs w:val="24"/>
          <w:vertAlign w:val="superscript"/>
        </w:rPr>
        <w:footnoteReference w:id="4"/>
      </w:r>
      <w:r w:rsidRPr="00F7619F">
        <w:rPr>
          <w:rFonts w:ascii="Times New Roman" w:eastAsia="Times New Roman" w:hAnsi="Times New Roman" w:cs="Times New Roman"/>
          <w:kern w:val="1"/>
          <w:sz w:val="24"/>
          <w:szCs w:val="24"/>
        </w:rPr>
        <w:t>.</w:t>
      </w:r>
    </w:p>
    <w:p w:rsidR="00F7619F" w:rsidRDefault="00F7619F" w:rsidP="00F7619F">
      <w:pPr>
        <w:widowControl w:val="0"/>
        <w:tabs>
          <w:tab w:val="left" w:pos="1494"/>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 xml:space="preserve">Самостоятельная деятельность в центрах детской активности предполагает </w:t>
      </w:r>
      <w:r w:rsidRPr="00F7619F">
        <w:rPr>
          <w:rFonts w:ascii="Times New Roman" w:eastAsia="Times New Roman" w:hAnsi="Times New Roman" w:cs="Times New Roman"/>
          <w:sz w:val="24"/>
          <w:szCs w:val="24"/>
        </w:rPr>
        <w:lastRenderedPageBreak/>
        <w:t>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F7619F" w:rsidRDefault="00F7619F" w:rsidP="00F7619F">
      <w:pPr>
        <w:widowControl w:val="0"/>
        <w:tabs>
          <w:tab w:val="left" w:pos="1494"/>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C40D72" w:rsidRDefault="00F7619F" w:rsidP="00C40D72">
      <w:pPr>
        <w:widowControl w:val="0"/>
        <w:tabs>
          <w:tab w:val="left" w:pos="1503"/>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F7619F" w:rsidRPr="00F7619F" w:rsidRDefault="00F7619F" w:rsidP="00C40D72">
      <w:pPr>
        <w:widowControl w:val="0"/>
        <w:tabs>
          <w:tab w:val="left" w:pos="1503"/>
        </w:tabs>
        <w:spacing w:after="0"/>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F7619F" w:rsidRPr="00F7619F" w:rsidRDefault="00F7619F" w:rsidP="008A4346">
      <w:pPr>
        <w:widowControl w:val="0"/>
        <w:numPr>
          <w:ilvl w:val="0"/>
          <w:numId w:val="1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rsidR="00F7619F" w:rsidRPr="00F7619F" w:rsidRDefault="00F7619F" w:rsidP="008A4346">
      <w:pPr>
        <w:widowControl w:val="0"/>
        <w:numPr>
          <w:ilvl w:val="0"/>
          <w:numId w:val="1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продуктивной – созидающий и волевой субъект (инициатива целеполагания);</w:t>
      </w:r>
    </w:p>
    <w:p w:rsidR="00F7619F" w:rsidRPr="00F7619F" w:rsidRDefault="00F7619F" w:rsidP="008A4346">
      <w:pPr>
        <w:widowControl w:val="0"/>
        <w:numPr>
          <w:ilvl w:val="0"/>
          <w:numId w:val="1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F7619F" w:rsidRPr="00F7619F" w:rsidRDefault="00F7619F" w:rsidP="008A4346">
      <w:pPr>
        <w:widowControl w:val="0"/>
        <w:numPr>
          <w:ilvl w:val="0"/>
          <w:numId w:val="1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C40D72" w:rsidRDefault="00F7619F" w:rsidP="008A4346">
      <w:pPr>
        <w:widowControl w:val="0"/>
        <w:numPr>
          <w:ilvl w:val="0"/>
          <w:numId w:val="15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C40D72">
        <w:rPr>
          <w:rFonts w:ascii="Times New Roman" w:eastAsia="Times New Roman" w:hAnsi="Times New Roman" w:cs="Times New Roman"/>
          <w:sz w:val="24"/>
          <w:szCs w:val="24"/>
        </w:rPr>
        <w:t>-</w:t>
      </w:r>
      <w:r w:rsidRPr="00F7619F">
        <w:rPr>
          <w:rFonts w:ascii="Times New Roman" w:eastAsia="Times New Roman" w:hAnsi="Times New Roman" w:cs="Times New Roman"/>
          <w:sz w:val="24"/>
          <w:szCs w:val="24"/>
        </w:rPr>
        <w:softHyphen/>
        <w:t>исследовательской, продуктивной деятельности).</w:t>
      </w:r>
    </w:p>
    <w:p w:rsidR="00C40D72" w:rsidRDefault="00F7619F" w:rsidP="00C40D7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F7619F" w:rsidRDefault="00F7619F" w:rsidP="00C40D7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F7619F">
        <w:rPr>
          <w:rFonts w:ascii="Times New Roman" w:eastAsia="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741817" w:rsidRPr="00F7619F" w:rsidRDefault="00741817" w:rsidP="00C40D72">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
    <w:p w:rsidR="00C40D72" w:rsidRPr="00C40D72" w:rsidRDefault="00C40D72" w:rsidP="00C40D72">
      <w:pPr>
        <w:widowControl w:val="0"/>
        <w:tabs>
          <w:tab w:val="left" w:pos="1138"/>
        </w:tabs>
        <w:spacing w:after="0"/>
        <w:ind w:firstLine="709"/>
        <w:jc w:val="both"/>
        <w:rPr>
          <w:rFonts w:ascii="Times New Roman" w:eastAsia="Times New Roman" w:hAnsi="Times New Roman" w:cs="Times New Roman"/>
          <w:b/>
          <w:sz w:val="24"/>
          <w:szCs w:val="24"/>
        </w:rPr>
      </w:pPr>
      <w:r w:rsidRPr="00C40D72">
        <w:rPr>
          <w:rFonts w:ascii="Times New Roman" w:eastAsia="Times New Roman" w:hAnsi="Times New Roman" w:cs="Times New Roman"/>
          <w:b/>
          <w:sz w:val="24"/>
          <w:szCs w:val="24"/>
        </w:rPr>
        <w:t>2.1.4. Способы и направлен</w:t>
      </w:r>
      <w:r>
        <w:rPr>
          <w:rFonts w:ascii="Times New Roman" w:eastAsia="Times New Roman" w:hAnsi="Times New Roman" w:cs="Times New Roman"/>
          <w:b/>
          <w:sz w:val="24"/>
          <w:szCs w:val="24"/>
        </w:rPr>
        <w:t>ия поддержки детской инициативы</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Любая деятельность ребёнка в ДОО может протекать в форме самостоятельной инициативной деятельности, например:</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исследовательская деятельность и экспериментирование;</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свободные сюжетно-ролевые, театрализованные, режиссерские игры;</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игры - импровизации и музыкальные игры;</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речевые и словесные игры, игры с буквами, слогами, звуками;</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логические игры, развивающие игры математического содержания;</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sidRPr="00C40D72">
        <w:rPr>
          <w:rFonts w:ascii="Times New Roman" w:eastAsia="Times New Roman" w:hAnsi="Times New Roman" w:cs="Times New Roman"/>
          <w:sz w:val="24"/>
          <w:szCs w:val="24"/>
        </w:rPr>
        <w:t>самостоятельная деятельность в книжном уголке;</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изобразительная деятельность, конструирование;</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C40D72">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C40D72" w:rsidRPr="00C40D72" w:rsidRDefault="00C40D72" w:rsidP="00C40D72">
      <w:pPr>
        <w:widowControl w:val="0"/>
        <w:tabs>
          <w:tab w:val="left" w:pos="1276"/>
        </w:tabs>
        <w:autoSpaceDE w:val="0"/>
        <w:autoSpaceDN w:val="0"/>
        <w:spacing w:after="0" w:line="240" w:lineRule="auto"/>
        <w:ind w:left="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 должен учитывать следующие условия:</w:t>
      </w:r>
    </w:p>
    <w:p w:rsidR="00C40D72" w:rsidRPr="00C40D72" w:rsidRDefault="00C40D72" w:rsidP="008A4346">
      <w:pPr>
        <w:widowControl w:val="0"/>
        <w:numPr>
          <w:ilvl w:val="0"/>
          <w:numId w:val="160"/>
        </w:numPr>
        <w:tabs>
          <w:tab w:val="left" w:pos="102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C40D72" w:rsidRPr="00C40D72" w:rsidRDefault="00C40D72" w:rsidP="008A4346">
      <w:pPr>
        <w:widowControl w:val="0"/>
        <w:numPr>
          <w:ilvl w:val="0"/>
          <w:numId w:val="160"/>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C40D72" w:rsidRPr="00C40D72" w:rsidRDefault="00C40D72" w:rsidP="008A4346">
      <w:pPr>
        <w:widowControl w:val="0"/>
        <w:numPr>
          <w:ilvl w:val="0"/>
          <w:numId w:val="160"/>
        </w:numPr>
        <w:tabs>
          <w:tab w:val="left" w:pos="102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C40D72" w:rsidRPr="00C40D72" w:rsidRDefault="00C40D72" w:rsidP="008A4346">
      <w:pPr>
        <w:widowControl w:val="0"/>
        <w:numPr>
          <w:ilvl w:val="0"/>
          <w:numId w:val="160"/>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C40D72" w:rsidRPr="00C40D72" w:rsidRDefault="00C40D72" w:rsidP="008A4346">
      <w:pPr>
        <w:widowControl w:val="0"/>
        <w:numPr>
          <w:ilvl w:val="0"/>
          <w:numId w:val="160"/>
        </w:numPr>
        <w:tabs>
          <w:tab w:val="left" w:pos="1038"/>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C40D72" w:rsidRPr="00C40D72" w:rsidRDefault="00C40D72" w:rsidP="008A4346">
      <w:pPr>
        <w:widowControl w:val="0"/>
        <w:numPr>
          <w:ilvl w:val="0"/>
          <w:numId w:val="160"/>
        </w:numPr>
        <w:tabs>
          <w:tab w:val="left" w:pos="1033"/>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C40D72" w:rsidRPr="00C40D72" w:rsidRDefault="00C40D72" w:rsidP="008A4346">
      <w:pPr>
        <w:widowControl w:val="0"/>
        <w:numPr>
          <w:ilvl w:val="0"/>
          <w:numId w:val="160"/>
        </w:numPr>
        <w:tabs>
          <w:tab w:val="left" w:pos="1042"/>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C40D72" w:rsidRPr="00C40D72" w:rsidRDefault="00C40D72" w:rsidP="008A4346">
      <w:pPr>
        <w:widowControl w:val="0"/>
        <w:numPr>
          <w:ilvl w:val="0"/>
          <w:numId w:val="160"/>
        </w:numPr>
        <w:tabs>
          <w:tab w:val="left" w:pos="1023"/>
          <w:tab w:val="left" w:pos="1276"/>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w:t>
      </w:r>
      <w:r w:rsidRPr="00C40D72">
        <w:rPr>
          <w:rFonts w:ascii="Times New Roman" w:eastAsia="Times New Roman" w:hAnsi="Times New Roman" w:cs="Times New Roman"/>
          <w:sz w:val="24"/>
          <w:szCs w:val="24"/>
        </w:rPr>
        <w:lastRenderedPageBreak/>
        <w:t>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C40D72" w:rsidRPr="00C40D72" w:rsidRDefault="00C40D72" w:rsidP="00C40D72">
      <w:pPr>
        <w:widowControl w:val="0"/>
        <w:tabs>
          <w:tab w:val="left" w:pos="1276"/>
        </w:tabs>
        <w:spacing w:after="0"/>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C40D72" w:rsidRPr="00C40D72" w:rsidRDefault="00C40D72" w:rsidP="00C40D72">
      <w:pPr>
        <w:widowControl w:val="0"/>
        <w:tabs>
          <w:tab w:val="left" w:pos="1276"/>
        </w:tabs>
        <w:autoSpaceDE w:val="0"/>
        <w:autoSpaceDN w:val="0"/>
        <w:spacing w:after="0" w:line="240" w:lineRule="auto"/>
        <w:ind w:firstLine="709"/>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C40D72" w:rsidRPr="00C40D72" w:rsidRDefault="00C40D72" w:rsidP="008A4346">
      <w:pPr>
        <w:widowControl w:val="0"/>
        <w:numPr>
          <w:ilvl w:val="0"/>
          <w:numId w:val="161"/>
        </w:numPr>
        <w:tabs>
          <w:tab w:val="left" w:pos="1134"/>
          <w:tab w:val="left" w:pos="1551"/>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Не</w:t>
      </w:r>
      <w:r w:rsidRPr="00C40D72">
        <w:rPr>
          <w:rFonts w:ascii="Times New Roman" w:eastAsia="Times New Roman" w:hAnsi="Times New Roman" w:cs="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C40D72" w:rsidRPr="00C40D72" w:rsidRDefault="00C40D72" w:rsidP="008A4346">
      <w:pPr>
        <w:widowControl w:val="0"/>
        <w:numPr>
          <w:ilvl w:val="0"/>
          <w:numId w:val="161"/>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C40D72" w:rsidRPr="00C40D72" w:rsidRDefault="00C40D72" w:rsidP="008A4346">
      <w:pPr>
        <w:widowControl w:val="0"/>
        <w:numPr>
          <w:ilvl w:val="0"/>
          <w:numId w:val="161"/>
        </w:numPr>
        <w:tabs>
          <w:tab w:val="left" w:pos="1042"/>
          <w:tab w:val="left" w:pos="1134"/>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C40D72" w:rsidRPr="00C40D72" w:rsidRDefault="00C40D72" w:rsidP="008A4346">
      <w:pPr>
        <w:widowControl w:val="0"/>
        <w:numPr>
          <w:ilvl w:val="0"/>
          <w:numId w:val="161"/>
        </w:numPr>
        <w:tabs>
          <w:tab w:val="left" w:pos="1033"/>
          <w:tab w:val="left" w:pos="1134"/>
        </w:tabs>
        <w:autoSpaceDE w:val="0"/>
        <w:autoSpaceDN w:val="0"/>
        <w:spacing w:after="0" w:line="240" w:lineRule="auto"/>
        <w:ind w:lef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w:t>
      </w:r>
      <w:r w:rsidRPr="00C40D72">
        <w:rPr>
          <w:rFonts w:ascii="Times New Roman" w:eastAsia="Times New Roman" w:hAnsi="Times New Roman" w:cs="Times New Roman"/>
          <w:sz w:val="24"/>
          <w:szCs w:val="24"/>
        </w:rPr>
        <w:lastRenderedPageBreak/>
        <w:t>детям планомерно и самостоятельно осуществлять свой замысел: опорные схемы, наглядные модели, пооперационные карты.</w:t>
      </w:r>
    </w:p>
    <w:p w:rsidR="00C40D72" w:rsidRPr="00C40D72" w:rsidRDefault="00C40D72" w:rsidP="008A4346">
      <w:pPr>
        <w:widowControl w:val="0"/>
        <w:numPr>
          <w:ilvl w:val="0"/>
          <w:numId w:val="161"/>
        </w:numPr>
        <w:tabs>
          <w:tab w:val="left" w:pos="1033"/>
          <w:tab w:val="left" w:pos="1134"/>
        </w:tabs>
        <w:autoSpaceDE w:val="0"/>
        <w:autoSpaceDN w:val="0"/>
        <w:spacing w:after="0" w:line="240" w:lineRule="auto"/>
        <w:ind w:lef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C40D72" w:rsidRDefault="00C40D72" w:rsidP="008A4346">
      <w:pPr>
        <w:widowControl w:val="0"/>
        <w:numPr>
          <w:ilvl w:val="0"/>
          <w:numId w:val="161"/>
        </w:numPr>
        <w:tabs>
          <w:tab w:val="left" w:pos="1028"/>
          <w:tab w:val="left" w:pos="1134"/>
        </w:tabs>
        <w:autoSpaceDE w:val="0"/>
        <w:autoSpaceDN w:val="0"/>
        <w:spacing w:after="0" w:line="240" w:lineRule="auto"/>
        <w:ind w:lef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741817" w:rsidRPr="00C40D72" w:rsidRDefault="00741817" w:rsidP="00741817">
      <w:pPr>
        <w:widowControl w:val="0"/>
        <w:tabs>
          <w:tab w:val="left" w:pos="1028"/>
          <w:tab w:val="left" w:pos="1134"/>
        </w:tabs>
        <w:autoSpaceDE w:val="0"/>
        <w:autoSpaceDN w:val="0"/>
        <w:spacing w:after="0" w:line="240" w:lineRule="auto"/>
        <w:ind w:left="720"/>
        <w:jc w:val="both"/>
        <w:rPr>
          <w:rFonts w:ascii="Times New Roman" w:eastAsia="Times New Roman" w:hAnsi="Times New Roman" w:cs="Times New Roman"/>
          <w:sz w:val="24"/>
          <w:szCs w:val="24"/>
        </w:rPr>
      </w:pPr>
    </w:p>
    <w:p w:rsidR="00C40D72" w:rsidRDefault="00C40D72" w:rsidP="00C40D72">
      <w:pPr>
        <w:widowControl w:val="0"/>
        <w:tabs>
          <w:tab w:val="left" w:pos="1148"/>
        </w:tabs>
        <w:spacing w:after="0"/>
        <w:ind w:right="20" w:firstLine="709"/>
        <w:jc w:val="both"/>
        <w:rPr>
          <w:rFonts w:ascii="Times New Roman" w:eastAsia="Times New Roman" w:hAnsi="Times New Roman" w:cs="Times New Roman"/>
          <w:b/>
          <w:sz w:val="24"/>
          <w:szCs w:val="24"/>
        </w:rPr>
      </w:pPr>
      <w:r w:rsidRPr="00C40D72">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r w:rsidRPr="00C40D72">
        <w:rPr>
          <w:rFonts w:ascii="Times New Roman" w:eastAsia="Times New Roman" w:hAnsi="Times New Roman" w:cs="Times New Roman"/>
          <w:b/>
          <w:sz w:val="24"/>
          <w:szCs w:val="24"/>
        </w:rPr>
        <w:t>5. Особенности взаимодействия педагогического к</w:t>
      </w:r>
      <w:r>
        <w:rPr>
          <w:rFonts w:ascii="Times New Roman" w:eastAsia="Times New Roman" w:hAnsi="Times New Roman" w:cs="Times New Roman"/>
          <w:b/>
          <w:sz w:val="24"/>
          <w:szCs w:val="24"/>
        </w:rPr>
        <w:t>оллектива с семьями воспитанников</w:t>
      </w:r>
    </w:p>
    <w:p w:rsidR="00C40D72" w:rsidRPr="00C40D72" w:rsidRDefault="00C40D72" w:rsidP="00C40D72">
      <w:pPr>
        <w:widowControl w:val="0"/>
        <w:tabs>
          <w:tab w:val="left" w:pos="1148"/>
        </w:tabs>
        <w:spacing w:after="0"/>
        <w:ind w:right="20" w:firstLine="709"/>
        <w:jc w:val="both"/>
        <w:rPr>
          <w:rFonts w:ascii="Times New Roman" w:eastAsia="Times New Roman" w:hAnsi="Times New Roman" w:cs="Times New Roman"/>
          <w:b/>
          <w:sz w:val="24"/>
          <w:szCs w:val="24"/>
        </w:rPr>
      </w:pPr>
      <w:r w:rsidRPr="00C40D72">
        <w:rPr>
          <w:rFonts w:ascii="Times New Roman" w:eastAsia="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C40D72" w:rsidRPr="00C40D72" w:rsidRDefault="00C40D72" w:rsidP="00C40D72">
      <w:pPr>
        <w:widowControl w:val="0"/>
        <w:spacing w:after="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40D72">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C40D72" w:rsidRPr="00C40D72" w:rsidRDefault="00C40D72" w:rsidP="00C40D72">
      <w:pPr>
        <w:widowControl w:val="0"/>
        <w:spacing w:after="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40D72">
        <w:rPr>
          <w:rFonts w:ascii="Times New Roman" w:eastAsia="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C40D72" w:rsidRPr="00C40D72" w:rsidRDefault="00C40D72" w:rsidP="00C40D72">
      <w:pPr>
        <w:widowControl w:val="0"/>
        <w:tabs>
          <w:tab w:val="left" w:pos="1359"/>
        </w:tabs>
        <w:autoSpaceDE w:val="0"/>
        <w:autoSpaceDN w:val="0"/>
        <w:spacing w:after="0" w:line="240" w:lineRule="auto"/>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раннего и дошкольного возрастов.</w:t>
      </w:r>
    </w:p>
    <w:p w:rsidR="00C40D72" w:rsidRPr="00C40D72" w:rsidRDefault="00C40D72" w:rsidP="00C40D72">
      <w:pPr>
        <w:widowControl w:val="0"/>
        <w:tabs>
          <w:tab w:val="left" w:pos="1339"/>
        </w:tabs>
        <w:autoSpaceDE w:val="0"/>
        <w:autoSpaceDN w:val="0"/>
        <w:spacing w:after="0" w:line="240" w:lineRule="auto"/>
        <w:ind w:left="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Достижение этих целей должно осуществляться через решение основных задач:</w:t>
      </w:r>
    </w:p>
    <w:p w:rsidR="00C40D72" w:rsidRPr="00C40D72" w:rsidRDefault="00C40D72" w:rsidP="008A4346">
      <w:pPr>
        <w:widowControl w:val="0"/>
        <w:numPr>
          <w:ilvl w:val="0"/>
          <w:numId w:val="166"/>
        </w:numPr>
        <w:tabs>
          <w:tab w:val="left" w:pos="993"/>
        </w:tabs>
        <w:autoSpaceDE w:val="0"/>
        <w:autoSpaceDN w:val="0"/>
        <w:spacing w:after="0" w:line="240" w:lineRule="auto"/>
        <w:ind w:left="20" w:right="20" w:firstLine="70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40D72" w:rsidRPr="00C40D72" w:rsidRDefault="00C40D72" w:rsidP="008A4346">
      <w:pPr>
        <w:widowControl w:val="0"/>
        <w:numPr>
          <w:ilvl w:val="0"/>
          <w:numId w:val="166"/>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40D72" w:rsidRPr="00C40D72" w:rsidRDefault="00C40D72" w:rsidP="008A4346">
      <w:pPr>
        <w:widowControl w:val="0"/>
        <w:numPr>
          <w:ilvl w:val="0"/>
          <w:numId w:val="166"/>
        </w:numPr>
        <w:tabs>
          <w:tab w:val="left" w:pos="993"/>
          <w:tab w:val="left" w:pos="1033"/>
          <w:tab w:val="left" w:pos="1134"/>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C40D72" w:rsidRPr="00C40D72" w:rsidRDefault="00C40D72" w:rsidP="008A4346">
      <w:pPr>
        <w:widowControl w:val="0"/>
        <w:numPr>
          <w:ilvl w:val="0"/>
          <w:numId w:val="166"/>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40D72" w:rsidRPr="00C40D72" w:rsidRDefault="00C40D72" w:rsidP="008A4346">
      <w:pPr>
        <w:widowControl w:val="0"/>
        <w:numPr>
          <w:ilvl w:val="0"/>
          <w:numId w:val="166"/>
        </w:numPr>
        <w:tabs>
          <w:tab w:val="left" w:pos="993"/>
          <w:tab w:val="left" w:pos="1038"/>
          <w:tab w:val="left" w:pos="1134"/>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rsidR="00C40D72" w:rsidRPr="00C40D72" w:rsidRDefault="00C40D72" w:rsidP="00C40D72">
      <w:pPr>
        <w:widowControl w:val="0"/>
        <w:tabs>
          <w:tab w:val="left" w:pos="1350"/>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rsidR="00C40D72" w:rsidRPr="00C40D72" w:rsidRDefault="00C40D72" w:rsidP="008A4346">
      <w:pPr>
        <w:widowControl w:val="0"/>
        <w:numPr>
          <w:ilvl w:val="0"/>
          <w:numId w:val="162"/>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C40D72" w:rsidRPr="00C40D72" w:rsidRDefault="00C40D72" w:rsidP="008A4346">
      <w:pPr>
        <w:widowControl w:val="0"/>
        <w:numPr>
          <w:ilvl w:val="0"/>
          <w:numId w:val="162"/>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w:t>
      </w:r>
      <w:r w:rsidRPr="00C40D72">
        <w:rPr>
          <w:rFonts w:ascii="Times New Roman" w:eastAsia="Times New Roman" w:hAnsi="Times New Roman" w:cs="Times New Roman"/>
          <w:sz w:val="24"/>
          <w:szCs w:val="24"/>
        </w:rPr>
        <w:lastRenderedPageBreak/>
        <w:t>особенностях развития ребёнка в ДОО и семье;</w:t>
      </w:r>
    </w:p>
    <w:p w:rsidR="00C40D72" w:rsidRPr="00C40D72" w:rsidRDefault="00C40D72" w:rsidP="008A4346">
      <w:pPr>
        <w:widowControl w:val="0"/>
        <w:numPr>
          <w:ilvl w:val="0"/>
          <w:numId w:val="162"/>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40D72" w:rsidRPr="00C40D72" w:rsidRDefault="00C40D72" w:rsidP="008A4346">
      <w:pPr>
        <w:widowControl w:val="0"/>
        <w:numPr>
          <w:ilvl w:val="0"/>
          <w:numId w:val="162"/>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40D72" w:rsidRPr="00C40D72" w:rsidRDefault="00C40D72" w:rsidP="008A4346">
      <w:pPr>
        <w:widowControl w:val="0"/>
        <w:numPr>
          <w:ilvl w:val="0"/>
          <w:numId w:val="162"/>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40D72" w:rsidRPr="00C40D72" w:rsidRDefault="00C40D72" w:rsidP="00C40D72">
      <w:pPr>
        <w:widowControl w:val="0"/>
        <w:tabs>
          <w:tab w:val="left" w:pos="1350"/>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Деятельность педагогического коллектива ДОО по построению взаимодействия с родителями (законн</w:t>
      </w:r>
      <w:r>
        <w:rPr>
          <w:rFonts w:ascii="Times New Roman" w:eastAsia="Times New Roman" w:hAnsi="Times New Roman" w:cs="Times New Roman"/>
          <w:sz w:val="24"/>
          <w:szCs w:val="24"/>
        </w:rPr>
        <w:t>ыми представителями) воспитанников</w:t>
      </w:r>
      <w:r w:rsidRPr="00C40D72">
        <w:rPr>
          <w:rFonts w:ascii="Times New Roman" w:eastAsia="Times New Roman" w:hAnsi="Times New Roman" w:cs="Times New Roman"/>
          <w:sz w:val="24"/>
          <w:szCs w:val="24"/>
        </w:rPr>
        <w:t xml:space="preserve"> осуществляется по нескольким направлениям:</w:t>
      </w:r>
    </w:p>
    <w:p w:rsidR="00C40D72" w:rsidRPr="00C40D72" w:rsidRDefault="00C40D72" w:rsidP="008A4346">
      <w:pPr>
        <w:widowControl w:val="0"/>
        <w:numPr>
          <w:ilvl w:val="0"/>
          <w:numId w:val="163"/>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40D72" w:rsidRPr="00C40D72" w:rsidRDefault="00C40D72" w:rsidP="008A4346">
      <w:pPr>
        <w:widowControl w:val="0"/>
        <w:numPr>
          <w:ilvl w:val="0"/>
          <w:numId w:val="163"/>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C40D72" w:rsidRPr="00C40D72" w:rsidRDefault="00C40D72" w:rsidP="008A4346">
      <w:pPr>
        <w:widowControl w:val="0"/>
        <w:numPr>
          <w:ilvl w:val="0"/>
          <w:numId w:val="163"/>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40D72" w:rsidRPr="00C40D72" w:rsidRDefault="00C40D72" w:rsidP="00C40D72">
      <w:pPr>
        <w:widowControl w:val="0"/>
        <w:tabs>
          <w:tab w:val="left" w:pos="1364"/>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C40D72" w:rsidRPr="00C40D72" w:rsidRDefault="00C40D72" w:rsidP="00C40D72">
      <w:pPr>
        <w:widowControl w:val="0"/>
        <w:tabs>
          <w:tab w:val="left" w:pos="1364"/>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C40D72" w:rsidRPr="00C40D72" w:rsidRDefault="00C40D72" w:rsidP="00C40D72">
      <w:pPr>
        <w:widowControl w:val="0"/>
        <w:tabs>
          <w:tab w:val="left" w:pos="1364"/>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C40D72" w:rsidRPr="00C40D72" w:rsidRDefault="00C40D72" w:rsidP="008A4346">
      <w:pPr>
        <w:widowControl w:val="0"/>
        <w:numPr>
          <w:ilvl w:val="0"/>
          <w:numId w:val="164"/>
        </w:numPr>
        <w:tabs>
          <w:tab w:val="left" w:pos="1042"/>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w:t>
      </w:r>
      <w:r w:rsidRPr="00C40D72">
        <w:rPr>
          <w:rFonts w:ascii="Times New Roman" w:eastAsia="Times New Roman" w:hAnsi="Times New Roman" w:cs="Times New Roman"/>
          <w:sz w:val="24"/>
          <w:szCs w:val="24"/>
        </w:rPr>
        <w:lastRenderedPageBreak/>
        <w:t>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40D72" w:rsidRPr="00C40D72" w:rsidRDefault="00C40D72" w:rsidP="008A4346">
      <w:pPr>
        <w:widowControl w:val="0"/>
        <w:numPr>
          <w:ilvl w:val="0"/>
          <w:numId w:val="164"/>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C40D72" w:rsidRPr="00C40D72" w:rsidRDefault="00C40D72" w:rsidP="008A4346">
      <w:pPr>
        <w:widowControl w:val="0"/>
        <w:numPr>
          <w:ilvl w:val="0"/>
          <w:numId w:val="164"/>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40D72" w:rsidRPr="00C40D72" w:rsidRDefault="00C40D72" w:rsidP="008A4346">
      <w:pPr>
        <w:widowControl w:val="0"/>
        <w:numPr>
          <w:ilvl w:val="0"/>
          <w:numId w:val="164"/>
        </w:numPr>
        <w:tabs>
          <w:tab w:val="left" w:pos="102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знакомство родителей (законных представителей) с оздоровительными мероприятиями, проводимыми в ДОО;</w:t>
      </w:r>
    </w:p>
    <w:p w:rsidR="00C40D72" w:rsidRPr="00C40D72" w:rsidRDefault="00C40D72" w:rsidP="008A4346">
      <w:pPr>
        <w:widowControl w:val="0"/>
        <w:numPr>
          <w:ilvl w:val="0"/>
          <w:numId w:val="164"/>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C40D72">
        <w:rPr>
          <w:rFonts w:ascii="Times New Roman" w:eastAsia="Times New Roman" w:hAnsi="Times New Roman" w:cs="Times New Roman"/>
          <w:sz w:val="24"/>
          <w:szCs w:val="24"/>
          <w:lang w:val="en-US"/>
        </w:rPr>
        <w:t>IT</w:t>
      </w:r>
      <w:r w:rsidRPr="00C40D72">
        <w:rPr>
          <w:rFonts w:ascii="Times New Roman" w:eastAsia="Times New Roman" w:hAnsi="Times New Roman" w:cs="Times New Roman"/>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C40D72" w:rsidRPr="00C40D72" w:rsidRDefault="00C40D72" w:rsidP="00C40D72">
      <w:pPr>
        <w:widowControl w:val="0"/>
        <w:tabs>
          <w:tab w:val="left" w:pos="1134"/>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C40D72">
        <w:rPr>
          <w:rFonts w:ascii="Times New Roman" w:eastAsia="Times New Roman" w:hAnsi="Times New Roman" w:cs="Times New Roman"/>
          <w:sz w:val="24"/>
          <w:szCs w:val="24"/>
          <w:lang w:val="en-US"/>
        </w:rPr>
        <w:t>IT</w:t>
      </w:r>
      <w:r w:rsidRPr="00C40D72">
        <w:rPr>
          <w:rFonts w:ascii="Times New Roman" w:eastAsia="Times New Roman" w:hAnsi="Times New Roman" w:cs="Times New Roman"/>
          <w:sz w:val="24"/>
          <w:szCs w:val="24"/>
        </w:rPr>
        <w:t>-специалистов и других).</w:t>
      </w:r>
    </w:p>
    <w:p w:rsidR="00C40D72" w:rsidRPr="00C40D72" w:rsidRDefault="00C40D72" w:rsidP="00C40D72">
      <w:pPr>
        <w:widowControl w:val="0"/>
        <w:tabs>
          <w:tab w:val="left" w:pos="1350"/>
        </w:tabs>
        <w:autoSpaceDE w:val="0"/>
        <w:autoSpaceDN w:val="0"/>
        <w:spacing w:after="0" w:line="240" w:lineRule="auto"/>
        <w:ind w:right="20" w:firstLine="74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40D72" w:rsidRPr="00C40D72" w:rsidRDefault="00C40D72" w:rsidP="008A4346">
      <w:pPr>
        <w:widowControl w:val="0"/>
        <w:numPr>
          <w:ilvl w:val="0"/>
          <w:numId w:val="165"/>
        </w:numPr>
        <w:tabs>
          <w:tab w:val="left" w:pos="1033"/>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40D72" w:rsidRPr="00C40D72" w:rsidRDefault="00C40D72" w:rsidP="008A4346">
      <w:pPr>
        <w:widowControl w:val="0"/>
        <w:numPr>
          <w:ilvl w:val="0"/>
          <w:numId w:val="165"/>
        </w:numPr>
        <w:tabs>
          <w:tab w:val="left" w:pos="1038"/>
        </w:tabs>
        <w:autoSpaceDE w:val="0"/>
        <w:autoSpaceDN w:val="0"/>
        <w:spacing w:after="0" w:line="240" w:lineRule="auto"/>
        <w:ind w:left="20"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40D72" w:rsidRPr="00C40D72" w:rsidRDefault="00C40D72" w:rsidP="00C40D72">
      <w:pPr>
        <w:widowControl w:val="0"/>
        <w:tabs>
          <w:tab w:val="left" w:pos="1369"/>
        </w:tabs>
        <w:autoSpaceDE w:val="0"/>
        <w:autoSpaceDN w:val="0"/>
        <w:spacing w:after="0" w:line="240" w:lineRule="auto"/>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40D72" w:rsidRPr="00C40D72" w:rsidRDefault="00C40D72" w:rsidP="00C40D72">
      <w:pPr>
        <w:widowControl w:val="0"/>
        <w:tabs>
          <w:tab w:val="left" w:pos="1498"/>
        </w:tabs>
        <w:autoSpaceDE w:val="0"/>
        <w:autoSpaceDN w:val="0"/>
        <w:spacing w:after="0" w:line="240" w:lineRule="auto"/>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w:t>
      </w:r>
      <w:r w:rsidRPr="00C40D72">
        <w:rPr>
          <w:rFonts w:ascii="Times New Roman" w:eastAsia="Times New Roman" w:hAnsi="Times New Roman" w:cs="Times New Roman"/>
          <w:sz w:val="24"/>
          <w:szCs w:val="24"/>
        </w:rPr>
        <w:lastRenderedPageBreak/>
        <w:t>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C40D72" w:rsidRDefault="00C40D72" w:rsidP="00C40D72">
      <w:pPr>
        <w:widowControl w:val="0"/>
        <w:tabs>
          <w:tab w:val="left" w:pos="1494"/>
        </w:tabs>
        <w:autoSpaceDE w:val="0"/>
        <w:autoSpaceDN w:val="0"/>
        <w:spacing w:after="0" w:line="240" w:lineRule="auto"/>
        <w:ind w:right="20" w:firstLine="720"/>
        <w:jc w:val="both"/>
        <w:rPr>
          <w:rFonts w:ascii="Times New Roman" w:eastAsia="Times New Roman" w:hAnsi="Times New Roman" w:cs="Times New Roman"/>
          <w:sz w:val="24"/>
          <w:szCs w:val="24"/>
        </w:rPr>
      </w:pPr>
      <w:r w:rsidRPr="00C40D72">
        <w:rPr>
          <w:rFonts w:ascii="Times New Roman" w:eastAsia="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741817" w:rsidRDefault="00741817" w:rsidP="00C40D72">
      <w:pPr>
        <w:widowControl w:val="0"/>
        <w:tabs>
          <w:tab w:val="left" w:pos="1494"/>
        </w:tabs>
        <w:autoSpaceDE w:val="0"/>
        <w:autoSpaceDN w:val="0"/>
        <w:spacing w:after="0" w:line="240" w:lineRule="auto"/>
        <w:ind w:right="20" w:firstLine="720"/>
        <w:jc w:val="both"/>
        <w:rPr>
          <w:rFonts w:ascii="Times New Roman" w:eastAsia="Times New Roman" w:hAnsi="Times New Roman" w:cs="Times New Roman"/>
          <w:sz w:val="24"/>
          <w:szCs w:val="24"/>
        </w:rPr>
      </w:pPr>
    </w:p>
    <w:p w:rsidR="007B0E90" w:rsidRPr="00741817" w:rsidRDefault="007B0E90" w:rsidP="00741817">
      <w:pPr>
        <w:widowControl w:val="0"/>
        <w:tabs>
          <w:tab w:val="left" w:pos="993"/>
          <w:tab w:val="left" w:pos="1276"/>
        </w:tabs>
        <w:autoSpaceDE w:val="0"/>
        <w:autoSpaceDN w:val="0"/>
        <w:spacing w:after="0" w:line="240" w:lineRule="auto"/>
        <w:ind w:left="993" w:hanging="284"/>
        <w:outlineLvl w:val="0"/>
        <w:rPr>
          <w:rFonts w:ascii="Times New Roman" w:eastAsia="Times New Roman" w:hAnsi="Times New Roman" w:cs="Times New Roman"/>
          <w:b/>
          <w:bCs/>
          <w:sz w:val="24"/>
          <w:szCs w:val="24"/>
        </w:rPr>
      </w:pPr>
      <w:r w:rsidRPr="007B0E90">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1.</w:t>
      </w:r>
      <w:r w:rsidRPr="007B0E90">
        <w:rPr>
          <w:rFonts w:ascii="Times New Roman" w:eastAsia="Times New Roman" w:hAnsi="Times New Roman" w:cs="Times New Roman"/>
          <w:b/>
          <w:bCs/>
          <w:sz w:val="24"/>
          <w:szCs w:val="24"/>
        </w:rPr>
        <w:t>6. Направления</w:t>
      </w:r>
      <w:r w:rsidRPr="007B0E90">
        <w:rPr>
          <w:rFonts w:ascii="Times New Roman" w:eastAsia="Times New Roman" w:hAnsi="Times New Roman" w:cs="Times New Roman"/>
          <w:b/>
          <w:bCs/>
          <w:spacing w:val="-3"/>
          <w:sz w:val="24"/>
          <w:szCs w:val="24"/>
        </w:rPr>
        <w:t xml:space="preserve"> </w:t>
      </w:r>
      <w:r w:rsidRPr="007B0E90">
        <w:rPr>
          <w:rFonts w:ascii="Times New Roman" w:eastAsia="Times New Roman" w:hAnsi="Times New Roman" w:cs="Times New Roman"/>
          <w:b/>
          <w:bCs/>
          <w:sz w:val="24"/>
          <w:szCs w:val="24"/>
        </w:rPr>
        <w:t>и</w:t>
      </w:r>
      <w:r w:rsidRPr="007B0E90">
        <w:rPr>
          <w:rFonts w:ascii="Times New Roman" w:eastAsia="Times New Roman" w:hAnsi="Times New Roman" w:cs="Times New Roman"/>
          <w:b/>
          <w:bCs/>
          <w:spacing w:val="-4"/>
          <w:sz w:val="24"/>
          <w:szCs w:val="24"/>
        </w:rPr>
        <w:t xml:space="preserve"> </w:t>
      </w:r>
      <w:r w:rsidRPr="007B0E90">
        <w:rPr>
          <w:rFonts w:ascii="Times New Roman" w:eastAsia="Times New Roman" w:hAnsi="Times New Roman" w:cs="Times New Roman"/>
          <w:b/>
          <w:bCs/>
          <w:sz w:val="24"/>
          <w:szCs w:val="24"/>
        </w:rPr>
        <w:t>задачи</w:t>
      </w:r>
      <w:r w:rsidRPr="007B0E90">
        <w:rPr>
          <w:rFonts w:ascii="Times New Roman" w:eastAsia="Times New Roman" w:hAnsi="Times New Roman" w:cs="Times New Roman"/>
          <w:b/>
          <w:bCs/>
          <w:spacing w:val="-1"/>
          <w:sz w:val="24"/>
          <w:szCs w:val="24"/>
        </w:rPr>
        <w:t xml:space="preserve"> </w:t>
      </w:r>
      <w:r w:rsidRPr="007B0E90">
        <w:rPr>
          <w:rFonts w:ascii="Times New Roman" w:eastAsia="Times New Roman" w:hAnsi="Times New Roman" w:cs="Times New Roman"/>
          <w:b/>
          <w:bCs/>
          <w:sz w:val="24"/>
          <w:szCs w:val="24"/>
        </w:rPr>
        <w:t>коррекционно-развивающей</w:t>
      </w:r>
      <w:r w:rsidRPr="007B0E90">
        <w:rPr>
          <w:rFonts w:ascii="Times New Roman" w:eastAsia="Times New Roman" w:hAnsi="Times New Roman" w:cs="Times New Roman"/>
          <w:b/>
          <w:bCs/>
          <w:spacing w:val="-2"/>
          <w:sz w:val="24"/>
          <w:szCs w:val="24"/>
        </w:rPr>
        <w:t xml:space="preserve"> </w:t>
      </w:r>
      <w:r w:rsidR="00741817">
        <w:rPr>
          <w:rFonts w:ascii="Times New Roman" w:eastAsia="Times New Roman" w:hAnsi="Times New Roman" w:cs="Times New Roman"/>
          <w:b/>
          <w:bCs/>
          <w:sz w:val="24"/>
          <w:szCs w:val="24"/>
        </w:rPr>
        <w:t>работы</w:t>
      </w:r>
    </w:p>
    <w:p w:rsidR="007B0E90" w:rsidRPr="007B0E90" w:rsidRDefault="007B0E90" w:rsidP="007B0E90">
      <w:pPr>
        <w:widowControl w:val="0"/>
        <w:autoSpaceDE w:val="0"/>
        <w:autoSpaceDN w:val="0"/>
        <w:spacing w:after="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Коррекционно-развивающая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работа</w:t>
      </w:r>
      <w:r w:rsidRPr="007B0E90">
        <w:rPr>
          <w:rFonts w:ascii="Times New Roman" w:eastAsia="Times New Roman" w:hAnsi="Times New Roman" w:cs="Times New Roman"/>
          <w:spacing w:val="1"/>
          <w:sz w:val="24"/>
          <w:szCs w:val="24"/>
        </w:rPr>
        <w:t xml:space="preserve"> (далее – КРР)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инклюзивное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образование</w:t>
      </w:r>
      <w:r w:rsidRPr="007B0E90">
        <w:rPr>
          <w:rFonts w:ascii="Times New Roman" w:eastAsia="Times New Roman" w:hAnsi="Times New Roman" w:cs="Times New Roman"/>
          <w:i/>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 детский сад № 46 направлены</w:t>
      </w:r>
      <w:r w:rsidRPr="007B0E90">
        <w:rPr>
          <w:rFonts w:ascii="Times New Roman" w:eastAsia="Times New Roman" w:hAnsi="Times New Roman" w:cs="Times New Roman"/>
          <w:sz w:val="24"/>
          <w:szCs w:val="24"/>
        </w:rPr>
        <w:t xml:space="preserve"> на обеспечение коррекции нарушений развития у различных категорий детей (целевые</w:t>
      </w:r>
      <w:r>
        <w:rPr>
          <w:rFonts w:ascii="Times New Roman" w:eastAsia="Times New Roman" w:hAnsi="Times New Roman" w:cs="Times New Roman"/>
          <w:sz w:val="24"/>
          <w:szCs w:val="24"/>
        </w:rPr>
        <w:t xml:space="preserve"> </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 xml:space="preserve">особыми образовательными потребностями (далее – </w:t>
      </w:r>
      <w:r w:rsidRPr="007B0E90">
        <w:rPr>
          <w:rFonts w:ascii="Times New Roman" w:eastAsia="Times New Roman" w:hAnsi="Times New Roman" w:cs="Times New Roman"/>
          <w:sz w:val="24"/>
          <w:szCs w:val="24"/>
        </w:rPr>
        <w:t>ООП</w:t>
      </w:r>
      <w:r>
        <w:rPr>
          <w:rFonts w:ascii="Times New Roman" w:eastAsia="Times New Roman" w:hAnsi="Times New Roman" w:cs="Times New Roman"/>
          <w:sz w:val="24"/>
          <w:szCs w:val="24"/>
        </w:rPr>
        <w:t>)</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детей-инвалидов;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оказание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квалифицированной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освоении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разностороннее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учетом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возрастных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и индивидуальных особенностей, социальной адаптации.</w:t>
      </w:r>
    </w:p>
    <w:p w:rsidR="007B0E90" w:rsidRPr="007B0E90" w:rsidRDefault="007B0E90" w:rsidP="007B0E90">
      <w:pPr>
        <w:widowControl w:val="0"/>
        <w:autoSpaceDE w:val="0"/>
        <w:autoSpaceDN w:val="0"/>
        <w:spacing w:after="0"/>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представляет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собой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комплекс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психолого-педагогическому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сопровождению</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включающий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обследование,</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проведение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МАДОУ детский сад № 46</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осуществляют</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воспитатели</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педагог-психолог</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учителя-</w:t>
      </w:r>
      <w:r w:rsidRPr="007B0E90">
        <w:rPr>
          <w:rFonts w:ascii="Times New Roman" w:eastAsia="Times New Roman" w:hAnsi="Times New Roman" w:cs="Times New Roman"/>
          <w:sz w:val="24"/>
          <w:szCs w:val="24"/>
        </w:rPr>
        <w:t>логопеды</w:t>
      </w:r>
      <w:r>
        <w:rPr>
          <w:rFonts w:ascii="Times New Roman" w:eastAsia="Times New Roman" w:hAnsi="Times New Roman" w:cs="Times New Roman"/>
          <w:spacing w:val="-1"/>
          <w:sz w:val="24"/>
          <w:szCs w:val="24"/>
        </w:rPr>
        <w:t>, музыкальные руководители, инструктора по физической культуре</w:t>
      </w:r>
      <w:r w:rsidRPr="007B0E90">
        <w:rPr>
          <w:rFonts w:ascii="Times New Roman" w:eastAsia="Times New Roman" w:hAnsi="Times New Roman" w:cs="Times New Roman"/>
          <w:sz w:val="24"/>
          <w:szCs w:val="24"/>
        </w:rPr>
        <w:t>.</w:t>
      </w:r>
    </w:p>
    <w:p w:rsidR="007B0E90" w:rsidRPr="007B0E90" w:rsidRDefault="007B0E90" w:rsidP="007B0E90">
      <w:pPr>
        <w:widowControl w:val="0"/>
        <w:autoSpaceDE w:val="0"/>
        <w:autoSpaceDN w:val="0"/>
        <w:spacing w:after="0"/>
        <w:ind w:firstLine="709"/>
        <w:jc w:val="both"/>
        <w:outlineLvl w:val="1"/>
        <w:rPr>
          <w:rFonts w:ascii="Times New Roman" w:eastAsia="Times New Roman" w:hAnsi="Times New Roman" w:cs="Times New Roman"/>
          <w:b/>
          <w:bCs/>
          <w:i/>
          <w:iCs/>
          <w:sz w:val="24"/>
          <w:szCs w:val="24"/>
        </w:rPr>
      </w:pPr>
      <w:r w:rsidRPr="007B0E90">
        <w:rPr>
          <w:rFonts w:ascii="Times New Roman" w:eastAsia="Times New Roman" w:hAnsi="Times New Roman" w:cs="Times New Roman"/>
          <w:b/>
          <w:bCs/>
          <w:i/>
          <w:iCs/>
          <w:sz w:val="24"/>
          <w:szCs w:val="24"/>
        </w:rPr>
        <w:t>Направления:</w:t>
      </w:r>
    </w:p>
    <w:p w:rsidR="007B0E90" w:rsidRPr="007B0E90" w:rsidRDefault="007B0E90" w:rsidP="008A4346">
      <w:pPr>
        <w:widowControl w:val="0"/>
        <w:numPr>
          <w:ilvl w:val="0"/>
          <w:numId w:val="167"/>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профилактическое: проведение необходимой профилактической работы с детьми с целью</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предупреждения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проявления отклонений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59"/>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ребенка;</w:t>
      </w:r>
    </w:p>
    <w:p w:rsidR="007B0E90" w:rsidRPr="007B0E90" w:rsidRDefault="007B0E90" w:rsidP="008A4346">
      <w:pPr>
        <w:widowControl w:val="0"/>
        <w:numPr>
          <w:ilvl w:val="0"/>
          <w:numId w:val="167"/>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диагностическое: раннее выявление и диагностика уровня интеллектуального развития детей дошкольного возраста;</w:t>
      </w:r>
    </w:p>
    <w:p w:rsidR="007B0E90" w:rsidRPr="007B0E90" w:rsidRDefault="007B0E90" w:rsidP="008A4346">
      <w:pPr>
        <w:widowControl w:val="0"/>
        <w:numPr>
          <w:ilvl w:val="0"/>
          <w:numId w:val="167"/>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коррекционно-педагогическое: разработка программ, соответствующих психофизическим 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интеллектуальным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возможностям</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детей;</w:t>
      </w:r>
    </w:p>
    <w:p w:rsidR="007B0E90" w:rsidRPr="007B0E90" w:rsidRDefault="007B0E90" w:rsidP="008A4346">
      <w:pPr>
        <w:widowControl w:val="0"/>
        <w:numPr>
          <w:ilvl w:val="0"/>
          <w:numId w:val="167"/>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организационно-методическое: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организация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консультационно-методической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помощи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воспитателям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по</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вопросам</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обучения и воспитания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дошкольников</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проблемами в</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развитии;</w:t>
      </w:r>
    </w:p>
    <w:p w:rsidR="007B0E90" w:rsidRPr="007B0E90" w:rsidRDefault="007B0E90" w:rsidP="008A4346">
      <w:pPr>
        <w:widowControl w:val="0"/>
        <w:numPr>
          <w:ilvl w:val="0"/>
          <w:numId w:val="167"/>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консультативно-просветительское: организация консультативно – просветительской 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по пропаганде знаний из области коррекционной педагогики и специальной психологии среди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родителей;</w:t>
      </w:r>
    </w:p>
    <w:p w:rsidR="007B0E90" w:rsidRPr="007B0E90" w:rsidRDefault="007B0E90" w:rsidP="008A4346">
      <w:pPr>
        <w:widowControl w:val="0"/>
        <w:numPr>
          <w:ilvl w:val="0"/>
          <w:numId w:val="167"/>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координирующее: ключевая позиция в комплексном сопровождении детей с проблемами в</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развитии принадлежит воспитателю подгруппы; координирует профессиональную деятельность</w:t>
      </w:r>
      <w:r w:rsidR="006A50AC">
        <w:rPr>
          <w:rFonts w:ascii="Times New Roman" w:eastAsia="Times New Roman" w:hAnsi="Times New Roman" w:cs="Times New Roman"/>
          <w:sz w:val="24"/>
        </w:rPr>
        <w:t xml:space="preserve"> </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педагог-психолог;</w:t>
      </w:r>
    </w:p>
    <w:p w:rsidR="007B0E90" w:rsidRPr="007B0E90" w:rsidRDefault="007B0E90" w:rsidP="008A4346">
      <w:pPr>
        <w:widowControl w:val="0"/>
        <w:numPr>
          <w:ilvl w:val="0"/>
          <w:numId w:val="167"/>
        </w:numPr>
        <w:tabs>
          <w:tab w:val="left" w:pos="993"/>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контрольно-оценочное: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анализ</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результативности</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комплексной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коррекционной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детьми дошкольного возраста, имеющих</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различные</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нарушения.</w:t>
      </w:r>
    </w:p>
    <w:p w:rsidR="007B0E90" w:rsidRPr="00741817" w:rsidRDefault="007B0E90" w:rsidP="007B0E90">
      <w:pPr>
        <w:widowControl w:val="0"/>
        <w:autoSpaceDE w:val="0"/>
        <w:autoSpaceDN w:val="0"/>
        <w:spacing w:after="0"/>
        <w:ind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В ДОО разработана</w:t>
      </w:r>
      <w:r w:rsidRPr="007B0E90">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b/>
          <w:sz w:val="24"/>
        </w:rPr>
        <w:t>программа</w:t>
      </w:r>
      <w:r w:rsidRPr="00741817">
        <w:rPr>
          <w:rFonts w:ascii="Times New Roman" w:eastAsia="Times New Roman" w:hAnsi="Times New Roman" w:cs="Times New Roman"/>
          <w:b/>
          <w:spacing w:val="1"/>
          <w:sz w:val="24"/>
        </w:rPr>
        <w:t xml:space="preserve"> </w:t>
      </w:r>
      <w:r w:rsidRPr="00741817">
        <w:rPr>
          <w:rFonts w:ascii="Times New Roman" w:eastAsia="Times New Roman" w:hAnsi="Times New Roman" w:cs="Times New Roman"/>
          <w:b/>
          <w:sz w:val="24"/>
        </w:rPr>
        <w:t>коррекционно -</w:t>
      </w:r>
      <w:r w:rsidRPr="00741817">
        <w:rPr>
          <w:rFonts w:ascii="Times New Roman" w:eastAsia="Times New Roman" w:hAnsi="Times New Roman" w:cs="Times New Roman"/>
          <w:b/>
          <w:spacing w:val="-57"/>
          <w:sz w:val="24"/>
        </w:rPr>
        <w:t xml:space="preserve"> </w:t>
      </w:r>
      <w:r w:rsidRPr="00741817">
        <w:rPr>
          <w:rFonts w:ascii="Times New Roman" w:eastAsia="Times New Roman" w:hAnsi="Times New Roman" w:cs="Times New Roman"/>
          <w:b/>
          <w:sz w:val="24"/>
        </w:rPr>
        <w:t>развивающей</w:t>
      </w:r>
      <w:r w:rsidRPr="00741817">
        <w:rPr>
          <w:rFonts w:ascii="Times New Roman" w:eastAsia="Times New Roman" w:hAnsi="Times New Roman" w:cs="Times New Roman"/>
          <w:b/>
          <w:spacing w:val="1"/>
          <w:sz w:val="24"/>
        </w:rPr>
        <w:t xml:space="preserve"> </w:t>
      </w:r>
      <w:r w:rsidRPr="00741817">
        <w:rPr>
          <w:rFonts w:ascii="Times New Roman" w:eastAsia="Times New Roman" w:hAnsi="Times New Roman" w:cs="Times New Roman"/>
          <w:b/>
          <w:sz w:val="24"/>
        </w:rPr>
        <w:t>работы</w:t>
      </w:r>
      <w:r w:rsidRPr="00741817">
        <w:rPr>
          <w:rFonts w:ascii="Times New Roman" w:eastAsia="Times New Roman" w:hAnsi="Times New Roman" w:cs="Times New Roman"/>
          <w:i/>
          <w:spacing w:val="1"/>
          <w:sz w:val="24"/>
        </w:rPr>
        <w:t xml:space="preserve"> </w:t>
      </w:r>
      <w:r w:rsidRPr="00741817">
        <w:rPr>
          <w:rFonts w:ascii="Times New Roman" w:eastAsia="Times New Roman" w:hAnsi="Times New Roman" w:cs="Times New Roman"/>
          <w:sz w:val="24"/>
        </w:rPr>
        <w:t>(далее</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Программа</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КРР)</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в</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соответствии</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с</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ФГОС</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ДО,</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которая</w:t>
      </w:r>
      <w:r w:rsidRPr="00741817">
        <w:rPr>
          <w:rFonts w:ascii="Times New Roman" w:eastAsia="Times New Roman" w:hAnsi="Times New Roman" w:cs="Times New Roman"/>
          <w:spacing w:val="1"/>
          <w:sz w:val="24"/>
        </w:rPr>
        <w:t xml:space="preserve"> </w:t>
      </w:r>
      <w:r w:rsidRPr="00741817">
        <w:rPr>
          <w:rFonts w:ascii="Times New Roman" w:eastAsia="Times New Roman" w:hAnsi="Times New Roman" w:cs="Times New Roman"/>
          <w:sz w:val="24"/>
        </w:rPr>
        <w:t>включает:</w:t>
      </w:r>
    </w:p>
    <w:p w:rsidR="007B0E90" w:rsidRPr="00741817" w:rsidRDefault="007B0E90" w:rsidP="008A4346">
      <w:pPr>
        <w:widowControl w:val="0"/>
        <w:numPr>
          <w:ilvl w:val="0"/>
          <w:numId w:val="1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план</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диагностических</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и</w:t>
      </w:r>
      <w:r w:rsidRPr="00741817">
        <w:rPr>
          <w:rFonts w:ascii="Times New Roman" w:eastAsia="Times New Roman" w:hAnsi="Times New Roman" w:cs="Times New Roman"/>
          <w:spacing w:val="-5"/>
          <w:sz w:val="24"/>
          <w:szCs w:val="24"/>
        </w:rPr>
        <w:t xml:space="preserve"> </w:t>
      </w:r>
      <w:r w:rsidRPr="00741817">
        <w:rPr>
          <w:rFonts w:ascii="Times New Roman" w:eastAsia="Times New Roman" w:hAnsi="Times New Roman" w:cs="Times New Roman"/>
          <w:sz w:val="24"/>
          <w:szCs w:val="24"/>
        </w:rPr>
        <w:t>коррекционно-развивающих</w:t>
      </w:r>
      <w:r w:rsidRPr="00741817">
        <w:rPr>
          <w:rFonts w:ascii="Times New Roman" w:eastAsia="Times New Roman" w:hAnsi="Times New Roman" w:cs="Times New Roman"/>
          <w:spacing w:val="-3"/>
          <w:sz w:val="24"/>
          <w:szCs w:val="24"/>
        </w:rPr>
        <w:t xml:space="preserve"> </w:t>
      </w:r>
      <w:r w:rsidRPr="00741817">
        <w:rPr>
          <w:rFonts w:ascii="Times New Roman" w:eastAsia="Times New Roman" w:hAnsi="Times New Roman" w:cs="Times New Roman"/>
          <w:sz w:val="24"/>
          <w:szCs w:val="24"/>
        </w:rPr>
        <w:t>мероприятий;</w:t>
      </w:r>
    </w:p>
    <w:p w:rsidR="007B0E90" w:rsidRPr="00741817" w:rsidRDefault="007B0E90" w:rsidP="008A4346">
      <w:pPr>
        <w:widowControl w:val="0"/>
        <w:numPr>
          <w:ilvl w:val="0"/>
          <w:numId w:val="1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рабочие программы КРР с воспитанниками различных целевых групп, имеющих различные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ООП</w:t>
      </w:r>
      <w:r w:rsidRPr="00741817">
        <w:rPr>
          <w:rFonts w:ascii="Times New Roman" w:eastAsia="Times New Roman" w:hAnsi="Times New Roman" w:cs="Times New Roman"/>
          <w:spacing w:val="-2"/>
          <w:sz w:val="24"/>
          <w:szCs w:val="24"/>
        </w:rPr>
        <w:t xml:space="preserve"> </w:t>
      </w:r>
      <w:r w:rsidRPr="00741817">
        <w:rPr>
          <w:rFonts w:ascii="Times New Roman" w:eastAsia="Times New Roman" w:hAnsi="Times New Roman" w:cs="Times New Roman"/>
          <w:sz w:val="24"/>
          <w:szCs w:val="24"/>
        </w:rPr>
        <w:t>и стартовые</w:t>
      </w:r>
      <w:r w:rsidRPr="00741817">
        <w:rPr>
          <w:rFonts w:ascii="Times New Roman" w:eastAsia="Times New Roman" w:hAnsi="Times New Roman" w:cs="Times New Roman"/>
          <w:spacing w:val="3"/>
          <w:sz w:val="24"/>
          <w:szCs w:val="24"/>
        </w:rPr>
        <w:t xml:space="preserve"> </w:t>
      </w:r>
      <w:r w:rsidRPr="00741817">
        <w:rPr>
          <w:rFonts w:ascii="Times New Roman" w:eastAsia="Times New Roman" w:hAnsi="Times New Roman" w:cs="Times New Roman"/>
          <w:sz w:val="24"/>
          <w:szCs w:val="24"/>
        </w:rPr>
        <w:t>условия освоения Программы.</w:t>
      </w:r>
    </w:p>
    <w:p w:rsidR="007B0E90" w:rsidRPr="00741817" w:rsidRDefault="007B0E90" w:rsidP="008A4346">
      <w:pPr>
        <w:widowControl w:val="0"/>
        <w:numPr>
          <w:ilvl w:val="0"/>
          <w:numId w:val="16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41817">
        <w:rPr>
          <w:rFonts w:ascii="Times New Roman" w:eastAsia="Times New Roman" w:hAnsi="Times New Roman" w:cs="Times New Roman"/>
          <w:sz w:val="24"/>
          <w:szCs w:val="24"/>
        </w:rPr>
        <w:t>методический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инструментарий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для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реализации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диагностических,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коррекционно-</w:t>
      </w:r>
      <w:r w:rsidRPr="00741817">
        <w:rPr>
          <w:rFonts w:ascii="Times New Roman" w:eastAsia="Times New Roman" w:hAnsi="Times New Roman" w:cs="Times New Roman"/>
          <w:spacing w:val="-57"/>
          <w:sz w:val="24"/>
          <w:szCs w:val="24"/>
        </w:rPr>
        <w:t xml:space="preserve"> </w:t>
      </w:r>
      <w:r w:rsidRPr="00741817">
        <w:rPr>
          <w:rFonts w:ascii="Times New Roman" w:eastAsia="Times New Roman" w:hAnsi="Times New Roman" w:cs="Times New Roman"/>
          <w:sz w:val="24"/>
          <w:szCs w:val="24"/>
        </w:rPr>
        <w:t>развивающих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 просветительских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задач</w:t>
      </w:r>
      <w:r w:rsidRPr="00741817">
        <w:rPr>
          <w:rFonts w:ascii="Times New Roman" w:eastAsia="Times New Roman" w:hAnsi="Times New Roman" w:cs="Times New Roman"/>
          <w:spacing w:val="-2"/>
          <w:sz w:val="24"/>
          <w:szCs w:val="24"/>
        </w:rPr>
        <w:t xml:space="preserve"> </w:t>
      </w:r>
      <w:r w:rsidRPr="00741817">
        <w:rPr>
          <w:rFonts w:ascii="Times New Roman" w:eastAsia="Times New Roman" w:hAnsi="Times New Roman" w:cs="Times New Roman"/>
          <w:sz w:val="24"/>
          <w:szCs w:val="24"/>
        </w:rPr>
        <w:t>Программы КРР.</w:t>
      </w:r>
    </w:p>
    <w:p w:rsidR="007B0E90" w:rsidRPr="007B0E90" w:rsidRDefault="007B0E90" w:rsidP="007B0E90">
      <w:pPr>
        <w:widowControl w:val="0"/>
        <w:autoSpaceDE w:val="0"/>
        <w:autoSpaceDN w:val="0"/>
        <w:spacing w:after="0"/>
        <w:ind w:firstLine="709"/>
        <w:jc w:val="both"/>
        <w:outlineLvl w:val="1"/>
        <w:rPr>
          <w:rFonts w:ascii="Times New Roman" w:eastAsia="Times New Roman" w:hAnsi="Times New Roman" w:cs="Times New Roman"/>
          <w:b/>
          <w:bCs/>
          <w:i/>
          <w:iCs/>
          <w:sz w:val="24"/>
          <w:szCs w:val="24"/>
        </w:rPr>
      </w:pPr>
      <w:r w:rsidRPr="007B0E90">
        <w:rPr>
          <w:rFonts w:ascii="Times New Roman" w:eastAsia="Times New Roman" w:hAnsi="Times New Roman" w:cs="Times New Roman"/>
          <w:b/>
          <w:bCs/>
          <w:i/>
          <w:iCs/>
          <w:sz w:val="24"/>
          <w:szCs w:val="24"/>
        </w:rPr>
        <w:t>Цели</w:t>
      </w:r>
      <w:r w:rsidRPr="007B0E90">
        <w:rPr>
          <w:rFonts w:ascii="Times New Roman" w:eastAsia="Times New Roman" w:hAnsi="Times New Roman" w:cs="Times New Roman"/>
          <w:b/>
          <w:bCs/>
          <w:i/>
          <w:iCs/>
          <w:spacing w:val="-4"/>
          <w:sz w:val="24"/>
          <w:szCs w:val="24"/>
        </w:rPr>
        <w:t xml:space="preserve"> </w:t>
      </w:r>
      <w:r w:rsidRPr="007B0E90">
        <w:rPr>
          <w:rFonts w:ascii="Times New Roman" w:eastAsia="Times New Roman" w:hAnsi="Times New Roman" w:cs="Times New Roman"/>
          <w:b/>
          <w:bCs/>
          <w:i/>
          <w:iCs/>
          <w:sz w:val="24"/>
          <w:szCs w:val="24"/>
        </w:rPr>
        <w:t>коррекционной</w:t>
      </w:r>
      <w:r w:rsidRPr="007B0E90">
        <w:rPr>
          <w:rFonts w:ascii="Times New Roman" w:eastAsia="Times New Roman" w:hAnsi="Times New Roman" w:cs="Times New Roman"/>
          <w:b/>
          <w:bCs/>
          <w:i/>
          <w:iCs/>
          <w:spacing w:val="-4"/>
          <w:sz w:val="24"/>
          <w:szCs w:val="24"/>
        </w:rPr>
        <w:t xml:space="preserve"> </w:t>
      </w:r>
      <w:r w:rsidRPr="007B0E90">
        <w:rPr>
          <w:rFonts w:ascii="Times New Roman" w:eastAsia="Times New Roman" w:hAnsi="Times New Roman" w:cs="Times New Roman"/>
          <w:b/>
          <w:bCs/>
          <w:i/>
          <w:iCs/>
          <w:sz w:val="24"/>
          <w:szCs w:val="24"/>
        </w:rPr>
        <w:t>работы:</w:t>
      </w:r>
    </w:p>
    <w:p w:rsidR="007B0E90" w:rsidRPr="007B0E90" w:rsidRDefault="007B0E90" w:rsidP="008A4346">
      <w:pPr>
        <w:widowControl w:val="0"/>
        <w:numPr>
          <w:ilvl w:val="0"/>
          <w:numId w:val="169"/>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Раннее выявление отклонений в развитии детей дошкольного возраста с целью</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предупреждения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вторичных</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отклонений;</w:t>
      </w:r>
    </w:p>
    <w:p w:rsidR="007B0E90" w:rsidRPr="007B0E90" w:rsidRDefault="007B0E90" w:rsidP="008A4346">
      <w:pPr>
        <w:widowControl w:val="0"/>
        <w:numPr>
          <w:ilvl w:val="0"/>
          <w:numId w:val="169"/>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lastRenderedPageBreak/>
        <w:t>Коррекция</w:t>
      </w:r>
      <w:r w:rsidRPr="007B0E90">
        <w:rPr>
          <w:rFonts w:ascii="Times New Roman" w:eastAsia="Times New Roman" w:hAnsi="Times New Roman" w:cs="Times New Roman"/>
          <w:spacing w:val="-5"/>
          <w:sz w:val="24"/>
        </w:rPr>
        <w:t xml:space="preserve"> </w:t>
      </w:r>
      <w:r w:rsidRPr="007B0E90">
        <w:rPr>
          <w:rFonts w:ascii="Times New Roman" w:eastAsia="Times New Roman" w:hAnsi="Times New Roman" w:cs="Times New Roman"/>
          <w:sz w:val="24"/>
        </w:rPr>
        <w:t>имеющихся</w:t>
      </w:r>
      <w:r w:rsidRPr="007B0E90">
        <w:rPr>
          <w:rFonts w:ascii="Times New Roman" w:eastAsia="Times New Roman" w:hAnsi="Times New Roman" w:cs="Times New Roman"/>
          <w:spacing w:val="-4"/>
          <w:sz w:val="24"/>
        </w:rPr>
        <w:t xml:space="preserve"> </w:t>
      </w:r>
      <w:r w:rsidRPr="007B0E90">
        <w:rPr>
          <w:rFonts w:ascii="Times New Roman" w:eastAsia="Times New Roman" w:hAnsi="Times New Roman" w:cs="Times New Roman"/>
          <w:sz w:val="24"/>
        </w:rPr>
        <w:t>нарушений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4"/>
          <w:sz w:val="24"/>
        </w:rPr>
        <w:t xml:space="preserve"> </w:t>
      </w:r>
      <w:r w:rsidRPr="007B0E90">
        <w:rPr>
          <w:rFonts w:ascii="Times New Roman" w:eastAsia="Times New Roman" w:hAnsi="Times New Roman" w:cs="Times New Roman"/>
          <w:sz w:val="24"/>
        </w:rPr>
        <w:t>детей дошкольного</w:t>
      </w:r>
      <w:r w:rsidRPr="007B0E90">
        <w:rPr>
          <w:rFonts w:ascii="Times New Roman" w:eastAsia="Times New Roman" w:hAnsi="Times New Roman" w:cs="Times New Roman"/>
          <w:spacing w:val="-2"/>
          <w:sz w:val="24"/>
        </w:rPr>
        <w:t xml:space="preserve"> </w:t>
      </w:r>
      <w:r w:rsidRPr="007B0E90">
        <w:rPr>
          <w:rFonts w:ascii="Times New Roman" w:eastAsia="Times New Roman" w:hAnsi="Times New Roman" w:cs="Times New Roman"/>
          <w:sz w:val="24"/>
        </w:rPr>
        <w:t>возраста;</w:t>
      </w:r>
    </w:p>
    <w:p w:rsidR="007B0E90" w:rsidRPr="007B0E90" w:rsidRDefault="007B0E90" w:rsidP="008A4346">
      <w:pPr>
        <w:widowControl w:val="0"/>
        <w:numPr>
          <w:ilvl w:val="0"/>
          <w:numId w:val="169"/>
        </w:numPr>
        <w:tabs>
          <w:tab w:val="left" w:pos="702"/>
          <w:tab w:val="left" w:pos="993"/>
          <w:tab w:val="left" w:pos="1276"/>
        </w:tabs>
        <w:autoSpaceDE w:val="0"/>
        <w:autoSpaceDN w:val="0"/>
        <w:spacing w:after="0" w:line="240" w:lineRule="auto"/>
        <w:ind w:left="0"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Социальная</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адаптация</w:t>
      </w:r>
      <w:r w:rsidRPr="007B0E90">
        <w:rPr>
          <w:rFonts w:ascii="Times New Roman" w:eastAsia="Times New Roman" w:hAnsi="Times New Roman" w:cs="Times New Roman"/>
          <w:spacing w:val="42"/>
          <w:sz w:val="24"/>
        </w:rPr>
        <w:t xml:space="preserve"> </w:t>
      </w:r>
      <w:r w:rsidRPr="007B0E90">
        <w:rPr>
          <w:rFonts w:ascii="Times New Roman" w:eastAsia="Times New Roman" w:hAnsi="Times New Roman" w:cs="Times New Roman"/>
          <w:sz w:val="24"/>
        </w:rPr>
        <w:t>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интеграция</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детей</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с</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отклонениями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развитии</w:t>
      </w:r>
      <w:r w:rsidRPr="007B0E90">
        <w:rPr>
          <w:rFonts w:ascii="Times New Roman" w:eastAsia="Times New Roman" w:hAnsi="Times New Roman" w:cs="Times New Roman"/>
          <w:spacing w:val="46"/>
          <w:sz w:val="24"/>
        </w:rPr>
        <w:t xml:space="preserve"> </w:t>
      </w:r>
      <w:r w:rsidRPr="007B0E90">
        <w:rPr>
          <w:rFonts w:ascii="Times New Roman" w:eastAsia="Times New Roman" w:hAnsi="Times New Roman" w:cs="Times New Roman"/>
          <w:sz w:val="24"/>
        </w:rPr>
        <w:t>в</w:t>
      </w:r>
      <w:r w:rsidRPr="007B0E90">
        <w:rPr>
          <w:rFonts w:ascii="Times New Roman" w:eastAsia="Times New Roman" w:hAnsi="Times New Roman" w:cs="Times New Roman"/>
          <w:spacing w:val="44"/>
          <w:sz w:val="24"/>
        </w:rPr>
        <w:t xml:space="preserve"> </w:t>
      </w:r>
      <w:r w:rsidRPr="007B0E90">
        <w:rPr>
          <w:rFonts w:ascii="Times New Roman" w:eastAsia="Times New Roman" w:hAnsi="Times New Roman" w:cs="Times New Roman"/>
          <w:sz w:val="24"/>
        </w:rPr>
        <w:t>среду</w:t>
      </w:r>
      <w:r w:rsidRPr="007B0E90">
        <w:rPr>
          <w:rFonts w:ascii="Times New Roman" w:eastAsia="Times New Roman" w:hAnsi="Times New Roman" w:cs="Times New Roman"/>
          <w:spacing w:val="40"/>
          <w:sz w:val="24"/>
        </w:rPr>
        <w:t xml:space="preserve"> </w:t>
      </w:r>
      <w:r w:rsidRPr="007B0E90">
        <w:rPr>
          <w:rFonts w:ascii="Times New Roman" w:eastAsia="Times New Roman" w:hAnsi="Times New Roman" w:cs="Times New Roman"/>
          <w:sz w:val="24"/>
        </w:rPr>
        <w:t xml:space="preserve">нормативно </w:t>
      </w:r>
      <w:r w:rsidRPr="007B0E90">
        <w:rPr>
          <w:rFonts w:ascii="Times New Roman" w:eastAsia="Times New Roman" w:hAnsi="Times New Roman" w:cs="Times New Roman"/>
          <w:spacing w:val="-57"/>
          <w:sz w:val="24"/>
        </w:rPr>
        <w:t xml:space="preserve"> </w:t>
      </w:r>
      <w:r w:rsidRPr="007B0E90">
        <w:rPr>
          <w:rFonts w:ascii="Times New Roman" w:eastAsia="Times New Roman" w:hAnsi="Times New Roman" w:cs="Times New Roman"/>
          <w:sz w:val="24"/>
        </w:rPr>
        <w:t>развивающихся</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сверстников.</w:t>
      </w:r>
    </w:p>
    <w:p w:rsidR="007B0E90" w:rsidRPr="007B0E90" w:rsidRDefault="007B0E90" w:rsidP="007B0E90">
      <w:pPr>
        <w:widowControl w:val="0"/>
        <w:autoSpaceDE w:val="0"/>
        <w:autoSpaceDN w:val="0"/>
        <w:spacing w:after="0" w:line="240" w:lineRule="auto"/>
        <w:ind w:left="921"/>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Задачи</w:t>
      </w:r>
      <w:r w:rsidRPr="007B0E90">
        <w:rPr>
          <w:rFonts w:ascii="Times New Roman" w:eastAsia="Times New Roman" w:hAnsi="Times New Roman" w:cs="Times New Roman"/>
          <w:b/>
          <w:i/>
          <w:spacing w:val="-3"/>
          <w:sz w:val="24"/>
        </w:rPr>
        <w:t xml:space="preserve"> </w:t>
      </w:r>
      <w:r w:rsidRPr="007B0E90">
        <w:rPr>
          <w:rFonts w:ascii="Times New Roman" w:eastAsia="Times New Roman" w:hAnsi="Times New Roman" w:cs="Times New Roman"/>
          <w:b/>
          <w:i/>
          <w:sz w:val="24"/>
        </w:rPr>
        <w:t>КРР:</w:t>
      </w:r>
    </w:p>
    <w:p w:rsidR="007B0E90" w:rsidRPr="007B0E90" w:rsidRDefault="007B0E90" w:rsidP="008A4346">
      <w:pPr>
        <w:widowControl w:val="0"/>
        <w:numPr>
          <w:ilvl w:val="1"/>
          <w:numId w:val="170"/>
        </w:numPr>
        <w:tabs>
          <w:tab w:val="left" w:pos="993"/>
        </w:tabs>
        <w:autoSpaceDE w:val="0"/>
        <w:autoSpaceDN w:val="0"/>
        <w:spacing w:before="41" w:after="0" w:line="240"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определение особых (индивидуальных) образова</w:t>
      </w:r>
      <w:r w:rsidR="006A50AC">
        <w:rPr>
          <w:rFonts w:ascii="Times New Roman" w:eastAsia="Times New Roman" w:hAnsi="Times New Roman" w:cs="Times New Roman"/>
          <w:sz w:val="24"/>
          <w:szCs w:val="24"/>
        </w:rPr>
        <w:t>тельных потребностей воспитанников</w:t>
      </w:r>
      <w:r w:rsidRPr="007B0E90">
        <w:rPr>
          <w:rFonts w:ascii="Times New Roman" w:eastAsia="Times New Roman" w:hAnsi="Times New Roman" w:cs="Times New Roman"/>
          <w:sz w:val="24"/>
          <w:szCs w:val="24"/>
        </w:rPr>
        <w:t xml:space="preserve">, в том </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освоения Программы и 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ДОО;</w:t>
      </w:r>
    </w:p>
    <w:p w:rsidR="007B0E90" w:rsidRPr="007B0E90" w:rsidRDefault="007B0E90" w:rsidP="008A4346">
      <w:pPr>
        <w:widowControl w:val="0"/>
        <w:numPr>
          <w:ilvl w:val="1"/>
          <w:numId w:val="170"/>
        </w:numPr>
        <w:tabs>
          <w:tab w:val="left" w:pos="993"/>
        </w:tabs>
        <w:autoSpaceDE w:val="0"/>
        <w:autoSpaceDN w:val="0"/>
        <w:spacing w:after="0" w:line="278"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своевременное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выявление</w:t>
      </w:r>
      <w:r w:rsidRPr="007B0E90">
        <w:rPr>
          <w:rFonts w:ascii="Times New Roman" w:eastAsia="Times New Roman" w:hAnsi="Times New Roman" w:cs="Times New Roman"/>
          <w:spacing w:val="1"/>
          <w:sz w:val="24"/>
          <w:szCs w:val="24"/>
        </w:rPr>
        <w:t xml:space="preserve"> </w:t>
      </w:r>
      <w:r w:rsidR="006A50AC">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обусловленными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различными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причинами;</w:t>
      </w:r>
    </w:p>
    <w:p w:rsidR="007B0E90" w:rsidRPr="007B0E90" w:rsidRDefault="007B0E90" w:rsidP="008A4346">
      <w:pPr>
        <w:widowControl w:val="0"/>
        <w:numPr>
          <w:ilvl w:val="1"/>
          <w:numId w:val="170"/>
        </w:numPr>
        <w:tabs>
          <w:tab w:val="left" w:pos="993"/>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осуществление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ориентированной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57"/>
          <w:sz w:val="24"/>
          <w:szCs w:val="24"/>
        </w:rPr>
        <w:t xml:space="preserve"> </w:t>
      </w:r>
      <w:r w:rsidR="006A50AC">
        <w:rPr>
          <w:rFonts w:ascii="Times New Roman" w:eastAsia="Times New Roman" w:hAnsi="Times New Roman" w:cs="Times New Roman"/>
          <w:sz w:val="24"/>
          <w:szCs w:val="24"/>
        </w:rPr>
        <w:t xml:space="preserve"> воспитанникам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учетом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физического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возможностей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потребностей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 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 рекомендациями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психолого-медико-педагогической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комиссии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(ПМПК)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консилиума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образовательной</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организации (ППк</w:t>
      </w:r>
      <w:r w:rsidRPr="007B0E90">
        <w:rPr>
          <w:rFonts w:ascii="Times New Roman" w:eastAsia="Times New Roman" w:hAnsi="Times New Roman" w:cs="Times New Roman"/>
          <w:sz w:val="24"/>
          <w:szCs w:val="24"/>
        </w:rPr>
        <w:t>);</w:t>
      </w:r>
    </w:p>
    <w:p w:rsidR="007B0E90" w:rsidRPr="007B0E90" w:rsidRDefault="007B0E90" w:rsidP="008A4346">
      <w:pPr>
        <w:widowControl w:val="0"/>
        <w:numPr>
          <w:ilvl w:val="1"/>
          <w:numId w:val="170"/>
        </w:numPr>
        <w:tabs>
          <w:tab w:val="left" w:pos="993"/>
        </w:tabs>
        <w:autoSpaceDE w:val="0"/>
        <w:autoSpaceDN w:val="0"/>
        <w:spacing w:after="0" w:line="240" w:lineRule="auto"/>
        <w:ind w:left="0"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оказание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обучающихся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консультативной</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психолого-педагогической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помощи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вопросам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воспитания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дошкольного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возраста;</w:t>
      </w:r>
    </w:p>
    <w:p w:rsidR="007B0E90" w:rsidRPr="007B0E90" w:rsidRDefault="007B0E90" w:rsidP="006A50AC">
      <w:pPr>
        <w:widowControl w:val="0"/>
        <w:numPr>
          <w:ilvl w:val="1"/>
          <w:numId w:val="17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содействие поиску и отбору одаренных обучающихся, их творческому развитию; выявление</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проблемами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интеллектуальной</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сферы;</w:t>
      </w:r>
    </w:p>
    <w:p w:rsidR="007B0E90" w:rsidRPr="007B0E90" w:rsidRDefault="007B0E90" w:rsidP="006A50AC">
      <w:pPr>
        <w:widowControl w:val="0"/>
        <w:numPr>
          <w:ilvl w:val="1"/>
          <w:numId w:val="170"/>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устранению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отклонений 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развитии 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проблем</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поведения.</w:t>
      </w:r>
    </w:p>
    <w:p w:rsidR="007B0E90" w:rsidRPr="007B0E90" w:rsidRDefault="007B0E90" w:rsidP="006A50AC">
      <w:pPr>
        <w:widowControl w:val="0"/>
        <w:autoSpaceDE w:val="0"/>
        <w:autoSpaceDN w:val="0"/>
        <w:spacing w:after="0" w:line="240" w:lineRule="auto"/>
        <w:ind w:left="212"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Коррекционно-развивающая работа организуется: </w:t>
      </w:r>
    </w:p>
    <w:p w:rsidR="007B0E90" w:rsidRPr="007B0E90" w:rsidRDefault="007B0E90" w:rsidP="006A50AC">
      <w:pPr>
        <w:widowControl w:val="0"/>
        <w:numPr>
          <w:ilvl w:val="0"/>
          <w:numId w:val="171"/>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 обоснованному запросу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педагогов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 xml:space="preserve">представителей); </w:t>
      </w:r>
    </w:p>
    <w:p w:rsidR="007B0E90" w:rsidRPr="007B0E90" w:rsidRDefault="007B0E90" w:rsidP="006A50AC">
      <w:pPr>
        <w:widowControl w:val="0"/>
        <w:numPr>
          <w:ilvl w:val="0"/>
          <w:numId w:val="171"/>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основании</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результатов 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диагностики;</w:t>
      </w:r>
      <w:r w:rsidRPr="007B0E90">
        <w:rPr>
          <w:rFonts w:ascii="Times New Roman" w:eastAsia="Times New Roman" w:hAnsi="Times New Roman" w:cs="Times New Roman"/>
          <w:spacing w:val="-2"/>
          <w:sz w:val="24"/>
          <w:szCs w:val="24"/>
        </w:rPr>
        <w:t xml:space="preserve"> </w:t>
      </w:r>
    </w:p>
    <w:p w:rsidR="007B0E90" w:rsidRPr="007B0E90" w:rsidRDefault="007B0E90" w:rsidP="006A50AC">
      <w:pPr>
        <w:widowControl w:val="0"/>
        <w:numPr>
          <w:ilvl w:val="0"/>
          <w:numId w:val="171"/>
        </w:numPr>
        <w:tabs>
          <w:tab w:val="left" w:pos="426"/>
        </w:tabs>
        <w:autoSpaceDE w:val="0"/>
        <w:autoSpaceDN w:val="0"/>
        <w:spacing w:after="0" w:line="240" w:lineRule="auto"/>
        <w:ind w:left="0" w:firstLine="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основании рекомендаций ППк</w:t>
      </w:r>
      <w:r w:rsidRPr="007B0E90">
        <w:rPr>
          <w:rFonts w:ascii="Times New Roman" w:eastAsia="Times New Roman" w:hAnsi="Times New Roman" w:cs="Times New Roman"/>
          <w:sz w:val="24"/>
          <w:szCs w:val="24"/>
        </w:rPr>
        <w:t>.</w:t>
      </w:r>
    </w:p>
    <w:p w:rsidR="007B0E90" w:rsidRPr="007B0E90" w:rsidRDefault="007B0E90" w:rsidP="006A50AC">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Коррекционно-развивающая работа в </w:t>
      </w:r>
      <w:r>
        <w:rPr>
          <w:rFonts w:ascii="Times New Roman" w:eastAsia="Times New Roman" w:hAnsi="Times New Roman" w:cs="Times New Roman"/>
          <w:sz w:val="24"/>
          <w:szCs w:val="24"/>
        </w:rPr>
        <w:t xml:space="preserve">МАДОУ детский сад № 46 </w:t>
      </w:r>
      <w:r w:rsidRPr="007B0E90">
        <w:rPr>
          <w:rFonts w:ascii="Times New Roman" w:eastAsia="Times New Roman" w:hAnsi="Times New Roman" w:cs="Times New Roman"/>
          <w:sz w:val="24"/>
          <w:szCs w:val="24"/>
        </w:rPr>
        <w:t>реализуется в форме групповых</w:t>
      </w:r>
      <w:r w:rsidRPr="007B0E90">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r w:rsidRPr="007B0E90">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Выбор</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конкретной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программы</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коррекционно-развивающих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мероприятий,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количестве,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форме</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организации,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методов</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технологий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реализации</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определяется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организацией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самостоятельно,</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исходя</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из</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возрастных</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особенностей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и особых образовательных потребностей</w:t>
      </w:r>
      <w:r w:rsidRPr="00741817">
        <w:rPr>
          <w:rFonts w:ascii="Times New Roman" w:eastAsia="Times New Roman" w:hAnsi="Times New Roman" w:cs="Times New Roman"/>
          <w:spacing w:val="-1"/>
          <w:sz w:val="24"/>
          <w:szCs w:val="24"/>
        </w:rPr>
        <w:t xml:space="preserve"> </w:t>
      </w:r>
      <w:r w:rsidRPr="00741817">
        <w:rPr>
          <w:rFonts w:ascii="Times New Roman" w:eastAsia="Times New Roman" w:hAnsi="Times New Roman" w:cs="Times New Roman"/>
          <w:sz w:val="24"/>
          <w:szCs w:val="24"/>
        </w:rPr>
        <w:t>обучающихся.</w:t>
      </w:r>
    </w:p>
    <w:p w:rsidR="007B0E90" w:rsidRPr="007B0E90" w:rsidRDefault="007B0E90" w:rsidP="000472D3">
      <w:pPr>
        <w:widowControl w:val="0"/>
        <w:autoSpaceDE w:val="0"/>
        <w:autoSpaceDN w:val="0"/>
        <w:spacing w:after="0"/>
        <w:ind w:right="-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Содержание</w:t>
      </w:r>
      <w:r w:rsidRPr="007B0E90">
        <w:rPr>
          <w:rFonts w:ascii="Times New Roman" w:eastAsia="Times New Roman" w:hAnsi="Times New Roman" w:cs="Times New Roman"/>
          <w:spacing w:val="21"/>
          <w:sz w:val="24"/>
          <w:szCs w:val="24"/>
        </w:rPr>
        <w:t xml:space="preserve"> </w:t>
      </w:r>
      <w:r w:rsidRPr="007B0E90">
        <w:rPr>
          <w:rFonts w:ascii="Times New Roman" w:eastAsia="Times New Roman" w:hAnsi="Times New Roman" w:cs="Times New Roman"/>
          <w:sz w:val="24"/>
          <w:szCs w:val="24"/>
        </w:rPr>
        <w:t>коррекционно-развивающей</w:t>
      </w:r>
      <w:r w:rsidRPr="007B0E90">
        <w:rPr>
          <w:rFonts w:ascii="Times New Roman" w:eastAsia="Times New Roman" w:hAnsi="Times New Roman" w:cs="Times New Roman"/>
          <w:spacing w:val="24"/>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22"/>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22"/>
          <w:sz w:val="24"/>
          <w:szCs w:val="24"/>
        </w:rPr>
        <w:t xml:space="preserve"> </w:t>
      </w:r>
      <w:r w:rsidRPr="007B0E90">
        <w:rPr>
          <w:rFonts w:ascii="Times New Roman" w:eastAsia="Times New Roman" w:hAnsi="Times New Roman" w:cs="Times New Roman"/>
          <w:sz w:val="24"/>
          <w:szCs w:val="24"/>
        </w:rPr>
        <w:t>каждого</w:t>
      </w:r>
      <w:r w:rsidRPr="007B0E90">
        <w:rPr>
          <w:rFonts w:ascii="Times New Roman" w:eastAsia="Times New Roman" w:hAnsi="Times New Roman" w:cs="Times New Roman"/>
          <w:spacing w:val="23"/>
          <w:sz w:val="24"/>
          <w:szCs w:val="24"/>
        </w:rPr>
        <w:t xml:space="preserve"> </w:t>
      </w:r>
      <w:r w:rsidR="000472D3">
        <w:rPr>
          <w:rFonts w:ascii="Times New Roman" w:eastAsia="Times New Roman" w:hAnsi="Times New Roman" w:cs="Times New Roman"/>
          <w:sz w:val="24"/>
          <w:szCs w:val="24"/>
        </w:rPr>
        <w:t>воспитанника</w:t>
      </w:r>
      <w:r w:rsidRPr="007B0E90">
        <w:rPr>
          <w:rFonts w:ascii="Times New Roman" w:eastAsia="Times New Roman" w:hAnsi="Times New Roman" w:cs="Times New Roman"/>
          <w:spacing w:val="23"/>
          <w:sz w:val="24"/>
          <w:szCs w:val="24"/>
        </w:rPr>
        <w:t xml:space="preserve"> </w:t>
      </w:r>
      <w:r w:rsidRPr="007B0E90">
        <w:rPr>
          <w:rFonts w:ascii="Times New Roman" w:eastAsia="Times New Roman" w:hAnsi="Times New Roman" w:cs="Times New Roman"/>
          <w:sz w:val="24"/>
          <w:szCs w:val="24"/>
        </w:rPr>
        <w:t>определяется с учетом его</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ООП</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ППк</w:t>
      </w:r>
      <w:r w:rsidRPr="007B0E90">
        <w:rPr>
          <w:rFonts w:ascii="Times New Roman" w:eastAsia="Times New Roman" w:hAnsi="Times New Roman" w:cs="Times New Roman"/>
          <w:sz w:val="24"/>
          <w:szCs w:val="24"/>
        </w:rPr>
        <w:t xml:space="preserve"> Организации.</w:t>
      </w:r>
    </w:p>
    <w:p w:rsidR="007B0E90" w:rsidRPr="007B0E90" w:rsidRDefault="007B0E90" w:rsidP="007B0E90">
      <w:pPr>
        <w:widowControl w:val="0"/>
        <w:tabs>
          <w:tab w:val="left" w:pos="1350"/>
        </w:tabs>
        <w:spacing w:after="0"/>
        <w:ind w:right="20" w:firstLine="74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 образовательной практике определяются нижеследующие кат</w:t>
      </w:r>
      <w:r w:rsidR="006A50AC">
        <w:rPr>
          <w:rFonts w:ascii="Times New Roman" w:eastAsia="Times New Roman" w:hAnsi="Times New Roman" w:cs="Times New Roman"/>
          <w:sz w:val="24"/>
          <w:szCs w:val="24"/>
        </w:rPr>
        <w:t>егории целевых групп воспитанников</w:t>
      </w:r>
      <w:r w:rsidRPr="007B0E90">
        <w:rPr>
          <w:rFonts w:ascii="Times New Roman" w:eastAsia="Times New Roman" w:hAnsi="Times New Roman" w:cs="Times New Roman"/>
          <w:sz w:val="24"/>
          <w:szCs w:val="24"/>
        </w:rPr>
        <w:t xml:space="preserve"> для оказания им адресной психологической помощи и включения их в программы психолого-педагогического сопровождения:</w:t>
      </w:r>
    </w:p>
    <w:p w:rsidR="007B0E90" w:rsidRPr="007B0E90" w:rsidRDefault="007B0E90" w:rsidP="008A4346">
      <w:pPr>
        <w:widowControl w:val="0"/>
        <w:numPr>
          <w:ilvl w:val="0"/>
          <w:numId w:val="172"/>
        </w:numPr>
        <w:tabs>
          <w:tab w:val="left" w:pos="426"/>
        </w:tabs>
        <w:autoSpaceDE w:val="0"/>
        <w:autoSpaceDN w:val="0"/>
        <w:spacing w:after="0" w:line="240" w:lineRule="auto"/>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нормотипичные дети с нормативным кризисом развития;</w:t>
      </w:r>
    </w:p>
    <w:p w:rsidR="007B0E90" w:rsidRPr="007B0E90" w:rsidRDefault="000472D3" w:rsidP="008A4346">
      <w:pPr>
        <w:widowControl w:val="0"/>
        <w:numPr>
          <w:ilvl w:val="0"/>
          <w:numId w:val="172"/>
        </w:numPr>
        <w:tabs>
          <w:tab w:val="left" w:pos="426"/>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007B0E90" w:rsidRPr="007B0E90">
        <w:rPr>
          <w:rFonts w:ascii="Times New Roman" w:eastAsia="Times New Roman" w:hAnsi="Times New Roman" w:cs="Times New Roman"/>
          <w:sz w:val="24"/>
          <w:szCs w:val="24"/>
        </w:rPr>
        <w:t xml:space="preserve"> с особыми образовательными потребностями (ООП):</w:t>
      </w:r>
    </w:p>
    <w:p w:rsidR="007B0E90" w:rsidRPr="007B0E90" w:rsidRDefault="007B0E90" w:rsidP="008A4346">
      <w:pPr>
        <w:widowControl w:val="0"/>
        <w:numPr>
          <w:ilvl w:val="0"/>
          <w:numId w:val="173"/>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7B0E90" w:rsidRPr="007B0E90" w:rsidRDefault="007B0E90" w:rsidP="008A4346">
      <w:pPr>
        <w:widowControl w:val="0"/>
        <w:numPr>
          <w:ilvl w:val="0"/>
          <w:numId w:val="173"/>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7B0E90" w:rsidRPr="007B0E90" w:rsidRDefault="006A50AC" w:rsidP="008A4346">
      <w:pPr>
        <w:widowControl w:val="0"/>
        <w:numPr>
          <w:ilvl w:val="0"/>
          <w:numId w:val="173"/>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007B0E90" w:rsidRPr="007B0E90">
        <w:rPr>
          <w:rFonts w:ascii="Times New Roman" w:eastAsia="Times New Roman" w:hAnsi="Times New Roman" w:cs="Times New Roman"/>
          <w:sz w:val="24"/>
          <w:szCs w:val="24"/>
        </w:rPr>
        <w:t>, испытывающие трудности в освоении образовательных программ, развитии, социальной адаптации;</w:t>
      </w:r>
    </w:p>
    <w:p w:rsidR="007B0E90" w:rsidRPr="007B0E90" w:rsidRDefault="00F56021" w:rsidP="008A4346">
      <w:pPr>
        <w:widowControl w:val="0"/>
        <w:numPr>
          <w:ilvl w:val="0"/>
          <w:numId w:val="17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одаренные </w:t>
      </w:r>
      <w:r>
        <w:rPr>
          <w:rFonts w:ascii="Times New Roman" w:eastAsia="Times New Roman" w:hAnsi="Times New Roman" w:cs="Times New Roman"/>
          <w:sz w:val="24"/>
          <w:szCs w:val="24"/>
        </w:rPr>
        <w:t>воспитанники</w:t>
      </w:r>
      <w:r w:rsidR="007B0E90" w:rsidRPr="007B0E90">
        <w:rPr>
          <w:rFonts w:ascii="Times New Roman" w:eastAsia="Times New Roman" w:hAnsi="Times New Roman" w:cs="Times New Roman"/>
          <w:sz w:val="24"/>
          <w:szCs w:val="24"/>
          <w:lang w:val="en-US"/>
        </w:rPr>
        <w:t>;</w:t>
      </w:r>
    </w:p>
    <w:p w:rsidR="007B0E90" w:rsidRPr="007B0E90" w:rsidRDefault="007B0E90" w:rsidP="008A4346">
      <w:pPr>
        <w:widowControl w:val="0"/>
        <w:numPr>
          <w:ilvl w:val="0"/>
          <w:numId w:val="172"/>
        </w:numPr>
        <w:tabs>
          <w:tab w:val="left" w:pos="426"/>
        </w:tabs>
        <w:autoSpaceDE w:val="0"/>
        <w:autoSpaceDN w:val="0"/>
        <w:spacing w:after="0" w:line="240" w:lineRule="auto"/>
        <w:ind w:right="2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rsidR="007B0E90" w:rsidRPr="007B0E90" w:rsidRDefault="007B0E90" w:rsidP="008A4346">
      <w:pPr>
        <w:widowControl w:val="0"/>
        <w:numPr>
          <w:ilvl w:val="0"/>
          <w:numId w:val="172"/>
        </w:numPr>
        <w:tabs>
          <w:tab w:val="left" w:pos="426"/>
        </w:tabs>
        <w:autoSpaceDE w:val="0"/>
        <w:autoSpaceDN w:val="0"/>
        <w:spacing w:after="0" w:line="240" w:lineRule="auto"/>
        <w:ind w:right="20"/>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w:t>
      </w:r>
      <w:r w:rsidRPr="007B0E90">
        <w:rPr>
          <w:rFonts w:ascii="Times New Roman" w:eastAsia="Times New Roman" w:hAnsi="Times New Roman" w:cs="Times New Roman"/>
          <w:sz w:val="24"/>
          <w:szCs w:val="24"/>
        </w:rPr>
        <w:lastRenderedPageBreak/>
        <w:t>установленном порядке;</w:t>
      </w:r>
    </w:p>
    <w:p w:rsidR="007B0E90" w:rsidRPr="007B0E90" w:rsidRDefault="00F56021" w:rsidP="008A4346">
      <w:pPr>
        <w:widowControl w:val="0"/>
        <w:numPr>
          <w:ilvl w:val="0"/>
          <w:numId w:val="172"/>
        </w:numPr>
        <w:tabs>
          <w:tab w:val="left" w:pos="426"/>
        </w:tabs>
        <w:autoSpaceDE w:val="0"/>
        <w:autoSpaceDN w:val="0"/>
        <w:spacing w:after="0" w:line="24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воспитанники</w:t>
      </w:r>
      <w:r w:rsidR="007B0E90" w:rsidRPr="007B0E90">
        <w:rPr>
          <w:rFonts w:ascii="Times New Roman" w:eastAsia="Times New Roman" w:hAnsi="Times New Roman" w:cs="Times New Roman"/>
          <w:sz w:val="24"/>
          <w:szCs w:val="24"/>
        </w:rPr>
        <w:t xml:space="preserve">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7B0E90" w:rsidRPr="007B0E90" w:rsidRDefault="007B0E90" w:rsidP="000472D3">
      <w:pPr>
        <w:widowControl w:val="0"/>
        <w:autoSpaceDE w:val="0"/>
        <w:autoSpaceDN w:val="0"/>
        <w:spacing w:before="1" w:after="0"/>
        <w:ind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воспитанниками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ходе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всего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образовательного процесса, во всех видах и формах деятельности, как в совместной деятельности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условиях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дошкольной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так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групповых/индивидуальных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p>
    <w:p w:rsidR="007B0E90" w:rsidRPr="007B0E90" w:rsidRDefault="007B0E90" w:rsidP="000472D3">
      <w:pPr>
        <w:widowControl w:val="0"/>
        <w:autoSpaceDE w:val="0"/>
        <w:autoSpaceDN w:val="0"/>
        <w:spacing w:before="1" w:after="0"/>
        <w:ind w:right="248"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строится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дифференцированно,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зависимости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имеющихся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дисфункций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познавательной,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речевой,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коммуникативной,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регулятивной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сферах)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предусматривает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индивидуализацию</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психолого-педагогического сопровождения.</w:t>
      </w:r>
    </w:p>
    <w:p w:rsidR="007B0E90" w:rsidRPr="007B0E90" w:rsidRDefault="007B0E90" w:rsidP="007B0E90">
      <w:pPr>
        <w:widowControl w:val="0"/>
        <w:autoSpaceDE w:val="0"/>
        <w:autoSpaceDN w:val="0"/>
        <w:spacing w:before="4" w:after="0" w:line="240" w:lineRule="auto"/>
        <w:ind w:left="709"/>
        <w:jc w:val="both"/>
        <w:outlineLvl w:val="1"/>
        <w:rPr>
          <w:rFonts w:ascii="Times New Roman" w:eastAsia="Times New Roman" w:hAnsi="Times New Roman" w:cs="Times New Roman"/>
          <w:b/>
          <w:bCs/>
          <w:iCs/>
          <w:sz w:val="24"/>
          <w:szCs w:val="24"/>
        </w:rPr>
      </w:pPr>
      <w:r w:rsidRPr="007B0E90">
        <w:rPr>
          <w:rFonts w:ascii="Times New Roman" w:eastAsia="Times New Roman" w:hAnsi="Times New Roman" w:cs="Times New Roman"/>
          <w:b/>
          <w:bCs/>
          <w:iCs/>
          <w:sz w:val="24"/>
          <w:szCs w:val="24"/>
        </w:rPr>
        <w:t>Содержание</w:t>
      </w:r>
      <w:r w:rsidRPr="007B0E90">
        <w:rPr>
          <w:rFonts w:ascii="Times New Roman" w:eastAsia="Times New Roman" w:hAnsi="Times New Roman" w:cs="Times New Roman"/>
          <w:b/>
          <w:bCs/>
          <w:iCs/>
          <w:spacing w:val="-3"/>
          <w:sz w:val="24"/>
          <w:szCs w:val="24"/>
        </w:rPr>
        <w:t xml:space="preserve"> </w:t>
      </w:r>
      <w:r w:rsidRPr="007B0E90">
        <w:rPr>
          <w:rFonts w:ascii="Times New Roman" w:eastAsia="Times New Roman" w:hAnsi="Times New Roman" w:cs="Times New Roman"/>
          <w:b/>
          <w:bCs/>
          <w:iCs/>
          <w:sz w:val="24"/>
          <w:szCs w:val="24"/>
        </w:rPr>
        <w:t>коррекционно-развивающей</w:t>
      </w:r>
      <w:r w:rsidRPr="007B0E90">
        <w:rPr>
          <w:rFonts w:ascii="Times New Roman" w:eastAsia="Times New Roman" w:hAnsi="Times New Roman" w:cs="Times New Roman"/>
          <w:b/>
          <w:bCs/>
          <w:iCs/>
          <w:spacing w:val="-2"/>
          <w:sz w:val="24"/>
          <w:szCs w:val="24"/>
        </w:rPr>
        <w:t xml:space="preserve"> </w:t>
      </w:r>
      <w:r w:rsidRPr="007B0E90">
        <w:rPr>
          <w:rFonts w:ascii="Times New Roman" w:eastAsia="Times New Roman" w:hAnsi="Times New Roman" w:cs="Times New Roman"/>
          <w:b/>
          <w:bCs/>
          <w:iCs/>
          <w:sz w:val="24"/>
          <w:szCs w:val="24"/>
        </w:rPr>
        <w:t>работы</w:t>
      </w:r>
      <w:r w:rsidRPr="007B0E90">
        <w:rPr>
          <w:rFonts w:ascii="Times New Roman" w:eastAsia="Times New Roman" w:hAnsi="Times New Roman" w:cs="Times New Roman"/>
          <w:b/>
          <w:bCs/>
          <w:iCs/>
          <w:spacing w:val="-3"/>
          <w:sz w:val="24"/>
          <w:szCs w:val="24"/>
        </w:rPr>
        <w:t xml:space="preserve"> в ДОО </w:t>
      </w:r>
      <w:r w:rsidRPr="007B0E90">
        <w:rPr>
          <w:rFonts w:ascii="Times New Roman" w:eastAsia="Times New Roman" w:hAnsi="Times New Roman" w:cs="Times New Roman"/>
          <w:bCs/>
          <w:iCs/>
          <w:spacing w:val="-3"/>
          <w:sz w:val="24"/>
          <w:szCs w:val="24"/>
        </w:rPr>
        <w:t>включает следующие блоки:</w:t>
      </w:r>
    </w:p>
    <w:p w:rsidR="007B0E90" w:rsidRPr="007B0E90" w:rsidRDefault="007B0E90" w:rsidP="008A4346">
      <w:pPr>
        <w:widowControl w:val="0"/>
        <w:numPr>
          <w:ilvl w:val="0"/>
          <w:numId w:val="175"/>
        </w:numPr>
        <w:autoSpaceDE w:val="0"/>
        <w:autoSpaceDN w:val="0"/>
        <w:spacing w:before="36" w:after="0" w:line="240" w:lineRule="auto"/>
        <w:rPr>
          <w:rFonts w:ascii="Times New Roman" w:eastAsia="Times New Roman" w:hAnsi="Times New Roman" w:cs="Times New Roman"/>
          <w:b/>
          <w:i/>
          <w:sz w:val="24"/>
        </w:rPr>
      </w:pPr>
      <w:r w:rsidRPr="007B0E90">
        <w:rPr>
          <w:rFonts w:ascii="Times New Roman" w:eastAsia="Times New Roman" w:hAnsi="Times New Roman" w:cs="Times New Roman"/>
          <w:b/>
          <w:i/>
          <w:sz w:val="24"/>
        </w:rPr>
        <w:t>Диагностическая</w:t>
      </w:r>
      <w:r w:rsidRPr="007B0E90">
        <w:rPr>
          <w:rFonts w:ascii="Times New Roman" w:eastAsia="Times New Roman" w:hAnsi="Times New Roman" w:cs="Times New Roman"/>
          <w:b/>
          <w:i/>
          <w:spacing w:val="-4"/>
          <w:sz w:val="24"/>
        </w:rPr>
        <w:t xml:space="preserve"> </w:t>
      </w:r>
      <w:r w:rsidRPr="007B0E90">
        <w:rPr>
          <w:rFonts w:ascii="Times New Roman" w:eastAsia="Times New Roman" w:hAnsi="Times New Roman" w:cs="Times New Roman"/>
          <w:b/>
          <w:i/>
          <w:sz w:val="24"/>
        </w:rPr>
        <w:t xml:space="preserve">работа </w:t>
      </w:r>
      <w:r w:rsidRPr="007B0E90">
        <w:rPr>
          <w:rFonts w:ascii="Times New Roman" w:eastAsia="Times New Roman" w:hAnsi="Times New Roman" w:cs="Times New Roman"/>
          <w:b/>
          <w:i/>
          <w:spacing w:val="-5"/>
          <w:sz w:val="24"/>
        </w:rPr>
        <w:t>включает</w:t>
      </w:r>
      <w:r w:rsidRPr="007B0E90">
        <w:rPr>
          <w:rFonts w:ascii="Times New Roman" w:eastAsia="Times New Roman" w:hAnsi="Times New Roman" w:cs="Times New Roman"/>
          <w:b/>
          <w:i/>
          <w:sz w:val="24"/>
        </w:rPr>
        <w:t>:</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комплекс</w:t>
      </w:r>
      <w:r w:rsidR="00F56021">
        <w:rPr>
          <w:rFonts w:ascii="Times New Roman" w:eastAsia="Times New Roman" w:hAnsi="Times New Roman" w:cs="Times New Roman"/>
          <w:sz w:val="24"/>
          <w:szCs w:val="24"/>
        </w:rPr>
        <w:t>ный сбор сведений о воспитаннике</w:t>
      </w:r>
      <w:r w:rsidRPr="007B0E90">
        <w:rPr>
          <w:rFonts w:ascii="Times New Roman" w:eastAsia="Times New Roman" w:hAnsi="Times New Roman" w:cs="Times New Roman"/>
          <w:sz w:val="24"/>
          <w:szCs w:val="24"/>
        </w:rPr>
        <w:t xml:space="preserve"> на основании диагностической информации от специалистов разного профиля;</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 xml:space="preserve">определение уровня актуального и зоны </w:t>
      </w:r>
      <w:r w:rsidR="00F56021">
        <w:rPr>
          <w:rFonts w:ascii="Times New Roman" w:eastAsia="Times New Roman" w:hAnsi="Times New Roman" w:cs="Times New Roman"/>
          <w:sz w:val="24"/>
          <w:szCs w:val="24"/>
        </w:rPr>
        <w:t>ближайшего развития воспитанника</w:t>
      </w:r>
      <w:r w:rsidRPr="007B0E90">
        <w:rPr>
          <w:rFonts w:ascii="Times New Roman" w:eastAsia="Times New Roman" w:hAnsi="Times New Roman" w:cs="Times New Roman"/>
          <w:sz w:val="24"/>
          <w:szCs w:val="24"/>
        </w:rPr>
        <w:t xml:space="preserve"> с ОВЗ, с трудностями в обучении и социализации, выявление его резервных возможностей;</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ур</w:t>
      </w:r>
      <w:r w:rsidR="00F56021">
        <w:rPr>
          <w:rFonts w:ascii="Times New Roman" w:eastAsia="Times New Roman" w:hAnsi="Times New Roman" w:cs="Times New Roman"/>
          <w:sz w:val="24"/>
          <w:szCs w:val="24"/>
        </w:rPr>
        <w:t>овня общего развития воспитанников</w:t>
      </w:r>
      <w:r w:rsidRPr="007B0E90">
        <w:rPr>
          <w:rFonts w:ascii="Times New Roman" w:eastAsia="Times New Roman" w:hAnsi="Times New Roman" w:cs="Times New Roman"/>
          <w:sz w:val="24"/>
          <w:szCs w:val="24"/>
        </w:rPr>
        <w:t xml:space="preserve"> (с учётом особенностей нозологической группы), возможностей вербальной и невербальной коммуникации со сверстниками и взрослыми;</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развития эмоционально-волевой сферы и лич</w:t>
      </w:r>
      <w:r w:rsidR="00F56021">
        <w:rPr>
          <w:rFonts w:ascii="Times New Roman" w:eastAsia="Times New Roman" w:hAnsi="Times New Roman" w:cs="Times New Roman"/>
          <w:sz w:val="24"/>
          <w:szCs w:val="24"/>
        </w:rPr>
        <w:t>ностных особенностей воспитанников</w:t>
      </w:r>
      <w:r w:rsidRPr="007B0E90">
        <w:rPr>
          <w:rFonts w:ascii="Times New Roman" w:eastAsia="Times New Roman" w:hAnsi="Times New Roman" w:cs="Times New Roman"/>
          <w:sz w:val="24"/>
          <w:szCs w:val="24"/>
        </w:rPr>
        <w:t>;</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индивидуальных образовательных и социально-коммуникативных п</w:t>
      </w:r>
      <w:r w:rsidR="00F56021">
        <w:rPr>
          <w:rFonts w:ascii="Times New Roman" w:eastAsia="Times New Roman" w:hAnsi="Times New Roman" w:cs="Times New Roman"/>
          <w:sz w:val="24"/>
          <w:szCs w:val="24"/>
        </w:rPr>
        <w:t>отребностей воспитанников</w:t>
      </w:r>
      <w:r w:rsidRPr="007B0E90">
        <w:rPr>
          <w:rFonts w:ascii="Times New Roman" w:eastAsia="Times New Roman" w:hAnsi="Times New Roman" w:cs="Times New Roman"/>
          <w:sz w:val="24"/>
          <w:szCs w:val="24"/>
        </w:rPr>
        <w:t>;</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F56021" w:rsidRDefault="007B0E90" w:rsidP="008A4346">
      <w:pPr>
        <w:widowControl w:val="0"/>
        <w:numPr>
          <w:ilvl w:val="1"/>
          <w:numId w:val="174"/>
        </w:numPr>
        <w:tabs>
          <w:tab w:val="left" w:pos="993"/>
        </w:tabs>
        <w:autoSpaceDE w:val="0"/>
        <w:autoSpaceDN w:val="0"/>
        <w:spacing w:after="0" w:line="240" w:lineRule="auto"/>
        <w:ind w:left="0" w:right="84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уровня адаптации и адап</w:t>
      </w:r>
      <w:r w:rsidR="00F56021">
        <w:rPr>
          <w:rFonts w:ascii="Times New Roman" w:eastAsia="Times New Roman" w:hAnsi="Times New Roman" w:cs="Times New Roman"/>
          <w:sz w:val="24"/>
          <w:szCs w:val="24"/>
        </w:rPr>
        <w:t xml:space="preserve">тивных возможностей воспитанника; </w:t>
      </w:r>
    </w:p>
    <w:p w:rsidR="007B0E90" w:rsidRPr="007B0E90" w:rsidRDefault="007B0E90" w:rsidP="008A4346">
      <w:pPr>
        <w:widowControl w:val="0"/>
        <w:numPr>
          <w:ilvl w:val="1"/>
          <w:numId w:val="174"/>
        </w:numPr>
        <w:tabs>
          <w:tab w:val="left" w:pos="993"/>
        </w:tabs>
        <w:autoSpaceDE w:val="0"/>
        <w:autoSpaceDN w:val="0"/>
        <w:spacing w:after="0" w:line="240" w:lineRule="auto"/>
        <w:ind w:left="0" w:right="84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направленности детской одаренности;</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мониторинг развития детей и предупреждение возникновения психолого</w:t>
      </w:r>
      <w:r w:rsidRPr="007B0E90">
        <w:rPr>
          <w:rFonts w:ascii="Times New Roman" w:eastAsia="Times New Roman" w:hAnsi="Times New Roman" w:cs="Times New Roman"/>
          <w:sz w:val="24"/>
          <w:szCs w:val="24"/>
        </w:rPr>
        <w:softHyphen/>
        <w:t>педагогических проблем в их развитии;</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выявление детей-мигрантов, имеющих трудности в обучении и социально</w:t>
      </w:r>
      <w:r w:rsidRPr="007B0E90">
        <w:rPr>
          <w:rFonts w:ascii="Times New Roman" w:eastAsia="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7B0E90" w:rsidRPr="007B0E90" w:rsidRDefault="007B0E90" w:rsidP="008A4346">
      <w:pPr>
        <w:widowControl w:val="0"/>
        <w:numPr>
          <w:ilvl w:val="1"/>
          <w:numId w:val="174"/>
        </w:numPr>
        <w:tabs>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системный разносторонний контроль специалистов за уровнем и</w:t>
      </w:r>
      <w:r w:rsidR="00F56021">
        <w:rPr>
          <w:rFonts w:ascii="Times New Roman" w:eastAsia="Times New Roman" w:hAnsi="Times New Roman" w:cs="Times New Roman"/>
          <w:sz w:val="24"/>
          <w:szCs w:val="24"/>
        </w:rPr>
        <w:t xml:space="preserve"> динамикой развития воспитанника</w:t>
      </w:r>
      <w:r w:rsidRPr="007B0E90">
        <w:rPr>
          <w:rFonts w:ascii="Times New Roman" w:eastAsia="Times New Roman" w:hAnsi="Times New Roman" w:cs="Times New Roman"/>
          <w:sz w:val="24"/>
          <w:szCs w:val="24"/>
        </w:rPr>
        <w:t>, а также за созданием необходимых условий, соответствующих особым (индивидуальным) образоват</w:t>
      </w:r>
      <w:r w:rsidR="00F56021">
        <w:rPr>
          <w:rFonts w:ascii="Times New Roman" w:eastAsia="Times New Roman" w:hAnsi="Times New Roman" w:cs="Times New Roman"/>
          <w:sz w:val="24"/>
          <w:szCs w:val="24"/>
        </w:rPr>
        <w:t>ельным потребностям ребенка</w:t>
      </w:r>
      <w:r w:rsidRPr="007B0E90">
        <w:rPr>
          <w:rFonts w:ascii="Times New Roman" w:eastAsia="Times New Roman" w:hAnsi="Times New Roman" w:cs="Times New Roman"/>
          <w:sz w:val="24"/>
          <w:szCs w:val="24"/>
        </w:rPr>
        <w:t>.</w:t>
      </w:r>
    </w:p>
    <w:p w:rsidR="007B0E90" w:rsidRPr="007B0E90" w:rsidRDefault="007B0E90" w:rsidP="008A4346">
      <w:pPr>
        <w:widowControl w:val="0"/>
        <w:numPr>
          <w:ilvl w:val="0"/>
          <w:numId w:val="175"/>
        </w:numPr>
        <w:autoSpaceDE w:val="0"/>
        <w:autoSpaceDN w:val="0"/>
        <w:spacing w:after="0" w:line="275" w:lineRule="exact"/>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Коррекционно-развивающая</w:t>
      </w:r>
      <w:r w:rsidRPr="007B0E90">
        <w:rPr>
          <w:rFonts w:ascii="Times New Roman" w:eastAsia="Times New Roman" w:hAnsi="Times New Roman" w:cs="Times New Roman"/>
          <w:b/>
          <w:i/>
          <w:spacing w:val="-5"/>
          <w:sz w:val="24"/>
        </w:rPr>
        <w:t xml:space="preserve"> </w:t>
      </w:r>
      <w:r w:rsidRPr="007B0E90">
        <w:rPr>
          <w:rFonts w:ascii="Times New Roman" w:eastAsia="Times New Roman" w:hAnsi="Times New Roman" w:cs="Times New Roman"/>
          <w:b/>
          <w:i/>
          <w:sz w:val="24"/>
        </w:rPr>
        <w:t xml:space="preserve">работа </w:t>
      </w:r>
      <w:r w:rsidRPr="007B0E90">
        <w:rPr>
          <w:rFonts w:ascii="Times New Roman" w:eastAsia="Times New Roman" w:hAnsi="Times New Roman" w:cs="Times New Roman"/>
          <w:b/>
          <w:i/>
          <w:spacing w:val="-5"/>
          <w:sz w:val="24"/>
        </w:rPr>
        <w:t>включает</w:t>
      </w:r>
      <w:r w:rsidRPr="007B0E90">
        <w:rPr>
          <w:rFonts w:ascii="Times New Roman" w:eastAsia="Times New Roman" w:hAnsi="Times New Roman" w:cs="Times New Roman"/>
          <w:b/>
          <w:i/>
          <w:sz w:val="24"/>
        </w:rPr>
        <w:t>:</w:t>
      </w:r>
    </w:p>
    <w:p w:rsidR="007B0E90" w:rsidRPr="007B0E90" w:rsidRDefault="007B0E90" w:rsidP="008A4346">
      <w:pPr>
        <w:widowControl w:val="0"/>
        <w:numPr>
          <w:ilvl w:val="1"/>
          <w:numId w:val="176"/>
        </w:numPr>
        <w:tabs>
          <w:tab w:val="left" w:pos="993"/>
        </w:tabs>
        <w:autoSpaceDE w:val="0"/>
        <w:autoSpaceDN w:val="0"/>
        <w:spacing w:before="39" w:after="0" w:line="240" w:lineRule="auto"/>
        <w:ind w:left="0"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выбор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оптимальных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воспитанника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программ/методик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образовательными потребностями;</w:t>
      </w:r>
    </w:p>
    <w:p w:rsidR="007B0E90" w:rsidRPr="007B0E90" w:rsidRDefault="007B0E90" w:rsidP="008A4346">
      <w:pPr>
        <w:widowControl w:val="0"/>
        <w:numPr>
          <w:ilvl w:val="1"/>
          <w:numId w:val="176"/>
        </w:numPr>
        <w:tabs>
          <w:tab w:val="left" w:pos="993"/>
        </w:tabs>
        <w:autoSpaceDE w:val="0"/>
        <w:autoSpaceDN w:val="0"/>
        <w:spacing w:after="0" w:line="240" w:lineRule="auto"/>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организацию,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разработку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проведение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специалистами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групповых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занятий,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необходимых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преодоления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нарушений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58"/>
          <w:sz w:val="24"/>
          <w:szCs w:val="24"/>
        </w:rPr>
        <w:t xml:space="preserve"> </w:t>
      </w:r>
      <w:r w:rsidRPr="007B0E90">
        <w:rPr>
          <w:rFonts w:ascii="Times New Roman" w:eastAsia="Times New Roman" w:hAnsi="Times New Roman" w:cs="Times New Roman"/>
          <w:sz w:val="24"/>
          <w:szCs w:val="24"/>
        </w:rPr>
        <w:t>трудностей 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освоении образовательной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программы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p>
    <w:p w:rsidR="007B0E90" w:rsidRPr="007B0E90" w:rsidRDefault="007B0E90" w:rsidP="008A4346">
      <w:pPr>
        <w:widowControl w:val="0"/>
        <w:numPr>
          <w:ilvl w:val="1"/>
          <w:numId w:val="17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8"/>
          <w:sz w:val="24"/>
          <w:szCs w:val="24"/>
        </w:rPr>
        <w:t xml:space="preserve"> </w:t>
      </w:r>
      <w:r w:rsidRPr="007B0E90">
        <w:rPr>
          <w:rFonts w:ascii="Times New Roman" w:eastAsia="Times New Roman" w:hAnsi="Times New Roman" w:cs="Times New Roman"/>
          <w:sz w:val="24"/>
          <w:szCs w:val="24"/>
        </w:rPr>
        <w:t>высших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психических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функций;</w:t>
      </w:r>
    </w:p>
    <w:p w:rsidR="007B0E90" w:rsidRPr="007B0E90" w:rsidRDefault="007B0E90" w:rsidP="008A4346">
      <w:pPr>
        <w:widowControl w:val="0"/>
        <w:numPr>
          <w:ilvl w:val="1"/>
          <w:numId w:val="176"/>
        </w:numPr>
        <w:tabs>
          <w:tab w:val="left" w:pos="993"/>
        </w:tabs>
        <w:autoSpaceDE w:val="0"/>
        <w:autoSpaceDN w:val="0"/>
        <w:spacing w:before="40" w:after="0" w:line="278" w:lineRule="auto"/>
        <w:ind w:left="0" w:right="25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lastRenderedPageBreak/>
        <w:t>развитие эмоционально-волевой и личностной сфе</w:t>
      </w:r>
      <w:r w:rsidR="00F56021">
        <w:rPr>
          <w:rFonts w:ascii="Times New Roman" w:eastAsia="Times New Roman" w:hAnsi="Times New Roman" w:cs="Times New Roman"/>
          <w:sz w:val="24"/>
          <w:szCs w:val="24"/>
        </w:rPr>
        <w:t>ры воспитанника</w:t>
      </w:r>
      <w:r w:rsidRPr="007B0E90">
        <w:rPr>
          <w:rFonts w:ascii="Times New Roman" w:eastAsia="Times New Roman" w:hAnsi="Times New Roman" w:cs="Times New Roman"/>
          <w:sz w:val="24"/>
          <w:szCs w:val="24"/>
        </w:rPr>
        <w:t xml:space="preserve"> и психологическую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p>
    <w:p w:rsidR="007B0E90" w:rsidRPr="007B0E90" w:rsidRDefault="007B0E90" w:rsidP="008A4346">
      <w:pPr>
        <w:widowControl w:val="0"/>
        <w:numPr>
          <w:ilvl w:val="1"/>
          <w:numId w:val="176"/>
        </w:numPr>
        <w:tabs>
          <w:tab w:val="left" w:pos="993"/>
        </w:tabs>
        <w:autoSpaceDE w:val="0"/>
        <w:autoSpaceDN w:val="0"/>
        <w:spacing w:after="0" w:line="240" w:lineRule="auto"/>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коммуникативных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способностей,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интеллекта</w:t>
      </w:r>
      <w:r w:rsidRPr="007B0E90">
        <w:rPr>
          <w:rFonts w:ascii="Times New Roman" w:eastAsia="Times New Roman" w:hAnsi="Times New Roman" w:cs="Times New Roman"/>
          <w:spacing w:val="1"/>
          <w:sz w:val="24"/>
          <w:szCs w:val="24"/>
        </w:rPr>
        <w:t xml:space="preserve"> </w:t>
      </w:r>
      <w:r w:rsidR="00F56021">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формирование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коммуникативной компетентности;</w:t>
      </w:r>
    </w:p>
    <w:p w:rsidR="007B0E90" w:rsidRPr="007B0E90" w:rsidRDefault="007B0E90" w:rsidP="008A4346">
      <w:pPr>
        <w:widowControl w:val="0"/>
        <w:numPr>
          <w:ilvl w:val="1"/>
          <w:numId w:val="176"/>
        </w:numPr>
        <w:tabs>
          <w:tab w:val="left" w:pos="993"/>
        </w:tabs>
        <w:autoSpaceDE w:val="0"/>
        <w:autoSpaceDN w:val="0"/>
        <w:spacing w:after="0"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психомоторной</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сферы,</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координации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регуляции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движений;</w:t>
      </w:r>
    </w:p>
    <w:p w:rsidR="007B0E90" w:rsidRPr="00F56021" w:rsidRDefault="007B0E90" w:rsidP="008A4346">
      <w:pPr>
        <w:widowControl w:val="0"/>
        <w:numPr>
          <w:ilvl w:val="1"/>
          <w:numId w:val="176"/>
        </w:numPr>
        <w:tabs>
          <w:tab w:val="left" w:pos="993"/>
        </w:tabs>
        <w:autoSpaceDE w:val="0"/>
        <w:autoSpaceDN w:val="0"/>
        <w:spacing w:before="40" w:after="0" w:line="240" w:lineRule="auto"/>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создание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условий,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обеспечивающих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развитие,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обучение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воспитание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детей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ярко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выраженной познавательной направленностью, высоким уровнем умственного развития или иной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направленностью</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одаренности;</w:t>
      </w:r>
    </w:p>
    <w:p w:rsidR="007B0E90" w:rsidRPr="00F56021" w:rsidRDefault="007B0E90" w:rsidP="00F56021">
      <w:pPr>
        <w:widowControl w:val="0"/>
        <w:numPr>
          <w:ilvl w:val="1"/>
          <w:numId w:val="176"/>
        </w:numPr>
        <w:tabs>
          <w:tab w:val="left" w:pos="993"/>
        </w:tabs>
        <w:autoSpaceDE w:val="0"/>
        <w:autoSpaceDN w:val="0"/>
        <w:spacing w:after="0" w:line="278" w:lineRule="auto"/>
        <w:ind w:left="0" w:right="245"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создание насыщенной развивающей предметно - пространственной среды для разных видов</w:t>
      </w:r>
      <w:r w:rsidR="00F56021">
        <w:rPr>
          <w:rFonts w:ascii="Times New Roman" w:eastAsia="Times New Roman" w:hAnsi="Times New Roman" w:cs="Times New Roman"/>
          <w:sz w:val="24"/>
          <w:szCs w:val="24"/>
        </w:rPr>
        <w:t xml:space="preserve"> </w:t>
      </w:r>
      <w:r w:rsidRPr="00F56021">
        <w:rPr>
          <w:rFonts w:ascii="Times New Roman" w:eastAsia="Times New Roman" w:hAnsi="Times New Roman" w:cs="Times New Roman"/>
          <w:spacing w:val="-57"/>
          <w:sz w:val="24"/>
          <w:szCs w:val="24"/>
        </w:rPr>
        <w:t xml:space="preserve"> </w:t>
      </w:r>
      <w:r w:rsidR="00F56021">
        <w:rPr>
          <w:rFonts w:ascii="Times New Roman" w:eastAsia="Times New Roman" w:hAnsi="Times New Roman" w:cs="Times New Roman"/>
          <w:spacing w:val="-57"/>
          <w:sz w:val="24"/>
          <w:szCs w:val="24"/>
        </w:rPr>
        <w:t xml:space="preserve">    </w:t>
      </w:r>
      <w:r w:rsidRPr="00F56021">
        <w:rPr>
          <w:rFonts w:ascii="Times New Roman" w:eastAsia="Times New Roman" w:hAnsi="Times New Roman" w:cs="Times New Roman"/>
          <w:sz w:val="24"/>
          <w:szCs w:val="24"/>
        </w:rPr>
        <w:t>деятельности;</w:t>
      </w:r>
    </w:p>
    <w:p w:rsidR="007B0E90" w:rsidRPr="00F56021" w:rsidRDefault="007B0E90" w:rsidP="008A4346">
      <w:pPr>
        <w:widowControl w:val="0"/>
        <w:numPr>
          <w:ilvl w:val="1"/>
          <w:numId w:val="176"/>
        </w:numPr>
        <w:tabs>
          <w:tab w:val="left" w:pos="993"/>
        </w:tabs>
        <w:autoSpaceDE w:val="0"/>
        <w:autoSpaceDN w:val="0"/>
        <w:spacing w:after="0" w:line="240" w:lineRule="auto"/>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формирование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инклюзивной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образовательной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среды,</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том</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числе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обеспечивающей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включение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детей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иностранных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граждан</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российское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образовательное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пространство</w:t>
      </w:r>
      <w:r w:rsidRPr="00F56021">
        <w:rPr>
          <w:rFonts w:ascii="Times New Roman" w:eastAsia="Times New Roman" w:hAnsi="Times New Roman" w:cs="Times New Roman"/>
          <w:spacing w:val="6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сохранением</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культуры 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идентичности, связанных со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страной</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исхода\происхождения;</w:t>
      </w:r>
    </w:p>
    <w:p w:rsidR="007B0E90" w:rsidRPr="00F56021" w:rsidRDefault="007B0E90" w:rsidP="008A4346">
      <w:pPr>
        <w:widowControl w:val="0"/>
        <w:numPr>
          <w:ilvl w:val="1"/>
          <w:numId w:val="176"/>
        </w:numPr>
        <w:tabs>
          <w:tab w:val="left" w:pos="993"/>
        </w:tabs>
        <w:autoSpaceDE w:val="0"/>
        <w:autoSpaceDN w:val="0"/>
        <w:spacing w:after="0" w:line="240" w:lineRule="auto"/>
        <w:ind w:left="0" w:right="248"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оказание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поддержки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ребенку</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случаях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неблагоприятных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условий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жизни,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психотравмирующих обстоятельствах при условии информирования соответствующих структур</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социальной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защиты;</w:t>
      </w:r>
    </w:p>
    <w:p w:rsidR="007B0E90" w:rsidRPr="00F56021" w:rsidRDefault="007B0E90" w:rsidP="008A4346">
      <w:pPr>
        <w:widowControl w:val="0"/>
        <w:numPr>
          <w:ilvl w:val="1"/>
          <w:numId w:val="176"/>
        </w:numPr>
        <w:tabs>
          <w:tab w:val="left" w:pos="993"/>
        </w:tabs>
        <w:autoSpaceDE w:val="0"/>
        <w:autoSpaceDN w:val="0"/>
        <w:spacing w:before="1" w:after="0" w:line="240" w:lineRule="auto"/>
        <w:ind w:left="0" w:right="252"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преодоление педагогической запущенности в работ</w:t>
      </w:r>
      <w:r w:rsidR="006D2609">
        <w:rPr>
          <w:rFonts w:ascii="Times New Roman" w:eastAsia="Times New Roman" w:hAnsi="Times New Roman" w:cs="Times New Roman"/>
          <w:sz w:val="24"/>
          <w:szCs w:val="24"/>
        </w:rPr>
        <w:t>е с воспитанниками</w:t>
      </w:r>
      <w:r w:rsidRPr="00F56021">
        <w:rPr>
          <w:rFonts w:ascii="Times New Roman" w:eastAsia="Times New Roman" w:hAnsi="Times New Roman" w:cs="Times New Roman"/>
          <w:sz w:val="24"/>
          <w:szCs w:val="24"/>
        </w:rPr>
        <w:t>, стремление устранить</w:t>
      </w:r>
      <w:r w:rsidRPr="00F56021">
        <w:rPr>
          <w:rFonts w:ascii="Times New Roman" w:eastAsia="Times New Roman" w:hAnsi="Times New Roman" w:cs="Times New Roman"/>
          <w:spacing w:val="-57"/>
          <w:sz w:val="24"/>
          <w:szCs w:val="24"/>
        </w:rPr>
        <w:t xml:space="preserve"> </w:t>
      </w:r>
      <w:r w:rsidR="006D2609">
        <w:rPr>
          <w:rFonts w:ascii="Times New Roman" w:eastAsia="Times New Roman" w:hAnsi="Times New Roman" w:cs="Times New Roman"/>
          <w:spacing w:val="-57"/>
          <w:sz w:val="24"/>
          <w:szCs w:val="24"/>
        </w:rPr>
        <w:t xml:space="preserve">    </w:t>
      </w:r>
      <w:r w:rsidRPr="00F56021">
        <w:rPr>
          <w:rFonts w:ascii="Times New Roman" w:eastAsia="Times New Roman" w:hAnsi="Times New Roman" w:cs="Times New Roman"/>
          <w:sz w:val="24"/>
          <w:szCs w:val="24"/>
        </w:rPr>
        <w:t>неадекватные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методы</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воспитания</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семье</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во</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взаимодействии</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родителей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(законных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представителей)</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детьми;</w:t>
      </w:r>
    </w:p>
    <w:p w:rsidR="007B0E90" w:rsidRPr="00F56021" w:rsidRDefault="007B0E90" w:rsidP="008A4346">
      <w:pPr>
        <w:widowControl w:val="0"/>
        <w:numPr>
          <w:ilvl w:val="1"/>
          <w:numId w:val="176"/>
        </w:numPr>
        <w:tabs>
          <w:tab w:val="left" w:pos="993"/>
        </w:tabs>
        <w:autoSpaceDE w:val="0"/>
        <w:autoSpaceDN w:val="0"/>
        <w:spacing w:after="0" w:line="274" w:lineRule="exact"/>
        <w:ind w:left="0" w:firstLine="709"/>
        <w:jc w:val="both"/>
        <w:rPr>
          <w:rFonts w:ascii="Times New Roman" w:eastAsia="Times New Roman" w:hAnsi="Times New Roman" w:cs="Times New Roman"/>
          <w:sz w:val="24"/>
          <w:szCs w:val="24"/>
        </w:rPr>
      </w:pPr>
      <w:r w:rsidRPr="00F56021">
        <w:rPr>
          <w:rFonts w:ascii="Times New Roman" w:eastAsia="Times New Roman" w:hAnsi="Times New Roman" w:cs="Times New Roman"/>
          <w:sz w:val="24"/>
          <w:szCs w:val="24"/>
        </w:rPr>
        <w:t>помощь</w:t>
      </w:r>
      <w:r w:rsidRPr="00F56021">
        <w:rPr>
          <w:rFonts w:ascii="Times New Roman" w:eastAsia="Times New Roman" w:hAnsi="Times New Roman" w:cs="Times New Roman"/>
          <w:spacing w:val="-4"/>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2"/>
          <w:sz w:val="24"/>
          <w:szCs w:val="24"/>
        </w:rPr>
        <w:t xml:space="preserve"> </w:t>
      </w:r>
      <w:r w:rsidRPr="00F56021">
        <w:rPr>
          <w:rFonts w:ascii="Times New Roman" w:eastAsia="Times New Roman" w:hAnsi="Times New Roman" w:cs="Times New Roman"/>
          <w:sz w:val="24"/>
          <w:szCs w:val="24"/>
        </w:rPr>
        <w:t>устранении</w:t>
      </w:r>
      <w:r w:rsidRPr="00F56021">
        <w:rPr>
          <w:rFonts w:ascii="Times New Roman" w:eastAsia="Times New Roman" w:hAnsi="Times New Roman" w:cs="Times New Roman"/>
          <w:spacing w:val="-4"/>
          <w:sz w:val="24"/>
          <w:szCs w:val="24"/>
        </w:rPr>
        <w:t xml:space="preserve"> </w:t>
      </w:r>
      <w:r w:rsidRPr="00F56021">
        <w:rPr>
          <w:rFonts w:ascii="Times New Roman" w:eastAsia="Times New Roman" w:hAnsi="Times New Roman" w:cs="Times New Roman"/>
          <w:sz w:val="24"/>
          <w:szCs w:val="24"/>
        </w:rPr>
        <w:t>психотравмирующих</w:t>
      </w:r>
      <w:r w:rsidRPr="00F56021">
        <w:rPr>
          <w:rFonts w:ascii="Times New Roman" w:eastAsia="Times New Roman" w:hAnsi="Times New Roman" w:cs="Times New Roman"/>
          <w:spacing w:val="-1"/>
          <w:sz w:val="24"/>
          <w:szCs w:val="24"/>
        </w:rPr>
        <w:t xml:space="preserve"> </w:t>
      </w:r>
      <w:r w:rsidRPr="00F56021">
        <w:rPr>
          <w:rFonts w:ascii="Times New Roman" w:eastAsia="Times New Roman" w:hAnsi="Times New Roman" w:cs="Times New Roman"/>
          <w:sz w:val="24"/>
          <w:szCs w:val="24"/>
        </w:rPr>
        <w:t>ситуаций</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в</w:t>
      </w:r>
      <w:r w:rsidRPr="00F56021">
        <w:rPr>
          <w:rFonts w:ascii="Times New Roman" w:eastAsia="Times New Roman" w:hAnsi="Times New Roman" w:cs="Times New Roman"/>
          <w:spacing w:val="-5"/>
          <w:sz w:val="24"/>
          <w:szCs w:val="24"/>
        </w:rPr>
        <w:t xml:space="preserve"> </w:t>
      </w:r>
      <w:r w:rsidRPr="00F56021">
        <w:rPr>
          <w:rFonts w:ascii="Times New Roman" w:eastAsia="Times New Roman" w:hAnsi="Times New Roman" w:cs="Times New Roman"/>
          <w:sz w:val="24"/>
          <w:szCs w:val="24"/>
        </w:rPr>
        <w:t>жизни</w:t>
      </w:r>
      <w:r w:rsidRPr="00F56021">
        <w:rPr>
          <w:rFonts w:ascii="Times New Roman" w:eastAsia="Times New Roman" w:hAnsi="Times New Roman" w:cs="Times New Roman"/>
          <w:spacing w:val="-3"/>
          <w:sz w:val="24"/>
          <w:szCs w:val="24"/>
        </w:rPr>
        <w:t xml:space="preserve"> </w:t>
      </w:r>
      <w:r w:rsidRPr="00F56021">
        <w:rPr>
          <w:rFonts w:ascii="Times New Roman" w:eastAsia="Times New Roman" w:hAnsi="Times New Roman" w:cs="Times New Roman"/>
          <w:sz w:val="24"/>
          <w:szCs w:val="24"/>
        </w:rPr>
        <w:t>ребенка.</w:t>
      </w:r>
    </w:p>
    <w:p w:rsidR="007B0E90" w:rsidRPr="007B0E90" w:rsidRDefault="007B0E90" w:rsidP="008A4346">
      <w:pPr>
        <w:widowControl w:val="0"/>
        <w:numPr>
          <w:ilvl w:val="0"/>
          <w:numId w:val="175"/>
        </w:numPr>
        <w:autoSpaceDE w:val="0"/>
        <w:autoSpaceDN w:val="0"/>
        <w:spacing w:before="43" w:after="0" w:line="240" w:lineRule="auto"/>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Консультативная</w:t>
      </w:r>
      <w:r w:rsidRPr="007B0E90">
        <w:rPr>
          <w:rFonts w:ascii="Times New Roman" w:eastAsia="Times New Roman" w:hAnsi="Times New Roman" w:cs="Times New Roman"/>
          <w:b/>
          <w:i/>
          <w:spacing w:val="-6"/>
          <w:sz w:val="24"/>
        </w:rPr>
        <w:t xml:space="preserve"> </w:t>
      </w:r>
      <w:r w:rsidRPr="007B0E90">
        <w:rPr>
          <w:rFonts w:ascii="Times New Roman" w:eastAsia="Times New Roman" w:hAnsi="Times New Roman" w:cs="Times New Roman"/>
          <w:b/>
          <w:i/>
          <w:sz w:val="24"/>
        </w:rPr>
        <w:t>работа</w:t>
      </w:r>
      <w:r w:rsidRPr="007B0E90">
        <w:rPr>
          <w:rFonts w:ascii="Times New Roman" w:eastAsia="Times New Roman" w:hAnsi="Times New Roman" w:cs="Times New Roman"/>
          <w:b/>
          <w:i/>
          <w:spacing w:val="-5"/>
          <w:sz w:val="24"/>
        </w:rPr>
        <w:t xml:space="preserve"> включает</w:t>
      </w:r>
      <w:r w:rsidRPr="007B0E90">
        <w:rPr>
          <w:rFonts w:ascii="Times New Roman" w:eastAsia="Times New Roman" w:hAnsi="Times New Roman" w:cs="Times New Roman"/>
          <w:b/>
          <w:i/>
          <w:sz w:val="24"/>
        </w:rPr>
        <w:t>:</w:t>
      </w:r>
    </w:p>
    <w:p w:rsidR="007B0E90" w:rsidRPr="007B0E90" w:rsidRDefault="007B0E90" w:rsidP="008A4346">
      <w:pPr>
        <w:widowControl w:val="0"/>
        <w:numPr>
          <w:ilvl w:val="0"/>
          <w:numId w:val="177"/>
        </w:numPr>
        <w:tabs>
          <w:tab w:val="left" w:pos="993"/>
        </w:tabs>
        <w:autoSpaceDE w:val="0"/>
        <w:autoSpaceDN w:val="0"/>
        <w:spacing w:before="41" w:after="0" w:line="240" w:lineRule="auto"/>
        <w:ind w:left="0" w:right="25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разработку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направлениям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воспитанником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единых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всех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участников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отношений;</w:t>
      </w:r>
    </w:p>
    <w:p w:rsidR="007B0E90" w:rsidRPr="007B0E90" w:rsidRDefault="007B0E90" w:rsidP="008A4346">
      <w:pPr>
        <w:widowControl w:val="0"/>
        <w:numPr>
          <w:ilvl w:val="0"/>
          <w:numId w:val="177"/>
        </w:numPr>
        <w:tabs>
          <w:tab w:val="left" w:pos="993"/>
        </w:tabs>
        <w:autoSpaceDE w:val="0"/>
        <w:autoSpaceDN w:val="0"/>
        <w:spacing w:before="1" w:after="0" w:line="240" w:lineRule="auto"/>
        <w:ind w:left="0" w:right="25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методов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приемов работы с</w:t>
      </w:r>
      <w:r w:rsidRPr="007B0E90">
        <w:rPr>
          <w:rFonts w:ascii="Times New Roman" w:eastAsia="Times New Roman" w:hAnsi="Times New Roman" w:cs="Times New Roman"/>
          <w:spacing w:val="-2"/>
          <w:sz w:val="24"/>
          <w:szCs w:val="24"/>
        </w:rPr>
        <w:t xml:space="preserve"> </w:t>
      </w:r>
      <w:r w:rsidR="006D2609">
        <w:rPr>
          <w:rFonts w:ascii="Times New Roman" w:eastAsia="Times New Roman" w:hAnsi="Times New Roman" w:cs="Times New Roman"/>
          <w:sz w:val="24"/>
          <w:szCs w:val="24"/>
        </w:rPr>
        <w:t>воспитанником</w:t>
      </w:r>
      <w:r w:rsidRPr="007B0E90">
        <w:rPr>
          <w:rFonts w:ascii="Times New Roman" w:eastAsia="Times New Roman" w:hAnsi="Times New Roman" w:cs="Times New Roman"/>
          <w:sz w:val="24"/>
          <w:szCs w:val="24"/>
        </w:rPr>
        <w:t>;</w:t>
      </w:r>
    </w:p>
    <w:p w:rsidR="007B0E90" w:rsidRPr="007B0E90" w:rsidRDefault="007B0E90" w:rsidP="008A4346">
      <w:pPr>
        <w:widowControl w:val="0"/>
        <w:numPr>
          <w:ilvl w:val="0"/>
          <w:numId w:val="177"/>
        </w:numPr>
        <w:tabs>
          <w:tab w:val="left" w:pos="993"/>
        </w:tabs>
        <w:autoSpaceDE w:val="0"/>
        <w:autoSpaceDN w:val="0"/>
        <w:spacing w:after="0" w:line="240" w:lineRule="auto"/>
        <w:ind w:left="0" w:right="253"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консультативную помощь семье в вопросах выбора оптимальной стратегии воспитания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приемов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коррекционно-развивающей работы с ребенком.</w:t>
      </w:r>
    </w:p>
    <w:p w:rsidR="007B0E90" w:rsidRPr="007B0E90" w:rsidRDefault="007B0E90" w:rsidP="008A4346">
      <w:pPr>
        <w:widowControl w:val="0"/>
        <w:numPr>
          <w:ilvl w:val="0"/>
          <w:numId w:val="175"/>
        </w:numPr>
        <w:autoSpaceDE w:val="0"/>
        <w:autoSpaceDN w:val="0"/>
        <w:spacing w:after="0" w:line="240" w:lineRule="auto"/>
        <w:jc w:val="both"/>
        <w:rPr>
          <w:rFonts w:ascii="Times New Roman" w:eastAsia="Times New Roman" w:hAnsi="Times New Roman" w:cs="Times New Roman"/>
          <w:b/>
          <w:i/>
          <w:sz w:val="24"/>
        </w:rPr>
      </w:pPr>
      <w:r w:rsidRPr="007B0E90">
        <w:rPr>
          <w:rFonts w:ascii="Times New Roman" w:eastAsia="Times New Roman" w:hAnsi="Times New Roman" w:cs="Times New Roman"/>
          <w:b/>
          <w:i/>
          <w:sz w:val="24"/>
        </w:rPr>
        <w:t>Информационно-просветительская</w:t>
      </w:r>
      <w:r w:rsidRPr="007B0E90">
        <w:rPr>
          <w:rFonts w:ascii="Times New Roman" w:eastAsia="Times New Roman" w:hAnsi="Times New Roman" w:cs="Times New Roman"/>
          <w:b/>
          <w:i/>
          <w:spacing w:val="-8"/>
          <w:sz w:val="24"/>
        </w:rPr>
        <w:t xml:space="preserve"> </w:t>
      </w:r>
      <w:r w:rsidRPr="007B0E90">
        <w:rPr>
          <w:rFonts w:ascii="Times New Roman" w:eastAsia="Times New Roman" w:hAnsi="Times New Roman" w:cs="Times New Roman"/>
          <w:b/>
          <w:i/>
          <w:sz w:val="24"/>
        </w:rPr>
        <w:t>работа</w:t>
      </w:r>
      <w:r w:rsidRPr="007B0E90">
        <w:rPr>
          <w:rFonts w:ascii="Times New Roman" w:eastAsia="Times New Roman" w:hAnsi="Times New Roman" w:cs="Times New Roman"/>
          <w:b/>
          <w:i/>
          <w:spacing w:val="-7"/>
          <w:sz w:val="24"/>
        </w:rPr>
        <w:t xml:space="preserve"> </w:t>
      </w:r>
      <w:r w:rsidRPr="007B0E90">
        <w:rPr>
          <w:rFonts w:ascii="Times New Roman" w:eastAsia="Times New Roman" w:hAnsi="Times New Roman" w:cs="Times New Roman"/>
          <w:b/>
          <w:i/>
          <w:sz w:val="24"/>
        </w:rPr>
        <w:t>предусматривает:</w:t>
      </w:r>
    </w:p>
    <w:p w:rsidR="007B0E90" w:rsidRPr="007B0E90" w:rsidRDefault="007B0E90" w:rsidP="007B0E90">
      <w:pPr>
        <w:widowControl w:val="0"/>
        <w:autoSpaceDE w:val="0"/>
        <w:autoSpaceDN w:val="0"/>
        <w:spacing w:before="41" w:after="0"/>
        <w:ind w:left="212" w:right="243"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различные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формы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просветительской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деятельности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(лекции,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беседы,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информационные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стенды, печатные материалы, электронные ресурсы), направленные на разъяснение участникам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w:t>
      </w:r>
      <w:r w:rsidR="006D2609">
        <w:rPr>
          <w:rFonts w:ascii="Times New Roman" w:eastAsia="Times New Roman" w:hAnsi="Times New Roman" w:cs="Times New Roman"/>
          <w:sz w:val="24"/>
          <w:szCs w:val="24"/>
        </w:rPr>
        <w:t>ательных отношений — воспитанникам</w:t>
      </w:r>
      <w:r w:rsidRPr="007B0E90">
        <w:rPr>
          <w:rFonts w:ascii="Times New Roman" w:eastAsia="Times New Roman" w:hAnsi="Times New Roman" w:cs="Times New Roman"/>
          <w:sz w:val="24"/>
          <w:szCs w:val="24"/>
        </w:rPr>
        <w:t xml:space="preserve"> (в доступной для дошкольного возраста форме), 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родителям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педагогическим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работникам —</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вопросов,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связанных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особенностями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образовательного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процесса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трудностями 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обучении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социализации;</w:t>
      </w:r>
    </w:p>
    <w:p w:rsidR="007B0E90" w:rsidRPr="007B0E90" w:rsidRDefault="007B0E90" w:rsidP="007B0E90">
      <w:pPr>
        <w:widowControl w:val="0"/>
        <w:autoSpaceDE w:val="0"/>
        <w:autoSpaceDN w:val="0"/>
        <w:spacing w:after="0"/>
        <w:ind w:left="212" w:right="248"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проведение тематических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выступлений, онлайн-консультаций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60"/>
          <w:sz w:val="24"/>
          <w:szCs w:val="24"/>
        </w:rPr>
        <w:t xml:space="preserve"> </w:t>
      </w:r>
      <w:r w:rsidRPr="007B0E90">
        <w:rPr>
          <w:rFonts w:ascii="Times New Roman" w:eastAsia="Times New Roman" w:hAnsi="Times New Roman" w:cs="Times New Roman"/>
          <w:sz w:val="24"/>
          <w:szCs w:val="24"/>
        </w:rPr>
        <w:t>педагогов и</w:t>
      </w:r>
      <w:r w:rsidRPr="007B0E90">
        <w:rPr>
          <w:rFonts w:ascii="Times New Roman" w:eastAsia="Times New Roman" w:hAnsi="Times New Roman" w:cs="Times New Roman"/>
          <w:spacing w:val="60"/>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разъяснению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индивидуально-типологических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различных</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категорий</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том числе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ОВЗ, трудностями 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обучении и социализации.</w:t>
      </w:r>
    </w:p>
    <w:p w:rsidR="007B0E90" w:rsidRPr="007B0E90" w:rsidRDefault="007B0E90" w:rsidP="008A4346">
      <w:pPr>
        <w:widowControl w:val="0"/>
        <w:numPr>
          <w:ilvl w:val="0"/>
          <w:numId w:val="175"/>
        </w:numPr>
        <w:tabs>
          <w:tab w:val="left" w:pos="0"/>
        </w:tabs>
        <w:autoSpaceDE w:val="0"/>
        <w:autoSpaceDN w:val="0"/>
        <w:spacing w:after="0" w:line="240" w:lineRule="auto"/>
        <w:ind w:left="0"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b/>
          <w:i/>
          <w:sz w:val="24"/>
          <w:szCs w:val="24"/>
        </w:rPr>
        <w:t xml:space="preserve">Реализация КРР с обучающимися с ОВЗ и детьми-инвалидами </w:t>
      </w:r>
      <w:r w:rsidRPr="007B0E90">
        <w:rPr>
          <w:rFonts w:ascii="Times New Roman" w:eastAsia="Times New Roman" w:hAnsi="Times New Roman" w:cs="Times New Roman"/>
          <w:sz w:val="24"/>
          <w:szCs w:val="24"/>
        </w:rPr>
        <w:t>согласно нозологических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соответствии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Федеральной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адаптированной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образовательной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 xml:space="preserve">программой ДО (далее ФАОП ДО). КРР с обучающимися </w:t>
      </w:r>
      <w:r w:rsidR="006D2609">
        <w:rPr>
          <w:rFonts w:ascii="Times New Roman" w:eastAsia="Times New Roman" w:hAnsi="Times New Roman" w:cs="Times New Roman"/>
          <w:sz w:val="24"/>
          <w:szCs w:val="24"/>
        </w:rPr>
        <w:t>с ОВЗ и детьми-инвалидами предусматривает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предупреждение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вторичных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биологических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отклонений</w:t>
      </w:r>
      <w:r w:rsidRPr="007B0E90">
        <w:rPr>
          <w:rFonts w:ascii="Times New Roman" w:eastAsia="Times New Roman" w:hAnsi="Times New Roman" w:cs="Times New Roman"/>
          <w:spacing w:val="6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затрудняющих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образование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социализацию</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воспитанников</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нарушений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физического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средствами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педагогики,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специальной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психологии и медицины;</w:t>
      </w:r>
      <w:r w:rsidRPr="007B0E90">
        <w:rPr>
          <w:rFonts w:ascii="Times New Roman" w:eastAsia="Times New Roman" w:hAnsi="Times New Roman" w:cs="Times New Roman"/>
          <w:spacing w:val="1"/>
          <w:sz w:val="24"/>
          <w:szCs w:val="24"/>
        </w:rPr>
        <w:t xml:space="preserve"> </w:t>
      </w:r>
      <w:r w:rsidR="006D2609">
        <w:rPr>
          <w:rFonts w:ascii="Times New Roman" w:eastAsia="Times New Roman" w:hAnsi="Times New Roman" w:cs="Times New Roman"/>
          <w:sz w:val="24"/>
          <w:szCs w:val="24"/>
        </w:rPr>
        <w:t>формирование у воспитанников</w:t>
      </w:r>
      <w:r w:rsidRPr="007B0E90">
        <w:rPr>
          <w:rFonts w:ascii="Times New Roman" w:eastAsia="Times New Roman" w:hAnsi="Times New Roman" w:cs="Times New Roman"/>
          <w:sz w:val="24"/>
          <w:szCs w:val="24"/>
        </w:rPr>
        <w:t xml:space="preserve"> механизмов компенсации дефицитарных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функций,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поддающихся</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коррекции,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том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числе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w:t>
      </w:r>
      <w:r w:rsidRPr="007B0E90">
        <w:rPr>
          <w:rFonts w:ascii="Times New Roman" w:eastAsia="Times New Roman" w:hAnsi="Times New Roman" w:cs="Times New Roman"/>
          <w:spacing w:val="-2"/>
          <w:sz w:val="24"/>
          <w:szCs w:val="24"/>
        </w:rPr>
        <w:t xml:space="preserve"> </w:t>
      </w:r>
      <w:r w:rsidR="006D2609">
        <w:rPr>
          <w:rFonts w:ascii="Times New Roman" w:eastAsia="Times New Roman" w:hAnsi="Times New Roman" w:cs="Times New Roman"/>
          <w:sz w:val="24"/>
          <w:szCs w:val="24"/>
        </w:rPr>
        <w:t>использованием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ассистивных технологий.</w:t>
      </w:r>
    </w:p>
    <w:p w:rsidR="007B0E90" w:rsidRPr="007B0E90" w:rsidRDefault="007B0E90" w:rsidP="006D2609">
      <w:pPr>
        <w:widowControl w:val="0"/>
        <w:numPr>
          <w:ilvl w:val="0"/>
          <w:numId w:val="175"/>
        </w:numPr>
        <w:tabs>
          <w:tab w:val="left" w:pos="0"/>
        </w:tabs>
        <w:autoSpaceDE w:val="0"/>
        <w:autoSpaceDN w:val="0"/>
        <w:spacing w:after="0" w:line="240" w:lineRule="auto"/>
        <w:ind w:left="0"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b/>
          <w:sz w:val="24"/>
          <w:szCs w:val="24"/>
        </w:rPr>
        <w:t>КРР с детьми, находящимися под диспансерным наблюдением, в том числе часто болеющими детьми,</w:t>
      </w:r>
      <w:r w:rsidRPr="007B0E90">
        <w:rPr>
          <w:rFonts w:ascii="Times New Roman" w:eastAsia="Times New Roman" w:hAnsi="Times New Roman" w:cs="Times New Roman"/>
          <w:sz w:val="24"/>
          <w:szCs w:val="24"/>
        </w:rPr>
        <w:t xml:space="preserve"> имеет выраженную специфику. Детям, находящимся под </w:t>
      </w:r>
      <w:r w:rsidRPr="007B0E90">
        <w:rPr>
          <w:rFonts w:ascii="Times New Roman" w:eastAsia="Times New Roman" w:hAnsi="Times New Roman" w:cs="Times New Roman"/>
          <w:sz w:val="24"/>
          <w:szCs w:val="24"/>
        </w:rPr>
        <w:lastRenderedPageBreak/>
        <w:t>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7B0E90" w:rsidRPr="007B0E90" w:rsidRDefault="007B0E90" w:rsidP="006D2609">
      <w:pPr>
        <w:widowControl w:val="0"/>
        <w:autoSpaceDE w:val="0"/>
        <w:autoSpaceDN w:val="0"/>
        <w:spacing w:after="0" w:line="240" w:lineRule="auto"/>
        <w:ind w:right="246"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Направленность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коррекционно-развивающей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работы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 детьми, находящимися под диспансерным наблюдением, в том числе часто болеющими детьми включает:</w:t>
      </w:r>
    </w:p>
    <w:p w:rsidR="007B0E90" w:rsidRPr="007B0E90" w:rsidRDefault="007B0E90" w:rsidP="006D2609">
      <w:pPr>
        <w:widowControl w:val="0"/>
        <w:numPr>
          <w:ilvl w:val="1"/>
          <w:numId w:val="178"/>
        </w:numPr>
        <w:tabs>
          <w:tab w:val="left" w:pos="993"/>
        </w:tabs>
        <w:autoSpaceDE w:val="0"/>
        <w:autoSpaceDN w:val="0"/>
        <w:spacing w:after="0" w:line="240" w:lineRule="auto"/>
        <w:ind w:left="0" w:right="244"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коррекцию/развитие коммуникативной, личностной, эмоционально-волевой сфер,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познавательных</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процессов;</w:t>
      </w:r>
    </w:p>
    <w:p w:rsidR="007B0E90" w:rsidRPr="007B0E90" w:rsidRDefault="007B0E90" w:rsidP="006D2609">
      <w:pPr>
        <w:widowControl w:val="0"/>
        <w:numPr>
          <w:ilvl w:val="1"/>
          <w:numId w:val="178"/>
        </w:numPr>
        <w:tabs>
          <w:tab w:val="left" w:pos="993"/>
        </w:tabs>
        <w:autoSpaceDE w:val="0"/>
        <w:autoSpaceDN w:val="0"/>
        <w:spacing w:after="0" w:line="240" w:lineRule="auto"/>
        <w:ind w:left="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снижение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тревожности;</w:t>
      </w:r>
    </w:p>
    <w:p w:rsidR="007B0E90" w:rsidRPr="007B0E90" w:rsidRDefault="007B0E90" w:rsidP="006D2609">
      <w:pPr>
        <w:widowControl w:val="0"/>
        <w:numPr>
          <w:ilvl w:val="1"/>
          <w:numId w:val="178"/>
        </w:numPr>
        <w:tabs>
          <w:tab w:val="left" w:pos="993"/>
        </w:tabs>
        <w:autoSpaceDE w:val="0"/>
        <w:autoSpaceDN w:val="0"/>
        <w:spacing w:after="0" w:line="240" w:lineRule="auto"/>
        <w:ind w:left="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помощь</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разрешении</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поведенческих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w:t>
      </w:r>
    </w:p>
    <w:p w:rsidR="007B0E90" w:rsidRPr="007B0E90" w:rsidRDefault="007B0E90" w:rsidP="006D2609">
      <w:pPr>
        <w:widowControl w:val="0"/>
        <w:numPr>
          <w:ilvl w:val="1"/>
          <w:numId w:val="178"/>
        </w:numPr>
        <w:tabs>
          <w:tab w:val="left" w:pos="993"/>
        </w:tabs>
        <w:autoSpaceDE w:val="0"/>
        <w:autoSpaceDN w:val="0"/>
        <w:spacing w:after="0" w:line="240" w:lineRule="auto"/>
        <w:ind w:left="0" w:right="250"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создание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условий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для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успешной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оптимизация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межличностного</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взаимодействия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 взрослыми и сверстниками.</w:t>
      </w:r>
    </w:p>
    <w:p w:rsidR="007B0E90" w:rsidRPr="007B0E90" w:rsidRDefault="007B0E90" w:rsidP="006D2609">
      <w:pPr>
        <w:widowControl w:val="0"/>
        <w:autoSpaceDE w:val="0"/>
        <w:autoSpaceDN w:val="0"/>
        <w:spacing w:after="0" w:line="240" w:lineRule="auto"/>
        <w:ind w:right="244" w:firstLine="708"/>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ЧБД в программу КРР, определение индивидуального маршрута 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основании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медицинского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рекомендаций</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педагогической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диагностики.</w:t>
      </w:r>
    </w:p>
    <w:p w:rsidR="007B0E90" w:rsidRPr="007B0E90" w:rsidRDefault="007B0E90" w:rsidP="006D2609">
      <w:pPr>
        <w:widowControl w:val="0"/>
        <w:numPr>
          <w:ilvl w:val="0"/>
          <w:numId w:val="175"/>
        </w:numPr>
        <w:tabs>
          <w:tab w:val="left" w:pos="0"/>
        </w:tabs>
        <w:autoSpaceDE w:val="0"/>
        <w:autoSpaceDN w:val="0"/>
        <w:spacing w:after="0" w:line="240" w:lineRule="auto"/>
        <w:ind w:left="0" w:right="244"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Направленность</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коррекционно-развивающей</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работы</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i/>
          <w:sz w:val="24"/>
        </w:rPr>
        <w:t>с</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b/>
          <w:i/>
          <w:sz w:val="24"/>
        </w:rPr>
        <w:t>одаренными</w:t>
      </w:r>
      <w:r w:rsidRPr="007B0E90">
        <w:rPr>
          <w:rFonts w:ascii="Times New Roman" w:eastAsia="Times New Roman" w:hAnsi="Times New Roman" w:cs="Times New Roman"/>
          <w:b/>
          <w:i/>
          <w:spacing w:val="1"/>
          <w:sz w:val="24"/>
        </w:rPr>
        <w:t xml:space="preserve"> </w:t>
      </w:r>
      <w:r w:rsidR="00E22A00">
        <w:rPr>
          <w:rFonts w:ascii="Times New Roman" w:eastAsia="Times New Roman" w:hAnsi="Times New Roman" w:cs="Times New Roman"/>
          <w:b/>
          <w:i/>
          <w:sz w:val="24"/>
        </w:rPr>
        <w:t>воспитанниками</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sz w:val="24"/>
        </w:rPr>
        <w:t>включает:</w:t>
      </w:r>
    </w:p>
    <w:p w:rsidR="007B0E90" w:rsidRPr="007B0E90" w:rsidRDefault="007B0E90" w:rsidP="008A4346">
      <w:pPr>
        <w:widowControl w:val="0"/>
        <w:numPr>
          <w:ilvl w:val="0"/>
          <w:numId w:val="179"/>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7B0E90" w:rsidRPr="007B0E90" w:rsidRDefault="007B0E90" w:rsidP="008A4346">
      <w:pPr>
        <w:widowControl w:val="0"/>
        <w:numPr>
          <w:ilvl w:val="0"/>
          <w:numId w:val="179"/>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7B0E90" w:rsidRPr="007B0E90" w:rsidRDefault="007B0E90" w:rsidP="008A4346">
      <w:pPr>
        <w:widowControl w:val="0"/>
        <w:numPr>
          <w:ilvl w:val="0"/>
          <w:numId w:val="179"/>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7B0E90" w:rsidRPr="007B0E90" w:rsidRDefault="007B0E90" w:rsidP="008A4346">
      <w:pPr>
        <w:widowControl w:val="0"/>
        <w:numPr>
          <w:ilvl w:val="0"/>
          <w:numId w:val="179"/>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7B0E90" w:rsidRPr="007B0E90" w:rsidRDefault="007B0E90" w:rsidP="008A4346">
      <w:pPr>
        <w:widowControl w:val="0"/>
        <w:numPr>
          <w:ilvl w:val="0"/>
          <w:numId w:val="179"/>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 коммуникативных навыков и развитие эмоциональной устойчивости;</w:t>
      </w:r>
    </w:p>
    <w:p w:rsidR="007B0E90" w:rsidRPr="007B0E90" w:rsidRDefault="007B0E90" w:rsidP="008A4346">
      <w:pPr>
        <w:widowControl w:val="0"/>
        <w:numPr>
          <w:ilvl w:val="0"/>
          <w:numId w:val="179"/>
        </w:numPr>
        <w:tabs>
          <w:tab w:val="left" w:pos="0"/>
          <w:tab w:val="left" w:pos="993"/>
        </w:tabs>
        <w:autoSpaceDE w:val="0"/>
        <w:autoSpaceDN w:val="0"/>
        <w:spacing w:after="0" w:line="240" w:lineRule="auto"/>
        <w:ind w:left="0" w:right="2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7B0E90" w:rsidRPr="007B0E90" w:rsidRDefault="007B0E90" w:rsidP="000472D3">
      <w:pPr>
        <w:widowControl w:val="0"/>
        <w:autoSpaceDE w:val="0"/>
        <w:autoSpaceDN w:val="0"/>
        <w:spacing w:before="37" w:after="0"/>
        <w:ind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ребенка в программу КРР, определение индивидуального маршрута психолого-педагогического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осуществляется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sidR="000472D3">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педагогической диагностики.</w:t>
      </w:r>
    </w:p>
    <w:p w:rsidR="007B0E90" w:rsidRPr="007B0E90" w:rsidRDefault="007B0E90" w:rsidP="008A4346">
      <w:pPr>
        <w:widowControl w:val="0"/>
        <w:numPr>
          <w:ilvl w:val="0"/>
          <w:numId w:val="175"/>
        </w:numPr>
        <w:tabs>
          <w:tab w:val="left" w:pos="0"/>
        </w:tabs>
        <w:autoSpaceDE w:val="0"/>
        <w:autoSpaceDN w:val="0"/>
        <w:spacing w:after="0" w:line="240" w:lineRule="auto"/>
        <w:ind w:left="0" w:right="242" w:firstLine="709"/>
        <w:jc w:val="both"/>
        <w:rPr>
          <w:rFonts w:ascii="Times New Roman" w:eastAsia="Times New Roman" w:hAnsi="Times New Roman" w:cs="Times New Roman"/>
          <w:sz w:val="24"/>
        </w:rPr>
      </w:pPr>
      <w:r w:rsidRPr="007B0E90">
        <w:rPr>
          <w:rFonts w:ascii="Times New Roman" w:eastAsia="Times New Roman" w:hAnsi="Times New Roman" w:cs="Times New Roman"/>
          <w:sz w:val="24"/>
        </w:rPr>
        <w:t>Направленность</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sz w:val="24"/>
        </w:rPr>
        <w:t>КРР</w:t>
      </w:r>
      <w:r w:rsidRPr="007B0E90">
        <w:rPr>
          <w:rFonts w:ascii="Times New Roman" w:eastAsia="Times New Roman" w:hAnsi="Times New Roman" w:cs="Times New Roman"/>
          <w:spacing w:val="1"/>
          <w:sz w:val="24"/>
        </w:rPr>
        <w:t xml:space="preserve"> </w:t>
      </w:r>
      <w:r w:rsidRPr="007B0E90">
        <w:rPr>
          <w:rFonts w:ascii="Times New Roman" w:eastAsia="Times New Roman" w:hAnsi="Times New Roman" w:cs="Times New Roman"/>
          <w:b/>
          <w:i/>
          <w:sz w:val="24"/>
        </w:rPr>
        <w:t>с</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билингвальными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воспитанниками,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детьми</w:t>
      </w:r>
      <w:r w:rsidRPr="007B0E90">
        <w:rPr>
          <w:rFonts w:ascii="Times New Roman" w:eastAsia="Times New Roman" w:hAnsi="Times New Roman" w:cs="Times New Roman"/>
          <w:b/>
          <w:i/>
          <w:spacing w:val="1"/>
          <w:sz w:val="24"/>
        </w:rPr>
        <w:t xml:space="preserve"> </w:t>
      </w:r>
      <w:r w:rsidRPr="007B0E90">
        <w:rPr>
          <w:rFonts w:ascii="Times New Roman" w:eastAsia="Times New Roman" w:hAnsi="Times New Roman" w:cs="Times New Roman"/>
          <w:b/>
          <w:i/>
          <w:sz w:val="24"/>
        </w:rPr>
        <w:t>мигрантов</w:t>
      </w:r>
      <w:r w:rsidRPr="007B0E90">
        <w:rPr>
          <w:rFonts w:ascii="Times New Roman" w:eastAsia="Times New Roman" w:hAnsi="Times New Roman" w:cs="Times New Roman"/>
          <w:i/>
          <w:sz w:val="24"/>
        </w:rPr>
        <w:t>,</w:t>
      </w:r>
      <w:r w:rsidRPr="007B0E90">
        <w:rPr>
          <w:rFonts w:ascii="Times New Roman" w:eastAsia="Times New Roman" w:hAnsi="Times New Roman" w:cs="Times New Roman"/>
          <w:i/>
          <w:spacing w:val="1"/>
          <w:sz w:val="24"/>
        </w:rPr>
        <w:t xml:space="preserve"> </w:t>
      </w:r>
      <w:r w:rsidRPr="007B0E90">
        <w:rPr>
          <w:rFonts w:ascii="Times New Roman" w:eastAsia="Times New Roman" w:hAnsi="Times New Roman" w:cs="Times New Roman"/>
          <w:i/>
          <w:sz w:val="24"/>
        </w:rPr>
        <w:t xml:space="preserve">испытывающими трудности с пониманием государственного языка РФ, </w:t>
      </w:r>
      <w:r w:rsidRPr="007B0E90">
        <w:rPr>
          <w:rFonts w:ascii="Times New Roman" w:eastAsia="Times New Roman" w:hAnsi="Times New Roman" w:cs="Times New Roman"/>
          <w:sz w:val="24"/>
        </w:rPr>
        <w:t>включает:</w:t>
      </w:r>
    </w:p>
    <w:p w:rsidR="007B0E90" w:rsidRPr="007B0E90" w:rsidRDefault="007B0E90" w:rsidP="008A4346">
      <w:pPr>
        <w:widowControl w:val="0"/>
        <w:numPr>
          <w:ilvl w:val="1"/>
          <w:numId w:val="180"/>
        </w:numPr>
        <w:tabs>
          <w:tab w:val="left" w:pos="0"/>
          <w:tab w:val="left" w:pos="993"/>
        </w:tabs>
        <w:autoSpaceDE w:val="0"/>
        <w:autoSpaceDN w:val="0"/>
        <w:spacing w:before="2" w:after="0" w:line="240" w:lineRule="auto"/>
        <w:ind w:left="0" w:right="25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эмоциональному</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состоянию,</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намерениям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желаниям;</w:t>
      </w:r>
    </w:p>
    <w:p w:rsidR="007B0E90" w:rsidRPr="007B0E90" w:rsidRDefault="007B0E90" w:rsidP="008A4346">
      <w:pPr>
        <w:widowControl w:val="0"/>
        <w:numPr>
          <w:ilvl w:val="1"/>
          <w:numId w:val="180"/>
        </w:numPr>
        <w:tabs>
          <w:tab w:val="left" w:pos="0"/>
          <w:tab w:val="left" w:pos="993"/>
        </w:tabs>
        <w:autoSpaceDE w:val="0"/>
        <w:autoSpaceDN w:val="0"/>
        <w:spacing w:after="0"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уверенного</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социальной успешности;</w:t>
      </w:r>
    </w:p>
    <w:p w:rsidR="007B0E90" w:rsidRPr="007B0E90" w:rsidRDefault="007B0E90" w:rsidP="008A4346">
      <w:pPr>
        <w:widowControl w:val="0"/>
        <w:numPr>
          <w:ilvl w:val="1"/>
          <w:numId w:val="180"/>
        </w:numPr>
        <w:tabs>
          <w:tab w:val="left" w:pos="0"/>
          <w:tab w:val="left" w:pos="993"/>
        </w:tabs>
        <w:autoSpaceDE w:val="0"/>
        <w:autoSpaceDN w:val="0"/>
        <w:spacing w:before="40" w:after="0" w:line="278" w:lineRule="auto"/>
        <w:ind w:left="0"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коррекцию деструктивных эмоциональных состояний, возникающих вследствие попадания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новую языковую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 культурную</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среду</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(тревога,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неуверенность, агрессия);</w:t>
      </w:r>
    </w:p>
    <w:p w:rsidR="007B0E90" w:rsidRPr="007B0E90" w:rsidRDefault="007B0E90" w:rsidP="008A4346">
      <w:pPr>
        <w:widowControl w:val="0"/>
        <w:numPr>
          <w:ilvl w:val="1"/>
          <w:numId w:val="180"/>
        </w:numPr>
        <w:tabs>
          <w:tab w:val="left" w:pos="0"/>
          <w:tab w:val="left" w:pos="993"/>
        </w:tabs>
        <w:autoSpaceDE w:val="0"/>
        <w:autoSpaceDN w:val="0"/>
        <w:spacing w:after="0" w:line="240" w:lineRule="auto"/>
        <w:ind w:left="0" w:right="249" w:firstLine="709"/>
        <w:jc w:val="both"/>
        <w:rPr>
          <w:rFonts w:ascii="Times New Roman" w:eastAsia="Times New Roman" w:hAnsi="Times New Roman" w:cs="Times New Roman"/>
          <w:spacing w:val="1"/>
          <w:sz w:val="24"/>
          <w:szCs w:val="24"/>
        </w:rPr>
      </w:pPr>
      <w:r w:rsidRPr="007B0E90">
        <w:rPr>
          <w:rFonts w:ascii="Times New Roman" w:eastAsia="Times New Roman" w:hAnsi="Times New Roman" w:cs="Times New Roman"/>
          <w:sz w:val="24"/>
          <w:szCs w:val="24"/>
        </w:rPr>
        <w:t>создание атмосферы доброжелательности, заботы и уважения по отношению к ребенку.</w:t>
      </w:r>
      <w:r w:rsidRPr="007B0E90">
        <w:rPr>
          <w:rFonts w:ascii="Times New Roman" w:eastAsia="Times New Roman" w:hAnsi="Times New Roman" w:cs="Times New Roman"/>
          <w:spacing w:val="1"/>
          <w:sz w:val="24"/>
          <w:szCs w:val="24"/>
        </w:rPr>
        <w:t xml:space="preserve"> </w:t>
      </w:r>
    </w:p>
    <w:p w:rsidR="007B0E90" w:rsidRPr="007B0E90" w:rsidRDefault="007B0E90" w:rsidP="000472D3">
      <w:pPr>
        <w:widowControl w:val="0"/>
        <w:tabs>
          <w:tab w:val="left" w:pos="0"/>
        </w:tabs>
        <w:autoSpaceDE w:val="0"/>
        <w:autoSpaceDN w:val="0"/>
        <w:spacing w:after="0"/>
        <w:ind w:right="249"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lastRenderedPageBreak/>
        <w:t>Таким</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образом,</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работу</w:t>
      </w:r>
      <w:r w:rsidRPr="007B0E90">
        <w:rPr>
          <w:rFonts w:ascii="Times New Roman" w:eastAsia="Times New Roman" w:hAnsi="Times New Roman" w:cs="Times New Roman"/>
          <w:spacing w:val="-5"/>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языковой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адаптации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иностранных</w:t>
      </w:r>
      <w:r w:rsidR="00E22A00">
        <w:rPr>
          <w:rFonts w:ascii="Times New Roman" w:eastAsia="Times New Roman" w:hAnsi="Times New Roman" w:cs="Times New Roman"/>
          <w:sz w:val="24"/>
          <w:szCs w:val="24"/>
        </w:rPr>
        <w:t xml:space="preserve"> граждан, воспитанников</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0"/>
          <w:sz w:val="24"/>
          <w:szCs w:val="24"/>
        </w:rPr>
        <w:t xml:space="preserve"> </w:t>
      </w:r>
      <w:r w:rsidRPr="007B0E90">
        <w:rPr>
          <w:rFonts w:ascii="Times New Roman" w:eastAsia="Times New Roman" w:hAnsi="Times New Roman" w:cs="Times New Roman"/>
          <w:sz w:val="24"/>
          <w:szCs w:val="24"/>
        </w:rPr>
        <w:t>организациях,</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реализующих</w:t>
      </w:r>
      <w:r w:rsidRPr="007B0E90">
        <w:rPr>
          <w:rFonts w:ascii="Times New Roman" w:eastAsia="Times New Roman" w:hAnsi="Times New Roman" w:cs="Times New Roman"/>
          <w:spacing w:val="13"/>
          <w:sz w:val="24"/>
          <w:szCs w:val="24"/>
        </w:rPr>
        <w:t xml:space="preserve"> </w:t>
      </w:r>
      <w:r w:rsidRPr="007B0E90">
        <w:rPr>
          <w:rFonts w:ascii="Times New Roman" w:eastAsia="Times New Roman" w:hAnsi="Times New Roman" w:cs="Times New Roman"/>
          <w:sz w:val="24"/>
          <w:szCs w:val="24"/>
        </w:rPr>
        <w:t>программы</w:t>
      </w:r>
      <w:r w:rsidRPr="007B0E90">
        <w:rPr>
          <w:rFonts w:ascii="Times New Roman" w:eastAsia="Times New Roman" w:hAnsi="Times New Roman" w:cs="Times New Roman"/>
          <w:spacing w:val="14"/>
          <w:sz w:val="24"/>
          <w:szCs w:val="24"/>
        </w:rPr>
        <w:t xml:space="preserve"> </w:t>
      </w:r>
      <w:r w:rsidRPr="007B0E90">
        <w:rPr>
          <w:rFonts w:ascii="Times New Roman" w:eastAsia="Times New Roman" w:hAnsi="Times New Roman" w:cs="Times New Roman"/>
          <w:sz w:val="24"/>
          <w:szCs w:val="24"/>
        </w:rPr>
        <w:t>ДО</w:t>
      </w:r>
      <w:r w:rsidRPr="007B0E90">
        <w:rPr>
          <w:rFonts w:ascii="Times New Roman" w:eastAsia="Times New Roman" w:hAnsi="Times New Roman" w:cs="Times New Roman"/>
          <w:spacing w:val="10"/>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2"/>
          <w:sz w:val="24"/>
          <w:szCs w:val="24"/>
        </w:rPr>
        <w:t xml:space="preserve"> </w:t>
      </w:r>
      <w:r w:rsidRPr="007B0E90">
        <w:rPr>
          <w:rFonts w:ascii="Times New Roman" w:eastAsia="Times New Roman" w:hAnsi="Times New Roman" w:cs="Times New Roman"/>
          <w:sz w:val="24"/>
          <w:szCs w:val="24"/>
        </w:rPr>
        <w:t>РФ,</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рекомендуется</w:t>
      </w:r>
      <w:r w:rsidRPr="007B0E90">
        <w:rPr>
          <w:rFonts w:ascii="Times New Roman" w:eastAsia="Times New Roman" w:hAnsi="Times New Roman" w:cs="Times New Roman"/>
          <w:spacing w:val="11"/>
          <w:sz w:val="24"/>
          <w:szCs w:val="24"/>
        </w:rPr>
        <w:t xml:space="preserve"> </w:t>
      </w:r>
      <w:r w:rsidRPr="007B0E90">
        <w:rPr>
          <w:rFonts w:ascii="Times New Roman" w:eastAsia="Times New Roman" w:hAnsi="Times New Roman" w:cs="Times New Roman"/>
          <w:sz w:val="24"/>
          <w:szCs w:val="24"/>
        </w:rPr>
        <w:t>организовывать</w:t>
      </w:r>
      <w:r w:rsidRPr="007B0E90">
        <w:rPr>
          <w:rFonts w:ascii="Times New Roman" w:eastAsia="Times New Roman" w:hAnsi="Times New Roman" w:cs="Times New Roman"/>
          <w:spacing w:val="-58"/>
          <w:sz w:val="24"/>
          <w:szCs w:val="24"/>
        </w:rPr>
        <w:t xml:space="preserve"> </w:t>
      </w:r>
      <w:r w:rsidRPr="007B0E90">
        <w:rPr>
          <w:rFonts w:ascii="Times New Roman" w:eastAsia="Times New Roman" w:hAnsi="Times New Roman" w:cs="Times New Roman"/>
          <w:sz w:val="24"/>
          <w:szCs w:val="24"/>
        </w:rPr>
        <w:t>с учетом особенностей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социальной ситуации каждого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ребенка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персонально.</w:t>
      </w:r>
    </w:p>
    <w:p w:rsidR="007B0E90" w:rsidRPr="007B0E90" w:rsidRDefault="007B0E90" w:rsidP="000472D3">
      <w:pPr>
        <w:widowControl w:val="0"/>
        <w:tabs>
          <w:tab w:val="left" w:pos="0"/>
        </w:tabs>
        <w:autoSpaceDE w:val="0"/>
        <w:autoSpaceDN w:val="0"/>
        <w:spacing w:after="0"/>
        <w:ind w:right="246"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Психолого-педагогическое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сопровождение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данной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может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осуществляться в контексте общей программы адаптации ребенка к ДОО. В случаях выраженных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w:t>
      </w:r>
      <w:r w:rsidRPr="007B0E90">
        <w:rPr>
          <w:rFonts w:ascii="Times New Roman" w:eastAsia="Times New Roman" w:hAnsi="Times New Roman" w:cs="Times New Roman"/>
          <w:spacing w:val="41"/>
          <w:sz w:val="24"/>
          <w:szCs w:val="24"/>
        </w:rPr>
        <w:t xml:space="preserve"> </w:t>
      </w:r>
      <w:r w:rsidRPr="007B0E90">
        <w:rPr>
          <w:rFonts w:ascii="Times New Roman" w:eastAsia="Times New Roman" w:hAnsi="Times New Roman" w:cs="Times New Roman"/>
          <w:sz w:val="24"/>
          <w:szCs w:val="24"/>
        </w:rPr>
        <w:t>социализации,</w:t>
      </w:r>
      <w:r w:rsidRPr="007B0E90">
        <w:rPr>
          <w:rFonts w:ascii="Times New Roman" w:eastAsia="Times New Roman" w:hAnsi="Times New Roman" w:cs="Times New Roman"/>
          <w:spacing w:val="42"/>
          <w:sz w:val="24"/>
          <w:szCs w:val="24"/>
        </w:rPr>
        <w:t xml:space="preserve"> </w:t>
      </w:r>
      <w:r w:rsidRPr="007B0E90">
        <w:rPr>
          <w:rFonts w:ascii="Times New Roman" w:eastAsia="Times New Roman" w:hAnsi="Times New Roman" w:cs="Times New Roman"/>
          <w:sz w:val="24"/>
          <w:szCs w:val="24"/>
        </w:rPr>
        <w:t>личностного</w:t>
      </w:r>
      <w:r w:rsidRPr="007B0E90">
        <w:rPr>
          <w:rFonts w:ascii="Times New Roman" w:eastAsia="Times New Roman" w:hAnsi="Times New Roman" w:cs="Times New Roman"/>
          <w:spacing w:val="40"/>
          <w:sz w:val="24"/>
          <w:szCs w:val="24"/>
        </w:rPr>
        <w:t xml:space="preserve"> </w:t>
      </w:r>
      <w:r w:rsidRPr="007B0E90">
        <w:rPr>
          <w:rFonts w:ascii="Times New Roman" w:eastAsia="Times New Roman" w:hAnsi="Times New Roman" w:cs="Times New Roman"/>
          <w:sz w:val="24"/>
          <w:szCs w:val="24"/>
        </w:rPr>
        <w:t>развития</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и</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общей</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дезадаптации</w:t>
      </w:r>
      <w:r w:rsidRPr="007B0E90">
        <w:rPr>
          <w:rFonts w:ascii="Times New Roman" w:eastAsia="Times New Roman" w:hAnsi="Times New Roman" w:cs="Times New Roman"/>
          <w:spacing w:val="44"/>
          <w:sz w:val="24"/>
          <w:szCs w:val="24"/>
        </w:rPr>
        <w:t xml:space="preserve"> </w:t>
      </w:r>
      <w:r w:rsidRPr="007B0E90">
        <w:rPr>
          <w:rFonts w:ascii="Times New Roman" w:eastAsia="Times New Roman" w:hAnsi="Times New Roman" w:cs="Times New Roman"/>
          <w:sz w:val="24"/>
          <w:szCs w:val="24"/>
        </w:rPr>
        <w:t>ребенка,</w:t>
      </w:r>
      <w:r w:rsidRPr="007B0E90">
        <w:rPr>
          <w:rFonts w:ascii="Times New Roman" w:eastAsia="Times New Roman" w:hAnsi="Times New Roman" w:cs="Times New Roman"/>
          <w:spacing w:val="42"/>
          <w:sz w:val="24"/>
          <w:szCs w:val="24"/>
        </w:rPr>
        <w:t xml:space="preserve"> </w:t>
      </w:r>
      <w:r w:rsidRPr="007B0E90">
        <w:rPr>
          <w:rFonts w:ascii="Times New Roman" w:eastAsia="Times New Roman" w:hAnsi="Times New Roman" w:cs="Times New Roman"/>
          <w:sz w:val="24"/>
          <w:szCs w:val="24"/>
        </w:rPr>
        <w:t>его</w:t>
      </w:r>
      <w:r w:rsidRPr="007B0E90">
        <w:rPr>
          <w:rFonts w:ascii="Times New Roman" w:eastAsia="Times New Roman" w:hAnsi="Times New Roman" w:cs="Times New Roman"/>
          <w:spacing w:val="43"/>
          <w:sz w:val="24"/>
          <w:szCs w:val="24"/>
        </w:rPr>
        <w:t xml:space="preserve"> </w:t>
      </w:r>
      <w:r w:rsidRPr="007B0E90">
        <w:rPr>
          <w:rFonts w:ascii="Times New Roman" w:eastAsia="Times New Roman" w:hAnsi="Times New Roman" w:cs="Times New Roman"/>
          <w:sz w:val="24"/>
          <w:szCs w:val="24"/>
        </w:rPr>
        <w:t>включение</w:t>
      </w:r>
      <w:r w:rsidRPr="007B0E90">
        <w:rPr>
          <w:rFonts w:ascii="Times New Roman" w:eastAsia="Times New Roman" w:hAnsi="Times New Roman" w:cs="Times New Roman"/>
          <w:spacing w:val="41"/>
          <w:sz w:val="24"/>
          <w:szCs w:val="24"/>
        </w:rPr>
        <w:t xml:space="preserve"> </w:t>
      </w:r>
      <w:r w:rsidRPr="007B0E90">
        <w:rPr>
          <w:rFonts w:ascii="Times New Roman" w:eastAsia="Times New Roman" w:hAnsi="Times New Roman" w:cs="Times New Roman"/>
          <w:sz w:val="24"/>
          <w:szCs w:val="24"/>
        </w:rPr>
        <w:t>в программу</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может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осуществлено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основе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заключения</w:t>
      </w:r>
      <w:r w:rsidRPr="007B0E90">
        <w:rPr>
          <w:rFonts w:ascii="Times New Roman" w:eastAsia="Times New Roman" w:hAnsi="Times New Roman" w:cs="Times New Roman"/>
          <w:spacing w:val="1"/>
          <w:sz w:val="24"/>
          <w:szCs w:val="24"/>
        </w:rPr>
        <w:t xml:space="preserve"> </w:t>
      </w:r>
      <w:r w:rsidR="00E22A00">
        <w:rPr>
          <w:rFonts w:ascii="Times New Roman" w:eastAsia="Times New Roman" w:hAnsi="Times New Roman" w:cs="Times New Roman"/>
          <w:sz w:val="24"/>
          <w:szCs w:val="24"/>
        </w:rPr>
        <w:t>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результатам</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психологической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диагностики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или</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по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запросу</w:t>
      </w:r>
      <w:r w:rsidRPr="007B0E90">
        <w:rPr>
          <w:rFonts w:ascii="Times New Roman" w:eastAsia="Times New Roman" w:hAnsi="Times New Roman" w:cs="Times New Roman"/>
          <w:spacing w:val="-7"/>
          <w:sz w:val="24"/>
          <w:szCs w:val="24"/>
        </w:rPr>
        <w:t xml:space="preserve"> </w:t>
      </w:r>
      <w:r w:rsidRPr="007B0E90">
        <w:rPr>
          <w:rFonts w:ascii="Times New Roman" w:eastAsia="Times New Roman" w:hAnsi="Times New Roman" w:cs="Times New Roman"/>
          <w:sz w:val="24"/>
          <w:szCs w:val="24"/>
        </w:rPr>
        <w:t>родителей</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ребенка.</w:t>
      </w:r>
    </w:p>
    <w:p w:rsidR="007B0E90" w:rsidRPr="007B0E90" w:rsidRDefault="007B0E90" w:rsidP="008A4346">
      <w:pPr>
        <w:widowControl w:val="0"/>
        <w:numPr>
          <w:ilvl w:val="0"/>
          <w:numId w:val="175"/>
        </w:numPr>
        <w:tabs>
          <w:tab w:val="left" w:pos="0"/>
        </w:tabs>
        <w:autoSpaceDE w:val="0"/>
        <w:autoSpaceDN w:val="0"/>
        <w:spacing w:after="0" w:line="240" w:lineRule="auto"/>
        <w:ind w:left="0" w:right="244"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целевой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группе</w:t>
      </w:r>
      <w:r w:rsidRPr="007B0E90">
        <w:rPr>
          <w:rFonts w:ascii="Times New Roman" w:eastAsia="Times New Roman" w:hAnsi="Times New Roman" w:cs="Times New Roman"/>
          <w:spacing w:val="1"/>
          <w:sz w:val="24"/>
          <w:szCs w:val="24"/>
        </w:rPr>
        <w:t xml:space="preserve"> </w:t>
      </w:r>
      <w:r w:rsidR="00E22A00">
        <w:rPr>
          <w:rFonts w:ascii="Times New Roman" w:eastAsia="Times New Roman" w:hAnsi="Times New Roman" w:cs="Times New Roman"/>
          <w:b/>
          <w:i/>
          <w:sz w:val="24"/>
          <w:szCs w:val="24"/>
        </w:rPr>
        <w:t>воспитанников</w:t>
      </w:r>
      <w:r w:rsidRPr="007B0E90">
        <w:rPr>
          <w:rFonts w:ascii="Times New Roman" w:eastAsia="Times New Roman" w:hAnsi="Times New Roman" w:cs="Times New Roman"/>
          <w:b/>
          <w:i/>
          <w:spacing w:val="1"/>
          <w:sz w:val="24"/>
          <w:szCs w:val="24"/>
        </w:rPr>
        <w:t xml:space="preserve"> </w:t>
      </w:r>
      <w:r w:rsidRPr="007B0E90">
        <w:rPr>
          <w:rFonts w:ascii="Times New Roman" w:eastAsia="Times New Roman" w:hAnsi="Times New Roman" w:cs="Times New Roman"/>
          <w:b/>
          <w:i/>
          <w:sz w:val="24"/>
          <w:szCs w:val="24"/>
        </w:rPr>
        <w:t>«группы</w:t>
      </w:r>
      <w:r w:rsidRPr="007B0E90">
        <w:rPr>
          <w:rFonts w:ascii="Times New Roman" w:eastAsia="Times New Roman" w:hAnsi="Times New Roman" w:cs="Times New Roman"/>
          <w:b/>
          <w:i/>
          <w:spacing w:val="1"/>
          <w:sz w:val="24"/>
          <w:szCs w:val="24"/>
        </w:rPr>
        <w:t xml:space="preserve"> </w:t>
      </w:r>
      <w:r w:rsidRPr="007B0E90">
        <w:rPr>
          <w:rFonts w:ascii="Times New Roman" w:eastAsia="Times New Roman" w:hAnsi="Times New Roman" w:cs="Times New Roman"/>
          <w:b/>
          <w:i/>
          <w:sz w:val="24"/>
          <w:szCs w:val="24"/>
        </w:rPr>
        <w:t>риска»</w:t>
      </w:r>
      <w:r w:rsidRPr="007B0E90">
        <w:rPr>
          <w:rFonts w:ascii="Times New Roman" w:eastAsia="Times New Roman" w:hAnsi="Times New Roman" w:cs="Times New Roman"/>
          <w:i/>
          <w:spacing w:val="1"/>
          <w:sz w:val="24"/>
          <w:szCs w:val="24"/>
        </w:rPr>
        <w:t xml:space="preserve"> </w:t>
      </w:r>
      <w:r w:rsidRPr="007B0E90">
        <w:rPr>
          <w:rFonts w:ascii="Times New Roman" w:eastAsia="Times New Roman" w:hAnsi="Times New Roman" w:cs="Times New Roman"/>
          <w:sz w:val="24"/>
          <w:szCs w:val="24"/>
        </w:rPr>
        <w:t>могут</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отнесены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имеющие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 с п</w:t>
      </w:r>
      <w:r w:rsidRPr="007B0E90">
        <w:rPr>
          <w:rFonts w:ascii="Times New Roman" w:eastAsia="Times New Roman" w:hAnsi="Times New Roman" w:cs="Times New Roman"/>
          <w:b/>
          <w:sz w:val="24"/>
          <w:szCs w:val="24"/>
        </w:rPr>
        <w:t>с</w:t>
      </w:r>
      <w:r w:rsidRPr="007B0E90">
        <w:rPr>
          <w:rFonts w:ascii="Times New Roman" w:eastAsia="Times New Roman" w:hAnsi="Times New Roman" w:cs="Times New Roman"/>
          <w:sz w:val="24"/>
          <w:szCs w:val="24"/>
        </w:rPr>
        <w:t>ихологическим здоровьем; эмоциональные проблемы (повышенная возбудимость,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апатия,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раздражительность,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тревога,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появление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фобий);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поведенческие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(грубость,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агрессия, обман); проблемы неврологического характера (потеря аппетита); проблемы общения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(стеснительность,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замкнутость,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излишняя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чувствительность,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выраженная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нереализованная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потребность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лидерстве);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проблемы</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регуляторного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характера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(расстройство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сна,</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быстрая</w:t>
      </w: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утомляемость, навязчивые движения, двигательная расторможенность, снижение произвольности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внимания).</w:t>
      </w:r>
    </w:p>
    <w:p w:rsidR="007B0E90" w:rsidRPr="007B0E90" w:rsidRDefault="007B0E90" w:rsidP="000472D3">
      <w:pPr>
        <w:widowControl w:val="0"/>
        <w:tabs>
          <w:tab w:val="left" w:pos="0"/>
        </w:tabs>
        <w:autoSpaceDE w:val="0"/>
        <w:autoSpaceDN w:val="0"/>
        <w:spacing w:after="0" w:line="278" w:lineRule="auto"/>
        <w:ind w:right="24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Направленность</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КРР с</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воспитанниками, имеющими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девиации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развития и</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поведения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включает:</w:t>
      </w:r>
    </w:p>
    <w:p w:rsidR="007B0E90" w:rsidRPr="007B0E90" w:rsidRDefault="007B0E90" w:rsidP="008A4346">
      <w:pPr>
        <w:widowControl w:val="0"/>
        <w:numPr>
          <w:ilvl w:val="1"/>
          <w:numId w:val="181"/>
        </w:numPr>
        <w:tabs>
          <w:tab w:val="left" w:pos="0"/>
          <w:tab w:val="left" w:pos="993"/>
        </w:tabs>
        <w:autoSpaceDE w:val="0"/>
        <w:autoSpaceDN w:val="0"/>
        <w:spacing w:after="0" w:line="240" w:lineRule="auto"/>
        <w:ind w:left="0" w:right="245"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коррекция</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социально-коммуникативной,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личностной,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эмоционально-волевой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сферы;</w:t>
      </w:r>
    </w:p>
    <w:p w:rsidR="007B0E90" w:rsidRPr="007B0E90" w:rsidRDefault="007B0E90" w:rsidP="008A4346">
      <w:pPr>
        <w:widowControl w:val="0"/>
        <w:numPr>
          <w:ilvl w:val="1"/>
          <w:numId w:val="181"/>
        </w:numPr>
        <w:tabs>
          <w:tab w:val="left" w:pos="0"/>
          <w:tab w:val="left" w:pos="993"/>
        </w:tabs>
        <w:autoSpaceDE w:val="0"/>
        <w:autoSpaceDN w:val="0"/>
        <w:spacing w:after="0" w:line="275" w:lineRule="exact"/>
        <w:ind w:left="0"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помощь</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в</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решении</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поведенческих проблем;</w:t>
      </w:r>
    </w:p>
    <w:p w:rsidR="007B0E90" w:rsidRPr="007B0E90" w:rsidRDefault="007B0E90" w:rsidP="008A4346">
      <w:pPr>
        <w:widowControl w:val="0"/>
        <w:numPr>
          <w:ilvl w:val="1"/>
          <w:numId w:val="181"/>
        </w:numPr>
        <w:tabs>
          <w:tab w:val="left" w:pos="0"/>
          <w:tab w:val="left" w:pos="993"/>
          <w:tab w:val="left" w:pos="7513"/>
        </w:tabs>
        <w:autoSpaceDE w:val="0"/>
        <w:autoSpaceDN w:val="0"/>
        <w:spacing w:before="39" w:after="0" w:line="240" w:lineRule="auto"/>
        <w:ind w:left="0" w:right="92"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формирование адекватных, социально-приемлемых способов поведения;</w:t>
      </w:r>
    </w:p>
    <w:p w:rsidR="007B0E90" w:rsidRPr="007B0E90" w:rsidRDefault="007B0E90" w:rsidP="008A4346">
      <w:pPr>
        <w:widowControl w:val="0"/>
        <w:numPr>
          <w:ilvl w:val="1"/>
          <w:numId w:val="181"/>
        </w:numPr>
        <w:tabs>
          <w:tab w:val="left" w:pos="0"/>
          <w:tab w:val="left" w:pos="993"/>
        </w:tabs>
        <w:autoSpaceDE w:val="0"/>
        <w:autoSpaceDN w:val="0"/>
        <w:spacing w:before="39" w:after="0" w:line="240" w:lineRule="auto"/>
        <w:ind w:left="0" w:right="2247"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pacing w:val="-57"/>
          <w:sz w:val="24"/>
          <w:szCs w:val="24"/>
        </w:rPr>
        <w:t xml:space="preserve"> </w:t>
      </w:r>
      <w:r w:rsidRPr="007B0E90">
        <w:rPr>
          <w:rFonts w:ascii="Times New Roman" w:eastAsia="Times New Roman" w:hAnsi="Times New Roman" w:cs="Times New Roman"/>
          <w:sz w:val="24"/>
          <w:szCs w:val="24"/>
        </w:rPr>
        <w:t>развитие</w:t>
      </w:r>
      <w:r w:rsidRPr="007B0E90">
        <w:rPr>
          <w:rFonts w:ascii="Times New Roman" w:eastAsia="Times New Roman" w:hAnsi="Times New Roman" w:cs="Times New Roman"/>
          <w:spacing w:val="-2"/>
          <w:sz w:val="24"/>
          <w:szCs w:val="24"/>
        </w:rPr>
        <w:t xml:space="preserve"> </w:t>
      </w:r>
      <w:r w:rsidRPr="007B0E90">
        <w:rPr>
          <w:rFonts w:ascii="Times New Roman" w:eastAsia="Times New Roman" w:hAnsi="Times New Roman" w:cs="Times New Roman"/>
          <w:sz w:val="24"/>
          <w:szCs w:val="24"/>
        </w:rPr>
        <w:t>рефлексивных способностей;</w:t>
      </w:r>
    </w:p>
    <w:p w:rsidR="007B0E90" w:rsidRPr="007B0E90" w:rsidRDefault="007B0E90" w:rsidP="008A4346">
      <w:pPr>
        <w:widowControl w:val="0"/>
        <w:numPr>
          <w:ilvl w:val="1"/>
          <w:numId w:val="181"/>
        </w:numPr>
        <w:tabs>
          <w:tab w:val="left" w:pos="0"/>
          <w:tab w:val="left" w:pos="993"/>
        </w:tabs>
        <w:autoSpaceDE w:val="0"/>
        <w:autoSpaceDN w:val="0"/>
        <w:spacing w:before="39" w:after="0" w:line="240" w:lineRule="auto"/>
        <w:ind w:left="0" w:right="2247"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совершенствование</w:t>
      </w:r>
      <w:r w:rsidRPr="007B0E90">
        <w:rPr>
          <w:rFonts w:ascii="Times New Roman" w:eastAsia="Times New Roman" w:hAnsi="Times New Roman" w:cs="Times New Roman"/>
          <w:spacing w:val="-4"/>
          <w:sz w:val="24"/>
          <w:szCs w:val="24"/>
        </w:rPr>
        <w:t xml:space="preserve"> </w:t>
      </w:r>
      <w:r w:rsidRPr="007B0E90">
        <w:rPr>
          <w:rFonts w:ascii="Times New Roman" w:eastAsia="Times New Roman" w:hAnsi="Times New Roman" w:cs="Times New Roman"/>
          <w:sz w:val="24"/>
          <w:szCs w:val="24"/>
        </w:rPr>
        <w:t>способов</w:t>
      </w:r>
      <w:r w:rsidRPr="007B0E90">
        <w:rPr>
          <w:rFonts w:ascii="Times New Roman" w:eastAsia="Times New Roman" w:hAnsi="Times New Roman" w:cs="Times New Roman"/>
          <w:spacing w:val="-3"/>
          <w:sz w:val="24"/>
          <w:szCs w:val="24"/>
        </w:rPr>
        <w:t xml:space="preserve"> </w:t>
      </w:r>
      <w:r w:rsidRPr="007B0E90">
        <w:rPr>
          <w:rFonts w:ascii="Times New Roman" w:eastAsia="Times New Roman" w:hAnsi="Times New Roman" w:cs="Times New Roman"/>
          <w:sz w:val="24"/>
          <w:szCs w:val="24"/>
        </w:rPr>
        <w:t>саморегуляции.</w:t>
      </w:r>
    </w:p>
    <w:p w:rsidR="007B0E90" w:rsidRDefault="007B0E90" w:rsidP="000472D3">
      <w:pPr>
        <w:widowControl w:val="0"/>
        <w:tabs>
          <w:tab w:val="left" w:pos="0"/>
        </w:tabs>
        <w:autoSpaceDE w:val="0"/>
        <w:autoSpaceDN w:val="0"/>
        <w:spacing w:before="40" w:after="0"/>
        <w:ind w:right="251" w:firstLine="709"/>
        <w:jc w:val="both"/>
        <w:rPr>
          <w:rFonts w:ascii="Times New Roman" w:eastAsia="Times New Roman" w:hAnsi="Times New Roman" w:cs="Times New Roman"/>
          <w:sz w:val="24"/>
          <w:szCs w:val="24"/>
        </w:rPr>
      </w:pPr>
      <w:r w:rsidRPr="007B0E90">
        <w:rPr>
          <w:rFonts w:ascii="Times New Roman" w:eastAsia="Times New Roman" w:hAnsi="Times New Roman" w:cs="Times New Roman"/>
          <w:sz w:val="24"/>
          <w:szCs w:val="24"/>
        </w:rPr>
        <w:t>Включение ребенка из «группы риска» в программу КРР, определение индивидуального</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маршрута психолого-педагогического сопровождения осущест</w:t>
      </w:r>
      <w:r w:rsidR="000472D3">
        <w:rPr>
          <w:rFonts w:ascii="Times New Roman" w:eastAsia="Times New Roman" w:hAnsi="Times New Roman" w:cs="Times New Roman"/>
          <w:sz w:val="24"/>
          <w:szCs w:val="24"/>
        </w:rPr>
        <w:t>вляется на основе заключения ППк</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по результатам психологической диагностики или по обоснованному запросу педагога/родителей</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(законных</w:t>
      </w:r>
      <w:r w:rsidRPr="007B0E90">
        <w:rPr>
          <w:rFonts w:ascii="Times New Roman" w:eastAsia="Times New Roman" w:hAnsi="Times New Roman" w:cs="Times New Roman"/>
          <w:spacing w:val="1"/>
          <w:sz w:val="24"/>
          <w:szCs w:val="24"/>
        </w:rPr>
        <w:t xml:space="preserve"> </w:t>
      </w:r>
      <w:r w:rsidRPr="007B0E90">
        <w:rPr>
          <w:rFonts w:ascii="Times New Roman" w:eastAsia="Times New Roman" w:hAnsi="Times New Roman" w:cs="Times New Roman"/>
          <w:sz w:val="24"/>
          <w:szCs w:val="24"/>
        </w:rPr>
        <w:t>представителей).</w:t>
      </w:r>
    </w:p>
    <w:p w:rsidR="00741817" w:rsidRPr="007B0E90" w:rsidRDefault="00741817" w:rsidP="000472D3">
      <w:pPr>
        <w:widowControl w:val="0"/>
        <w:tabs>
          <w:tab w:val="left" w:pos="0"/>
        </w:tabs>
        <w:autoSpaceDE w:val="0"/>
        <w:autoSpaceDN w:val="0"/>
        <w:spacing w:before="40" w:after="0"/>
        <w:ind w:right="251" w:firstLine="709"/>
        <w:jc w:val="both"/>
        <w:rPr>
          <w:rFonts w:ascii="Times New Roman" w:eastAsia="Times New Roman" w:hAnsi="Times New Roman" w:cs="Times New Roman"/>
          <w:sz w:val="24"/>
          <w:szCs w:val="24"/>
        </w:rPr>
      </w:pPr>
    </w:p>
    <w:p w:rsidR="00476888" w:rsidRPr="00F61A9B" w:rsidRDefault="00476888" w:rsidP="00476888">
      <w:pPr>
        <w:widowControl w:val="0"/>
        <w:autoSpaceDE w:val="0"/>
        <w:autoSpaceDN w:val="0"/>
        <w:spacing w:before="40" w:after="0"/>
        <w:ind w:right="251" w:firstLine="709"/>
        <w:jc w:val="both"/>
        <w:rPr>
          <w:rFonts w:ascii="Times New Roman" w:eastAsia="Times New Roman" w:hAnsi="Times New Roman" w:cs="Times New Roman"/>
          <w:b/>
          <w:bCs/>
          <w:sz w:val="24"/>
          <w:szCs w:val="24"/>
        </w:rPr>
      </w:pPr>
      <w:r w:rsidRPr="00F61A9B">
        <w:rPr>
          <w:rFonts w:ascii="Times New Roman" w:eastAsia="Times New Roman" w:hAnsi="Times New Roman" w:cs="Times New Roman"/>
          <w:b/>
          <w:bCs/>
          <w:sz w:val="24"/>
          <w:szCs w:val="24"/>
        </w:rPr>
        <w:t>2.1.7. Рабочая программа воспитания</w:t>
      </w:r>
    </w:p>
    <w:p w:rsidR="00DD7643" w:rsidRPr="00DD7643" w:rsidRDefault="00DD7643" w:rsidP="00DD7643">
      <w:pPr>
        <w:widowControl w:val="0"/>
        <w:tabs>
          <w:tab w:val="left" w:pos="1344"/>
        </w:tabs>
        <w:spacing w:after="0"/>
        <w:ind w:left="720"/>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Целевой раздел</w:t>
      </w:r>
    </w:p>
    <w:p w:rsidR="00DD7643" w:rsidRPr="00DD7643" w:rsidRDefault="00DD7643" w:rsidP="00DD7643">
      <w:pPr>
        <w:widowControl w:val="0"/>
        <w:tabs>
          <w:tab w:val="left" w:pos="1344"/>
        </w:tabs>
        <w:spacing w:after="0"/>
        <w:ind w:left="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Пояснительная записка</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D7643" w:rsidRPr="00DD7643" w:rsidRDefault="00DD7643" w:rsidP="00DD7643">
      <w:pPr>
        <w:widowControl w:val="0"/>
        <w:tabs>
          <w:tab w:val="left" w:pos="103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w:t>
      </w:r>
      <w:r>
        <w:rPr>
          <w:rFonts w:ascii="Times New Roman" w:eastAsia="Times New Roman" w:hAnsi="Times New Roman" w:cs="Times New Roman"/>
          <w:sz w:val="24"/>
          <w:szCs w:val="24"/>
        </w:rPr>
        <w:t>ления и социализации воспитанников</w:t>
      </w:r>
      <w:r w:rsidRPr="00DD7643">
        <w:rPr>
          <w:rFonts w:ascii="Times New Roman" w:eastAsia="Times New Roman" w:hAnsi="Times New Roman" w:cs="Times New Roman"/>
          <w:sz w:val="24"/>
          <w:szCs w:val="24"/>
        </w:rPr>
        <w:t xml:space="preserve">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D7643">
        <w:rPr>
          <w:rFonts w:ascii="Times New Roman" w:eastAsia="Times New Roman" w:hAnsi="Times New Roman" w:cs="Times New Roman"/>
          <w:sz w:val="24"/>
          <w:szCs w:val="24"/>
          <w:vertAlign w:val="superscript"/>
          <w:lang w:val="en-US"/>
        </w:rPr>
        <w:footnoteReference w:id="5"/>
      </w:r>
      <w:r w:rsidRPr="00DD7643">
        <w:rPr>
          <w:rFonts w:ascii="Times New Roman" w:eastAsia="Times New Roman" w:hAnsi="Times New Roman" w:cs="Times New Roman"/>
          <w:sz w:val="24"/>
          <w:szCs w:val="24"/>
        </w:rPr>
        <w:t>.</w:t>
      </w:r>
    </w:p>
    <w:p w:rsidR="00DD7643" w:rsidRPr="00DD7643" w:rsidRDefault="00DD7643" w:rsidP="00DD7643">
      <w:pPr>
        <w:widowControl w:val="0"/>
        <w:tabs>
          <w:tab w:val="left" w:pos="1042"/>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 xml:space="preserve">Основу воспитания на всех уровнях, начиная с дошкольного, составляют традиционные </w:t>
      </w:r>
      <w:r w:rsidRPr="00DD7643">
        <w:rPr>
          <w:rFonts w:ascii="Times New Roman" w:eastAsia="Times New Roman" w:hAnsi="Times New Roman" w:cs="Times New Roman"/>
          <w:sz w:val="24"/>
          <w:szCs w:val="24"/>
        </w:rPr>
        <w:lastRenderedPageBreak/>
        <w:t>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DD7643">
        <w:rPr>
          <w:rFonts w:ascii="Times New Roman" w:eastAsia="Times New Roman" w:hAnsi="Times New Roman" w:cs="Times New Roman"/>
          <w:sz w:val="24"/>
          <w:szCs w:val="24"/>
          <w:vertAlign w:val="superscript"/>
          <w:lang w:val="en-US"/>
        </w:rPr>
        <w:footnoteReference w:id="6"/>
      </w:r>
      <w:r w:rsidRPr="00DD7643">
        <w:rPr>
          <w:rFonts w:ascii="Times New Roman" w:eastAsia="Times New Roman" w:hAnsi="Times New Roman" w:cs="Times New Roman"/>
          <w:sz w:val="24"/>
          <w:szCs w:val="24"/>
        </w:rPr>
        <w:t>.</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D7643">
        <w:rPr>
          <w:rFonts w:ascii="Times New Roman" w:eastAsia="Times New Roman" w:hAnsi="Times New Roman" w:cs="Times New Roman"/>
          <w:sz w:val="24"/>
          <w:szCs w:val="24"/>
          <w:vertAlign w:val="superscript"/>
          <w:lang w:val="en-US"/>
        </w:rPr>
        <w:footnoteReference w:id="7"/>
      </w:r>
      <w:r w:rsidRPr="00DD7643">
        <w:rPr>
          <w:rFonts w:ascii="Times New Roman" w:eastAsia="Times New Roman" w:hAnsi="Times New Roman" w:cs="Times New Roman"/>
          <w:sz w:val="24"/>
          <w:szCs w:val="24"/>
        </w:rPr>
        <w:t>.</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Родина и природа лежат в основе патриотического направления воспитания.</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милосердие, жизнь, добро лежат в основе духовно-нравственного направления воспитания</w:t>
      </w:r>
    </w:p>
    <w:p w:rsidR="00DD7643" w:rsidRPr="00DD7643" w:rsidRDefault="00DD7643" w:rsidP="00DD7643">
      <w:pPr>
        <w:widowControl w:val="0"/>
        <w:tabs>
          <w:tab w:val="left" w:pos="1023"/>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DD7643" w:rsidRPr="00DD7643" w:rsidRDefault="00DD7643" w:rsidP="00DD7643">
      <w:pPr>
        <w:widowControl w:val="0"/>
        <w:tabs>
          <w:tab w:val="left" w:pos="1028"/>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познание лежит в основе познавательного направления воспитания.</w:t>
      </w:r>
    </w:p>
    <w:p w:rsidR="00DD7643" w:rsidRPr="00DD7643" w:rsidRDefault="00DD7643" w:rsidP="00DD7643">
      <w:pPr>
        <w:widowControl w:val="0"/>
        <w:tabs>
          <w:tab w:val="left" w:pos="1167"/>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жизнь и здоровье лежат в основе физического и оздоровительного направления воспитания.</w:t>
      </w:r>
    </w:p>
    <w:p w:rsidR="00DD7643" w:rsidRPr="00DD7643" w:rsidRDefault="00DD7643" w:rsidP="00DD7643">
      <w:pPr>
        <w:widowControl w:val="0"/>
        <w:tabs>
          <w:tab w:val="left" w:pos="1148"/>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труд лежит в основе трудового направления воспитания.</w:t>
      </w:r>
    </w:p>
    <w:p w:rsidR="00DD7643" w:rsidRPr="00DD7643" w:rsidRDefault="00DD7643" w:rsidP="00DD7643">
      <w:pPr>
        <w:widowControl w:val="0"/>
        <w:tabs>
          <w:tab w:val="left" w:pos="1167"/>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культура и красота лежат в основе эстетического направления воспитания.</w:t>
      </w:r>
    </w:p>
    <w:p w:rsidR="00DD7643" w:rsidRPr="00DD7643" w:rsidRDefault="00DD7643" w:rsidP="00DD7643">
      <w:pPr>
        <w:widowControl w:val="0"/>
        <w:tabs>
          <w:tab w:val="left" w:pos="1167"/>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DD7643" w:rsidRPr="00DD7643" w:rsidRDefault="00DD7643" w:rsidP="00DD7643">
      <w:pPr>
        <w:widowControl w:val="0"/>
        <w:tabs>
          <w:tab w:val="left" w:pos="1177"/>
        </w:tabs>
        <w:spacing w:after="0"/>
        <w:ind w:right="20"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DD7643" w:rsidRPr="00DD7643" w:rsidRDefault="00DD7643" w:rsidP="00DD7643">
      <w:pPr>
        <w:widowControl w:val="0"/>
        <w:tabs>
          <w:tab w:val="left" w:pos="1570"/>
        </w:tabs>
        <w:spacing w:after="0" w:line="240" w:lineRule="auto"/>
        <w:ind w:left="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Цели и задачи воспитания</w:t>
      </w:r>
    </w:p>
    <w:p w:rsidR="00DD7643" w:rsidRPr="00DD7643" w:rsidRDefault="00DD7643" w:rsidP="00DD7643">
      <w:pPr>
        <w:widowControl w:val="0"/>
        <w:tabs>
          <w:tab w:val="left" w:pos="1782"/>
        </w:tabs>
        <w:spacing w:after="0" w:line="240" w:lineRule="auto"/>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D7643" w:rsidRPr="00DD7643" w:rsidRDefault="00DD7643" w:rsidP="00DD7643">
      <w:pPr>
        <w:widowControl w:val="0"/>
        <w:numPr>
          <w:ilvl w:val="0"/>
          <w:numId w:val="182"/>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DD7643" w:rsidRPr="00DD7643" w:rsidRDefault="00DD7643" w:rsidP="00DD7643">
      <w:pPr>
        <w:widowControl w:val="0"/>
        <w:numPr>
          <w:ilvl w:val="0"/>
          <w:numId w:val="182"/>
        </w:numPr>
        <w:tabs>
          <w:tab w:val="left" w:pos="1052"/>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формирование ценностного отношения к окружающему миру (природному и социокультурному), другим людям, самому себе;</w:t>
      </w:r>
    </w:p>
    <w:p w:rsidR="00DD7643" w:rsidRPr="00DD7643" w:rsidRDefault="00DD7643" w:rsidP="00DD7643">
      <w:pPr>
        <w:widowControl w:val="0"/>
        <w:numPr>
          <w:ilvl w:val="0"/>
          <w:numId w:val="182"/>
        </w:numPr>
        <w:tabs>
          <w:tab w:val="left" w:pos="1057"/>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lastRenderedPageBreak/>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D7643" w:rsidRPr="00DD7643" w:rsidRDefault="00DD7643" w:rsidP="00DD7643">
      <w:pPr>
        <w:widowControl w:val="0"/>
        <w:tabs>
          <w:tab w:val="left" w:pos="1786"/>
        </w:tabs>
        <w:spacing w:after="0" w:line="240" w:lineRule="auto"/>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Общие задачи воспитания в ДОО:</w:t>
      </w:r>
    </w:p>
    <w:p w:rsidR="00DD7643" w:rsidRPr="00DD7643" w:rsidRDefault="00DD7643" w:rsidP="00DD7643">
      <w:pPr>
        <w:widowControl w:val="0"/>
        <w:numPr>
          <w:ilvl w:val="0"/>
          <w:numId w:val="183"/>
        </w:numPr>
        <w:tabs>
          <w:tab w:val="left" w:pos="1023"/>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содействовать развитию личности, основанному на принятых в обществе представлениях о добре и зле, должном и недопустимом;</w:t>
      </w:r>
    </w:p>
    <w:p w:rsidR="00DD7643" w:rsidRPr="00DD7643" w:rsidRDefault="00DD7643" w:rsidP="00DD7643">
      <w:pPr>
        <w:widowControl w:val="0"/>
        <w:numPr>
          <w:ilvl w:val="0"/>
          <w:numId w:val="183"/>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D7643" w:rsidRPr="00DD7643" w:rsidRDefault="00DD7643" w:rsidP="00DD7643">
      <w:pPr>
        <w:widowControl w:val="0"/>
        <w:numPr>
          <w:ilvl w:val="0"/>
          <w:numId w:val="183"/>
        </w:numPr>
        <w:tabs>
          <w:tab w:val="left" w:pos="1038"/>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D7643" w:rsidRPr="00DD7643" w:rsidRDefault="00DD7643" w:rsidP="00DD7643">
      <w:pPr>
        <w:widowControl w:val="0"/>
        <w:numPr>
          <w:ilvl w:val="0"/>
          <w:numId w:val="183"/>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DD7643" w:rsidRPr="00DD7643" w:rsidRDefault="00DD7643" w:rsidP="00DD7643">
      <w:pPr>
        <w:widowControl w:val="0"/>
        <w:tabs>
          <w:tab w:val="left" w:pos="1570"/>
        </w:tabs>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Направления воспитания</w:t>
      </w:r>
    </w:p>
    <w:p w:rsidR="00DD7643" w:rsidRPr="00DD7643" w:rsidRDefault="00DD7643" w:rsidP="00DD7643">
      <w:pPr>
        <w:widowControl w:val="0"/>
        <w:tabs>
          <w:tab w:val="left" w:pos="1782"/>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Патрио</w:t>
      </w:r>
      <w:r>
        <w:rPr>
          <w:rFonts w:ascii="Times New Roman" w:eastAsia="Times New Roman" w:hAnsi="Times New Roman" w:cs="Times New Roman"/>
          <w:b/>
          <w:bCs/>
          <w:sz w:val="24"/>
          <w:szCs w:val="24"/>
        </w:rPr>
        <w:t>тическое направление воспитания</w:t>
      </w:r>
    </w:p>
    <w:p w:rsidR="00DD7643" w:rsidRPr="00DD7643" w:rsidRDefault="00DD7643" w:rsidP="00DD7643">
      <w:pPr>
        <w:widowControl w:val="0"/>
        <w:numPr>
          <w:ilvl w:val="0"/>
          <w:numId w:val="184"/>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DD7643" w:rsidRPr="00DD7643" w:rsidRDefault="00DD7643" w:rsidP="00DD7643">
      <w:pPr>
        <w:widowControl w:val="0"/>
        <w:numPr>
          <w:ilvl w:val="0"/>
          <w:numId w:val="184"/>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D7643" w:rsidRPr="00DD7643" w:rsidRDefault="00DD7643" w:rsidP="00DD7643">
      <w:pPr>
        <w:widowControl w:val="0"/>
        <w:numPr>
          <w:ilvl w:val="0"/>
          <w:numId w:val="184"/>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DD7643" w:rsidRPr="00DD7643" w:rsidRDefault="00DD7643" w:rsidP="00DD7643">
      <w:pPr>
        <w:widowControl w:val="0"/>
        <w:numPr>
          <w:ilvl w:val="0"/>
          <w:numId w:val="184"/>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DD7643" w:rsidRPr="00DD7643" w:rsidRDefault="00DD7643" w:rsidP="00DD7643">
      <w:pPr>
        <w:widowControl w:val="0"/>
        <w:tabs>
          <w:tab w:val="left" w:pos="1782"/>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Духовно-нрав</w:t>
      </w:r>
      <w:r>
        <w:rPr>
          <w:rFonts w:ascii="Times New Roman" w:eastAsia="Times New Roman" w:hAnsi="Times New Roman" w:cs="Times New Roman"/>
          <w:b/>
          <w:bCs/>
          <w:sz w:val="24"/>
          <w:szCs w:val="24"/>
          <w:lang w:val="en-US"/>
        </w:rPr>
        <w:t>ственное направление воспитания</w:t>
      </w:r>
    </w:p>
    <w:p w:rsidR="00DD7643" w:rsidRPr="00DD7643" w:rsidRDefault="00DD7643" w:rsidP="00DD7643">
      <w:pPr>
        <w:widowControl w:val="0"/>
        <w:numPr>
          <w:ilvl w:val="0"/>
          <w:numId w:val="185"/>
        </w:numPr>
        <w:tabs>
          <w:tab w:val="left" w:pos="1134"/>
          <w:tab w:val="left" w:pos="1815"/>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w:t>
      </w:r>
      <w:r w:rsidRPr="00DD7643">
        <w:rPr>
          <w:rFonts w:ascii="Times New Roman" w:eastAsia="Times New Roman" w:hAnsi="Times New Roman" w:cs="Times New Roman"/>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DD7643" w:rsidRPr="00DD7643" w:rsidRDefault="00DD7643" w:rsidP="00DD7643">
      <w:pPr>
        <w:widowControl w:val="0"/>
        <w:numPr>
          <w:ilvl w:val="0"/>
          <w:numId w:val="185"/>
        </w:numPr>
        <w:tabs>
          <w:tab w:val="left" w:pos="102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жизнь, милосердие, добро лежат в основе духовно</w:t>
      </w:r>
      <w:r w:rsidR="0032456E">
        <w:rPr>
          <w:rFonts w:ascii="Times New Roman" w:eastAsia="Times New Roman" w:hAnsi="Times New Roman" w:cs="Times New Roman"/>
          <w:sz w:val="24"/>
          <w:szCs w:val="24"/>
        </w:rPr>
        <w:t>-</w:t>
      </w:r>
      <w:r w:rsidRPr="00DD7643">
        <w:rPr>
          <w:rFonts w:ascii="Times New Roman" w:eastAsia="Times New Roman" w:hAnsi="Times New Roman" w:cs="Times New Roman"/>
          <w:sz w:val="24"/>
          <w:szCs w:val="24"/>
        </w:rPr>
        <w:softHyphen/>
        <w:t>нравственного направления воспитания.</w:t>
      </w:r>
    </w:p>
    <w:p w:rsidR="00DD7643" w:rsidRPr="00DD7643" w:rsidRDefault="00DD7643" w:rsidP="00DD7643">
      <w:pPr>
        <w:widowControl w:val="0"/>
        <w:numPr>
          <w:ilvl w:val="0"/>
          <w:numId w:val="185"/>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Духовно-нравственное воспитание направлено на развитие ценностно</w:t>
      </w:r>
      <w:r w:rsidRPr="00DD7643">
        <w:rPr>
          <w:rFonts w:ascii="Times New Roman" w:eastAsia="Times New Roman" w:hAnsi="Times New Roman" w:cs="Times New Roman"/>
          <w:sz w:val="24"/>
          <w:szCs w:val="24"/>
        </w:rPr>
        <w:softHyphen/>
      </w:r>
      <w:r w:rsidR="0032456E">
        <w:rPr>
          <w:rFonts w:ascii="Times New Roman" w:eastAsia="Times New Roman" w:hAnsi="Times New Roman" w:cs="Times New Roman"/>
          <w:sz w:val="24"/>
          <w:szCs w:val="24"/>
        </w:rPr>
        <w:t>-</w:t>
      </w:r>
      <w:r w:rsidRPr="00DD7643">
        <w:rPr>
          <w:rFonts w:ascii="Times New Roman" w:eastAsia="Times New Roman" w:hAnsi="Times New Roman" w:cs="Times New Roman"/>
          <w:sz w:val="24"/>
          <w:szCs w:val="24"/>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DD7643" w:rsidRPr="00DD7643" w:rsidRDefault="00DD7643" w:rsidP="00DD7643">
      <w:pPr>
        <w:widowControl w:val="0"/>
        <w:tabs>
          <w:tab w:val="left" w:pos="1786"/>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Со</w:t>
      </w:r>
      <w:r>
        <w:rPr>
          <w:rFonts w:ascii="Times New Roman" w:eastAsia="Times New Roman" w:hAnsi="Times New Roman" w:cs="Times New Roman"/>
          <w:b/>
          <w:bCs/>
          <w:sz w:val="24"/>
          <w:szCs w:val="24"/>
          <w:lang w:val="en-US"/>
        </w:rPr>
        <w:t>циальное направление воспитания</w:t>
      </w:r>
    </w:p>
    <w:p w:rsidR="00DD7643" w:rsidRPr="00DD7643" w:rsidRDefault="00DD7643" w:rsidP="00DD7643">
      <w:pPr>
        <w:widowControl w:val="0"/>
        <w:numPr>
          <w:ilvl w:val="0"/>
          <w:numId w:val="186"/>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w:t>
      </w:r>
      <w:r w:rsidRPr="00DD7643">
        <w:rPr>
          <w:rFonts w:ascii="Times New Roman" w:eastAsia="Times New Roman" w:hAnsi="Times New Roman" w:cs="Times New Roman"/>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DD7643" w:rsidRPr="00DD7643" w:rsidRDefault="00DD7643" w:rsidP="00DD7643">
      <w:pPr>
        <w:widowControl w:val="0"/>
        <w:numPr>
          <w:ilvl w:val="0"/>
          <w:numId w:val="186"/>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DD7643" w:rsidRPr="00DD7643" w:rsidRDefault="00DD7643" w:rsidP="00DD7643">
      <w:pPr>
        <w:widowControl w:val="0"/>
        <w:numPr>
          <w:ilvl w:val="0"/>
          <w:numId w:val="186"/>
        </w:numPr>
        <w:tabs>
          <w:tab w:val="left" w:pos="103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w:t>
      </w:r>
      <w:r w:rsidR="0032456E">
        <w:rPr>
          <w:rFonts w:ascii="Times New Roman" w:eastAsia="Times New Roman" w:hAnsi="Times New Roman" w:cs="Times New Roman"/>
          <w:sz w:val="24"/>
          <w:szCs w:val="24"/>
        </w:rPr>
        <w:t>ая инициатива ребёнка в детско-</w:t>
      </w:r>
      <w:r w:rsidRPr="00DD7643">
        <w:rPr>
          <w:rFonts w:ascii="Times New Roman" w:eastAsia="Times New Roman" w:hAnsi="Times New Roman" w:cs="Times New Roman"/>
          <w:sz w:val="24"/>
          <w:szCs w:val="24"/>
        </w:rPr>
        <w:t>взрослых и детских общностях.</w:t>
      </w:r>
    </w:p>
    <w:p w:rsidR="00DD7643" w:rsidRPr="00DD7643" w:rsidRDefault="00DD7643" w:rsidP="00DD7643">
      <w:pPr>
        <w:widowControl w:val="0"/>
        <w:numPr>
          <w:ilvl w:val="0"/>
          <w:numId w:val="186"/>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DD7643" w:rsidRPr="00DD7643" w:rsidRDefault="00DD7643" w:rsidP="00DD7643">
      <w:pPr>
        <w:widowControl w:val="0"/>
        <w:tabs>
          <w:tab w:val="left" w:pos="1134"/>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lang w:val="en-US"/>
        </w:rPr>
        <w:t>Познав</w:t>
      </w:r>
      <w:r>
        <w:rPr>
          <w:rFonts w:ascii="Times New Roman" w:eastAsia="Times New Roman" w:hAnsi="Times New Roman" w:cs="Times New Roman"/>
          <w:b/>
          <w:bCs/>
          <w:sz w:val="24"/>
          <w:szCs w:val="24"/>
          <w:lang w:val="en-US"/>
        </w:rPr>
        <w:t>ательное направление воспитания</w:t>
      </w:r>
    </w:p>
    <w:p w:rsidR="00DD7643" w:rsidRPr="00DD7643" w:rsidRDefault="00DD7643" w:rsidP="00DD7643">
      <w:pPr>
        <w:widowControl w:val="0"/>
        <w:numPr>
          <w:ilvl w:val="0"/>
          <w:numId w:val="187"/>
        </w:numPr>
        <w:tabs>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познавательного направления воспитания – формирование ценности познания.</w:t>
      </w:r>
    </w:p>
    <w:p w:rsidR="00DD7643" w:rsidRPr="00DD7643" w:rsidRDefault="00DD7643" w:rsidP="00DD7643">
      <w:pPr>
        <w:widowControl w:val="0"/>
        <w:numPr>
          <w:ilvl w:val="0"/>
          <w:numId w:val="187"/>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Ценность – познание лежит в основе познавательного направления воспитания.</w:t>
      </w:r>
    </w:p>
    <w:p w:rsidR="00DD7643" w:rsidRPr="00DD7643" w:rsidRDefault="00DD7643" w:rsidP="00DD7643">
      <w:pPr>
        <w:widowControl w:val="0"/>
        <w:numPr>
          <w:ilvl w:val="0"/>
          <w:numId w:val="187"/>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DD7643" w:rsidRPr="00DD7643" w:rsidRDefault="00DD7643" w:rsidP="00DD7643">
      <w:pPr>
        <w:widowControl w:val="0"/>
        <w:numPr>
          <w:ilvl w:val="0"/>
          <w:numId w:val="187"/>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D7643" w:rsidRPr="00DD7643" w:rsidRDefault="00DD7643" w:rsidP="00DD7643">
      <w:pPr>
        <w:widowControl w:val="0"/>
        <w:tabs>
          <w:tab w:val="left" w:pos="1134"/>
        </w:tabs>
        <w:spacing w:after="0" w:line="240" w:lineRule="auto"/>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Физическое и оздоровительное на</w:t>
      </w:r>
      <w:r>
        <w:rPr>
          <w:rFonts w:ascii="Times New Roman" w:eastAsia="Times New Roman" w:hAnsi="Times New Roman" w:cs="Times New Roman"/>
          <w:b/>
          <w:bCs/>
          <w:sz w:val="24"/>
          <w:szCs w:val="24"/>
        </w:rPr>
        <w:t>правление воспитания</w:t>
      </w:r>
    </w:p>
    <w:p w:rsidR="00DD7643" w:rsidRPr="00DD7643" w:rsidRDefault="00DD7643" w:rsidP="00DD7643">
      <w:pPr>
        <w:widowControl w:val="0"/>
        <w:numPr>
          <w:ilvl w:val="0"/>
          <w:numId w:val="188"/>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DD7643" w:rsidRPr="00DD7643" w:rsidRDefault="00DD7643" w:rsidP="00DD7643">
      <w:pPr>
        <w:widowControl w:val="0"/>
        <w:tabs>
          <w:tab w:val="left" w:pos="1134"/>
        </w:tabs>
        <w:spacing w:after="0" w:line="240" w:lineRule="auto"/>
        <w:ind w:firstLine="709"/>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гигиеническими навыками и правилами безопасности.</w:t>
      </w:r>
    </w:p>
    <w:p w:rsidR="00DD7643" w:rsidRPr="00DD7643" w:rsidRDefault="00DD7643" w:rsidP="00DD7643">
      <w:pPr>
        <w:widowControl w:val="0"/>
        <w:numPr>
          <w:ilvl w:val="0"/>
          <w:numId w:val="189"/>
        </w:numPr>
        <w:tabs>
          <w:tab w:val="left" w:pos="101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 - жизнь и здоровье лежит в основе физического и оздоровительного направления воспитания.</w:t>
      </w:r>
    </w:p>
    <w:p w:rsidR="00DD7643" w:rsidRPr="00DD7643" w:rsidRDefault="00DD7643" w:rsidP="00DD7643">
      <w:pPr>
        <w:widowControl w:val="0"/>
        <w:numPr>
          <w:ilvl w:val="0"/>
          <w:numId w:val="189"/>
        </w:numPr>
        <w:tabs>
          <w:tab w:val="left" w:pos="103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D7643" w:rsidRPr="00DD7643" w:rsidRDefault="00DD7643" w:rsidP="00DD7643">
      <w:pPr>
        <w:widowControl w:val="0"/>
        <w:tabs>
          <w:tab w:val="left" w:pos="1134"/>
        </w:tabs>
        <w:spacing w:after="0" w:line="240" w:lineRule="auto"/>
        <w:ind w:firstLine="709"/>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000000"/>
          <w:sz w:val="24"/>
          <w:szCs w:val="24"/>
          <w:shd w:val="clear" w:color="auto" w:fill="FFFFFF"/>
        </w:rPr>
        <w:t>Трудовое направление воспитания</w:t>
      </w:r>
    </w:p>
    <w:p w:rsidR="00DD7643" w:rsidRPr="00DD7643" w:rsidRDefault="00DD7643" w:rsidP="00DD7643">
      <w:pPr>
        <w:widowControl w:val="0"/>
        <w:numPr>
          <w:ilvl w:val="0"/>
          <w:numId w:val="190"/>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трудового воспитания - формирование ценностного отношения детей к труду, трудолюбию и приобщение ребёнка к труду.</w:t>
      </w:r>
    </w:p>
    <w:p w:rsidR="00DD7643" w:rsidRPr="00DD7643" w:rsidRDefault="00DD7643" w:rsidP="00DD7643">
      <w:pPr>
        <w:widowControl w:val="0"/>
        <w:numPr>
          <w:ilvl w:val="0"/>
          <w:numId w:val="190"/>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Ценность – труд лежит в основе трудового направления воспитания.</w:t>
      </w:r>
    </w:p>
    <w:p w:rsidR="00DD7643" w:rsidRPr="00DD7643" w:rsidRDefault="00DD7643" w:rsidP="00DD7643">
      <w:pPr>
        <w:widowControl w:val="0"/>
        <w:numPr>
          <w:ilvl w:val="0"/>
          <w:numId w:val="190"/>
        </w:numPr>
        <w:tabs>
          <w:tab w:val="left" w:pos="103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DD7643" w:rsidRPr="00DD7643" w:rsidRDefault="00DD7643" w:rsidP="00DD7643">
      <w:pPr>
        <w:widowControl w:val="0"/>
        <w:tabs>
          <w:tab w:val="left" w:pos="1134"/>
        </w:tabs>
        <w:spacing w:after="0" w:line="240" w:lineRule="auto"/>
        <w:ind w:firstLine="709"/>
        <w:jc w:val="both"/>
        <w:rPr>
          <w:rFonts w:ascii="Times New Roman" w:eastAsia="Times New Roman" w:hAnsi="Times New Roman" w:cs="Times New Roman"/>
          <w:b/>
          <w:bCs/>
          <w:sz w:val="24"/>
          <w:szCs w:val="24"/>
          <w:lang w:val="en-US"/>
        </w:rPr>
      </w:pPr>
      <w:r w:rsidRPr="00DD7643">
        <w:rPr>
          <w:rFonts w:ascii="Times New Roman" w:eastAsia="Times New Roman" w:hAnsi="Times New Roman" w:cs="Times New Roman"/>
          <w:b/>
          <w:bCs/>
          <w:color w:val="000000"/>
          <w:sz w:val="24"/>
          <w:szCs w:val="24"/>
          <w:shd w:val="clear" w:color="auto" w:fill="FFFFFF"/>
        </w:rPr>
        <w:t>Эсте</w:t>
      </w:r>
      <w:r>
        <w:rPr>
          <w:rFonts w:ascii="Times New Roman" w:eastAsia="Times New Roman" w:hAnsi="Times New Roman" w:cs="Times New Roman"/>
          <w:b/>
          <w:bCs/>
          <w:color w:val="000000"/>
          <w:sz w:val="24"/>
          <w:szCs w:val="24"/>
          <w:shd w:val="clear" w:color="auto" w:fill="FFFFFF"/>
        </w:rPr>
        <w:t>тическое направление воспитания</w:t>
      </w:r>
    </w:p>
    <w:p w:rsidR="00DD7643" w:rsidRPr="00DD7643" w:rsidRDefault="00DD7643" w:rsidP="00DD7643">
      <w:pPr>
        <w:widowControl w:val="0"/>
        <w:numPr>
          <w:ilvl w:val="0"/>
          <w:numId w:val="191"/>
        </w:numPr>
        <w:tabs>
          <w:tab w:val="left" w:pos="102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эстетического направления воспитания – способствовать становлению у ребёнка ценностного отношения к красоте.</w:t>
      </w:r>
    </w:p>
    <w:p w:rsidR="00DD7643" w:rsidRPr="00DD7643" w:rsidRDefault="00DD7643" w:rsidP="00DD7643">
      <w:pPr>
        <w:widowControl w:val="0"/>
        <w:numPr>
          <w:ilvl w:val="0"/>
          <w:numId w:val="191"/>
        </w:numPr>
        <w:tabs>
          <w:tab w:val="left" w:pos="1023"/>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 – культура, красота, лежат в основе эстетического направления воспитания.</w:t>
      </w:r>
    </w:p>
    <w:p w:rsidR="00DD7643" w:rsidRPr="0032456E" w:rsidRDefault="00DD7643" w:rsidP="0032456E">
      <w:pPr>
        <w:widowControl w:val="0"/>
        <w:numPr>
          <w:ilvl w:val="0"/>
          <w:numId w:val="191"/>
        </w:numPr>
        <w:tabs>
          <w:tab w:val="left" w:pos="1038"/>
          <w:tab w:val="left" w:pos="1134"/>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w:t>
      </w:r>
      <w:r w:rsidRPr="00DD7643">
        <w:rPr>
          <w:rFonts w:ascii="Times New Roman" w:eastAsia="Times New Roman" w:hAnsi="Times New Roman" w:cs="Times New Roman"/>
          <w:color w:val="000000"/>
          <w:sz w:val="24"/>
          <w:szCs w:val="24"/>
          <w:shd w:val="clear" w:color="auto" w:fill="FFFFFF"/>
        </w:rPr>
        <w:lastRenderedPageBreak/>
        <w:t>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DD7643" w:rsidRPr="00DD7643" w:rsidRDefault="00DD7643" w:rsidP="00DD7643">
      <w:pPr>
        <w:widowControl w:val="0"/>
        <w:tabs>
          <w:tab w:val="left" w:pos="1575"/>
        </w:tabs>
        <w:spacing w:after="0" w:line="240" w:lineRule="auto"/>
        <w:ind w:firstLine="709"/>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color w:val="000000"/>
          <w:sz w:val="24"/>
          <w:szCs w:val="24"/>
          <w:shd w:val="clear" w:color="auto" w:fill="FFFFFF"/>
        </w:rPr>
        <w:t>Целевые ориентиры воспитания</w:t>
      </w:r>
    </w:p>
    <w:p w:rsidR="00DD7643" w:rsidRPr="00DD7643" w:rsidRDefault="00DD7643" w:rsidP="00DD7643">
      <w:pPr>
        <w:widowControl w:val="0"/>
        <w:numPr>
          <w:ilvl w:val="0"/>
          <w:numId w:val="192"/>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DD7643" w:rsidRPr="00DD7643" w:rsidRDefault="00DD7643" w:rsidP="00DD7643">
      <w:pPr>
        <w:widowControl w:val="0"/>
        <w:numPr>
          <w:ilvl w:val="0"/>
          <w:numId w:val="192"/>
        </w:numPr>
        <w:tabs>
          <w:tab w:val="left" w:pos="1018"/>
        </w:tabs>
        <w:autoSpaceDE w:val="0"/>
        <w:autoSpaceDN w:val="0"/>
        <w:spacing w:after="0" w:line="240" w:lineRule="auto"/>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DD7643" w:rsidRPr="00DD7643" w:rsidRDefault="00DD7643" w:rsidP="00DD7643">
      <w:pPr>
        <w:widowControl w:val="0"/>
        <w:spacing w:after="0" w:line="240" w:lineRule="auto"/>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D7643" w:rsidRPr="00DD7643" w:rsidRDefault="00DD7643" w:rsidP="00DD7643">
      <w:pPr>
        <w:widowControl w:val="0"/>
        <w:tabs>
          <w:tab w:val="left" w:pos="1888"/>
        </w:tabs>
        <w:spacing w:after="0" w:line="240" w:lineRule="auto"/>
        <w:ind w:firstLine="709"/>
        <w:rPr>
          <w:rFonts w:ascii="Times New Roman" w:eastAsia="Times New Roman" w:hAnsi="Times New Roman" w:cs="Times New Roman"/>
          <w:b/>
          <w:bCs/>
          <w:color w:val="000000"/>
          <w:sz w:val="24"/>
          <w:szCs w:val="24"/>
          <w:shd w:val="clear" w:color="auto" w:fill="FFFFFF"/>
        </w:rPr>
      </w:pPr>
    </w:p>
    <w:p w:rsidR="00DD7643" w:rsidRPr="00DD7643" w:rsidRDefault="00DD7643" w:rsidP="00DD7643">
      <w:pPr>
        <w:widowControl w:val="0"/>
        <w:tabs>
          <w:tab w:val="left" w:pos="1888"/>
        </w:tabs>
        <w:spacing w:after="120" w:line="240" w:lineRule="auto"/>
        <w:ind w:firstLine="709"/>
        <w:rPr>
          <w:rFonts w:ascii="Times New Roman" w:eastAsia="Times New Roman" w:hAnsi="Times New Roman" w:cs="Times New Roman"/>
          <w:b/>
          <w:bCs/>
          <w:color w:val="000000"/>
          <w:sz w:val="24"/>
          <w:szCs w:val="24"/>
          <w:shd w:val="clear" w:color="auto" w:fill="FFFFFF"/>
        </w:rPr>
      </w:pPr>
      <w:r w:rsidRPr="00DD7643">
        <w:rPr>
          <w:rFonts w:ascii="Times New Roman" w:eastAsia="Times New Roman" w:hAnsi="Times New Roman" w:cs="Times New Roman"/>
          <w:b/>
          <w:bCs/>
          <w:color w:val="000000"/>
          <w:sz w:val="24"/>
          <w:szCs w:val="24"/>
          <w:shd w:val="clear" w:color="auto" w:fill="FFFFFF"/>
        </w:rPr>
        <w:t>Целевые ориентиры воспитания детей раннего возраста (к трем годам).</w:t>
      </w:r>
    </w:p>
    <w:tbl>
      <w:tblPr>
        <w:tblStyle w:val="61"/>
        <w:tblW w:w="10173" w:type="dxa"/>
        <w:tblLook w:val="04A0" w:firstRow="1" w:lastRow="0" w:firstColumn="1" w:lastColumn="0" w:noHBand="0" w:noVBand="1"/>
      </w:tblPr>
      <w:tblGrid>
        <w:gridCol w:w="2240"/>
        <w:gridCol w:w="2404"/>
        <w:gridCol w:w="5529"/>
      </w:tblGrid>
      <w:tr w:rsidR="00DD7643" w:rsidRPr="00DD7643" w:rsidTr="00805433">
        <w:trPr>
          <w:tblHeader/>
        </w:trPr>
        <w:tc>
          <w:tcPr>
            <w:tcW w:w="2240"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Направление</w:t>
            </w:r>
          </w:p>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воспитания</w:t>
            </w:r>
          </w:p>
        </w:tc>
        <w:tc>
          <w:tcPr>
            <w:tcW w:w="2404"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w:t>
            </w:r>
          </w:p>
        </w:tc>
        <w:tc>
          <w:tcPr>
            <w:tcW w:w="5529"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Целевые ориентиры</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Патриотическое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Родина, природа</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привязанность к близким людям, бережное отношение к живому</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Духовно</w:t>
            </w:r>
            <w:r w:rsidRPr="00DD7643">
              <w:rPr>
                <w:rFonts w:ascii="Times New Roman" w:eastAsia="Times New Roman" w:hAnsi="Times New Roman" w:cs="Times New Roman"/>
                <w:color w:val="000000"/>
                <w:sz w:val="24"/>
                <w:szCs w:val="24"/>
                <w:shd w:val="clear" w:color="auto" w:fill="FFFFFF"/>
              </w:rPr>
              <w:softHyphen/>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нравственное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Жизнь,</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милосердие, добро</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понять и принять, что такое «хорошо» и «плохо».</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Проявляющий сочувствие, доброту.</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Социальное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Человек, семья,</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дружба,</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сотрудничество</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позицию «Я сам!». Способный к самостоятельным (свободным) активным действиям в общении.</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Познавательное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Познание</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Здоровье, жизнь</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Трудовое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Поддерживающий элементарный порядок в окружающей обстановке.</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 xml:space="preserve">Стремящийся помогать старшим в доступных трудовых действиях. Стремящийся к результативности, самостоятельности, </w:t>
            </w:r>
            <w:r w:rsidRPr="00DD7643">
              <w:rPr>
                <w:rFonts w:ascii="Times New Roman" w:eastAsia="Times New Roman" w:hAnsi="Times New Roman" w:cs="Times New Roman"/>
                <w:color w:val="000000"/>
                <w:sz w:val="24"/>
                <w:szCs w:val="24"/>
                <w:shd w:val="clear" w:color="auto" w:fill="FFFFFF"/>
                <w:lang w:val="ru-RU"/>
              </w:rPr>
              <w:lastRenderedPageBreak/>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lastRenderedPageBreak/>
              <w:t>Эстетическое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Культура и красота</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DD7643">
              <w:rPr>
                <w:rFonts w:ascii="Times New Roman" w:eastAsia="Times New Roman" w:hAnsi="Times New Roman" w:cs="Times New Roman"/>
                <w:color w:val="000000"/>
                <w:sz w:val="24"/>
                <w:szCs w:val="24"/>
                <w:shd w:val="clear" w:color="auto" w:fill="FFFFFF"/>
                <w:lang w:val="ru-RU"/>
              </w:rPr>
              <w:softHyphen/>
              <w:t>-оформительской, музыкальной, словесно</w:t>
            </w:r>
            <w:r w:rsidRPr="00DD7643">
              <w:rPr>
                <w:rFonts w:ascii="Times New Roman" w:eastAsia="Times New Roman" w:hAnsi="Times New Roman" w:cs="Times New Roman"/>
                <w:color w:val="000000"/>
                <w:sz w:val="24"/>
                <w:szCs w:val="24"/>
                <w:shd w:val="clear" w:color="auto" w:fill="FFFFFF"/>
                <w:lang w:val="ru-RU"/>
              </w:rPr>
              <w:softHyphen/>
              <w:t>речевой, театрализованной и другое).</w:t>
            </w:r>
          </w:p>
        </w:tc>
      </w:tr>
    </w:tbl>
    <w:p w:rsidR="00DD7643" w:rsidRPr="00DD7643" w:rsidRDefault="00DD7643" w:rsidP="00DD7643">
      <w:pPr>
        <w:widowControl w:val="0"/>
        <w:autoSpaceDE w:val="0"/>
        <w:autoSpaceDN w:val="0"/>
        <w:spacing w:after="0" w:line="240" w:lineRule="auto"/>
        <w:rPr>
          <w:rFonts w:ascii="Times New Roman" w:eastAsia="Times New Roman" w:hAnsi="Times New Roman" w:cs="Times New Roman"/>
          <w:sz w:val="24"/>
          <w:szCs w:val="24"/>
        </w:rPr>
      </w:pPr>
    </w:p>
    <w:p w:rsidR="00DD7643" w:rsidRPr="00DD7643" w:rsidRDefault="00DD7643" w:rsidP="00DD7643">
      <w:pPr>
        <w:widowControl w:val="0"/>
        <w:autoSpaceDE w:val="0"/>
        <w:autoSpaceDN w:val="0"/>
        <w:spacing w:after="240" w:line="240" w:lineRule="auto"/>
        <w:ind w:firstLine="709"/>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Целевые ориентиры воспитания детей на этапе завершения освоения программы</w:t>
      </w:r>
    </w:p>
    <w:tbl>
      <w:tblPr>
        <w:tblStyle w:val="61"/>
        <w:tblW w:w="10173" w:type="dxa"/>
        <w:tblLook w:val="04A0" w:firstRow="1" w:lastRow="0" w:firstColumn="1" w:lastColumn="0" w:noHBand="0" w:noVBand="1"/>
      </w:tblPr>
      <w:tblGrid>
        <w:gridCol w:w="2240"/>
        <w:gridCol w:w="2404"/>
        <w:gridCol w:w="5529"/>
      </w:tblGrid>
      <w:tr w:rsidR="00DD7643" w:rsidRPr="00DD7643" w:rsidTr="00805433">
        <w:trPr>
          <w:tblHeader/>
        </w:trPr>
        <w:tc>
          <w:tcPr>
            <w:tcW w:w="2240"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Направление</w:t>
            </w:r>
          </w:p>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воспитания</w:t>
            </w:r>
          </w:p>
        </w:tc>
        <w:tc>
          <w:tcPr>
            <w:tcW w:w="2404"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Ценности</w:t>
            </w:r>
          </w:p>
        </w:tc>
        <w:tc>
          <w:tcPr>
            <w:tcW w:w="5529" w:type="dxa"/>
            <w:vAlign w:val="center"/>
          </w:tcPr>
          <w:p w:rsidR="00DD7643" w:rsidRPr="00DD7643" w:rsidRDefault="00DD7643" w:rsidP="00DD7643">
            <w:pPr>
              <w:jc w:val="cente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Целевые ориентиры</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Патриотическое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Родина, природа</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Духовно</w:t>
            </w:r>
            <w:r w:rsidRPr="00DD7643">
              <w:rPr>
                <w:rFonts w:ascii="Times New Roman" w:eastAsia="Times New Roman" w:hAnsi="Times New Roman" w:cs="Times New Roman"/>
                <w:color w:val="000000"/>
                <w:sz w:val="24"/>
                <w:szCs w:val="24"/>
                <w:shd w:val="clear" w:color="auto" w:fill="FFFFFF"/>
              </w:rPr>
              <w:softHyphen/>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нравственное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Жизнь,</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милосердие, добро</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Социальное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Человек, семья,</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дружба,</w:t>
            </w:r>
          </w:p>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сотрудничество</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Познавательное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Познание</w:t>
            </w:r>
          </w:p>
        </w:tc>
        <w:tc>
          <w:tcPr>
            <w:tcW w:w="5529"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DD7643">
              <w:rPr>
                <w:rFonts w:ascii="Times New Roman" w:eastAsia="Times New Roman" w:hAnsi="Times New Roman" w:cs="Times New Roman"/>
                <w:color w:val="000000"/>
                <w:sz w:val="24"/>
                <w:szCs w:val="24"/>
                <w:shd w:val="clear" w:color="auto" w:fill="FFFFFF"/>
              </w:rPr>
              <w:t>Обладающий первичной картиной мира на основе традиционных ценностей.</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Физическое и оздоровительное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Здоровье, жизнь</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w:t>
            </w:r>
            <w:r w:rsidRPr="00DD7643">
              <w:rPr>
                <w:rFonts w:ascii="Times New Roman" w:eastAsia="Times New Roman" w:hAnsi="Times New Roman" w:cs="Times New Roman"/>
                <w:color w:val="000000"/>
                <w:sz w:val="24"/>
                <w:szCs w:val="24"/>
                <w:shd w:val="clear" w:color="auto" w:fill="FFFFFF"/>
                <w:lang w:val="ru-RU"/>
              </w:rPr>
              <w:lastRenderedPageBreak/>
              <w:t>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Демонстрирующий потребность в двигательной деятельности.</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Имеющий представление о некоторых видах спорта и активного отдыха.</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lastRenderedPageBreak/>
              <w:t>Трудовое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Труд</w:t>
            </w:r>
          </w:p>
        </w:tc>
        <w:tc>
          <w:tcPr>
            <w:tcW w:w="5529" w:type="dxa"/>
          </w:tcPr>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Понимающий ценность труда в семье и в обществе на основе уважения к людям труда, результатам их деятельности.</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Проявляющий трудолюбие при выполнении поручений и в самостоятельной деятельности.</w:t>
            </w:r>
          </w:p>
        </w:tc>
      </w:tr>
      <w:tr w:rsidR="00DD7643" w:rsidRPr="00DD7643" w:rsidTr="00805433">
        <w:tc>
          <w:tcPr>
            <w:tcW w:w="2240"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Эстетическое</w:t>
            </w:r>
          </w:p>
        </w:tc>
        <w:tc>
          <w:tcPr>
            <w:tcW w:w="2404" w:type="dxa"/>
          </w:tcPr>
          <w:p w:rsidR="00DD7643" w:rsidRPr="00DD7643" w:rsidRDefault="00DD7643" w:rsidP="00DD7643">
            <w:pPr>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Культура и красота</w:t>
            </w:r>
          </w:p>
        </w:tc>
        <w:tc>
          <w:tcPr>
            <w:tcW w:w="5529" w:type="dxa"/>
          </w:tcPr>
          <w:p w:rsidR="00DD7643" w:rsidRPr="00DD7643" w:rsidRDefault="00DD7643" w:rsidP="00DD7643">
            <w:pPr>
              <w:jc w:val="both"/>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Способный воспринимать и чувствовать прекрасное в быту, природе, поступках, искусстве.</w:t>
            </w:r>
          </w:p>
          <w:p w:rsidR="00DD7643" w:rsidRPr="00DD7643" w:rsidRDefault="00DD7643" w:rsidP="00DD7643">
            <w:pPr>
              <w:rPr>
                <w:rFonts w:ascii="Times New Roman" w:eastAsia="Times New Roman" w:hAnsi="Times New Roman" w:cs="Times New Roman"/>
                <w:sz w:val="24"/>
                <w:szCs w:val="24"/>
                <w:lang w:val="ru-RU"/>
              </w:rPr>
            </w:pPr>
            <w:r w:rsidRPr="00DD7643">
              <w:rPr>
                <w:rFonts w:ascii="Times New Roman" w:eastAsia="Times New Roman" w:hAnsi="Times New Roman" w:cs="Times New Roman"/>
                <w:color w:val="000000"/>
                <w:sz w:val="24"/>
                <w:szCs w:val="24"/>
                <w:shd w:val="clear" w:color="auto" w:fill="FFFFFF"/>
                <w:lang w:val="ru-RU"/>
              </w:rPr>
              <w:t>Стремящийся к отображению прекрасного в продуктивных видах деятельности.</w:t>
            </w:r>
          </w:p>
        </w:tc>
      </w:tr>
    </w:tbl>
    <w:p w:rsidR="00DD7643" w:rsidRPr="00DD7643" w:rsidRDefault="00DD7643" w:rsidP="00DD7643">
      <w:pPr>
        <w:widowControl w:val="0"/>
        <w:autoSpaceDE w:val="0"/>
        <w:autoSpaceDN w:val="0"/>
        <w:spacing w:after="0" w:line="240" w:lineRule="auto"/>
        <w:ind w:firstLine="709"/>
        <w:rPr>
          <w:rFonts w:ascii="Times New Roman" w:eastAsia="Times New Roman" w:hAnsi="Times New Roman" w:cs="Times New Roman"/>
          <w:sz w:val="24"/>
          <w:szCs w:val="24"/>
        </w:rPr>
      </w:pPr>
    </w:p>
    <w:p w:rsidR="00DD7643" w:rsidRPr="00DD7643" w:rsidRDefault="00DD7643" w:rsidP="00DD7643">
      <w:pPr>
        <w:widowControl w:val="0"/>
        <w:tabs>
          <w:tab w:val="left" w:pos="1364"/>
        </w:tabs>
        <w:spacing w:after="0"/>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color w:val="000000"/>
          <w:sz w:val="24"/>
          <w:szCs w:val="24"/>
          <w:shd w:val="clear" w:color="auto" w:fill="FFFFFF"/>
        </w:rPr>
        <w:t>Содержатель</w:t>
      </w:r>
      <w:r>
        <w:rPr>
          <w:rFonts w:ascii="Times New Roman" w:eastAsia="Times New Roman" w:hAnsi="Times New Roman" w:cs="Times New Roman"/>
          <w:b/>
          <w:bCs/>
          <w:color w:val="000000"/>
          <w:sz w:val="24"/>
          <w:szCs w:val="24"/>
          <w:shd w:val="clear" w:color="auto" w:fill="FFFFFF"/>
        </w:rPr>
        <w:t>ный раздел Программы воспитания</w:t>
      </w:r>
    </w:p>
    <w:p w:rsidR="00DD7643" w:rsidRPr="00DD7643" w:rsidRDefault="00DD7643" w:rsidP="00DD7643">
      <w:pPr>
        <w:widowControl w:val="0"/>
        <w:tabs>
          <w:tab w:val="left" w:pos="1575"/>
        </w:tabs>
        <w:spacing w:after="0"/>
        <w:ind w:firstLine="709"/>
        <w:jc w:val="both"/>
        <w:rPr>
          <w:rFonts w:ascii="Times New Roman" w:eastAsia="Times New Roman" w:hAnsi="Times New Roman" w:cs="Times New Roman"/>
          <w:b/>
          <w:bCs/>
          <w:i/>
          <w:iCs/>
          <w:sz w:val="24"/>
          <w:szCs w:val="24"/>
        </w:rPr>
      </w:pPr>
      <w:r w:rsidRPr="00DD7643">
        <w:rPr>
          <w:rFonts w:ascii="Times New Roman" w:eastAsia="Times New Roman" w:hAnsi="Times New Roman" w:cs="Times New Roman"/>
          <w:b/>
          <w:bCs/>
          <w:i/>
          <w:iCs/>
          <w:color w:val="000000"/>
          <w:sz w:val="24"/>
          <w:szCs w:val="24"/>
          <w:shd w:val="clear" w:color="auto" w:fill="FFFFFF"/>
        </w:rPr>
        <w:t>Ук</w:t>
      </w:r>
      <w:r>
        <w:rPr>
          <w:rFonts w:ascii="Times New Roman" w:eastAsia="Times New Roman" w:hAnsi="Times New Roman" w:cs="Times New Roman"/>
          <w:b/>
          <w:bCs/>
          <w:i/>
          <w:iCs/>
          <w:color w:val="000000"/>
          <w:sz w:val="24"/>
          <w:szCs w:val="24"/>
          <w:shd w:val="clear" w:color="auto" w:fill="FFFFFF"/>
        </w:rPr>
        <w:t>лад образовательной организации</w:t>
      </w:r>
    </w:p>
    <w:p w:rsidR="00DD7643" w:rsidRPr="00DD7643" w:rsidRDefault="00DD7643" w:rsidP="00DD7643">
      <w:pPr>
        <w:widowControl w:val="0"/>
        <w:tabs>
          <w:tab w:val="left" w:pos="1038"/>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DD7643" w:rsidRPr="00DD7643" w:rsidRDefault="00DD7643" w:rsidP="00DD7643">
      <w:pPr>
        <w:widowControl w:val="0"/>
        <w:tabs>
          <w:tab w:val="left" w:pos="1033"/>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DD7643" w:rsidRPr="00DD7643" w:rsidRDefault="00DD7643" w:rsidP="00DD7643">
      <w:pPr>
        <w:widowControl w:val="0"/>
        <w:tabs>
          <w:tab w:val="left" w:pos="1027"/>
        </w:tabs>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Уклад включает:</w:t>
      </w:r>
    </w:p>
    <w:p w:rsidR="00DD7643" w:rsidRPr="00DD7643" w:rsidRDefault="00DD7643" w:rsidP="00DD7643">
      <w:pPr>
        <w:widowControl w:val="0"/>
        <w:tabs>
          <w:tab w:val="left" w:pos="1027"/>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цель и смысл деятельности ДОО, её миссию;</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принципы жизни и воспитания в ДОО; </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образ ДОО, её особенности, символику, внешний имидж; </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отношение к воспитанникам, их родителям (законным представителям), сотрудникам и партнерам ДОО; </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ключевые правила ДОО;</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традиции и ритуалы, особые нормы этикета в ДОО; </w:t>
      </w:r>
    </w:p>
    <w:p w:rsidR="00DD7643" w:rsidRPr="00DD7643" w:rsidRDefault="00DD7643" w:rsidP="00DD7643">
      <w:pPr>
        <w:widowControl w:val="0"/>
        <w:spacing w:after="0"/>
        <w:ind w:firstLine="709"/>
        <w:jc w:val="both"/>
        <w:rPr>
          <w:rFonts w:ascii="Times New Roman" w:eastAsia="Times New Roman" w:hAnsi="Times New Roman" w:cs="Times New Roman"/>
          <w:color w:val="000000"/>
          <w:sz w:val="24"/>
          <w:szCs w:val="24"/>
          <w:shd w:val="clear" w:color="auto" w:fill="FFFFFF"/>
        </w:rPr>
      </w:pPr>
      <w:r w:rsidRPr="00DD7643">
        <w:rPr>
          <w:rFonts w:ascii="Times New Roman" w:eastAsia="Times New Roman" w:hAnsi="Times New Roman" w:cs="Times New Roman"/>
          <w:color w:val="000000"/>
          <w:sz w:val="24"/>
          <w:szCs w:val="24"/>
          <w:shd w:val="clear" w:color="auto" w:fill="FFFFFF"/>
        </w:rPr>
        <w:t xml:space="preserve">особенности РППС, отражающие образ и ценности ДОО; </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DD7643" w:rsidRPr="00DD7643" w:rsidRDefault="00DD7643" w:rsidP="00DD7643">
      <w:pPr>
        <w:widowControl w:val="0"/>
        <w:tabs>
          <w:tab w:val="left" w:pos="1575"/>
        </w:tabs>
        <w:spacing w:after="0"/>
        <w:ind w:firstLine="709"/>
        <w:jc w:val="both"/>
        <w:rPr>
          <w:rFonts w:ascii="Times New Roman" w:eastAsia="Times New Roman" w:hAnsi="Times New Roman" w:cs="Times New Roman"/>
          <w:b/>
          <w:bCs/>
          <w:i/>
          <w:iCs/>
          <w:sz w:val="24"/>
          <w:szCs w:val="24"/>
        </w:rPr>
      </w:pPr>
      <w:r w:rsidRPr="00DD7643">
        <w:rPr>
          <w:rFonts w:ascii="Times New Roman" w:eastAsia="Times New Roman" w:hAnsi="Times New Roman" w:cs="Times New Roman"/>
          <w:b/>
          <w:bCs/>
          <w:i/>
          <w:iCs/>
          <w:color w:val="000000"/>
          <w:sz w:val="24"/>
          <w:szCs w:val="24"/>
          <w:shd w:val="clear" w:color="auto" w:fill="FFFFFF"/>
        </w:rPr>
        <w:t>Воспитывающая ср</w:t>
      </w:r>
      <w:r>
        <w:rPr>
          <w:rFonts w:ascii="Times New Roman" w:eastAsia="Times New Roman" w:hAnsi="Times New Roman" w:cs="Times New Roman"/>
          <w:b/>
          <w:bCs/>
          <w:i/>
          <w:iCs/>
          <w:color w:val="000000"/>
          <w:sz w:val="24"/>
          <w:szCs w:val="24"/>
          <w:shd w:val="clear" w:color="auto" w:fill="FFFFFF"/>
        </w:rPr>
        <w:t>еда образовательной организации</w:t>
      </w:r>
    </w:p>
    <w:p w:rsidR="00DD7643" w:rsidRPr="00DD7643" w:rsidRDefault="00DD7643" w:rsidP="00DD7643">
      <w:pPr>
        <w:widowControl w:val="0"/>
        <w:tabs>
          <w:tab w:val="left" w:pos="1028"/>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w:t>
      </w:r>
      <w:r w:rsidRPr="00DD7643">
        <w:rPr>
          <w:rFonts w:ascii="Times New Roman" w:eastAsia="Times New Roman" w:hAnsi="Times New Roman" w:cs="Times New Roman"/>
          <w:sz w:val="24"/>
          <w:szCs w:val="24"/>
        </w:rPr>
        <w:t xml:space="preserve"> </w:t>
      </w:r>
      <w:r w:rsidRPr="00DD7643">
        <w:rPr>
          <w:rFonts w:ascii="Times New Roman" w:eastAsia="Times New Roman" w:hAnsi="Times New Roman" w:cs="Times New Roman"/>
          <w:color w:val="000000"/>
          <w:sz w:val="24"/>
          <w:szCs w:val="24"/>
          <w:shd w:val="clear" w:color="auto" w:fill="FFFFFF"/>
        </w:rPr>
        <w:t xml:space="preserve">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w:t>
      </w:r>
      <w:r w:rsidRPr="00DD7643">
        <w:rPr>
          <w:rFonts w:ascii="Times New Roman" w:eastAsia="Times New Roman" w:hAnsi="Times New Roman" w:cs="Times New Roman"/>
          <w:color w:val="000000"/>
          <w:sz w:val="24"/>
          <w:szCs w:val="24"/>
          <w:shd w:val="clear" w:color="auto" w:fill="FFFFFF"/>
        </w:rPr>
        <w:lastRenderedPageBreak/>
        <w:t>воспитывающей среды являются её содержательная насыщенность и структурированность.</w:t>
      </w:r>
    </w:p>
    <w:p w:rsidR="00DD7643" w:rsidRPr="00DD7643" w:rsidRDefault="00DD7643" w:rsidP="00DD7643">
      <w:pPr>
        <w:widowControl w:val="0"/>
        <w:tabs>
          <w:tab w:val="left" w:pos="1018"/>
        </w:tabs>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Воспитывающая среда включает:</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формирования эмоционально-ценностного отношения ребёнка к окружающему миру, другим людям, себе;</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DD7643" w:rsidRPr="00DD7643" w:rsidRDefault="00DD7643" w:rsidP="00DD7643">
      <w:pPr>
        <w:widowControl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color w:val="000000"/>
          <w:sz w:val="24"/>
          <w:szCs w:val="24"/>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DD7643" w:rsidRPr="00DD7643" w:rsidRDefault="00DD7643" w:rsidP="00DD7643">
      <w:pPr>
        <w:widowControl w:val="0"/>
        <w:autoSpaceDE w:val="0"/>
        <w:autoSpaceDN w:val="0"/>
        <w:spacing w:after="0"/>
        <w:ind w:firstLine="709"/>
        <w:jc w:val="both"/>
        <w:rPr>
          <w:rFonts w:ascii="Times New Roman" w:eastAsia="Times New Roman" w:hAnsi="Times New Roman" w:cs="Times New Roman"/>
          <w:b/>
          <w:bCs/>
          <w:sz w:val="24"/>
          <w:szCs w:val="24"/>
        </w:rPr>
      </w:pPr>
      <w:r w:rsidRPr="00DD7643">
        <w:rPr>
          <w:rFonts w:ascii="Times New Roman" w:eastAsia="Times New Roman" w:hAnsi="Times New Roman" w:cs="Times New Roman"/>
          <w:b/>
          <w:bCs/>
          <w:sz w:val="24"/>
          <w:szCs w:val="24"/>
        </w:rPr>
        <w:t>Задачи воспитания</w:t>
      </w:r>
    </w:p>
    <w:p w:rsidR="00805433" w:rsidRDefault="00DD7643" w:rsidP="00805433">
      <w:pPr>
        <w:widowControl w:val="0"/>
        <w:autoSpaceDE w:val="0"/>
        <w:autoSpaceDN w:val="0"/>
        <w:spacing w:after="0"/>
        <w:ind w:firstLine="709"/>
        <w:jc w:val="both"/>
        <w:rPr>
          <w:rFonts w:ascii="Times New Roman" w:eastAsia="Times New Roman" w:hAnsi="Times New Roman" w:cs="Times New Roman"/>
          <w:sz w:val="24"/>
          <w:szCs w:val="24"/>
        </w:rPr>
      </w:pPr>
      <w:r w:rsidRPr="00DD7643">
        <w:rPr>
          <w:rFonts w:ascii="Times New Roman" w:eastAsia="Times New Roman" w:hAnsi="Times New Roman" w:cs="Times New Roman"/>
          <w:sz w:val="24"/>
          <w:szCs w:val="24"/>
        </w:rPr>
        <w:t>Поскольку в ДОО создан единый воспитательно-образовательный пр</w:t>
      </w:r>
      <w:r>
        <w:rPr>
          <w:rFonts w:ascii="Times New Roman" w:eastAsia="Times New Roman" w:hAnsi="Times New Roman" w:cs="Times New Roman"/>
          <w:sz w:val="24"/>
          <w:szCs w:val="24"/>
        </w:rPr>
        <w:t>оцесс, то в ней в комплексе реша</w:t>
      </w:r>
      <w:r w:rsidRPr="00DD7643">
        <w:rPr>
          <w:rFonts w:ascii="Times New Roman" w:eastAsia="Times New Roman" w:hAnsi="Times New Roman" w:cs="Times New Roman"/>
          <w:sz w:val="24"/>
          <w:szCs w:val="24"/>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r w:rsidR="00805433">
        <w:rPr>
          <w:rFonts w:ascii="Times New Roman" w:eastAsia="Times New Roman" w:hAnsi="Times New Roman" w:cs="Times New Roman"/>
          <w:sz w:val="24"/>
          <w:szCs w:val="24"/>
        </w:rPr>
        <w:t>.</w:t>
      </w:r>
    </w:p>
    <w:p w:rsidR="00805433" w:rsidRDefault="00805433" w:rsidP="00805433">
      <w:pPr>
        <w:widowControl w:val="0"/>
        <w:autoSpaceDE w:val="0"/>
        <w:autoSpaceDN w:val="0"/>
        <w:spacing w:after="120" w:line="240" w:lineRule="auto"/>
        <w:jc w:val="center"/>
        <w:rPr>
          <w:rFonts w:ascii="Times New Roman" w:eastAsia="Times New Roman" w:hAnsi="Times New Roman" w:cs="Times New Roman"/>
          <w:b/>
          <w:sz w:val="24"/>
          <w:szCs w:val="24"/>
        </w:rPr>
      </w:pPr>
      <w:r w:rsidRPr="00805433">
        <w:rPr>
          <w:rFonts w:ascii="Times New Roman" w:eastAsia="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Расшифровка сокращений, используемых в таблице: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ОО – образовательная область</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СКР – социально-коммуникативное развитие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ПР – познавательное развитие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ХЭР – художественно-эстетическое развитие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РР – речевое развитие</w:t>
      </w:r>
    </w:p>
    <w:p w:rsidR="00805433" w:rsidRPr="00805433" w:rsidRDefault="00805433" w:rsidP="00805433">
      <w:pPr>
        <w:widowControl w:val="0"/>
        <w:autoSpaceDE w:val="0"/>
        <w:autoSpaceDN w:val="0"/>
        <w:spacing w:after="120" w:line="240" w:lineRule="auto"/>
        <w:jc w:val="both"/>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ФР – физическое развитие</w:t>
      </w:r>
    </w:p>
    <w:tbl>
      <w:tblPr>
        <w:tblStyle w:val="71"/>
        <w:tblW w:w="10350" w:type="dxa"/>
        <w:tblInd w:w="-318" w:type="dxa"/>
        <w:tblLayout w:type="fixed"/>
        <w:tblLook w:val="04A0" w:firstRow="1" w:lastRow="0" w:firstColumn="1" w:lastColumn="0" w:noHBand="0" w:noVBand="1"/>
      </w:tblPr>
      <w:tblGrid>
        <w:gridCol w:w="1668"/>
        <w:gridCol w:w="1842"/>
        <w:gridCol w:w="2728"/>
        <w:gridCol w:w="2978"/>
        <w:gridCol w:w="1134"/>
      </w:tblGrid>
      <w:tr w:rsidR="00805433" w:rsidRPr="00805433" w:rsidTr="00925D94">
        <w:trPr>
          <w:tblHeader/>
        </w:trPr>
        <w:tc>
          <w:tcPr>
            <w:tcW w:w="1668" w:type="dxa"/>
            <w:vAlign w:val="center"/>
          </w:tcPr>
          <w:p w:rsidR="00805433" w:rsidRPr="00805433" w:rsidRDefault="00805433" w:rsidP="00805433">
            <w:pPr>
              <w:jc w:val="cente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Направления воспитания и базовые ценности</w:t>
            </w:r>
          </w:p>
        </w:tc>
        <w:tc>
          <w:tcPr>
            <w:tcW w:w="1842" w:type="dxa"/>
            <w:vAlign w:val="center"/>
          </w:tcPr>
          <w:p w:rsidR="00805433" w:rsidRPr="00805433" w:rsidRDefault="00805433" w:rsidP="00805433">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Цель</w:t>
            </w:r>
          </w:p>
        </w:tc>
        <w:tc>
          <w:tcPr>
            <w:tcW w:w="2728" w:type="dxa"/>
            <w:vAlign w:val="center"/>
          </w:tcPr>
          <w:p w:rsidR="00805433" w:rsidRPr="00805433" w:rsidRDefault="00805433" w:rsidP="00805433">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Задачи</w:t>
            </w:r>
          </w:p>
        </w:tc>
        <w:tc>
          <w:tcPr>
            <w:tcW w:w="2978" w:type="dxa"/>
            <w:vAlign w:val="center"/>
          </w:tcPr>
          <w:p w:rsidR="00805433" w:rsidRPr="00805433" w:rsidRDefault="00805433" w:rsidP="00805433">
            <w:pPr>
              <w:jc w:val="cente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Задачи образовательных областей</w:t>
            </w:r>
          </w:p>
        </w:tc>
        <w:tc>
          <w:tcPr>
            <w:tcW w:w="1134" w:type="dxa"/>
            <w:vAlign w:val="center"/>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ОО</w:t>
            </w:r>
          </w:p>
        </w:tc>
      </w:tr>
      <w:tr w:rsidR="00805433" w:rsidRPr="00805433" w:rsidTr="00925D94">
        <w:tc>
          <w:tcPr>
            <w:tcW w:w="1668"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Патриотическое направление воспитания </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«Родина» и «Природа»</w:t>
            </w:r>
          </w:p>
        </w:tc>
        <w:tc>
          <w:tcPr>
            <w:tcW w:w="1842"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728" w:type="dxa"/>
            <w:vMerge w:val="restart"/>
          </w:tcPr>
          <w:p w:rsidR="00805433" w:rsidRPr="00805433" w:rsidRDefault="00805433" w:rsidP="00925D94">
            <w:pPr>
              <w:numPr>
                <w:ilvl w:val="0"/>
                <w:numId w:val="193"/>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805433" w:rsidRPr="00805433" w:rsidRDefault="00805433" w:rsidP="00925D94">
            <w:pPr>
              <w:numPr>
                <w:ilvl w:val="0"/>
                <w:numId w:val="193"/>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(предполагает </w:t>
            </w:r>
            <w:r w:rsidRPr="00805433">
              <w:rPr>
                <w:rFonts w:ascii="Times New Roman" w:eastAsia="Times New Roman" w:hAnsi="Times New Roman" w:cs="Times New Roman"/>
                <w:sz w:val="24"/>
                <w:szCs w:val="24"/>
                <w:lang w:val="ru-RU"/>
              </w:rPr>
              <w:lastRenderedPageBreak/>
              <w:t xml:space="preserve">развитие у детей готовности преодолевать трудности ради своей семьи, малой родины) </w:t>
            </w:r>
          </w:p>
          <w:p w:rsidR="00805433" w:rsidRPr="00805433" w:rsidRDefault="00805433" w:rsidP="00925D94">
            <w:pPr>
              <w:numPr>
                <w:ilvl w:val="0"/>
                <w:numId w:val="193"/>
              </w:numPr>
              <w:tabs>
                <w:tab w:val="left" w:pos="146"/>
              </w:tabs>
              <w:ind w:left="176" w:firstLine="0"/>
              <w:contextualSpacing/>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2978" w:type="dxa"/>
          </w:tcPr>
          <w:p w:rsidR="00805433" w:rsidRPr="00805433" w:rsidRDefault="00805433" w:rsidP="00805433">
            <w:pPr>
              <w:numPr>
                <w:ilvl w:val="0"/>
                <w:numId w:val="194"/>
              </w:numPr>
              <w:tabs>
                <w:tab w:val="left" w:pos="205"/>
              </w:tabs>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lastRenderedPageBreak/>
              <w:t>Воспитывать ценностное отношения к культурному наследию своего народа, к нравственным и культурным традициям России</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805433">
            <w:pPr>
              <w:tabs>
                <w:tab w:val="left" w:pos="146"/>
              </w:tabs>
              <w:rPr>
                <w:rFonts w:ascii="Times New Roman" w:eastAsia="Times New Roman" w:hAnsi="Times New Roman" w:cs="Times New Roman"/>
                <w:sz w:val="24"/>
                <w:szCs w:val="24"/>
              </w:rPr>
            </w:pPr>
          </w:p>
        </w:tc>
        <w:tc>
          <w:tcPr>
            <w:tcW w:w="2978" w:type="dxa"/>
          </w:tcPr>
          <w:p w:rsidR="00805433" w:rsidRPr="00805433" w:rsidRDefault="00805433" w:rsidP="00805433">
            <w:pPr>
              <w:numPr>
                <w:ilvl w:val="0"/>
                <w:numId w:val="194"/>
              </w:numPr>
              <w:tabs>
                <w:tab w:val="left" w:pos="205"/>
              </w:tabs>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805433" w:rsidRPr="00805433" w:rsidRDefault="00805433" w:rsidP="00805433">
            <w:pPr>
              <w:numPr>
                <w:ilvl w:val="0"/>
                <w:numId w:val="194"/>
              </w:numPr>
              <w:tabs>
                <w:tab w:val="left" w:pos="205"/>
              </w:tabs>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Воспитывать  </w:t>
            </w:r>
            <w:r w:rsidRPr="00805433">
              <w:rPr>
                <w:rFonts w:ascii="Times New Roman" w:eastAsia="Times New Roman" w:hAnsi="Times New Roman" w:cs="Times New Roman"/>
                <w:color w:val="000000"/>
                <w:sz w:val="24"/>
                <w:szCs w:val="24"/>
                <w:shd w:val="clear" w:color="auto" w:fill="FFFFFF"/>
                <w:lang w:val="ru-RU"/>
              </w:rPr>
              <w:lastRenderedPageBreak/>
              <w:t>уважительное отношение к государственным символам страны (флагу, гербу, гимну);</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ПР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805433">
            <w:pPr>
              <w:tabs>
                <w:tab w:val="left" w:pos="146"/>
              </w:tabs>
              <w:rPr>
                <w:rFonts w:ascii="Times New Roman" w:eastAsia="Times New Roman" w:hAnsi="Times New Roman" w:cs="Times New Roman"/>
                <w:sz w:val="24"/>
                <w:szCs w:val="24"/>
              </w:rPr>
            </w:pPr>
          </w:p>
        </w:tc>
        <w:tc>
          <w:tcPr>
            <w:tcW w:w="2978" w:type="dxa"/>
          </w:tcPr>
          <w:p w:rsidR="00805433" w:rsidRPr="00805433" w:rsidRDefault="00805433" w:rsidP="00805433">
            <w:pPr>
              <w:numPr>
                <w:ilvl w:val="0"/>
                <w:numId w:val="194"/>
              </w:numPr>
              <w:tabs>
                <w:tab w:val="left" w:pos="205"/>
              </w:tabs>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ХЭР</w:t>
            </w:r>
          </w:p>
        </w:tc>
      </w:tr>
      <w:tr w:rsidR="00805433" w:rsidRPr="00805433" w:rsidTr="00925D94">
        <w:tc>
          <w:tcPr>
            <w:tcW w:w="1668"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 xml:space="preserve">Духовно-нравственное направление воспитания </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Times New Roman" w:hAnsi="Times New Roman" w:cs="Times New Roman"/>
                <w:color w:val="000000"/>
                <w:sz w:val="24"/>
                <w:szCs w:val="24"/>
                <w:shd w:val="clear" w:color="auto" w:fill="FFFFFF"/>
                <w:lang w:val="ru-RU"/>
              </w:rPr>
              <w:t>Жизнь»,</w:t>
            </w:r>
          </w:p>
          <w:p w:rsidR="00805433" w:rsidRPr="00805433" w:rsidRDefault="00805433" w:rsidP="00805433">
            <w:pPr>
              <w:rPr>
                <w:rFonts w:ascii="Times New Roman" w:eastAsia="Times New Roman" w:hAnsi="Times New Roman" w:cs="Times New Roman"/>
                <w:sz w:val="24"/>
                <w:szCs w:val="24"/>
              </w:rPr>
            </w:pPr>
            <w:r w:rsidRPr="00805433">
              <w:rPr>
                <w:rFonts w:ascii="Times New Roman" w:eastAsia="Calibri" w:hAnsi="Times New Roman" w:cs="Times New Roman"/>
                <w:color w:val="000000"/>
                <w:sz w:val="24"/>
                <w:szCs w:val="24"/>
                <w:shd w:val="clear" w:color="auto" w:fill="FFFFFF"/>
              </w:rPr>
              <w:t>«Милосердие», «Добро»</w:t>
            </w:r>
          </w:p>
        </w:tc>
        <w:tc>
          <w:tcPr>
            <w:tcW w:w="1842"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728" w:type="dxa"/>
            <w:vMerge w:val="restart"/>
          </w:tcPr>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Развивать ценностно</w:t>
            </w:r>
            <w:r w:rsidRPr="00805433">
              <w:rPr>
                <w:rFonts w:ascii="Times New Roman" w:eastAsia="Times New Roman" w:hAnsi="Times New Roman" w:cs="Times New Roman"/>
                <w:sz w:val="24"/>
                <w:szCs w:val="24"/>
                <w:lang w:val="ru-RU"/>
              </w:rPr>
              <w:softHyphen/>
              <w:t>смысловую сферу дошкольников на основе творческого взаимодействия в детско- взрослой общности</w:t>
            </w:r>
          </w:p>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Способствовать освоению социокультурного опыта в его культурно-историческом и личностном аспектах</w:t>
            </w:r>
          </w:p>
        </w:tc>
        <w:tc>
          <w:tcPr>
            <w:tcW w:w="2978" w:type="dxa"/>
          </w:tcPr>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любовь к своей семье, своему населенному пункту, родному краю, своей стране</w:t>
            </w:r>
          </w:p>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Формировать навыки сотрудничества, </w:t>
            </w:r>
            <w:r w:rsidRPr="00805433">
              <w:rPr>
                <w:rFonts w:ascii="Times New Roman" w:eastAsia="Times New Roman" w:hAnsi="Times New Roman" w:cs="Times New Roman"/>
                <w:color w:val="000000"/>
                <w:sz w:val="24"/>
                <w:szCs w:val="24"/>
                <w:shd w:val="clear" w:color="auto" w:fill="FFFFFF"/>
                <w:lang w:val="ru-RU"/>
              </w:rPr>
              <w:lastRenderedPageBreak/>
              <w:t>умения соблюдать правила, активной личностной позиции</w:t>
            </w:r>
          </w:p>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СКР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tabs>
                <w:tab w:val="left" w:pos="1762"/>
              </w:tabs>
              <w:ind w:right="20"/>
              <w:jc w:val="both"/>
              <w:rPr>
                <w:rFonts w:ascii="Times New Roman" w:eastAsia="Times New Roman" w:hAnsi="Times New Roman" w:cs="Times New Roman"/>
                <w:sz w:val="24"/>
                <w:szCs w:val="24"/>
              </w:rPr>
            </w:pPr>
          </w:p>
        </w:tc>
        <w:tc>
          <w:tcPr>
            <w:tcW w:w="2728" w:type="dxa"/>
            <w:vMerge/>
          </w:tcPr>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925D94">
            <w:pPr>
              <w:numPr>
                <w:ilvl w:val="0"/>
                <w:numId w:val="195"/>
              </w:numPr>
              <w:tabs>
                <w:tab w:val="left" w:pos="205"/>
              </w:tabs>
              <w:ind w:left="317"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РР</w:t>
            </w:r>
          </w:p>
        </w:tc>
      </w:tr>
      <w:tr w:rsidR="00805433" w:rsidRPr="00805433" w:rsidTr="00925D94">
        <w:tc>
          <w:tcPr>
            <w:tcW w:w="1668"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Социальное направление воспитания</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 основе лежат ценности «Человек», «Семья»,</w:t>
            </w:r>
          </w:p>
          <w:p w:rsidR="00805433" w:rsidRPr="00805433" w:rsidRDefault="00805433" w:rsidP="00805433">
            <w:pPr>
              <w:rPr>
                <w:rFonts w:ascii="Times New Roman" w:eastAsia="Times New Roman" w:hAnsi="Times New Roman" w:cs="Times New Roman"/>
                <w:sz w:val="24"/>
                <w:szCs w:val="24"/>
              </w:rPr>
            </w:pPr>
            <w:r w:rsidRPr="00805433">
              <w:rPr>
                <w:rFonts w:ascii="Times New Roman" w:eastAsia="Times New Roman" w:hAnsi="Times New Roman" w:cs="Times New Roman"/>
                <w:color w:val="000000"/>
                <w:sz w:val="24"/>
                <w:szCs w:val="24"/>
                <w:shd w:val="clear" w:color="auto" w:fill="FFFFFF"/>
              </w:rPr>
              <w:t>«Дружба»,</w:t>
            </w:r>
          </w:p>
          <w:p w:rsidR="00805433" w:rsidRPr="00805433" w:rsidRDefault="00805433" w:rsidP="00805433">
            <w:pPr>
              <w:rPr>
                <w:rFonts w:ascii="Times New Roman" w:eastAsia="Times New Roman" w:hAnsi="Times New Roman" w:cs="Times New Roman"/>
                <w:sz w:val="24"/>
                <w:szCs w:val="24"/>
              </w:rPr>
            </w:pPr>
            <w:r w:rsidRPr="00805433">
              <w:rPr>
                <w:rFonts w:ascii="Times New Roman" w:eastAsia="Calibri" w:hAnsi="Times New Roman" w:cs="Times New Roman"/>
                <w:color w:val="000000"/>
                <w:sz w:val="24"/>
                <w:szCs w:val="24"/>
                <w:shd w:val="clear" w:color="auto" w:fill="FFFFFF"/>
              </w:rPr>
              <w:t>«Сотрудничество»</w:t>
            </w:r>
          </w:p>
        </w:tc>
        <w:tc>
          <w:tcPr>
            <w:tcW w:w="1842" w:type="dxa"/>
            <w:vMerge w:val="restart"/>
          </w:tcPr>
          <w:p w:rsidR="00805433" w:rsidRPr="00805433" w:rsidRDefault="00805433" w:rsidP="00805433">
            <w:pPr>
              <w:tabs>
                <w:tab w:val="left" w:pos="1762"/>
              </w:tabs>
              <w:ind w:right="20"/>
              <w:jc w:val="both"/>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805433" w:rsidRPr="00805433" w:rsidRDefault="00805433" w:rsidP="00805433">
            <w:pPr>
              <w:rPr>
                <w:rFonts w:ascii="Times New Roman" w:eastAsia="Times New Roman" w:hAnsi="Times New Roman" w:cs="Times New Roman"/>
                <w:sz w:val="24"/>
                <w:szCs w:val="24"/>
                <w:lang w:val="ru-RU"/>
              </w:rPr>
            </w:pPr>
          </w:p>
        </w:tc>
        <w:tc>
          <w:tcPr>
            <w:tcW w:w="2728" w:type="dxa"/>
            <w:vMerge w:val="restart"/>
          </w:tcPr>
          <w:p w:rsidR="00805433" w:rsidRPr="00805433" w:rsidRDefault="00805433" w:rsidP="00925D94">
            <w:pPr>
              <w:numPr>
                <w:ilvl w:val="0"/>
                <w:numId w:val="196"/>
              </w:numPr>
              <w:tabs>
                <w:tab w:val="left" w:pos="146"/>
              </w:tabs>
              <w:ind w:left="210" w:firstLine="0"/>
              <w:contextualSpacing/>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Способствовать освоению детьми моральных ценностей</w:t>
            </w:r>
          </w:p>
          <w:p w:rsidR="00805433" w:rsidRPr="00805433" w:rsidRDefault="00805433" w:rsidP="00925D94">
            <w:pPr>
              <w:numPr>
                <w:ilvl w:val="0"/>
                <w:numId w:val="196"/>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Формировать у детей нравственные качества и идеалов</w:t>
            </w:r>
          </w:p>
          <w:p w:rsidR="00805433" w:rsidRPr="00805433" w:rsidRDefault="00805433" w:rsidP="00925D94">
            <w:pPr>
              <w:numPr>
                <w:ilvl w:val="0"/>
                <w:numId w:val="196"/>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805433" w:rsidRPr="00805433" w:rsidRDefault="00805433" w:rsidP="00925D94">
            <w:pPr>
              <w:numPr>
                <w:ilvl w:val="0"/>
                <w:numId w:val="196"/>
              </w:numPr>
              <w:tabs>
                <w:tab w:val="left" w:pos="146"/>
              </w:tabs>
              <w:ind w:left="210" w:hanging="141"/>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2978" w:type="dxa"/>
          </w:tcPr>
          <w:p w:rsidR="00805433" w:rsidRPr="00805433" w:rsidRDefault="00805433" w:rsidP="00925D94">
            <w:pPr>
              <w:numPr>
                <w:ilvl w:val="0"/>
                <w:numId w:val="195"/>
              </w:numPr>
              <w:tabs>
                <w:tab w:val="left" w:pos="205"/>
              </w:tabs>
              <w:ind w:left="317"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805433" w:rsidRPr="00805433" w:rsidRDefault="00805433" w:rsidP="00925D94">
            <w:pPr>
              <w:tabs>
                <w:tab w:val="left" w:pos="205"/>
              </w:tabs>
              <w:ind w:left="317"/>
              <w:rPr>
                <w:rFonts w:ascii="Times New Roman" w:eastAsia="Times New Roman" w:hAnsi="Times New Roman" w:cs="Times New Roman"/>
                <w:sz w:val="24"/>
                <w:szCs w:val="24"/>
                <w:lang w:val="ru-RU"/>
              </w:rPr>
            </w:pP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rsidR="00805433" w:rsidRPr="00805433" w:rsidRDefault="00805433" w:rsidP="00925D94">
            <w:pPr>
              <w:tabs>
                <w:tab w:val="left" w:pos="205"/>
              </w:tabs>
              <w:ind w:left="176"/>
              <w:rPr>
                <w:rFonts w:ascii="Times New Roman" w:eastAsia="Times New Roman" w:hAnsi="Times New Roman" w:cs="Times New Roman"/>
                <w:sz w:val="24"/>
                <w:szCs w:val="24"/>
                <w:lang w:val="ru-RU"/>
              </w:rPr>
            </w:pP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805433" w:rsidRPr="00805433" w:rsidRDefault="00805433" w:rsidP="00925D94">
            <w:pPr>
              <w:tabs>
                <w:tab w:val="left" w:pos="205"/>
              </w:tabs>
              <w:ind w:left="176"/>
              <w:rPr>
                <w:rFonts w:ascii="Times New Roman" w:eastAsia="Times New Roman" w:hAnsi="Times New Roman" w:cs="Times New Roman"/>
                <w:sz w:val="24"/>
                <w:szCs w:val="24"/>
                <w:lang w:val="ru-RU"/>
              </w:rPr>
            </w:pP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РР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925D94">
            <w:pPr>
              <w:numPr>
                <w:ilvl w:val="0"/>
                <w:numId w:val="195"/>
              </w:numPr>
              <w:tabs>
                <w:tab w:val="left" w:pos="205"/>
              </w:tabs>
              <w:ind w:left="176" w:firstLine="0"/>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и реализации </w:t>
            </w:r>
            <w:r w:rsidRPr="00805433">
              <w:rPr>
                <w:rFonts w:ascii="Times New Roman" w:eastAsia="Calibri" w:hAnsi="Times New Roman" w:cs="Times New Roman"/>
                <w:color w:val="000000"/>
                <w:sz w:val="24"/>
                <w:szCs w:val="24"/>
                <w:shd w:val="clear" w:color="auto" w:fill="FFFFFF"/>
                <w:lang w:val="ru-RU"/>
              </w:rPr>
              <w:lastRenderedPageBreak/>
              <w:t xml:space="preserve">творческого потенциала каждого ребёнка с учётом его индивидуальности, </w:t>
            </w:r>
          </w:p>
          <w:p w:rsidR="00805433" w:rsidRPr="00805433" w:rsidRDefault="00805433" w:rsidP="00925D94">
            <w:pPr>
              <w:numPr>
                <w:ilvl w:val="0"/>
                <w:numId w:val="195"/>
              </w:numPr>
              <w:tabs>
                <w:tab w:val="left" w:pos="205"/>
              </w:tabs>
              <w:ind w:left="176"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ХЭР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rPr>
            </w:pPr>
          </w:p>
        </w:tc>
        <w:tc>
          <w:tcPr>
            <w:tcW w:w="2978" w:type="dxa"/>
          </w:tcPr>
          <w:p w:rsidR="00805433" w:rsidRPr="00805433" w:rsidRDefault="00805433" w:rsidP="00925D94">
            <w:pPr>
              <w:numPr>
                <w:ilvl w:val="0"/>
                <w:numId w:val="195"/>
              </w:numPr>
              <w:tabs>
                <w:tab w:val="left" w:pos="205"/>
              </w:tabs>
              <w:ind w:left="176"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ФР</w:t>
            </w:r>
          </w:p>
        </w:tc>
      </w:tr>
      <w:tr w:rsidR="00805433" w:rsidRPr="00805433" w:rsidTr="00925D94">
        <w:tc>
          <w:tcPr>
            <w:tcW w:w="1668" w:type="dxa"/>
            <w:vMerge w:val="restart"/>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Познавательное</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лежит ценность «Познание»</w:t>
            </w:r>
          </w:p>
        </w:tc>
        <w:tc>
          <w:tcPr>
            <w:tcW w:w="1842" w:type="dxa"/>
            <w:vMerge w:val="restart"/>
          </w:tcPr>
          <w:p w:rsidR="00805433" w:rsidRPr="00805433" w:rsidRDefault="00805433" w:rsidP="00805433">
            <w:pPr>
              <w:rPr>
                <w:rFonts w:ascii="Times New Roman" w:eastAsia="Times New Roman" w:hAnsi="Times New Roman" w:cs="Times New Roman"/>
                <w:sz w:val="24"/>
                <w:szCs w:val="24"/>
              </w:rPr>
            </w:pPr>
            <w:r w:rsidRPr="00805433">
              <w:rPr>
                <w:rFonts w:ascii="Times New Roman" w:eastAsia="Times New Roman" w:hAnsi="Times New Roman" w:cs="Times New Roman"/>
                <w:sz w:val="24"/>
                <w:szCs w:val="24"/>
              </w:rPr>
              <w:t>Формирование ценности познания</w:t>
            </w:r>
          </w:p>
        </w:tc>
        <w:tc>
          <w:tcPr>
            <w:tcW w:w="2728" w:type="dxa"/>
            <w:vMerge w:val="restart"/>
          </w:tcPr>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978" w:type="dxa"/>
          </w:tcPr>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rsidR="00805433" w:rsidRPr="00805433" w:rsidRDefault="00805433" w:rsidP="00925D94">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приобретению первого опыта действий по сохранению природы.</w:t>
            </w:r>
          </w:p>
        </w:tc>
        <w:tc>
          <w:tcPr>
            <w:tcW w:w="1134" w:type="dxa"/>
          </w:tcPr>
          <w:p w:rsidR="00805433" w:rsidRPr="00925D94" w:rsidRDefault="00925D94" w:rsidP="00925D94">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ПР</w:t>
            </w:r>
          </w:p>
        </w:tc>
      </w:tr>
      <w:tr w:rsidR="00805433" w:rsidRPr="00805433" w:rsidTr="00925D94">
        <w:tc>
          <w:tcPr>
            <w:tcW w:w="1668" w:type="dxa"/>
            <w:vMerge/>
          </w:tcPr>
          <w:p w:rsidR="00805433" w:rsidRPr="00805433" w:rsidRDefault="00805433" w:rsidP="00805433">
            <w:pPr>
              <w:rPr>
                <w:rFonts w:ascii="Times New Roman" w:eastAsia="Times New Roman" w:hAnsi="Times New Roman" w:cs="Times New Roman"/>
                <w:sz w:val="24"/>
                <w:szCs w:val="24"/>
              </w:rPr>
            </w:pPr>
          </w:p>
        </w:tc>
        <w:tc>
          <w:tcPr>
            <w:tcW w:w="1842" w:type="dxa"/>
            <w:vMerge/>
          </w:tcPr>
          <w:p w:rsidR="00805433" w:rsidRPr="00805433" w:rsidRDefault="00805433" w:rsidP="00805433">
            <w:pPr>
              <w:rPr>
                <w:rFonts w:ascii="Times New Roman" w:eastAsia="Times New Roman" w:hAnsi="Times New Roman" w:cs="Times New Roman"/>
                <w:sz w:val="24"/>
                <w:szCs w:val="24"/>
              </w:rPr>
            </w:pPr>
          </w:p>
        </w:tc>
        <w:tc>
          <w:tcPr>
            <w:tcW w:w="2728" w:type="dxa"/>
            <w:vMerge/>
          </w:tcPr>
          <w:p w:rsidR="00805433" w:rsidRPr="00805433" w:rsidRDefault="00805433" w:rsidP="00805433">
            <w:pPr>
              <w:numPr>
                <w:ilvl w:val="0"/>
                <w:numId w:val="196"/>
              </w:numPr>
              <w:tabs>
                <w:tab w:val="left" w:pos="146"/>
              </w:tabs>
              <w:contextualSpacing/>
              <w:rPr>
                <w:rFonts w:ascii="Times New Roman" w:eastAsia="Calibri" w:hAnsi="Times New Roman" w:cs="Times New Roman"/>
                <w:color w:val="000000"/>
                <w:sz w:val="24"/>
                <w:szCs w:val="24"/>
                <w:shd w:val="clear" w:color="auto" w:fill="FFFFFF"/>
              </w:rPr>
            </w:pPr>
          </w:p>
        </w:tc>
        <w:tc>
          <w:tcPr>
            <w:tcW w:w="2978" w:type="dxa"/>
          </w:tcPr>
          <w:p w:rsidR="00805433" w:rsidRPr="00805433" w:rsidRDefault="00805433" w:rsidP="00925D94">
            <w:pPr>
              <w:numPr>
                <w:ilvl w:val="0"/>
                <w:numId w:val="195"/>
              </w:numPr>
              <w:tabs>
                <w:tab w:val="left" w:pos="205"/>
              </w:tabs>
              <w:ind w:left="176" w:firstLine="0"/>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1134" w:type="dxa"/>
          </w:tcPr>
          <w:p w:rsidR="00805433" w:rsidRPr="00403D50" w:rsidRDefault="00403D50" w:rsidP="00403D5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ХЭР</w:t>
            </w:r>
          </w:p>
        </w:tc>
      </w:tr>
      <w:tr w:rsidR="00805433" w:rsidRPr="00805433" w:rsidTr="00925D94">
        <w:tc>
          <w:tcPr>
            <w:tcW w:w="1668" w:type="dxa"/>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Физическое и оздоровительное</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Calibri" w:hAnsi="Times New Roman" w:cs="Times New Roman"/>
                <w:color w:val="000000"/>
                <w:sz w:val="24"/>
                <w:szCs w:val="24"/>
                <w:shd w:val="clear" w:color="auto" w:fill="FFFFFF"/>
                <w:lang w:val="ru-RU"/>
              </w:rPr>
              <w:t xml:space="preserve">Здоровье», </w:t>
            </w:r>
            <w:r w:rsidRPr="00805433">
              <w:rPr>
                <w:rFonts w:ascii="Times New Roman" w:eastAsia="Calibri" w:hAnsi="Times New Roman" w:cs="Times New Roman"/>
                <w:color w:val="000000"/>
                <w:sz w:val="24"/>
                <w:szCs w:val="24"/>
                <w:shd w:val="clear" w:color="auto" w:fill="FFFFFF"/>
                <w:lang w:val="ru-RU"/>
              </w:rPr>
              <w:lastRenderedPageBreak/>
              <w:t>«Жизнь»</w:t>
            </w:r>
          </w:p>
        </w:tc>
        <w:tc>
          <w:tcPr>
            <w:tcW w:w="1842" w:type="dxa"/>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lastRenderedPageBreak/>
              <w:t xml:space="preserve">Формирование ценностного отношения детей к здоровому образу жизни, овладение </w:t>
            </w:r>
            <w:r w:rsidRPr="00805433">
              <w:rPr>
                <w:rFonts w:ascii="Times New Roman" w:eastAsia="Times New Roman" w:hAnsi="Times New Roman" w:cs="Times New Roman"/>
                <w:sz w:val="24"/>
                <w:szCs w:val="24"/>
                <w:lang w:val="ru-RU"/>
              </w:rPr>
              <w:lastRenderedPageBreak/>
              <w:t xml:space="preserve">элементарными </w:t>
            </w:r>
            <w:r w:rsidRPr="00805433">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2728" w:type="dxa"/>
          </w:tcPr>
          <w:p w:rsidR="00805433" w:rsidRPr="00805433" w:rsidRDefault="00805433" w:rsidP="00805433">
            <w:pPr>
              <w:numPr>
                <w:ilvl w:val="0"/>
                <w:numId w:val="196"/>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lastRenderedPageBreak/>
              <w:t xml:space="preserve">Способствовать становлению осознанного отношения к жизни как основоположной ценности </w:t>
            </w:r>
          </w:p>
          <w:p w:rsidR="00805433" w:rsidRPr="00805433" w:rsidRDefault="00805433" w:rsidP="00805433">
            <w:pPr>
              <w:numPr>
                <w:ilvl w:val="0"/>
                <w:numId w:val="196"/>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lastRenderedPageBreak/>
              <w:t>Воспитывать отношение здоровью как совокупности физического, духовного и социального благополучия человека</w:t>
            </w:r>
          </w:p>
          <w:p w:rsidR="00805433" w:rsidRPr="00805433" w:rsidRDefault="00805433" w:rsidP="00805433">
            <w:pPr>
              <w:tabs>
                <w:tab w:val="left" w:pos="146"/>
              </w:tabs>
              <w:rPr>
                <w:rFonts w:ascii="Times New Roman" w:eastAsia="Times New Roman" w:hAnsi="Times New Roman" w:cs="Times New Roman"/>
                <w:sz w:val="24"/>
                <w:szCs w:val="24"/>
                <w:lang w:val="ru-RU"/>
              </w:rPr>
            </w:pPr>
          </w:p>
        </w:tc>
        <w:tc>
          <w:tcPr>
            <w:tcW w:w="2978" w:type="dxa"/>
          </w:tcPr>
          <w:p w:rsidR="00805433" w:rsidRPr="00805433" w:rsidRDefault="00805433" w:rsidP="00403D50">
            <w:pPr>
              <w:numPr>
                <w:ilvl w:val="0"/>
                <w:numId w:val="195"/>
              </w:numPr>
              <w:tabs>
                <w:tab w:val="left" w:pos="205"/>
              </w:tabs>
              <w:ind w:left="176" w:firstLine="0"/>
              <w:contextualSpacing/>
              <w:rPr>
                <w:rFonts w:ascii="Times New Roman" w:eastAsia="Calibri" w:hAnsi="Times New Roman" w:cs="Times New Roman"/>
                <w:color w:val="000000"/>
                <w:sz w:val="24"/>
                <w:szCs w:val="24"/>
                <w:shd w:val="clear" w:color="auto" w:fill="FFFFFF"/>
              </w:rPr>
            </w:pPr>
            <w:r w:rsidRPr="00805433">
              <w:rPr>
                <w:rFonts w:ascii="Times New Roman" w:eastAsia="Calibri" w:hAnsi="Times New Roman" w:cs="Times New Roman"/>
                <w:color w:val="000000"/>
                <w:sz w:val="24"/>
                <w:szCs w:val="24"/>
                <w:shd w:val="clear" w:color="auto" w:fill="FFFFFF"/>
              </w:rPr>
              <w:lastRenderedPageBreak/>
              <w:t>Развивать навыки здорового образа жизни</w:t>
            </w:r>
          </w:p>
          <w:p w:rsidR="00805433" w:rsidRPr="00805433" w:rsidRDefault="00805433" w:rsidP="00403D50">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Формировать у детей возрастосообразных представлений о жизни, здоровье и физической </w:t>
            </w:r>
            <w:r w:rsidRPr="00805433">
              <w:rPr>
                <w:rFonts w:ascii="Times New Roman" w:eastAsia="Times New Roman" w:hAnsi="Times New Roman" w:cs="Times New Roman"/>
                <w:color w:val="000000"/>
                <w:sz w:val="24"/>
                <w:szCs w:val="24"/>
                <w:shd w:val="clear" w:color="auto" w:fill="FFFFFF"/>
                <w:lang w:val="ru-RU"/>
              </w:rPr>
              <w:lastRenderedPageBreak/>
              <w:t>культуре</w:t>
            </w:r>
          </w:p>
          <w:p w:rsidR="00805433" w:rsidRPr="00403D50" w:rsidRDefault="00805433" w:rsidP="00403D50">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134" w:type="dxa"/>
          </w:tcPr>
          <w:p w:rsidR="00805433" w:rsidRPr="00403D50" w:rsidRDefault="00403D50" w:rsidP="00403D5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ФР</w:t>
            </w:r>
          </w:p>
        </w:tc>
      </w:tr>
      <w:tr w:rsidR="00805433" w:rsidRPr="00805433" w:rsidTr="00925D94">
        <w:tc>
          <w:tcPr>
            <w:tcW w:w="1668" w:type="dxa"/>
          </w:tcPr>
          <w:p w:rsidR="00805433" w:rsidRPr="00F7059A" w:rsidRDefault="00805433" w:rsidP="00805433">
            <w:pPr>
              <w:rPr>
                <w:rFonts w:ascii="Times New Roman" w:eastAsia="Times New Roman" w:hAnsi="Times New Roman" w:cs="Times New Roman"/>
                <w:sz w:val="24"/>
                <w:szCs w:val="24"/>
                <w:lang w:val="ru-RU"/>
              </w:rPr>
            </w:pPr>
            <w:r w:rsidRPr="00F7059A">
              <w:rPr>
                <w:rFonts w:ascii="Times New Roman" w:eastAsia="Times New Roman" w:hAnsi="Times New Roman" w:cs="Times New Roman"/>
                <w:sz w:val="24"/>
                <w:szCs w:val="24"/>
                <w:lang w:val="ru-RU"/>
              </w:rPr>
              <w:lastRenderedPageBreak/>
              <w:t>Трудовое</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лежит ценность «</w:t>
            </w:r>
            <w:r w:rsidRPr="00805433">
              <w:rPr>
                <w:rFonts w:ascii="Times New Roman" w:eastAsia="Calibri" w:hAnsi="Times New Roman" w:cs="Times New Roman"/>
                <w:color w:val="000000"/>
                <w:sz w:val="24"/>
                <w:szCs w:val="24"/>
                <w:shd w:val="clear" w:color="auto" w:fill="FFFFFF"/>
                <w:lang w:val="ru-RU"/>
              </w:rPr>
              <w:t>Труд»</w:t>
            </w:r>
          </w:p>
        </w:tc>
        <w:tc>
          <w:tcPr>
            <w:tcW w:w="1842" w:type="dxa"/>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2728" w:type="dxa"/>
          </w:tcPr>
          <w:p w:rsidR="00805433" w:rsidRPr="00805433" w:rsidRDefault="00805433" w:rsidP="00805433">
            <w:pPr>
              <w:numPr>
                <w:ilvl w:val="0"/>
                <w:numId w:val="196"/>
              </w:numPr>
              <w:tabs>
                <w:tab w:val="left" w:pos="146"/>
              </w:tabs>
              <w:contextualSpacing/>
              <w:rPr>
                <w:rFonts w:ascii="Times New Roman" w:eastAsia="Calibri" w:hAnsi="Times New Roman" w:cs="Times New Roman"/>
                <w:color w:val="000000"/>
                <w:sz w:val="24"/>
                <w:szCs w:val="24"/>
                <w:shd w:val="clear" w:color="auto" w:fill="FFFFFF"/>
                <w:lang w:val="ru-RU"/>
              </w:rPr>
            </w:pPr>
            <w:r w:rsidRPr="00805433">
              <w:rPr>
                <w:rFonts w:ascii="Times New Roman" w:eastAsia="Calibri" w:hAnsi="Times New Roman" w:cs="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2978" w:type="dxa"/>
          </w:tcPr>
          <w:p w:rsidR="00805433" w:rsidRPr="00805433" w:rsidRDefault="00805433" w:rsidP="00403D50">
            <w:pPr>
              <w:numPr>
                <w:ilvl w:val="0"/>
                <w:numId w:val="195"/>
              </w:numPr>
              <w:tabs>
                <w:tab w:val="left" w:pos="205"/>
              </w:tabs>
              <w:ind w:left="317"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805433" w:rsidRPr="00805433" w:rsidRDefault="00805433" w:rsidP="00403D50">
            <w:pPr>
              <w:numPr>
                <w:ilvl w:val="0"/>
                <w:numId w:val="195"/>
              </w:numPr>
              <w:tabs>
                <w:tab w:val="left" w:pos="205"/>
              </w:tabs>
              <w:ind w:left="317" w:firstLine="0"/>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1134" w:type="dxa"/>
          </w:tcPr>
          <w:p w:rsidR="00805433" w:rsidRPr="00403D50" w:rsidRDefault="00403D50" w:rsidP="00403D5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СКР</w:t>
            </w:r>
          </w:p>
        </w:tc>
      </w:tr>
      <w:tr w:rsidR="00805433" w:rsidRPr="00805433" w:rsidTr="00925D94">
        <w:tc>
          <w:tcPr>
            <w:tcW w:w="1668" w:type="dxa"/>
          </w:tcPr>
          <w:p w:rsidR="00805433" w:rsidRPr="00F7059A" w:rsidRDefault="00805433" w:rsidP="00805433">
            <w:pPr>
              <w:rPr>
                <w:rFonts w:ascii="Times New Roman" w:eastAsia="Times New Roman" w:hAnsi="Times New Roman" w:cs="Times New Roman"/>
                <w:sz w:val="24"/>
                <w:szCs w:val="24"/>
                <w:lang w:val="ru-RU"/>
              </w:rPr>
            </w:pPr>
            <w:r w:rsidRPr="00F7059A">
              <w:rPr>
                <w:rFonts w:ascii="Times New Roman" w:eastAsia="Times New Roman" w:hAnsi="Times New Roman" w:cs="Times New Roman"/>
                <w:sz w:val="24"/>
                <w:szCs w:val="24"/>
                <w:lang w:val="ru-RU"/>
              </w:rPr>
              <w:t>Эстетическое</w:t>
            </w:r>
          </w:p>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Times New Roman" w:hAnsi="Times New Roman" w:cs="Times New Roman"/>
                <w:sz w:val="24"/>
                <w:szCs w:val="24"/>
                <w:lang w:val="ru-RU"/>
              </w:rPr>
              <w:t>В основе лежат ценности «</w:t>
            </w:r>
            <w:r w:rsidRPr="00805433">
              <w:rPr>
                <w:rFonts w:ascii="Times New Roman" w:eastAsia="Calibri" w:hAnsi="Times New Roman" w:cs="Times New Roman"/>
                <w:color w:val="000000"/>
                <w:sz w:val="24"/>
                <w:szCs w:val="24"/>
                <w:shd w:val="clear" w:color="auto" w:fill="FFFFFF"/>
                <w:lang w:val="ru-RU"/>
              </w:rPr>
              <w:t>Культура» и «Красота»</w:t>
            </w:r>
          </w:p>
        </w:tc>
        <w:tc>
          <w:tcPr>
            <w:tcW w:w="1842" w:type="dxa"/>
          </w:tcPr>
          <w:p w:rsidR="00805433" w:rsidRPr="00805433" w:rsidRDefault="00805433" w:rsidP="00805433">
            <w:pPr>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 xml:space="preserve">Становление у детей ценностного отношения к красоте </w:t>
            </w:r>
          </w:p>
        </w:tc>
        <w:tc>
          <w:tcPr>
            <w:tcW w:w="2728" w:type="dxa"/>
          </w:tcPr>
          <w:p w:rsidR="00805433" w:rsidRPr="00805433" w:rsidRDefault="00805433" w:rsidP="00805433">
            <w:pPr>
              <w:numPr>
                <w:ilvl w:val="0"/>
                <w:numId w:val="196"/>
              </w:numPr>
              <w:tabs>
                <w:tab w:val="left" w:pos="146"/>
              </w:tabs>
              <w:contextualSpacing/>
              <w:rPr>
                <w:rFonts w:ascii="Times New Roman" w:eastAsia="Times New Roman" w:hAnsi="Times New Roman" w:cs="Times New Roman"/>
                <w:sz w:val="24"/>
                <w:szCs w:val="24"/>
                <w:lang w:val="ru-RU"/>
              </w:rPr>
            </w:pPr>
            <w:r w:rsidRPr="00805433">
              <w:rPr>
                <w:rFonts w:ascii="Times New Roman" w:eastAsia="Calibri" w:hAnsi="Times New Roman" w:cs="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2978" w:type="dxa"/>
          </w:tcPr>
          <w:p w:rsidR="00805433" w:rsidRPr="00805433" w:rsidRDefault="00805433" w:rsidP="00403D50">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805433" w:rsidRPr="00805433" w:rsidRDefault="00805433" w:rsidP="00403D50">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Приобщать к </w:t>
            </w:r>
            <w:r w:rsidRPr="00805433">
              <w:rPr>
                <w:rFonts w:ascii="Times New Roman" w:eastAsia="Times New Roman" w:hAnsi="Times New Roman" w:cs="Times New Roman"/>
                <w:color w:val="000000"/>
                <w:sz w:val="24"/>
                <w:szCs w:val="24"/>
                <w:shd w:val="clear" w:color="auto" w:fill="FFFFFF"/>
                <w:lang w:val="ru-RU"/>
              </w:rPr>
              <w:lastRenderedPageBreak/>
              <w:t>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805433" w:rsidRPr="00805433" w:rsidRDefault="00805433" w:rsidP="00403D50">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805433" w:rsidRPr="00805433" w:rsidRDefault="00805433" w:rsidP="00403D50">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805433" w:rsidRPr="00805433" w:rsidRDefault="00805433" w:rsidP="00403D50">
            <w:pPr>
              <w:numPr>
                <w:ilvl w:val="0"/>
                <w:numId w:val="195"/>
              </w:numPr>
              <w:tabs>
                <w:tab w:val="left" w:pos="205"/>
              </w:tabs>
              <w:ind w:left="176" w:firstLine="0"/>
              <w:rPr>
                <w:rFonts w:ascii="Times New Roman" w:eastAsia="Times New Roman" w:hAnsi="Times New Roman" w:cs="Times New Roman"/>
                <w:color w:val="000000"/>
                <w:sz w:val="24"/>
                <w:szCs w:val="24"/>
                <w:shd w:val="clear" w:color="auto" w:fill="FFFFFF"/>
                <w:lang w:val="ru-RU"/>
              </w:rPr>
            </w:pPr>
            <w:r w:rsidRPr="00805433">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805433" w:rsidRPr="00805433" w:rsidRDefault="00805433" w:rsidP="00403D50">
            <w:pPr>
              <w:numPr>
                <w:ilvl w:val="0"/>
                <w:numId w:val="195"/>
              </w:numPr>
              <w:tabs>
                <w:tab w:val="left" w:pos="205"/>
              </w:tabs>
              <w:ind w:left="176" w:firstLine="0"/>
              <w:rPr>
                <w:rFonts w:ascii="Times New Roman" w:eastAsia="Times New Roman" w:hAnsi="Times New Roman" w:cs="Times New Roman"/>
                <w:sz w:val="24"/>
                <w:szCs w:val="24"/>
                <w:lang w:val="ru-RU"/>
              </w:rPr>
            </w:pPr>
            <w:r w:rsidRPr="00805433">
              <w:rPr>
                <w:rFonts w:ascii="Times New Roman" w:eastAsia="Times New Roman" w:hAnsi="Times New Roman" w:cs="Times New Roman"/>
                <w:color w:val="000000"/>
                <w:sz w:val="24"/>
                <w:szCs w:val="24"/>
                <w:shd w:val="clear" w:color="auto" w:fill="FFFFFF"/>
                <w:lang w:val="ru-RU"/>
              </w:rPr>
              <w:t xml:space="preserve">Поддерживать готовность детей к творческой самореализации </w:t>
            </w:r>
          </w:p>
        </w:tc>
        <w:tc>
          <w:tcPr>
            <w:tcW w:w="1134" w:type="dxa"/>
          </w:tcPr>
          <w:p w:rsidR="00805433" w:rsidRPr="00403D50" w:rsidRDefault="00403D50" w:rsidP="00403D5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ХЭР</w:t>
            </w:r>
          </w:p>
        </w:tc>
      </w:tr>
    </w:tbl>
    <w:p w:rsidR="00805433" w:rsidRPr="00805433" w:rsidRDefault="00805433" w:rsidP="00DD7643">
      <w:pPr>
        <w:widowControl w:val="0"/>
        <w:autoSpaceDE w:val="0"/>
        <w:autoSpaceDN w:val="0"/>
        <w:spacing w:after="0"/>
        <w:ind w:firstLine="709"/>
        <w:jc w:val="both"/>
        <w:rPr>
          <w:rFonts w:ascii="Times New Roman" w:eastAsia="Times New Roman" w:hAnsi="Times New Roman" w:cs="Times New Roman"/>
          <w:sz w:val="24"/>
          <w:szCs w:val="24"/>
        </w:rPr>
      </w:pPr>
    </w:p>
    <w:p w:rsidR="00403D50" w:rsidRPr="00403D50" w:rsidRDefault="00403D50" w:rsidP="00403D50">
      <w:pPr>
        <w:widowControl w:val="0"/>
        <w:autoSpaceDE w:val="0"/>
        <w:autoSpaceDN w:val="0"/>
        <w:spacing w:after="0"/>
        <w:ind w:firstLine="709"/>
        <w:jc w:val="center"/>
        <w:rPr>
          <w:rFonts w:ascii="Times New Roman" w:eastAsia="Times New Roman" w:hAnsi="Times New Roman" w:cs="Times New Roman"/>
          <w:sz w:val="24"/>
          <w:szCs w:val="24"/>
        </w:rPr>
      </w:pPr>
      <w:r w:rsidRPr="00403D50">
        <w:rPr>
          <w:rFonts w:ascii="Times New Roman" w:eastAsia="Times New Roman" w:hAnsi="Times New Roman" w:cs="Times New Roman"/>
          <w:b/>
          <w:bCs/>
          <w:color w:val="000000"/>
          <w:sz w:val="24"/>
          <w:szCs w:val="24"/>
          <w:shd w:val="clear" w:color="auto" w:fill="FFFFFF"/>
        </w:rPr>
        <w:t>Формы совместной деятельност</w:t>
      </w:r>
      <w:r>
        <w:rPr>
          <w:rFonts w:ascii="Times New Roman" w:eastAsia="Times New Roman" w:hAnsi="Times New Roman" w:cs="Times New Roman"/>
          <w:b/>
          <w:bCs/>
          <w:color w:val="000000"/>
          <w:sz w:val="24"/>
          <w:szCs w:val="24"/>
          <w:shd w:val="clear" w:color="auto" w:fill="FFFFFF"/>
        </w:rPr>
        <w:t>и в образовательной организации</w:t>
      </w:r>
    </w:p>
    <w:p w:rsidR="00403D50" w:rsidRPr="00403D50" w:rsidRDefault="00403D50" w:rsidP="00403D50">
      <w:pPr>
        <w:widowControl w:val="0"/>
        <w:numPr>
          <w:ilvl w:val="0"/>
          <w:numId w:val="197"/>
        </w:numPr>
        <w:autoSpaceDE w:val="0"/>
        <w:autoSpaceDN w:val="0"/>
        <w:spacing w:after="0" w:line="240" w:lineRule="auto"/>
        <w:ind w:left="0" w:firstLine="709"/>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Работа с родител</w:t>
      </w:r>
      <w:r>
        <w:rPr>
          <w:rFonts w:ascii="Times New Roman" w:eastAsia="Times New Roman" w:hAnsi="Times New Roman" w:cs="Times New Roman"/>
          <w:color w:val="000000"/>
          <w:sz w:val="24"/>
          <w:szCs w:val="24"/>
          <w:shd w:val="clear" w:color="auto" w:fill="FFFFFF"/>
        </w:rPr>
        <w:t>ями (законными представителями)</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Работа с родителями (законными представителями) д</w:t>
      </w:r>
      <w:r>
        <w:rPr>
          <w:rFonts w:ascii="Times New Roman" w:eastAsia="Times New Roman" w:hAnsi="Times New Roman" w:cs="Times New Roman"/>
          <w:color w:val="000000"/>
          <w:sz w:val="24"/>
          <w:szCs w:val="24"/>
          <w:shd w:val="clear" w:color="auto" w:fill="FFFFFF"/>
        </w:rPr>
        <w:t>етей дошкольного возраста</w:t>
      </w:r>
      <w:r w:rsidRPr="00403D50">
        <w:rPr>
          <w:rFonts w:ascii="Times New Roman" w:eastAsia="Times New Roman" w:hAnsi="Times New Roman" w:cs="Times New Roman"/>
          <w:color w:val="000000"/>
          <w:sz w:val="24"/>
          <w:szCs w:val="24"/>
          <w:shd w:val="clear" w:color="auto" w:fill="FFFFFF"/>
        </w:rPr>
        <w:t xml:space="preserve"> строиться на принципах ценностного единства и сотрудничества всех субъектов социокультурного окружения ДОО.</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Разработчиками рабочей про</w:t>
      </w:r>
      <w:r>
        <w:rPr>
          <w:rFonts w:ascii="Times New Roman" w:eastAsia="Times New Roman" w:hAnsi="Times New Roman" w:cs="Times New Roman"/>
          <w:color w:val="000000"/>
          <w:sz w:val="24"/>
          <w:szCs w:val="24"/>
          <w:shd w:val="clear" w:color="auto" w:fill="FFFFFF"/>
        </w:rPr>
        <w:t xml:space="preserve">граммы воспитания </w:t>
      </w:r>
      <w:r w:rsidRPr="00403D50">
        <w:rPr>
          <w:rFonts w:ascii="Times New Roman" w:eastAsia="Times New Roman" w:hAnsi="Times New Roman" w:cs="Times New Roman"/>
          <w:color w:val="000000"/>
          <w:sz w:val="24"/>
          <w:szCs w:val="24"/>
          <w:shd w:val="clear" w:color="auto" w:fill="FFFFFF"/>
        </w:rPr>
        <w:t xml:space="preserve">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w:t>
      </w:r>
      <w:r w:rsidRPr="00403D50">
        <w:rPr>
          <w:rFonts w:ascii="Times New Roman" w:eastAsia="Times New Roman" w:hAnsi="Times New Roman" w:cs="Times New Roman"/>
          <w:color w:val="000000"/>
          <w:sz w:val="24"/>
          <w:szCs w:val="24"/>
          <w:shd w:val="clear" w:color="auto" w:fill="FFFFFF"/>
        </w:rPr>
        <w:lastRenderedPageBreak/>
        <w:t>родительское собрание; педагогические лектории; родительские конференции; круглые столы;</w:t>
      </w:r>
      <w:r>
        <w:rPr>
          <w:rFonts w:ascii="Times New Roman" w:eastAsia="Times New Roman" w:hAnsi="Times New Roman" w:cs="Times New Roman"/>
          <w:sz w:val="24"/>
          <w:szCs w:val="24"/>
        </w:rPr>
        <w:t xml:space="preserve"> </w:t>
      </w:r>
      <w:r w:rsidRPr="00741817">
        <w:rPr>
          <w:rFonts w:ascii="Times New Roman" w:eastAsia="Times New Roman" w:hAnsi="Times New Roman" w:cs="Times New Roman"/>
          <w:color w:val="000000"/>
          <w:sz w:val="24"/>
          <w:szCs w:val="24"/>
          <w:shd w:val="clear" w:color="auto" w:fill="FFFFFF"/>
        </w:rPr>
        <w:t>родительские клубы, клубы выходного дня;</w:t>
      </w:r>
      <w:r w:rsidRPr="00403D50">
        <w:rPr>
          <w:rFonts w:ascii="Times New Roman" w:eastAsia="Times New Roman" w:hAnsi="Times New Roman" w:cs="Times New Roman"/>
          <w:color w:val="000000"/>
          <w:sz w:val="24"/>
          <w:szCs w:val="24"/>
          <w:shd w:val="clear" w:color="auto" w:fill="FFFFFF"/>
        </w:rPr>
        <w:t xml:space="preserve"> мастер-классы;</w:t>
      </w:r>
      <w:r>
        <w:rPr>
          <w:rFonts w:ascii="Times New Roman" w:eastAsia="Times New Roman" w:hAnsi="Times New Roman" w:cs="Times New Roman"/>
          <w:sz w:val="24"/>
          <w:szCs w:val="24"/>
        </w:rPr>
        <w:t xml:space="preserve"> </w:t>
      </w:r>
      <w:r w:rsidRPr="00403D50">
        <w:rPr>
          <w:rFonts w:ascii="Times New Roman" w:eastAsia="Times New Roman" w:hAnsi="Times New Roman" w:cs="Times New Roman"/>
          <w:color w:val="000000"/>
          <w:sz w:val="24"/>
          <w:szCs w:val="24"/>
          <w:shd w:val="clear" w:color="auto" w:fill="FFFFFF"/>
        </w:rPr>
        <w:t>иные формы взаимодействия, существующие в ДОО.</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Указанные формы взаимодействия с родителями (законными представителями) являются примерными.</w:t>
      </w:r>
      <w:r>
        <w:rPr>
          <w:rFonts w:ascii="Times New Roman" w:eastAsia="Times New Roman" w:hAnsi="Times New Roman" w:cs="Times New Roman"/>
          <w:color w:val="000000"/>
          <w:sz w:val="24"/>
          <w:szCs w:val="24"/>
          <w:shd w:val="clear" w:color="auto" w:fill="FFFFFF"/>
        </w:rPr>
        <w:t xml:space="preserve"> </w:t>
      </w:r>
    </w:p>
    <w:p w:rsidR="00403D50" w:rsidRPr="00403D50" w:rsidRDefault="00403D50" w:rsidP="00403D50">
      <w:pPr>
        <w:widowControl w:val="0"/>
        <w:numPr>
          <w:ilvl w:val="0"/>
          <w:numId w:val="197"/>
        </w:numPr>
        <w:tabs>
          <w:tab w:val="left" w:pos="0"/>
        </w:tabs>
        <w:autoSpaceDE w:val="0"/>
        <w:autoSpaceDN w:val="0"/>
        <w:spacing w:after="0" w:line="240" w:lineRule="auto"/>
        <w:ind w:left="0" w:firstLine="709"/>
        <w:jc w:val="both"/>
        <w:rPr>
          <w:rFonts w:ascii="Times New Roman" w:eastAsia="Times New Roman" w:hAnsi="Times New Roman" w:cs="Times New Roman"/>
          <w:sz w:val="24"/>
          <w:szCs w:val="24"/>
          <w:lang w:val="en-US"/>
        </w:rPr>
      </w:pPr>
      <w:r w:rsidRPr="00403D50">
        <w:rPr>
          <w:rFonts w:ascii="Times New Roman" w:eastAsia="Times New Roman" w:hAnsi="Times New Roman" w:cs="Times New Roman"/>
          <w:color w:val="000000"/>
          <w:sz w:val="24"/>
          <w:szCs w:val="24"/>
          <w:shd w:val="clear" w:color="auto" w:fill="FFFFFF"/>
        </w:rPr>
        <w:t>Собы</w:t>
      </w:r>
      <w:r>
        <w:rPr>
          <w:rFonts w:ascii="Times New Roman" w:eastAsia="Times New Roman" w:hAnsi="Times New Roman" w:cs="Times New Roman"/>
          <w:color w:val="000000"/>
          <w:sz w:val="24"/>
          <w:szCs w:val="24"/>
          <w:shd w:val="clear" w:color="auto" w:fill="FFFFFF"/>
        </w:rPr>
        <w:t>тия образовательной организации</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403D50" w:rsidRPr="00403D50" w:rsidRDefault="00403D50" w:rsidP="00770AB8">
      <w:pPr>
        <w:widowControl w:val="0"/>
        <w:numPr>
          <w:ilvl w:val="0"/>
          <w:numId w:val="197"/>
        </w:numPr>
        <w:autoSpaceDE w:val="0"/>
        <w:autoSpaceDN w:val="0"/>
        <w:spacing w:after="0" w:line="240" w:lineRule="auto"/>
        <w:ind w:left="0"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Совместная деятельно</w:t>
      </w:r>
      <w:r w:rsidR="00770AB8">
        <w:rPr>
          <w:rFonts w:ascii="Times New Roman" w:eastAsia="Times New Roman" w:hAnsi="Times New Roman" w:cs="Times New Roman"/>
          <w:color w:val="000000"/>
          <w:sz w:val="24"/>
          <w:szCs w:val="24"/>
          <w:shd w:val="clear" w:color="auto" w:fill="FFFFFF"/>
        </w:rPr>
        <w:t>сть в образовательных ситуациях</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Воспитание в образовательной деятельности осуществляется в течение всего времени пребывания ребёнка в ДОО.</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 основным видам организации совместной деятельности в образовательных сит</w:t>
      </w:r>
      <w:r w:rsidR="00770AB8">
        <w:rPr>
          <w:rFonts w:ascii="Times New Roman" w:eastAsia="Times New Roman" w:hAnsi="Times New Roman" w:cs="Times New Roman"/>
          <w:color w:val="000000"/>
          <w:sz w:val="24"/>
          <w:szCs w:val="24"/>
          <w:shd w:val="clear" w:color="auto" w:fill="FFFFFF"/>
        </w:rPr>
        <w:t>уациях в ДОО можно отнести</w:t>
      </w:r>
      <w:r w:rsidRPr="00403D50">
        <w:rPr>
          <w:rFonts w:ascii="Times New Roman" w:eastAsia="Times New Roman" w:hAnsi="Times New Roman" w:cs="Times New Roman"/>
          <w:color w:val="000000"/>
          <w:sz w:val="24"/>
          <w:szCs w:val="24"/>
          <w:shd w:val="clear" w:color="auto" w:fill="FFFFFF"/>
        </w:rPr>
        <w:t>:</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ситуативная беседа, рассказ, советы, вопросы;</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социальное моделирование, воспитывающая (проблемная) ситуация, составление рассказов из личного опыта;</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разучивание и исполнение песен, театрализация, драматизация, этюды- инсценировки;</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рассматривание и обсуждение картин и книжных иллюстраций, просмотр видеороликов, презентаций, мультфильмов;</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организация выставок (книг, репродукций картин, тематических или авторских, детских поделок и тому подобное),</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экскурсии (в музей, в общеобразовательную организацию и тому подобное), посещение спектаклей, выставок;</w:t>
      </w:r>
    </w:p>
    <w:p w:rsidR="00403D50" w:rsidRPr="00770AB8" w:rsidRDefault="00403D50" w:rsidP="00770AB8">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403D50" w:rsidRPr="00403D50" w:rsidRDefault="00403D50" w:rsidP="00403D50">
      <w:pPr>
        <w:widowControl w:val="0"/>
        <w:tabs>
          <w:tab w:val="left" w:pos="1560"/>
        </w:tabs>
        <w:spacing w:after="0"/>
        <w:ind w:firstLine="709"/>
        <w:jc w:val="both"/>
        <w:rPr>
          <w:rFonts w:ascii="Times New Roman" w:eastAsia="Times New Roman" w:hAnsi="Times New Roman" w:cs="Times New Roman"/>
          <w:b/>
          <w:bCs/>
          <w:sz w:val="24"/>
          <w:szCs w:val="24"/>
        </w:rPr>
      </w:pPr>
      <w:r w:rsidRPr="00403D50">
        <w:rPr>
          <w:rFonts w:ascii="Times New Roman" w:eastAsia="Times New Roman" w:hAnsi="Times New Roman" w:cs="Times New Roman"/>
          <w:b/>
          <w:bCs/>
          <w:color w:val="000000"/>
          <w:sz w:val="24"/>
          <w:szCs w:val="24"/>
          <w:shd w:val="clear" w:color="auto" w:fill="FFFFFF"/>
        </w:rPr>
        <w:t>Организация п</w:t>
      </w:r>
      <w:r w:rsidR="00770AB8">
        <w:rPr>
          <w:rFonts w:ascii="Times New Roman" w:eastAsia="Times New Roman" w:hAnsi="Times New Roman" w:cs="Times New Roman"/>
          <w:b/>
          <w:bCs/>
          <w:color w:val="000000"/>
          <w:sz w:val="24"/>
          <w:szCs w:val="24"/>
          <w:shd w:val="clear" w:color="auto" w:fill="FFFFFF"/>
        </w:rPr>
        <w:t>редметно-пространственной среды</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w:t>
      </w:r>
      <w:r w:rsidR="00770AB8">
        <w:rPr>
          <w:rFonts w:ascii="Times New Roman" w:eastAsia="Times New Roman" w:hAnsi="Times New Roman" w:cs="Times New Roman"/>
          <w:color w:val="000000"/>
          <w:sz w:val="24"/>
          <w:szCs w:val="24"/>
          <w:shd w:val="clear" w:color="auto" w:fill="FFFFFF"/>
        </w:rPr>
        <w:t>м процессе</w:t>
      </w:r>
      <w:r w:rsidRPr="00403D50">
        <w:rPr>
          <w:rFonts w:ascii="Times New Roman" w:eastAsia="Times New Roman" w:hAnsi="Times New Roman" w:cs="Times New Roman"/>
          <w:color w:val="000000"/>
          <w:sz w:val="24"/>
          <w:szCs w:val="24"/>
          <w:shd w:val="clear" w:color="auto" w:fill="FFFFFF"/>
        </w:rPr>
        <w:t>:</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lastRenderedPageBreak/>
        <w:t>компоненты среды, отражающие экологичность, природосообразность и безопасность;</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детям возможность общения, игры и совместной деятельности;</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отражающие ценность семьи, людей разных поколений, радость общения с семьей;</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403D50" w:rsidRPr="00403D50" w:rsidRDefault="00403D50" w:rsidP="00403D50">
      <w:pPr>
        <w:widowControl w:val="0"/>
        <w:spacing w:after="0"/>
        <w:ind w:firstLine="709"/>
        <w:jc w:val="both"/>
        <w:rPr>
          <w:rFonts w:ascii="Times New Roman" w:eastAsia="Times New Roman" w:hAnsi="Times New Roman" w:cs="Times New Roman"/>
          <w:sz w:val="24"/>
          <w:szCs w:val="24"/>
        </w:rPr>
      </w:pPr>
      <w:r w:rsidRPr="00403D50">
        <w:rPr>
          <w:rFonts w:ascii="Times New Roman" w:eastAsia="Times New Roman" w:hAnsi="Times New Roman" w:cs="Times New Roman"/>
          <w:color w:val="000000"/>
          <w:sz w:val="24"/>
          <w:szCs w:val="24"/>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403D50" w:rsidRDefault="00403D50" w:rsidP="00403D50">
      <w:pPr>
        <w:widowControl w:val="0"/>
        <w:spacing w:after="0"/>
        <w:ind w:firstLine="709"/>
        <w:jc w:val="both"/>
        <w:rPr>
          <w:rFonts w:ascii="Times New Roman" w:eastAsia="Times New Roman" w:hAnsi="Times New Roman" w:cs="Times New Roman"/>
          <w:color w:val="000000"/>
          <w:sz w:val="24"/>
          <w:szCs w:val="24"/>
          <w:shd w:val="clear" w:color="auto" w:fill="FFFFFF"/>
        </w:rPr>
      </w:pPr>
      <w:r w:rsidRPr="00403D50">
        <w:rPr>
          <w:rFonts w:ascii="Times New Roman" w:eastAsia="Times New Roman" w:hAnsi="Times New Roman" w:cs="Times New Roman"/>
          <w:color w:val="000000"/>
          <w:sz w:val="24"/>
          <w:szCs w:val="24"/>
          <w:shd w:val="clear" w:color="auto" w:fill="FFFFFF"/>
        </w:rPr>
        <w:t>Необходи</w:t>
      </w:r>
      <w:r w:rsidR="00770AB8">
        <w:rPr>
          <w:rFonts w:ascii="Times New Roman" w:eastAsia="Times New Roman" w:hAnsi="Times New Roman" w:cs="Times New Roman"/>
          <w:color w:val="000000"/>
          <w:sz w:val="24"/>
          <w:szCs w:val="24"/>
          <w:shd w:val="clear" w:color="auto" w:fill="FFFFFF"/>
        </w:rPr>
        <w:t>м</w:t>
      </w:r>
      <w:r w:rsidRPr="00403D50">
        <w:rPr>
          <w:rFonts w:ascii="Times New Roman" w:eastAsia="Times New Roman" w:hAnsi="Times New Roman" w:cs="Times New Roman"/>
          <w:color w:val="000000"/>
          <w:sz w:val="24"/>
          <w:szCs w:val="24"/>
          <w:shd w:val="clear" w:color="auto" w:fill="FFFFFF"/>
        </w:rPr>
        <w:t>ым инструментом решения воспитательных задач в ДОО является комплект «Бабушкины сказки»</w:t>
      </w:r>
      <w:r w:rsidR="00770AB8">
        <w:rPr>
          <w:rFonts w:ascii="Times New Roman" w:eastAsia="Times New Roman" w:hAnsi="Times New Roman" w:cs="Times New Roman"/>
          <w:color w:val="000000"/>
          <w:sz w:val="24"/>
          <w:szCs w:val="24"/>
          <w:shd w:val="clear" w:color="auto" w:fill="FFFFFF"/>
        </w:rPr>
        <w:t>.</w:t>
      </w:r>
    </w:p>
    <w:p w:rsidR="00770AB8" w:rsidRDefault="00770AB8" w:rsidP="00403D50">
      <w:pPr>
        <w:widowControl w:val="0"/>
        <w:spacing w:after="0"/>
        <w:ind w:firstLine="709"/>
        <w:jc w:val="both"/>
        <w:rPr>
          <w:rFonts w:ascii="Times New Roman" w:eastAsia="Times New Roman" w:hAnsi="Times New Roman" w:cs="Times New Roman"/>
          <w:sz w:val="24"/>
          <w:szCs w:val="24"/>
        </w:rPr>
      </w:pPr>
      <w:r w:rsidRPr="00770AB8">
        <w:rPr>
          <w:rFonts w:ascii="Times New Roman" w:eastAsia="Times New Roman" w:hAnsi="Times New Roman" w:cs="Times New Roman"/>
          <w:noProof/>
          <w:sz w:val="24"/>
          <w:szCs w:val="24"/>
          <w:lang w:eastAsia="ru-RU"/>
        </w:rPr>
        <w:drawing>
          <wp:inline distT="0" distB="0" distL="0" distR="0" wp14:anchorId="5625E179" wp14:editId="0B710227">
            <wp:extent cx="5859901" cy="2660822"/>
            <wp:effectExtent l="0" t="0" r="762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1516" t="7143" r="11128" b="30412"/>
                    <a:stretch/>
                  </pic:blipFill>
                  <pic:spPr bwMode="auto">
                    <a:xfrm>
                      <a:off x="0" y="0"/>
                      <a:ext cx="5867353" cy="2664206"/>
                    </a:xfrm>
                    <a:prstGeom prst="rect">
                      <a:avLst/>
                    </a:prstGeom>
                    <a:ln>
                      <a:noFill/>
                    </a:ln>
                    <a:extLst>
                      <a:ext uri="{53640926-AAD7-44D8-BBD7-CCE9431645EC}">
                        <a14:shadowObscured xmlns:a14="http://schemas.microsoft.com/office/drawing/2010/main"/>
                      </a:ext>
                    </a:extLst>
                  </pic:spPr>
                </pic:pic>
              </a:graphicData>
            </a:graphic>
          </wp:inline>
        </w:drawing>
      </w:r>
    </w:p>
    <w:p w:rsidR="00770AB8" w:rsidRDefault="00770AB8" w:rsidP="00403D50">
      <w:pPr>
        <w:widowControl w:val="0"/>
        <w:spacing w:after="0"/>
        <w:ind w:firstLine="709"/>
        <w:jc w:val="both"/>
        <w:rPr>
          <w:rFonts w:ascii="Times New Roman" w:eastAsia="Times New Roman" w:hAnsi="Times New Roman" w:cs="Times New Roman"/>
          <w:sz w:val="24"/>
          <w:szCs w:val="24"/>
        </w:rPr>
      </w:pPr>
      <w:r w:rsidRPr="00770AB8">
        <w:rPr>
          <w:rFonts w:ascii="Times New Roman" w:eastAsia="Times New Roman" w:hAnsi="Times New Roman" w:cs="Times New Roman"/>
          <w:noProof/>
          <w:sz w:val="24"/>
          <w:szCs w:val="24"/>
          <w:lang w:eastAsia="ru-RU"/>
        </w:rPr>
        <w:drawing>
          <wp:inline distT="0" distB="0" distL="0" distR="0" wp14:anchorId="66E67A29" wp14:editId="3FD72D3D">
            <wp:extent cx="5807676" cy="2576714"/>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1516" t="16666" r="11128" b="22319"/>
                    <a:stretch/>
                  </pic:blipFill>
                  <pic:spPr bwMode="auto">
                    <a:xfrm>
                      <a:off x="0" y="0"/>
                      <a:ext cx="5815061" cy="2579990"/>
                    </a:xfrm>
                    <a:prstGeom prst="rect">
                      <a:avLst/>
                    </a:prstGeom>
                    <a:ln>
                      <a:noFill/>
                    </a:ln>
                    <a:extLst>
                      <a:ext uri="{53640926-AAD7-44D8-BBD7-CCE9431645EC}">
                        <a14:shadowObscured xmlns:a14="http://schemas.microsoft.com/office/drawing/2010/main"/>
                      </a:ext>
                    </a:extLst>
                  </pic:spPr>
                </pic:pic>
              </a:graphicData>
            </a:graphic>
          </wp:inline>
        </w:drawing>
      </w:r>
    </w:p>
    <w:p w:rsidR="00770AB8" w:rsidRDefault="00770AB8" w:rsidP="00403D50">
      <w:pPr>
        <w:widowControl w:val="0"/>
        <w:spacing w:after="0"/>
        <w:ind w:firstLine="709"/>
        <w:jc w:val="both"/>
        <w:rPr>
          <w:rFonts w:ascii="Times New Roman" w:eastAsia="Times New Roman" w:hAnsi="Times New Roman" w:cs="Times New Roman"/>
          <w:sz w:val="24"/>
          <w:szCs w:val="24"/>
        </w:rPr>
      </w:pPr>
    </w:p>
    <w:p w:rsidR="00930105" w:rsidRDefault="00930105" w:rsidP="00403D50">
      <w:pPr>
        <w:widowControl w:val="0"/>
        <w:spacing w:after="0"/>
        <w:ind w:firstLine="709"/>
        <w:jc w:val="both"/>
        <w:rPr>
          <w:rFonts w:ascii="Times New Roman" w:eastAsia="Times New Roman" w:hAnsi="Times New Roman" w:cs="Times New Roman"/>
          <w:sz w:val="24"/>
          <w:szCs w:val="24"/>
        </w:rPr>
      </w:pPr>
    </w:p>
    <w:p w:rsidR="00930105" w:rsidRDefault="00930105" w:rsidP="00403D50">
      <w:pPr>
        <w:widowControl w:val="0"/>
        <w:spacing w:after="0"/>
        <w:ind w:firstLine="709"/>
        <w:jc w:val="both"/>
        <w:rPr>
          <w:rFonts w:ascii="Times New Roman" w:eastAsia="Times New Roman" w:hAnsi="Times New Roman" w:cs="Times New Roman"/>
          <w:sz w:val="24"/>
          <w:szCs w:val="24"/>
        </w:rPr>
      </w:pPr>
    </w:p>
    <w:p w:rsidR="00544CBC" w:rsidRDefault="00F61C59" w:rsidP="00F61C59">
      <w:pPr>
        <w:widowControl w:val="0"/>
        <w:autoSpaceDE w:val="0"/>
        <w:autoSpaceDN w:val="0"/>
        <w:spacing w:after="0" w:line="240" w:lineRule="auto"/>
        <w:ind w:firstLine="708"/>
        <w:rPr>
          <w:rFonts w:ascii="Times New Roman" w:eastAsia="Times New Roman" w:hAnsi="Times New Roman" w:cs="Times New Roman"/>
          <w:b/>
          <w:bCs/>
          <w:color w:val="000000"/>
          <w:sz w:val="24"/>
          <w:szCs w:val="24"/>
          <w:shd w:val="clear" w:color="auto" w:fill="FFFFFF"/>
        </w:rPr>
      </w:pPr>
      <w:r w:rsidRPr="00F61C59">
        <w:rPr>
          <w:rFonts w:ascii="Times New Roman" w:eastAsia="Times New Roman" w:hAnsi="Times New Roman" w:cs="Times New Roman"/>
          <w:b/>
          <w:bCs/>
          <w:color w:val="000000"/>
          <w:sz w:val="24"/>
          <w:szCs w:val="24"/>
          <w:shd w:val="clear" w:color="auto" w:fill="FFFFFF"/>
        </w:rPr>
        <w:lastRenderedPageBreak/>
        <w:t>Социальное партнерство</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245"/>
      </w:tblGrid>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hideMark/>
          </w:tcPr>
          <w:p w:rsidR="00F61C59" w:rsidRPr="00C84C98" w:rsidRDefault="00F61C59" w:rsidP="00D365B9">
            <w:pPr>
              <w:widowControl w:val="0"/>
              <w:tabs>
                <w:tab w:val="left" w:pos="0"/>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Субъекты взаимодействия</w:t>
            </w:r>
          </w:p>
        </w:tc>
        <w:tc>
          <w:tcPr>
            <w:tcW w:w="5245"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r w:rsidRPr="00C84C98">
              <w:rPr>
                <w:rFonts w:ascii="Times New Roman" w:eastAsia="Times New Roman" w:hAnsi="Times New Roman" w:cs="Times New Roman"/>
                <w:b/>
                <w:noProof/>
                <w:snapToGrid w:val="0"/>
                <w:sz w:val="24"/>
                <w:szCs w:val="24"/>
                <w:lang w:eastAsia="ru-RU"/>
              </w:rPr>
              <w:t>Предмет взаимодействия</w:t>
            </w:r>
          </w:p>
          <w:p w:rsidR="00F61C59" w:rsidRPr="00C84C98" w:rsidRDefault="00F61C59" w:rsidP="00D365B9">
            <w:pPr>
              <w:widowControl w:val="0"/>
              <w:tabs>
                <w:tab w:val="left" w:pos="426"/>
                <w:tab w:val="left" w:pos="1134"/>
                <w:tab w:val="left" w:pos="1276"/>
              </w:tabs>
              <w:spacing w:after="0" w:line="240" w:lineRule="auto"/>
              <w:ind w:firstLine="709"/>
              <w:jc w:val="center"/>
              <w:rPr>
                <w:rFonts w:ascii="Times New Roman" w:eastAsia="Times New Roman" w:hAnsi="Times New Roman" w:cs="Times New Roman"/>
                <w:b/>
                <w:noProof/>
                <w:snapToGrid w:val="0"/>
                <w:sz w:val="24"/>
                <w:szCs w:val="24"/>
                <w:lang w:eastAsia="ru-RU"/>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Calibri" w:hAnsi="Times New Roman" w:cs="Times New Roman"/>
                <w:sz w:val="24"/>
                <w:szCs w:val="24"/>
              </w:rPr>
            </w:pPr>
            <w:r w:rsidRPr="00C84C98">
              <w:rPr>
                <w:rFonts w:ascii="Times New Roman" w:eastAsia="Calibri" w:hAnsi="Times New Roman" w:cs="Times New Roman"/>
                <w:sz w:val="24"/>
                <w:szCs w:val="24"/>
              </w:rPr>
              <w:t>Дошкольные образовательные организации ГО Ревда</w:t>
            </w:r>
          </w:p>
        </w:tc>
        <w:tc>
          <w:tcPr>
            <w:tcW w:w="5245"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Мероприятия, направленные на р</w:t>
            </w:r>
            <w:r w:rsidRPr="00C84C98">
              <w:rPr>
                <w:rFonts w:ascii="Times New Roman" w:eastAsia="Calibri" w:hAnsi="Times New Roman" w:cs="Times New Roman"/>
                <w:sz w:val="24"/>
                <w:szCs w:val="24"/>
              </w:rPr>
              <w:t>азвитие социальной компетенции воспит</w:t>
            </w:r>
            <w:r>
              <w:rPr>
                <w:rFonts w:ascii="Times New Roman" w:eastAsia="Calibri" w:hAnsi="Times New Roman" w:cs="Times New Roman"/>
                <w:sz w:val="24"/>
                <w:szCs w:val="24"/>
              </w:rPr>
              <w:t>анников: спортивные соревнования, викторины, игры, праздники, флешмобы, акции и др.</w:t>
            </w: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«Центр дополнительного образования детей»</w:t>
            </w:r>
          </w:p>
        </w:tc>
        <w:tc>
          <w:tcPr>
            <w:tcW w:w="5245" w:type="dxa"/>
            <w:vMerge w:val="restart"/>
            <w:tcBorders>
              <w:top w:val="single" w:sz="4" w:space="0" w:color="auto"/>
              <w:left w:val="single" w:sz="4" w:space="0" w:color="auto"/>
              <w:right w:val="single" w:sz="4" w:space="0" w:color="auto"/>
            </w:tcBorders>
          </w:tcPr>
          <w:p w:rsidR="00F61C59" w:rsidRPr="00F61C59" w:rsidRDefault="00F61C59" w:rsidP="00F61C59">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х</w:t>
            </w:r>
            <w:r w:rsidRPr="00C84C98">
              <w:rPr>
                <w:rFonts w:ascii="Times New Roman" w:eastAsia="+mn-ea" w:hAnsi="Times New Roman" w:cs="Times New Roman"/>
                <w:color w:val="000000"/>
                <w:kern w:val="24"/>
                <w:sz w:val="24"/>
                <w:szCs w:val="24"/>
                <w:lang w:eastAsia="ru-RU"/>
              </w:rPr>
              <w:t>удожественно-эстетическое, познавательное и речевое развитие воспитанников</w:t>
            </w:r>
            <w:r>
              <w:rPr>
                <w:rFonts w:ascii="Times New Roman" w:eastAsia="+mn-ea" w:hAnsi="Times New Roman" w:cs="Times New Roman"/>
                <w:color w:val="000000"/>
                <w:kern w:val="24"/>
                <w:sz w:val="24"/>
                <w:szCs w:val="24"/>
                <w:lang w:eastAsia="ru-RU"/>
              </w:rPr>
              <w:t xml:space="preserve">: концерты, спектакли, выставки, конкурсы, </w:t>
            </w:r>
            <w:r>
              <w:rPr>
                <w:rFonts w:ascii="Times New Roman" w:eastAsia="Calibri" w:hAnsi="Times New Roman" w:cs="Times New Roman"/>
                <w:sz w:val="24"/>
                <w:szCs w:val="24"/>
              </w:rPr>
              <w:t>викторины, игры, праздники, флешмобы, акции и др.</w:t>
            </w: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«Станция юных техников»</w:t>
            </w:r>
          </w:p>
        </w:tc>
        <w:tc>
          <w:tcPr>
            <w:tcW w:w="5245" w:type="dxa"/>
            <w:vMerge/>
            <w:tcBorders>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Calibri" w:hAnsi="Times New Roman" w:cs="Times New Roman"/>
                <w:sz w:val="24"/>
                <w:szCs w:val="24"/>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«Детско-юношеская спортивная школа»</w:t>
            </w:r>
          </w:p>
        </w:tc>
        <w:tc>
          <w:tcPr>
            <w:tcW w:w="5245" w:type="dxa"/>
            <w:tcBorders>
              <w:top w:val="single" w:sz="4" w:space="0" w:color="auto"/>
              <w:left w:val="single" w:sz="4" w:space="0" w:color="auto"/>
              <w:bottom w:val="single" w:sz="4" w:space="0" w:color="auto"/>
              <w:right w:val="single" w:sz="4" w:space="0" w:color="auto"/>
            </w:tcBorders>
          </w:tcPr>
          <w:p w:rsidR="00F61C59" w:rsidRPr="00C84C98" w:rsidRDefault="00F61C59" w:rsidP="00F61C59">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ф</w:t>
            </w:r>
            <w:r w:rsidRPr="00C84C98">
              <w:rPr>
                <w:rFonts w:ascii="Times New Roman" w:eastAsia="+mn-ea" w:hAnsi="Times New Roman" w:cs="Times New Roman"/>
                <w:color w:val="000000"/>
                <w:kern w:val="24"/>
                <w:sz w:val="24"/>
                <w:szCs w:val="24"/>
                <w:lang w:eastAsia="ru-RU"/>
              </w:rPr>
              <w:t>изическое развитие воспитанников</w:t>
            </w:r>
            <w:r>
              <w:rPr>
                <w:rFonts w:ascii="Times New Roman" w:eastAsia="+mn-ea" w:hAnsi="Times New Roman" w:cs="Times New Roman"/>
                <w:color w:val="000000"/>
                <w:kern w:val="24"/>
                <w:sz w:val="24"/>
                <w:szCs w:val="24"/>
                <w:lang w:eastAsia="ru-RU"/>
              </w:rPr>
              <w:t>: спортивные соревнования, эстафеты</w:t>
            </w: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МОУ  «СОШ»</w:t>
            </w:r>
            <w:r w:rsidRPr="00C84C98">
              <w:rPr>
                <w:rFonts w:ascii="Times New Roman" w:eastAsia="Times New Roman" w:hAnsi="Times New Roman" w:cs="Times New Roman"/>
                <w:sz w:val="24"/>
                <w:szCs w:val="24"/>
                <w:lang w:eastAsia="ru-RU"/>
              </w:rPr>
              <w:t xml:space="preserve"> ГО Ревда</w:t>
            </w:r>
          </w:p>
        </w:tc>
        <w:tc>
          <w:tcPr>
            <w:tcW w:w="5245" w:type="dxa"/>
            <w:tcBorders>
              <w:top w:val="single" w:sz="4" w:space="0" w:color="auto"/>
              <w:left w:val="single" w:sz="4" w:space="0" w:color="auto"/>
              <w:bottom w:val="single" w:sz="4" w:space="0" w:color="auto"/>
              <w:right w:val="single" w:sz="4" w:space="0" w:color="auto"/>
            </w:tcBorders>
          </w:tcPr>
          <w:p w:rsidR="00F61C59" w:rsidRPr="00C84C98" w:rsidRDefault="00F61C59" w:rsidP="00F61C59">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о</w:t>
            </w:r>
            <w:r w:rsidRPr="00C84C98">
              <w:rPr>
                <w:rFonts w:ascii="Times New Roman" w:eastAsia="+mn-ea" w:hAnsi="Times New Roman" w:cs="Times New Roman"/>
                <w:color w:val="000000"/>
                <w:kern w:val="24"/>
                <w:sz w:val="24"/>
                <w:szCs w:val="24"/>
                <w:lang w:eastAsia="ru-RU"/>
              </w:rPr>
              <w:t>беспечение преемственности ступеней образования, познавательное и речевое развитие воспитанников</w:t>
            </w:r>
            <w:r>
              <w:rPr>
                <w:rFonts w:ascii="Times New Roman" w:eastAsia="+mn-ea" w:hAnsi="Times New Roman" w:cs="Times New Roman"/>
                <w:color w:val="000000"/>
                <w:kern w:val="24"/>
                <w:sz w:val="24"/>
                <w:szCs w:val="24"/>
                <w:lang w:eastAsia="ru-RU"/>
              </w:rPr>
              <w:t xml:space="preserve">: экскурсии, открытые занятия, взаимопосещение, выставки, конкурсы, </w:t>
            </w:r>
            <w:r>
              <w:rPr>
                <w:rFonts w:ascii="Times New Roman" w:eastAsia="Calibri" w:hAnsi="Times New Roman" w:cs="Times New Roman"/>
                <w:sz w:val="24"/>
                <w:szCs w:val="24"/>
              </w:rPr>
              <w:t>викторины, игры, праздники, флешмобы, акции и др.</w:t>
            </w:r>
          </w:p>
        </w:tc>
      </w:tr>
      <w:tr w:rsidR="00F61C59" w:rsidRPr="00C84C98" w:rsidTr="00D365B9">
        <w:trPr>
          <w:trHeight w:val="293"/>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«Музыкальная школа»</w:t>
            </w:r>
          </w:p>
        </w:tc>
        <w:tc>
          <w:tcPr>
            <w:tcW w:w="5245" w:type="dxa"/>
            <w:vMerge w:val="restart"/>
            <w:tcBorders>
              <w:top w:val="single" w:sz="4" w:space="0" w:color="auto"/>
              <w:left w:val="single" w:sz="4" w:space="0" w:color="auto"/>
              <w:bottom w:val="single" w:sz="4" w:space="0" w:color="auto"/>
              <w:right w:val="single" w:sz="4" w:space="0" w:color="auto"/>
            </w:tcBorders>
          </w:tcPr>
          <w:p w:rsidR="00F61C59" w:rsidRPr="00C84C98" w:rsidRDefault="00F61C59" w:rsidP="00F61C59">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р</w:t>
            </w:r>
            <w:r w:rsidRPr="00C84C98">
              <w:rPr>
                <w:rFonts w:ascii="Times New Roman" w:eastAsia="+mn-ea" w:hAnsi="Times New Roman" w:cs="Times New Roman"/>
                <w:color w:val="000000"/>
                <w:kern w:val="24"/>
                <w:sz w:val="24"/>
                <w:szCs w:val="24"/>
                <w:lang w:eastAsia="ru-RU"/>
              </w:rPr>
              <w:t>азвитие социальной компетентности воспитанников, художественно-эстетическое и краеведческое развитие, знакомство с творческими людьми города, патриотическое воспитание</w:t>
            </w:r>
            <w:r>
              <w:rPr>
                <w:rFonts w:ascii="Times New Roman" w:eastAsia="+mn-ea" w:hAnsi="Times New Roman" w:cs="Times New Roman"/>
                <w:color w:val="000000"/>
                <w:kern w:val="24"/>
                <w:sz w:val="24"/>
                <w:szCs w:val="24"/>
                <w:lang w:eastAsia="ru-RU"/>
              </w:rPr>
              <w:t>: экскурсии, концерты, выставки, конкурсы, системное посещение, акции и др.</w:t>
            </w:r>
          </w:p>
        </w:tc>
      </w:tr>
      <w:tr w:rsidR="00F61C59" w:rsidRPr="00C84C98" w:rsidTr="00D365B9">
        <w:trPr>
          <w:trHeight w:val="566"/>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МКОУ ДОД «Ревдинская детская художественная школа»</w:t>
            </w:r>
          </w:p>
        </w:tc>
        <w:tc>
          <w:tcPr>
            <w:tcW w:w="5245" w:type="dxa"/>
            <w:vMerge/>
            <w:tcBorders>
              <w:top w:val="single" w:sz="4" w:space="0" w:color="auto"/>
              <w:left w:val="single" w:sz="4" w:space="0" w:color="auto"/>
              <w:bottom w:val="single" w:sz="4" w:space="0" w:color="auto"/>
              <w:right w:val="single" w:sz="4" w:space="0" w:color="auto"/>
            </w:tcBorders>
            <w:vAlign w:val="center"/>
          </w:tcPr>
          <w:p w:rsidR="00F61C59" w:rsidRPr="00C84C98" w:rsidRDefault="00F61C59" w:rsidP="00D365B9">
            <w:pPr>
              <w:spacing w:after="0"/>
              <w:jc w:val="both"/>
              <w:rPr>
                <w:rFonts w:ascii="Times New Roman" w:eastAsia="Calibri" w:hAnsi="Times New Roman" w:cs="Times New Roman"/>
                <w:sz w:val="24"/>
                <w:szCs w:val="24"/>
              </w:rPr>
            </w:pPr>
          </w:p>
        </w:tc>
      </w:tr>
      <w:tr w:rsidR="00F61C59" w:rsidRPr="00C84C98" w:rsidTr="00D365B9">
        <w:trPr>
          <w:trHeight w:val="363"/>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МУК «Центральная библиотечная система»</w:t>
            </w:r>
          </w:p>
        </w:tc>
        <w:tc>
          <w:tcPr>
            <w:tcW w:w="5245" w:type="dxa"/>
            <w:vMerge/>
            <w:tcBorders>
              <w:top w:val="single" w:sz="4" w:space="0" w:color="auto"/>
              <w:left w:val="single" w:sz="4" w:space="0" w:color="auto"/>
              <w:bottom w:val="single" w:sz="4" w:space="0" w:color="auto"/>
              <w:right w:val="single" w:sz="4" w:space="0" w:color="auto"/>
            </w:tcBorders>
            <w:vAlign w:val="center"/>
          </w:tcPr>
          <w:p w:rsidR="00F61C59" w:rsidRPr="00C84C98" w:rsidRDefault="00F61C59" w:rsidP="00D365B9">
            <w:pPr>
              <w:spacing w:after="0"/>
              <w:jc w:val="both"/>
              <w:rPr>
                <w:rFonts w:ascii="Times New Roman" w:eastAsia="Calibri" w:hAnsi="Times New Roman" w:cs="Times New Roman"/>
                <w:sz w:val="24"/>
                <w:szCs w:val="24"/>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Городской дом ветеранов</w:t>
            </w:r>
          </w:p>
        </w:tc>
        <w:tc>
          <w:tcPr>
            <w:tcW w:w="5245" w:type="dxa"/>
            <w:vMerge w:val="restart"/>
            <w:tcBorders>
              <w:top w:val="single" w:sz="4" w:space="0" w:color="auto"/>
              <w:left w:val="single" w:sz="4" w:space="0" w:color="auto"/>
              <w:right w:val="single" w:sz="4" w:space="0" w:color="auto"/>
            </w:tcBorders>
          </w:tcPr>
          <w:p w:rsidR="00F61C59" w:rsidRPr="00C84C98" w:rsidRDefault="00F61C59" w:rsidP="00F61C59">
            <w:pPr>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Мероприятия, направленные на р</w:t>
            </w:r>
            <w:r w:rsidRPr="00C84C98">
              <w:rPr>
                <w:rFonts w:ascii="Times New Roman" w:eastAsia="+mn-ea" w:hAnsi="Times New Roman" w:cs="Times New Roman"/>
                <w:color w:val="000000"/>
                <w:kern w:val="24"/>
                <w:sz w:val="24"/>
                <w:szCs w:val="24"/>
                <w:lang w:eastAsia="ru-RU"/>
              </w:rPr>
              <w:t>азвитие социальной компетентности воспитанников</w:t>
            </w:r>
            <w:r>
              <w:rPr>
                <w:rFonts w:ascii="Times New Roman" w:eastAsia="+mn-ea" w:hAnsi="Times New Roman" w:cs="Times New Roman"/>
                <w:color w:val="000000"/>
                <w:kern w:val="24"/>
                <w:sz w:val="24"/>
                <w:szCs w:val="24"/>
                <w:lang w:eastAsia="ru-RU"/>
              </w:rPr>
              <w:t xml:space="preserve">: акции, </w:t>
            </w:r>
            <w:r w:rsidR="00D365B9">
              <w:rPr>
                <w:rFonts w:ascii="Times New Roman" w:eastAsia="+mn-ea" w:hAnsi="Times New Roman" w:cs="Times New Roman"/>
                <w:color w:val="000000"/>
                <w:kern w:val="24"/>
                <w:sz w:val="24"/>
                <w:szCs w:val="24"/>
                <w:lang w:eastAsia="ru-RU"/>
              </w:rPr>
              <w:t>концерты, встречи, игровые программы и др.</w:t>
            </w: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Совет ветеранов СУМЗа</w:t>
            </w:r>
          </w:p>
        </w:tc>
        <w:tc>
          <w:tcPr>
            <w:tcW w:w="5245" w:type="dxa"/>
            <w:vMerge/>
            <w:tcBorders>
              <w:left w:val="single" w:sz="4" w:space="0" w:color="auto"/>
              <w:right w:val="single" w:sz="4" w:space="0" w:color="auto"/>
            </w:tcBorders>
          </w:tcPr>
          <w:p w:rsidR="00F61C59" w:rsidRPr="00C84C98" w:rsidRDefault="00F61C59" w:rsidP="00D365B9">
            <w:pPr>
              <w:spacing w:after="0"/>
              <w:jc w:val="both"/>
              <w:rPr>
                <w:rFonts w:ascii="Times New Roman" w:eastAsia="Calibri" w:hAnsi="Times New Roman" w:cs="Times New Roman"/>
                <w:sz w:val="24"/>
                <w:szCs w:val="24"/>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jc w:val="both"/>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ГУЗ Свердловской области «Специализированный дом ребенка № 4»</w:t>
            </w:r>
          </w:p>
        </w:tc>
        <w:tc>
          <w:tcPr>
            <w:tcW w:w="5245" w:type="dxa"/>
            <w:vMerge/>
            <w:tcBorders>
              <w:left w:val="single" w:sz="4" w:space="0" w:color="auto"/>
              <w:right w:val="single" w:sz="4" w:space="0" w:color="auto"/>
            </w:tcBorders>
          </w:tcPr>
          <w:p w:rsidR="00F61C59" w:rsidRPr="00C84C98" w:rsidRDefault="00F61C59" w:rsidP="00D365B9">
            <w:pPr>
              <w:spacing w:after="0"/>
              <w:jc w:val="both"/>
              <w:rPr>
                <w:rFonts w:ascii="Times New Roman" w:eastAsia="Calibri" w:hAnsi="Times New Roman" w:cs="Times New Roman"/>
                <w:sz w:val="24"/>
                <w:szCs w:val="24"/>
              </w:rPr>
            </w:pPr>
          </w:p>
        </w:tc>
      </w:tr>
      <w:tr w:rsidR="00F61C59" w:rsidRPr="00C84C98" w:rsidTr="00D365B9">
        <w:trPr>
          <w:trHeight w:val="348"/>
        </w:trPr>
        <w:tc>
          <w:tcPr>
            <w:tcW w:w="4536" w:type="dxa"/>
            <w:tcBorders>
              <w:top w:val="single" w:sz="4" w:space="0" w:color="auto"/>
              <w:left w:val="single" w:sz="4" w:space="0" w:color="auto"/>
              <w:bottom w:val="single" w:sz="4" w:space="0" w:color="auto"/>
              <w:right w:val="single" w:sz="4" w:space="0" w:color="auto"/>
            </w:tcBorders>
          </w:tcPr>
          <w:p w:rsidR="00F61C59" w:rsidRPr="00C84C98" w:rsidRDefault="00F61C59" w:rsidP="00D365B9">
            <w:pPr>
              <w:spacing w:after="0" w:line="240" w:lineRule="auto"/>
              <w:rPr>
                <w:rFonts w:ascii="Times New Roman" w:eastAsia="Times New Roman" w:hAnsi="Times New Roman" w:cs="Times New Roman"/>
                <w:sz w:val="24"/>
                <w:szCs w:val="24"/>
                <w:lang w:eastAsia="ru-RU"/>
              </w:rPr>
            </w:pPr>
            <w:r w:rsidRPr="00C84C98">
              <w:rPr>
                <w:rFonts w:ascii="Times New Roman" w:eastAsia="+mn-ea" w:hAnsi="Times New Roman" w:cs="Times New Roman"/>
                <w:color w:val="000000"/>
                <w:kern w:val="24"/>
                <w:sz w:val="24"/>
                <w:szCs w:val="24"/>
                <w:lang w:eastAsia="ru-RU"/>
              </w:rPr>
              <w:t>ОГИБДД «Ревдинский»</w:t>
            </w:r>
          </w:p>
        </w:tc>
        <w:tc>
          <w:tcPr>
            <w:tcW w:w="5245" w:type="dxa"/>
            <w:vMerge/>
            <w:tcBorders>
              <w:left w:val="single" w:sz="4" w:space="0" w:color="auto"/>
              <w:bottom w:val="single" w:sz="4" w:space="0" w:color="auto"/>
              <w:right w:val="single" w:sz="4" w:space="0" w:color="auto"/>
            </w:tcBorders>
          </w:tcPr>
          <w:p w:rsidR="00F61C59" w:rsidRPr="00C84C98" w:rsidRDefault="00F61C59" w:rsidP="00D365B9">
            <w:pPr>
              <w:spacing w:after="0"/>
              <w:jc w:val="both"/>
              <w:rPr>
                <w:rFonts w:ascii="Times New Roman" w:eastAsia="Calibri" w:hAnsi="Times New Roman" w:cs="Times New Roman"/>
                <w:sz w:val="24"/>
                <w:szCs w:val="24"/>
              </w:rPr>
            </w:pPr>
          </w:p>
        </w:tc>
      </w:tr>
    </w:tbl>
    <w:p w:rsidR="00F61C59" w:rsidRDefault="00F61C59"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D365B9" w:rsidRPr="00D365B9" w:rsidRDefault="00D365B9" w:rsidP="00D365B9">
      <w:pPr>
        <w:widowControl w:val="0"/>
        <w:tabs>
          <w:tab w:val="left" w:pos="1344"/>
        </w:tabs>
        <w:spacing w:after="0"/>
        <w:ind w:firstLine="709"/>
        <w:jc w:val="both"/>
        <w:rPr>
          <w:rFonts w:ascii="Times New Roman" w:eastAsia="Times New Roman" w:hAnsi="Times New Roman" w:cs="Times New Roman"/>
          <w:b/>
          <w:bCs/>
          <w:sz w:val="24"/>
          <w:szCs w:val="24"/>
          <w:lang w:val="en-US"/>
        </w:rPr>
      </w:pPr>
      <w:r w:rsidRPr="00D365B9">
        <w:rPr>
          <w:rFonts w:ascii="Times New Roman" w:eastAsia="Times New Roman" w:hAnsi="Times New Roman" w:cs="Times New Roman"/>
          <w:b/>
          <w:bCs/>
          <w:color w:val="000000"/>
          <w:sz w:val="24"/>
          <w:szCs w:val="24"/>
          <w:shd w:val="clear" w:color="auto" w:fill="FFFFFF"/>
        </w:rPr>
        <w:t>Организационный раздел Программы воспитания.</w:t>
      </w:r>
    </w:p>
    <w:p w:rsidR="00D365B9" w:rsidRPr="00D365B9" w:rsidRDefault="00D365B9" w:rsidP="00D365B9">
      <w:pPr>
        <w:widowControl w:val="0"/>
        <w:numPr>
          <w:ilvl w:val="0"/>
          <w:numId w:val="199"/>
        </w:numPr>
        <w:tabs>
          <w:tab w:val="left" w:pos="1555"/>
        </w:tabs>
        <w:autoSpaceDE w:val="0"/>
        <w:autoSpaceDN w:val="0"/>
        <w:spacing w:after="0" w:line="240" w:lineRule="auto"/>
        <w:ind w:left="0"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Требования к условиям раб</w:t>
      </w:r>
      <w:r>
        <w:rPr>
          <w:rFonts w:ascii="Times New Roman" w:eastAsia="Times New Roman" w:hAnsi="Times New Roman" w:cs="Times New Roman"/>
          <w:color w:val="000000"/>
          <w:sz w:val="24"/>
          <w:szCs w:val="24"/>
          <w:shd w:val="clear" w:color="auto" w:fill="FFFFFF"/>
        </w:rPr>
        <w:t>оты с особыми категориями детей</w:t>
      </w:r>
    </w:p>
    <w:p w:rsidR="00D365B9" w:rsidRPr="00D365B9" w:rsidRDefault="00D365B9" w:rsidP="00D365B9">
      <w:pPr>
        <w:widowControl w:val="0"/>
        <w:tabs>
          <w:tab w:val="left" w:pos="1762"/>
        </w:tabs>
        <w:spacing w:after="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По своим основным задачам воспитательная работа в ДОО не зависит от наличия (отсутствия) у ребёнка особых образовательных потребностей.</w:t>
      </w:r>
    </w:p>
    <w:p w:rsidR="00D365B9" w:rsidRPr="00D365B9" w:rsidRDefault="00D365B9" w:rsidP="00D365B9">
      <w:pPr>
        <w:widowControl w:val="0"/>
        <w:spacing w:after="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В основе процесса воспитания детей в ДОО лежат традиционные ценности российского общества. В ДОО со</w:t>
      </w:r>
      <w:r>
        <w:rPr>
          <w:rFonts w:ascii="Times New Roman" w:eastAsia="Times New Roman" w:hAnsi="Times New Roman" w:cs="Times New Roman"/>
          <w:color w:val="000000"/>
          <w:sz w:val="24"/>
          <w:szCs w:val="24"/>
          <w:shd w:val="clear" w:color="auto" w:fill="FFFFFF"/>
        </w:rPr>
        <w:t xml:space="preserve">зданы особые условия воспитания, описанные в программе коррекционно-развивающей работы </w:t>
      </w:r>
      <w:r w:rsidRPr="00D365B9">
        <w:rPr>
          <w:rFonts w:ascii="Times New Roman" w:eastAsia="Times New Roman" w:hAnsi="Times New Roman" w:cs="Times New Roman"/>
          <w:color w:val="000000"/>
          <w:sz w:val="24"/>
          <w:szCs w:val="24"/>
          <w:shd w:val="clear" w:color="auto" w:fill="FFFFFF"/>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D365B9" w:rsidRPr="00D365B9" w:rsidRDefault="00D365B9" w:rsidP="00D365B9">
      <w:pPr>
        <w:widowControl w:val="0"/>
        <w:spacing w:after="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365B9" w:rsidRPr="00D365B9" w:rsidRDefault="00D365B9" w:rsidP="00D365B9">
      <w:pPr>
        <w:widowControl w:val="0"/>
        <w:tabs>
          <w:tab w:val="left" w:pos="1767"/>
        </w:tabs>
        <w:spacing w:after="0"/>
        <w:ind w:firstLine="709"/>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lastRenderedPageBreak/>
        <w:t>В ДОО созданы следующие условия, обеспечивающие достижение целевых ориентиров в работе с особыми категориями детей:</w:t>
      </w:r>
    </w:p>
    <w:p w:rsidR="00D365B9" w:rsidRPr="00D365B9" w:rsidRDefault="00D365B9" w:rsidP="00D365B9">
      <w:pPr>
        <w:widowControl w:val="0"/>
        <w:numPr>
          <w:ilvl w:val="0"/>
          <w:numId w:val="198"/>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365B9" w:rsidRPr="00D365B9" w:rsidRDefault="00D365B9" w:rsidP="00D365B9">
      <w:pPr>
        <w:widowControl w:val="0"/>
        <w:numPr>
          <w:ilvl w:val="0"/>
          <w:numId w:val="198"/>
        </w:numPr>
        <w:tabs>
          <w:tab w:val="left" w:pos="1042"/>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365B9" w:rsidRPr="00D365B9" w:rsidRDefault="00D365B9" w:rsidP="00D365B9">
      <w:pPr>
        <w:widowControl w:val="0"/>
        <w:numPr>
          <w:ilvl w:val="0"/>
          <w:numId w:val="198"/>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365B9" w:rsidRPr="00D365B9" w:rsidRDefault="00D365B9" w:rsidP="00D365B9">
      <w:pPr>
        <w:widowControl w:val="0"/>
        <w:numPr>
          <w:ilvl w:val="0"/>
          <w:numId w:val="198"/>
        </w:numPr>
        <w:tabs>
          <w:tab w:val="left" w:pos="1033"/>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D365B9" w:rsidRPr="00D365B9" w:rsidRDefault="00D365B9" w:rsidP="00D365B9">
      <w:pPr>
        <w:widowControl w:val="0"/>
        <w:numPr>
          <w:ilvl w:val="0"/>
          <w:numId w:val="198"/>
        </w:numPr>
        <w:tabs>
          <w:tab w:val="left" w:pos="1028"/>
        </w:tabs>
        <w:autoSpaceDE w:val="0"/>
        <w:autoSpaceDN w:val="0"/>
        <w:spacing w:after="0" w:line="240" w:lineRule="auto"/>
        <w:jc w:val="both"/>
        <w:rPr>
          <w:rFonts w:ascii="Times New Roman" w:eastAsia="Times New Roman" w:hAnsi="Times New Roman" w:cs="Times New Roman"/>
          <w:sz w:val="24"/>
          <w:szCs w:val="24"/>
        </w:rPr>
      </w:pPr>
      <w:r w:rsidRPr="00D365B9">
        <w:rPr>
          <w:rFonts w:ascii="Times New Roman" w:eastAsia="Times New Roman" w:hAnsi="Times New Roman" w:cs="Times New Roman"/>
          <w:color w:val="000000"/>
          <w:sz w:val="24"/>
          <w:szCs w:val="24"/>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133867" w:rsidRDefault="00133867" w:rsidP="00D365B9">
      <w:pPr>
        <w:spacing w:after="0" w:line="240" w:lineRule="auto"/>
        <w:ind w:firstLine="709"/>
        <w:jc w:val="center"/>
        <w:rPr>
          <w:rFonts w:ascii="Times New Roman" w:eastAsia="Times New Roman" w:hAnsi="Times New Roman" w:cs="Times New Roman"/>
          <w:b/>
          <w:caps/>
          <w:sz w:val="24"/>
          <w:szCs w:val="24"/>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rPr>
      </w:pPr>
      <w:r w:rsidRPr="00D365B9">
        <w:rPr>
          <w:rFonts w:ascii="Times New Roman" w:eastAsia="Times New Roman" w:hAnsi="Times New Roman" w:cs="Times New Roman"/>
          <w:b/>
          <w:caps/>
          <w:sz w:val="24"/>
          <w:szCs w:val="24"/>
          <w:lang w:eastAsia="ru-RU"/>
        </w:rPr>
        <w:t xml:space="preserve">2.2. </w:t>
      </w:r>
      <w:r w:rsidRPr="00D365B9">
        <w:rPr>
          <w:rFonts w:ascii="Times New Roman" w:eastAsia="Times New Roman" w:hAnsi="Times New Roman" w:cs="Times New Roman"/>
          <w:b/>
          <w:sz w:val="24"/>
          <w:szCs w:val="24"/>
        </w:rPr>
        <w:t>Часть, формируемая участниками образовательных отношений</w:t>
      </w:r>
    </w:p>
    <w:p w:rsidR="00D365B9" w:rsidRPr="00D365B9" w:rsidRDefault="00D365B9" w:rsidP="00D365B9">
      <w:pPr>
        <w:spacing w:after="0" w:line="240" w:lineRule="auto"/>
        <w:ind w:firstLine="709"/>
        <w:jc w:val="both"/>
        <w:rPr>
          <w:rFonts w:ascii="Times New Roman" w:eastAsia="Times New Roman" w:hAnsi="Times New Roman" w:cs="Times New Roman"/>
          <w:b/>
          <w:caps/>
          <w:sz w:val="24"/>
          <w:szCs w:val="24"/>
          <w:lang w:eastAsia="ru-RU"/>
        </w:rPr>
      </w:pPr>
      <w:r w:rsidRPr="00D365B9">
        <w:rPr>
          <w:rFonts w:ascii="Times New Roman" w:eastAsia="Times New Roman" w:hAnsi="Times New Roman" w:cs="Times New Roman"/>
          <w:b/>
          <w:sz w:val="24"/>
          <w:szCs w:val="24"/>
        </w:rPr>
        <w:t>2.2.1. Описание образовательной деятельности в соответствии с направлениями развития ребенка, представленными в пяти образовательных областях</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раннего и дошкольного возраста.</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программы:</w:t>
      </w:r>
    </w:p>
    <w:p w:rsidR="00D365B9" w:rsidRPr="00D365B9" w:rsidRDefault="00D365B9" w:rsidP="00217B88">
      <w:pPr>
        <w:widowControl w:val="0"/>
        <w:numPr>
          <w:ilvl w:val="0"/>
          <w:numId w:val="203"/>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раскрывает культурно-познавательные, гуманистические, нравственные, эстетические ценности отечественной и мировой культуры, культуры</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народа;</w:t>
      </w:r>
    </w:p>
    <w:p w:rsidR="00D365B9" w:rsidRPr="00D365B9" w:rsidRDefault="00D365B9" w:rsidP="00217B88">
      <w:pPr>
        <w:widowControl w:val="0"/>
        <w:numPr>
          <w:ilvl w:val="0"/>
          <w:numId w:val="203"/>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направлено на развитие способов формирования познавательных интересов и познавательных действий ребенка в </w:t>
      </w:r>
      <w:r w:rsidRPr="00D365B9">
        <w:rPr>
          <w:rFonts w:ascii="Times New Roman" w:eastAsia="Times New Roman" w:hAnsi="Times New Roman" w:cs="Times New Roman"/>
          <w:color w:val="221F1F"/>
          <w:spacing w:val="2"/>
          <w:sz w:val="24"/>
          <w:szCs w:val="24"/>
          <w:lang w:eastAsia="ru-RU" w:bidi="ru-RU"/>
        </w:rPr>
        <w:t xml:space="preserve">различных </w:t>
      </w:r>
      <w:r w:rsidRPr="00D365B9">
        <w:rPr>
          <w:rFonts w:ascii="Times New Roman" w:eastAsia="Times New Roman" w:hAnsi="Times New Roman" w:cs="Times New Roman"/>
          <w:color w:val="221F1F"/>
          <w:sz w:val="24"/>
          <w:szCs w:val="24"/>
          <w:lang w:eastAsia="ru-RU" w:bidi="ru-RU"/>
        </w:rPr>
        <w:t>видах деятельности, формирования субъектного опыта</w:t>
      </w:r>
      <w:r w:rsidRPr="00D365B9">
        <w:rPr>
          <w:rFonts w:ascii="Times New Roman" w:eastAsia="Times New Roman" w:hAnsi="Times New Roman" w:cs="Times New Roman"/>
          <w:color w:val="221F1F"/>
          <w:spacing w:val="2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жизнедеятельности;</w:t>
      </w:r>
    </w:p>
    <w:p w:rsidR="00D365B9" w:rsidRPr="00D365B9" w:rsidRDefault="00D365B9" w:rsidP="00217B88">
      <w:pPr>
        <w:widowControl w:val="0"/>
        <w:numPr>
          <w:ilvl w:val="0"/>
          <w:numId w:val="203"/>
        </w:numPr>
        <w:tabs>
          <w:tab w:val="left" w:pos="564"/>
        </w:tabs>
        <w:autoSpaceDE w:val="0"/>
        <w:autoSpaceDN w:val="0"/>
        <w:spacing w:after="0" w:line="240" w:lineRule="auto"/>
        <w:ind w:left="0" w:right="41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выступает средством развития ценностно-смыслового отношения дошкольников к социокультурному и природному</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окружению.</w:t>
      </w:r>
    </w:p>
    <w:p w:rsidR="00D365B9" w:rsidRPr="00D365B9" w:rsidRDefault="00D365B9" w:rsidP="00D365B9">
      <w:pPr>
        <w:widowControl w:val="0"/>
        <w:autoSpaceDE w:val="0"/>
        <w:autoSpaceDN w:val="0"/>
        <w:spacing w:after="0" w:line="240" w:lineRule="auto"/>
        <w:ind w:right="412"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Социокультурный подход предполагает создание образовательной среды и направленность образовательного процесса на:</w:t>
      </w:r>
    </w:p>
    <w:p w:rsidR="00D365B9" w:rsidRPr="00D365B9" w:rsidRDefault="00D365B9" w:rsidP="00217B88">
      <w:pPr>
        <w:widowControl w:val="0"/>
        <w:numPr>
          <w:ilvl w:val="0"/>
          <w:numId w:val="202"/>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формирование личности ребенка протекающее в контексте общечеловеческой культуры с учетом конкретных культурных условий жизнедеятельности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человека;</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определение содержания дошкольного образования на уровне содержания современной мировой и отечественной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культуры;</w:t>
      </w:r>
    </w:p>
    <w:p w:rsidR="00D365B9" w:rsidRPr="00D365B9" w:rsidRDefault="00D365B9" w:rsidP="00217B88">
      <w:pPr>
        <w:widowControl w:val="0"/>
        <w:numPr>
          <w:ilvl w:val="0"/>
          <w:numId w:val="202"/>
        </w:numPr>
        <w:tabs>
          <w:tab w:val="left" w:pos="564"/>
        </w:tabs>
        <w:autoSpaceDE w:val="0"/>
        <w:autoSpaceDN w:val="0"/>
        <w:spacing w:after="0" w:line="240" w:lineRule="auto"/>
        <w:ind w:left="0" w:right="40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организация взаимодействия ребенка с миром культуры в рамках всех возрастных субкультур (сверстники, старшие,</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младшие).</w:t>
      </w:r>
    </w:p>
    <w:p w:rsidR="00D365B9" w:rsidRPr="00D365B9" w:rsidRDefault="00D365B9" w:rsidP="00D365B9">
      <w:pPr>
        <w:widowControl w:val="0"/>
        <w:autoSpaceDE w:val="0"/>
        <w:autoSpaceDN w:val="0"/>
        <w:spacing w:after="0" w:line="240" w:lineRule="auto"/>
        <w:ind w:right="407"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Особое внимание психолого-педагогическим</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условиям</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организации</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педагогом деятельности по освоению ребенком культуры как</w:t>
      </w:r>
      <w:r w:rsidRPr="00D365B9">
        <w:rPr>
          <w:rFonts w:ascii="Times New Roman" w:eastAsia="Times New Roman" w:hAnsi="Times New Roman" w:cs="Times New Roman"/>
          <w:color w:val="221F1F"/>
          <w:spacing w:val="-2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системы</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ценностей, реализации культурных </w:t>
      </w:r>
      <w:r w:rsidRPr="00D365B9">
        <w:rPr>
          <w:rFonts w:ascii="Times New Roman" w:eastAsia="Times New Roman" w:hAnsi="Times New Roman" w:cs="Times New Roman"/>
          <w:color w:val="221F1F"/>
          <w:spacing w:val="2"/>
          <w:sz w:val="24"/>
          <w:szCs w:val="24"/>
          <w:lang w:eastAsia="ru-RU" w:bidi="ru-RU"/>
        </w:rPr>
        <w:t>практик</w:t>
      </w:r>
      <w:r w:rsidRPr="00D365B9">
        <w:rPr>
          <w:rFonts w:ascii="Times New Roman" w:eastAsia="Times New Roman" w:hAnsi="Times New Roman" w:cs="Times New Roman"/>
          <w:color w:val="221F1F"/>
          <w:spacing w:val="2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жизнедеятельности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ребенка.</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Содержание образования </w:t>
      </w:r>
      <w:r w:rsidRPr="00D365B9">
        <w:rPr>
          <w:rFonts w:ascii="Times New Roman" w:eastAsia="Times New Roman" w:hAnsi="Times New Roman" w:cs="Times New Roman"/>
          <w:color w:val="221F1F"/>
          <w:spacing w:val="2"/>
          <w:sz w:val="24"/>
          <w:szCs w:val="24"/>
          <w:lang w:eastAsia="ru-RU" w:bidi="ru-RU"/>
        </w:rPr>
        <w:t xml:space="preserve">учитывает </w:t>
      </w:r>
      <w:r w:rsidRPr="00D365B9">
        <w:rPr>
          <w:rFonts w:ascii="Times New Roman" w:eastAsia="Times New Roman" w:hAnsi="Times New Roman" w:cs="Times New Roman"/>
          <w:color w:val="221F1F"/>
          <w:sz w:val="24"/>
          <w:szCs w:val="24"/>
          <w:lang w:eastAsia="ru-RU" w:bidi="ru-RU"/>
        </w:rPr>
        <w:t>базовые</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национальные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ценности</w:t>
      </w:r>
      <w:r w:rsidRPr="00D365B9">
        <w:rPr>
          <w:rFonts w:ascii="Times New Roman" w:eastAsia="Times New Roman" w:hAnsi="Times New Roman" w:cs="Times New Roman"/>
          <w:color w:val="221F1F"/>
          <w:position w:val="7"/>
          <w:sz w:val="24"/>
          <w:szCs w:val="24"/>
          <w:lang w:eastAsia="ru-RU" w:bidi="ru-RU"/>
        </w:rPr>
        <w:t>*</w:t>
      </w:r>
      <w:r w:rsidRPr="00D365B9">
        <w:rPr>
          <w:rFonts w:ascii="Times New Roman" w:eastAsia="Times New Roman" w:hAnsi="Times New Roman" w:cs="Times New Roman"/>
          <w:color w:val="221F1F"/>
          <w:sz w:val="24"/>
          <w:szCs w:val="24"/>
          <w:lang w:eastAsia="ru-RU" w:bidi="ru-RU"/>
        </w:rPr>
        <w:t>, хранимые в социально-исторических, культурных, семейных</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тра</w:t>
      </w:r>
      <w:r w:rsidRPr="00D365B9">
        <w:rPr>
          <w:rFonts w:ascii="Times New Roman" w:eastAsia="Times New Roman" w:hAnsi="Times New Roman" w:cs="Times New Roman"/>
          <w:color w:val="221F1F"/>
          <w:spacing w:val="2"/>
          <w:sz w:val="24"/>
          <w:szCs w:val="24"/>
          <w:lang w:eastAsia="ru-RU" w:bidi="ru-RU"/>
        </w:rPr>
        <w:t>дициях</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многонационального</w:t>
      </w:r>
      <w:r w:rsidRPr="00D365B9">
        <w:rPr>
          <w:rFonts w:ascii="Times New Roman" w:eastAsia="Times New Roman" w:hAnsi="Times New Roman" w:cs="Times New Roman"/>
          <w:color w:val="221F1F"/>
          <w:spacing w:val="1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народа</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России,</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передаваемые</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от</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поколения</w:t>
      </w:r>
      <w:r w:rsidRPr="00D365B9">
        <w:rPr>
          <w:rFonts w:ascii="Times New Roman" w:eastAsia="Times New Roman" w:hAnsi="Times New Roman" w:cs="Times New Roman"/>
          <w:sz w:val="24"/>
          <w:szCs w:val="24"/>
          <w:lang w:eastAsia="ru-RU" w:bidi="ru-RU"/>
        </w:rPr>
        <w:t xml:space="preserve"> к</w:t>
      </w:r>
      <w:r w:rsidRPr="00D365B9">
        <w:rPr>
          <w:rFonts w:ascii="Times New Roman" w:eastAsia="Times New Roman" w:hAnsi="Times New Roman" w:cs="Times New Roman"/>
          <w:color w:val="221F1F"/>
          <w:sz w:val="24"/>
          <w:szCs w:val="24"/>
          <w:lang w:eastAsia="ru-RU" w:bidi="ru-RU"/>
        </w:rPr>
        <w:t xml:space="preserve"> поколению в современных условиях:</w:t>
      </w:r>
    </w:p>
    <w:p w:rsidR="00D365B9" w:rsidRPr="00D365B9" w:rsidRDefault="00D365B9" w:rsidP="00217B88">
      <w:pPr>
        <w:widowControl w:val="0"/>
        <w:numPr>
          <w:ilvl w:val="0"/>
          <w:numId w:val="202"/>
        </w:numPr>
        <w:tabs>
          <w:tab w:val="left" w:pos="564"/>
        </w:tabs>
        <w:autoSpaceDE w:val="0"/>
        <w:autoSpaceDN w:val="0"/>
        <w:spacing w:after="0" w:line="240" w:lineRule="auto"/>
        <w:ind w:left="0" w:right="-4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 xml:space="preserve">патриотизм – любовь к России, к своему народу, к своей малой </w:t>
      </w:r>
      <w:r w:rsidRPr="00D365B9">
        <w:rPr>
          <w:rFonts w:ascii="Times New Roman" w:eastAsia="Times New Roman" w:hAnsi="Times New Roman" w:cs="Times New Roman"/>
          <w:color w:val="221F1F"/>
          <w:spacing w:val="3"/>
          <w:sz w:val="24"/>
          <w:szCs w:val="24"/>
          <w:lang w:eastAsia="ru-RU" w:bidi="ru-RU"/>
        </w:rPr>
        <w:t>Ро</w:t>
      </w:r>
      <w:r w:rsidRPr="00D365B9">
        <w:rPr>
          <w:rFonts w:ascii="Times New Roman" w:eastAsia="Times New Roman" w:hAnsi="Times New Roman" w:cs="Times New Roman"/>
          <w:color w:val="221F1F"/>
          <w:sz w:val="24"/>
          <w:szCs w:val="24"/>
          <w:lang w:eastAsia="ru-RU" w:bidi="ru-RU"/>
        </w:rPr>
        <w:t>дине, служение Отечеству;</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социальная солидарность – свобода </w:t>
      </w:r>
      <w:r w:rsidRPr="00D365B9">
        <w:rPr>
          <w:rFonts w:ascii="Times New Roman" w:eastAsia="Times New Roman" w:hAnsi="Times New Roman" w:cs="Times New Roman"/>
          <w:color w:val="221F1F"/>
          <w:spacing w:val="2"/>
          <w:sz w:val="24"/>
          <w:szCs w:val="24"/>
          <w:lang w:eastAsia="ru-RU" w:bidi="ru-RU"/>
        </w:rPr>
        <w:t xml:space="preserve">личная </w:t>
      </w:r>
      <w:r w:rsidRPr="00D365B9">
        <w:rPr>
          <w:rFonts w:ascii="Times New Roman" w:eastAsia="Times New Roman" w:hAnsi="Times New Roman" w:cs="Times New Roman"/>
          <w:color w:val="221F1F"/>
          <w:sz w:val="24"/>
          <w:szCs w:val="24"/>
          <w:lang w:eastAsia="ru-RU" w:bidi="ru-RU"/>
        </w:rPr>
        <w:t xml:space="preserve">и национальная, доверие к людям, </w:t>
      </w:r>
      <w:r w:rsidRPr="00D365B9">
        <w:rPr>
          <w:rFonts w:ascii="Times New Roman" w:eastAsia="Times New Roman" w:hAnsi="Times New Roman" w:cs="Times New Roman"/>
          <w:color w:val="221F1F"/>
          <w:spacing w:val="2"/>
          <w:sz w:val="24"/>
          <w:szCs w:val="24"/>
          <w:lang w:eastAsia="ru-RU" w:bidi="ru-RU"/>
        </w:rPr>
        <w:t xml:space="preserve">институтам </w:t>
      </w:r>
      <w:r w:rsidRPr="00D365B9">
        <w:rPr>
          <w:rFonts w:ascii="Times New Roman" w:eastAsia="Times New Roman" w:hAnsi="Times New Roman" w:cs="Times New Roman"/>
          <w:color w:val="221F1F"/>
          <w:sz w:val="24"/>
          <w:szCs w:val="24"/>
          <w:lang w:eastAsia="ru-RU" w:bidi="ru-RU"/>
        </w:rPr>
        <w:t>государства и гражданского общества, справедливость, милосердие, честь,</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достоинство;</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гражданственность – служение Отечеству, правовое государство, гражданское общество, закон и правопорядок, поликультурный мир, свобода совести и</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вероисповедания;</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семья</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любовь</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верность,</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здоровье,</w:t>
      </w:r>
      <w:r w:rsidRPr="00D365B9">
        <w:rPr>
          <w:rFonts w:ascii="Times New Roman" w:eastAsia="Times New Roman" w:hAnsi="Times New Roman" w:cs="Times New Roman"/>
          <w:color w:val="221F1F"/>
          <w:spacing w:val="1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достаток,</w:t>
      </w:r>
      <w:r w:rsidRPr="00D365B9">
        <w:rPr>
          <w:rFonts w:ascii="Times New Roman" w:eastAsia="Times New Roman" w:hAnsi="Times New Roman" w:cs="Times New Roman"/>
          <w:color w:val="221F1F"/>
          <w:spacing w:val="1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уважение</w:t>
      </w:r>
      <w:r w:rsidRPr="00D365B9">
        <w:rPr>
          <w:rFonts w:ascii="Times New Roman" w:eastAsia="Times New Roman" w:hAnsi="Times New Roman" w:cs="Times New Roman"/>
          <w:color w:val="221F1F"/>
          <w:spacing w:val="1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родителям, забота о старших и младших, забота о продолжении рода;</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труд и творчество – уважение к труду, творчество и созидание, целеустремленность 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настойчивость;</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наука</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ценность</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знания,</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стремление</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истине,</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научная</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картина</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мира;</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w:t>
      </w:r>
      <w:r w:rsidRPr="00D365B9">
        <w:rPr>
          <w:rFonts w:ascii="Times New Roman" w:eastAsia="Times New Roman" w:hAnsi="Times New Roman" w:cs="Times New Roman"/>
          <w:color w:val="221F1F"/>
          <w:spacing w:val="2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диалога;</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искусство и литература – красота, гармония, духовный мир человека, нравственный выбор, смысл жизни, эстетическое развитие, этическое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природа – эволюция, родная земля, заповедная природа, планета Земля, экологическое</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сознание;</w:t>
      </w:r>
    </w:p>
    <w:p w:rsidR="00D365B9" w:rsidRPr="00D365B9" w:rsidRDefault="00D365B9" w:rsidP="00217B88">
      <w:pPr>
        <w:widowControl w:val="0"/>
        <w:numPr>
          <w:ilvl w:val="0"/>
          <w:numId w:val="202"/>
        </w:numPr>
        <w:tabs>
          <w:tab w:val="left" w:pos="564"/>
        </w:tabs>
        <w:autoSpaceDE w:val="0"/>
        <w:autoSpaceDN w:val="0"/>
        <w:spacing w:after="0" w:line="240" w:lineRule="auto"/>
        <w:ind w:left="0" w:right="40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человечество – мир во всем мире, многообразие культур и народов, прогресс человечества, международное</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сотрудничество.</w:t>
      </w:r>
    </w:p>
    <w:p w:rsidR="00D365B9" w:rsidRPr="00D365B9" w:rsidRDefault="00D365B9" w:rsidP="00D365B9">
      <w:pPr>
        <w:widowControl w:val="0"/>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Система ценностей общего образования является основой организации ценностно-смыслового пространства дошкольного образования, которая включает отбор таких ценностей, которые могут быть освоены дошкольниками:</w:t>
      </w:r>
    </w:p>
    <w:p w:rsidR="00D365B9" w:rsidRPr="00D365B9" w:rsidRDefault="00D365B9" w:rsidP="00217B88">
      <w:pPr>
        <w:widowControl w:val="0"/>
        <w:numPr>
          <w:ilvl w:val="1"/>
          <w:numId w:val="201"/>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семьи (поддержка </w:t>
      </w:r>
      <w:r w:rsidRPr="00D365B9">
        <w:rPr>
          <w:rFonts w:ascii="Times New Roman" w:eastAsia="Times New Roman" w:hAnsi="Times New Roman" w:cs="Times New Roman"/>
          <w:color w:val="221F1F"/>
          <w:spacing w:val="2"/>
          <w:sz w:val="24"/>
          <w:szCs w:val="24"/>
          <w:lang w:eastAsia="ru-RU" w:bidi="ru-RU"/>
        </w:rPr>
        <w:t xml:space="preserve">традиций </w:t>
      </w:r>
      <w:r w:rsidRPr="00D365B9">
        <w:rPr>
          <w:rFonts w:ascii="Times New Roman" w:eastAsia="Times New Roman" w:hAnsi="Times New Roman" w:cs="Times New Roman"/>
          <w:color w:val="221F1F"/>
          <w:sz w:val="24"/>
          <w:szCs w:val="24"/>
          <w:lang w:eastAsia="ru-RU" w:bidi="ru-RU"/>
        </w:rPr>
        <w:t xml:space="preserve">семьи, фамилии, имени, обеспечение родителями чувства защищенности детей, взаимопонимание, взаимоуважение, сохранение семейных отношений, выполнение семейных обязанностей, бережное отношение к членам семьи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217B88">
      <w:pPr>
        <w:widowControl w:val="0"/>
        <w:numPr>
          <w:ilvl w:val="1"/>
          <w:numId w:val="201"/>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труда(качественное выполнение трудовых действий, уважение к женскому и мужскому труду, уважение к профессиональной деятельности родственников и близких, освоение разнообразных видов труда, поддержка совместного труда, переживание удовлетворенности результатами деятельности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4"/>
          <w:sz w:val="24"/>
          <w:szCs w:val="24"/>
          <w:lang w:eastAsia="ru-RU" w:bidi="ru-RU"/>
        </w:rPr>
        <w:t xml:space="preserve"> п.);</w:t>
      </w:r>
    </w:p>
    <w:p w:rsidR="00D365B9" w:rsidRPr="00D365B9" w:rsidRDefault="00D365B9" w:rsidP="00217B88">
      <w:pPr>
        <w:widowControl w:val="0"/>
        <w:numPr>
          <w:ilvl w:val="1"/>
          <w:numId w:val="201"/>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культуры (бережное отношение к нравственным и нормам и образцам поведения, национальным </w:t>
      </w:r>
      <w:r w:rsidRPr="00D365B9">
        <w:rPr>
          <w:rFonts w:ascii="Times New Roman" w:eastAsia="Times New Roman" w:hAnsi="Times New Roman" w:cs="Times New Roman"/>
          <w:color w:val="221F1F"/>
          <w:spacing w:val="2"/>
          <w:sz w:val="24"/>
          <w:szCs w:val="24"/>
          <w:lang w:eastAsia="ru-RU" w:bidi="ru-RU"/>
        </w:rPr>
        <w:t xml:space="preserve">традициям </w:t>
      </w:r>
      <w:r w:rsidRPr="00D365B9">
        <w:rPr>
          <w:rFonts w:ascii="Times New Roman" w:eastAsia="Times New Roman" w:hAnsi="Times New Roman" w:cs="Times New Roman"/>
          <w:color w:val="221F1F"/>
          <w:sz w:val="24"/>
          <w:szCs w:val="24"/>
          <w:lang w:eastAsia="ru-RU" w:bidi="ru-RU"/>
        </w:rPr>
        <w:t xml:space="preserve">и обычаям, фольклору, художественным промыслам и ремеслам, произведениям культуры и </w:t>
      </w:r>
      <w:r w:rsidRPr="00D365B9">
        <w:rPr>
          <w:rFonts w:ascii="Times New Roman" w:eastAsia="Times New Roman" w:hAnsi="Times New Roman" w:cs="Times New Roman"/>
          <w:color w:val="221F1F"/>
          <w:spacing w:val="3"/>
          <w:sz w:val="24"/>
          <w:szCs w:val="24"/>
          <w:lang w:eastAsia="ru-RU" w:bidi="ru-RU"/>
        </w:rPr>
        <w:t>ис</w:t>
      </w:r>
      <w:r w:rsidRPr="00D365B9">
        <w:rPr>
          <w:rFonts w:ascii="Times New Roman" w:eastAsia="Times New Roman" w:hAnsi="Times New Roman" w:cs="Times New Roman"/>
          <w:color w:val="221F1F"/>
          <w:sz w:val="24"/>
          <w:szCs w:val="24"/>
          <w:lang w:eastAsia="ru-RU" w:bidi="ru-RU"/>
        </w:rPr>
        <w:t xml:space="preserve">кусства, зданиям, сооружениям, предметам, имеющим историко-культурную значимость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217B88">
      <w:pPr>
        <w:widowControl w:val="0"/>
        <w:numPr>
          <w:ilvl w:val="1"/>
          <w:numId w:val="201"/>
        </w:numPr>
        <w:tabs>
          <w:tab w:val="left" w:pos="847"/>
        </w:tabs>
        <w:autoSpaceDE w:val="0"/>
        <w:autoSpaceDN w:val="0"/>
        <w:spacing w:after="0" w:line="240" w:lineRule="auto"/>
        <w:ind w:left="0" w:right="1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отечественной истории (сохранение </w:t>
      </w:r>
      <w:r w:rsidRPr="00D365B9">
        <w:rPr>
          <w:rFonts w:ascii="Times New Roman" w:eastAsia="Times New Roman" w:hAnsi="Times New Roman" w:cs="Times New Roman"/>
          <w:color w:val="221F1F"/>
          <w:spacing w:val="2"/>
          <w:sz w:val="24"/>
          <w:szCs w:val="24"/>
          <w:lang w:eastAsia="ru-RU" w:bidi="ru-RU"/>
        </w:rPr>
        <w:t xml:space="preserve">традиций, </w:t>
      </w:r>
      <w:r w:rsidRPr="00D365B9">
        <w:rPr>
          <w:rFonts w:ascii="Times New Roman" w:eastAsia="Times New Roman" w:hAnsi="Times New Roman" w:cs="Times New Roman"/>
          <w:color w:val="221F1F"/>
          <w:sz w:val="24"/>
          <w:szCs w:val="24"/>
          <w:lang w:eastAsia="ru-RU" w:bidi="ru-RU"/>
        </w:rPr>
        <w:t xml:space="preserve">обычаев, гордость, уважение и сопереживание подвигу героев Отчизны, связь поколений, жизненный опыт выдающихся людей, историческая память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217B88">
      <w:pPr>
        <w:widowControl w:val="0"/>
        <w:numPr>
          <w:ilvl w:val="1"/>
          <w:numId w:val="201"/>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нравственные ценности (проявление честности, правдивости, искренности, доброжелательности, непричинение зла </w:t>
      </w:r>
      <w:r w:rsidRPr="00D365B9">
        <w:rPr>
          <w:rFonts w:ascii="Times New Roman" w:eastAsia="Times New Roman" w:hAnsi="Times New Roman" w:cs="Times New Roman"/>
          <w:color w:val="221F1F"/>
          <w:spacing w:val="2"/>
          <w:sz w:val="24"/>
          <w:szCs w:val="24"/>
          <w:lang w:eastAsia="ru-RU" w:bidi="ru-RU"/>
        </w:rPr>
        <w:t xml:space="preserve">другим </w:t>
      </w:r>
      <w:r w:rsidRPr="00D365B9">
        <w:rPr>
          <w:rFonts w:ascii="Times New Roman" w:eastAsia="Times New Roman" w:hAnsi="Times New Roman" w:cs="Times New Roman"/>
          <w:color w:val="221F1F"/>
          <w:sz w:val="24"/>
          <w:szCs w:val="24"/>
          <w:lang w:eastAsia="ru-RU" w:bidi="ru-RU"/>
        </w:rPr>
        <w:t xml:space="preserve">людям, совестливости, благодарности, ответственности, справедливости, терпимости, сотрудничества со сверстниками и взрослыми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217B88">
      <w:pPr>
        <w:widowControl w:val="0"/>
        <w:numPr>
          <w:ilvl w:val="1"/>
          <w:numId w:val="201"/>
        </w:numPr>
        <w:tabs>
          <w:tab w:val="left" w:pos="847"/>
        </w:tabs>
        <w:autoSpaceDE w:val="0"/>
        <w:autoSpaceDN w:val="0"/>
        <w:spacing w:after="0" w:line="240" w:lineRule="auto"/>
        <w:ind w:left="0" w:right="-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ценности здоровья (осознание ценности своего здоровья и </w:t>
      </w:r>
      <w:r w:rsidRPr="00D365B9">
        <w:rPr>
          <w:rFonts w:ascii="Times New Roman" w:eastAsia="Times New Roman" w:hAnsi="Times New Roman" w:cs="Times New Roman"/>
          <w:color w:val="221F1F"/>
          <w:spacing w:val="2"/>
          <w:sz w:val="24"/>
          <w:szCs w:val="24"/>
          <w:lang w:eastAsia="ru-RU" w:bidi="ru-RU"/>
        </w:rPr>
        <w:t xml:space="preserve">других </w:t>
      </w:r>
      <w:r w:rsidRPr="00D365B9">
        <w:rPr>
          <w:rFonts w:ascii="Times New Roman" w:eastAsia="Times New Roman" w:hAnsi="Times New Roman" w:cs="Times New Roman"/>
          <w:color w:val="221F1F"/>
          <w:sz w:val="24"/>
          <w:szCs w:val="24"/>
          <w:lang w:eastAsia="ru-RU" w:bidi="ru-RU"/>
        </w:rPr>
        <w:t>людей, ценности человеческой жизни, нетерпимость к действиям и влияниям, представляющим угрозу жизни, физическому и нравственному здоровью, умение им</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противодействовать).</w:t>
      </w:r>
    </w:p>
    <w:p w:rsidR="00D365B9" w:rsidRPr="00D365B9" w:rsidRDefault="00D365B9" w:rsidP="00D365B9">
      <w:pPr>
        <w:widowControl w:val="0"/>
        <w:autoSpaceDE w:val="0"/>
        <w:autoSpaceDN w:val="0"/>
        <w:spacing w:after="0" w:line="240" w:lineRule="auto"/>
        <w:ind w:right="132"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Проектирование содержания дошкольного образования в контексте культуры предусматривает отбор и познание ценностей, представленных</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 мировой, отечественной, народной культуре, а также открытия смыслов жизни.</w:t>
      </w:r>
    </w:p>
    <w:p w:rsidR="00D365B9" w:rsidRPr="00D365B9" w:rsidRDefault="00D365B9" w:rsidP="00D365B9">
      <w:pPr>
        <w:widowControl w:val="0"/>
        <w:tabs>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образовательной деятельности охватывает следующие структурные единицы, представляющие определенные направления развития и образования ребенка (далее - образовательные области):</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социально-коммуникативное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познавательное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речевое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художественно-эстетическое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физическое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Конкретное содержание указанных образовательных областей представлено в качестве взаимосвязанных модулей образовательной деятельности:</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Модуль образовательной деятельности «Социально-коммуникативное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Модуль образовательной деятельности «Познавательное</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Модуль образовательной деятельности «Речевое</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564"/>
          <w:tab w:val="left" w:pos="7371"/>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Модуль образовательной деятельности «Художественно-эстетическое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widowControl w:val="0"/>
        <w:tabs>
          <w:tab w:val="left" w:pos="426"/>
        </w:tabs>
        <w:autoSpaceDE w:val="0"/>
        <w:autoSpaceDN w:val="0"/>
        <w:spacing w:after="0" w:line="240" w:lineRule="auto"/>
        <w:ind w:left="709" w:right="-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Модуль образовательной деятельности «Физическое развитие». </w:t>
      </w:r>
    </w:p>
    <w:p w:rsidR="00D365B9" w:rsidRPr="00D365B9" w:rsidRDefault="00D365B9" w:rsidP="00D365B9">
      <w:pPr>
        <w:widowControl w:val="0"/>
        <w:tabs>
          <w:tab w:val="left" w:pos="564"/>
          <w:tab w:val="left" w:pos="7371"/>
        </w:tabs>
        <w:autoSpaceDE w:val="0"/>
        <w:autoSpaceDN w:val="0"/>
        <w:spacing w:after="0" w:line="240" w:lineRule="auto"/>
        <w:ind w:right="-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каждого модуля образовательной деятельности</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w:t>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color w:val="221F1F"/>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образовательной деятельности</w:t>
      </w:r>
    </w:p>
    <w:p w:rsidR="00D365B9" w:rsidRPr="00D365B9" w:rsidRDefault="00D365B9" w:rsidP="00D365B9">
      <w:pPr>
        <w:widowControl w:val="0"/>
        <w:autoSpaceDE w:val="0"/>
        <w:autoSpaceDN w:val="0"/>
        <w:spacing w:after="0" w:line="240" w:lineRule="auto"/>
        <w:ind w:firstLine="709"/>
        <w:rPr>
          <w:rFonts w:ascii="Times New Roman" w:eastAsia="Times New Roman" w:hAnsi="Times New Roman" w:cs="Times New Roman"/>
          <w:sz w:val="24"/>
          <w:szCs w:val="24"/>
          <w:lang w:eastAsia="ru-RU" w:bidi="ru-RU"/>
        </w:rPr>
      </w:pPr>
    </w:p>
    <w:tbl>
      <w:tblPr>
        <w:tblStyle w:val="TableNormal4"/>
        <w:tblW w:w="9781" w:type="dxa"/>
        <w:tblInd w:w="10"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2410"/>
        <w:gridCol w:w="7371"/>
      </w:tblGrid>
      <w:tr w:rsidR="00D365B9" w:rsidRPr="00D365B9" w:rsidTr="00930105">
        <w:trPr>
          <w:trHeight w:val="255"/>
        </w:trPr>
        <w:tc>
          <w:tcPr>
            <w:tcW w:w="2410" w:type="dxa"/>
            <w:vMerge w:val="restart"/>
          </w:tcPr>
          <w:p w:rsidR="00D365B9" w:rsidRPr="00133867" w:rsidRDefault="00D365B9" w:rsidP="00D365B9">
            <w:pPr>
              <w:ind w:right="202"/>
              <w:rPr>
                <w:rFonts w:ascii="Times New Roman" w:hAnsi="Times New Roman"/>
                <w:b/>
                <w:sz w:val="24"/>
                <w:szCs w:val="24"/>
                <w:lang w:val="ru-RU" w:eastAsia="ru-RU" w:bidi="ru-RU"/>
              </w:rPr>
            </w:pPr>
            <w:r w:rsidRPr="00133867">
              <w:rPr>
                <w:rFonts w:ascii="Times New Roman" w:hAnsi="Times New Roman"/>
                <w:b/>
                <w:color w:val="221F1F"/>
                <w:sz w:val="24"/>
                <w:szCs w:val="24"/>
                <w:lang w:val="ru-RU" w:eastAsia="ru-RU" w:bidi="ru-RU"/>
              </w:rPr>
              <w:t>Образовательная область / Модуль образовательной деятельности</w:t>
            </w:r>
          </w:p>
        </w:tc>
        <w:tc>
          <w:tcPr>
            <w:tcW w:w="7371" w:type="dxa"/>
          </w:tcPr>
          <w:p w:rsidR="00D365B9" w:rsidRPr="00133867" w:rsidRDefault="00D365B9" w:rsidP="00D365B9">
            <w:pPr>
              <w:ind w:firstLine="709"/>
              <w:rPr>
                <w:rFonts w:ascii="Times New Roman" w:hAnsi="Times New Roman"/>
                <w:b/>
                <w:sz w:val="24"/>
                <w:szCs w:val="24"/>
                <w:lang w:eastAsia="ru-RU" w:bidi="ru-RU"/>
              </w:rPr>
            </w:pPr>
            <w:r w:rsidRPr="00133867">
              <w:rPr>
                <w:rFonts w:ascii="Times New Roman" w:hAnsi="Times New Roman"/>
                <w:b/>
                <w:color w:val="221F1F"/>
                <w:sz w:val="24"/>
                <w:szCs w:val="24"/>
                <w:lang w:eastAsia="ru-RU" w:bidi="ru-RU"/>
              </w:rPr>
              <w:t>Содержательная линия культурной практики</w:t>
            </w:r>
          </w:p>
        </w:tc>
      </w:tr>
      <w:tr w:rsidR="00D365B9" w:rsidRPr="00D365B9" w:rsidTr="00930105">
        <w:trPr>
          <w:trHeight w:val="253"/>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b/>
                <w:sz w:val="24"/>
                <w:szCs w:val="24"/>
                <w:lang w:eastAsia="ru-RU" w:bidi="ru-RU"/>
              </w:rPr>
            </w:pPr>
            <w:r w:rsidRPr="00133867">
              <w:rPr>
                <w:rFonts w:ascii="Times New Roman" w:hAnsi="Times New Roman"/>
                <w:b/>
                <w:color w:val="221F1F"/>
                <w:sz w:val="24"/>
                <w:szCs w:val="24"/>
                <w:lang w:eastAsia="ru-RU" w:bidi="ru-RU"/>
              </w:rPr>
              <w:t>Возрастная категория детей</w:t>
            </w:r>
          </w:p>
        </w:tc>
      </w:tr>
      <w:tr w:rsidR="00D365B9" w:rsidRPr="00D365B9" w:rsidTr="00930105">
        <w:trPr>
          <w:trHeight w:val="256"/>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b/>
                <w:sz w:val="24"/>
                <w:szCs w:val="24"/>
                <w:lang w:eastAsia="ru-RU" w:bidi="ru-RU"/>
              </w:rPr>
            </w:pPr>
            <w:r w:rsidRPr="00133867">
              <w:rPr>
                <w:rFonts w:ascii="Times New Roman" w:hAnsi="Times New Roman"/>
                <w:b/>
                <w:color w:val="221F1F"/>
                <w:sz w:val="24"/>
                <w:szCs w:val="24"/>
                <w:lang w:eastAsia="ru-RU" w:bidi="ru-RU"/>
              </w:rPr>
              <w:t>Дошкольный возраст</w:t>
            </w:r>
          </w:p>
        </w:tc>
      </w:tr>
      <w:tr w:rsidR="00D365B9" w:rsidRPr="00D365B9" w:rsidTr="00930105">
        <w:trPr>
          <w:trHeight w:val="255"/>
        </w:trPr>
        <w:tc>
          <w:tcPr>
            <w:tcW w:w="2410" w:type="dxa"/>
            <w:vMerge w:val="restart"/>
          </w:tcPr>
          <w:p w:rsidR="00D365B9" w:rsidRPr="00133867" w:rsidRDefault="00D365B9" w:rsidP="00D365B9">
            <w:pPr>
              <w:ind w:right="82"/>
              <w:rPr>
                <w:rFonts w:ascii="Times New Roman" w:hAnsi="Times New Roman"/>
                <w:sz w:val="24"/>
                <w:szCs w:val="24"/>
                <w:lang w:eastAsia="ru-RU" w:bidi="ru-RU"/>
              </w:rPr>
            </w:pPr>
            <w:r w:rsidRPr="00133867">
              <w:rPr>
                <w:rFonts w:ascii="Times New Roman" w:hAnsi="Times New Roman"/>
                <w:color w:val="221F1F"/>
                <w:sz w:val="24"/>
                <w:szCs w:val="24"/>
                <w:lang w:eastAsia="ru-RU" w:bidi="ru-RU"/>
              </w:rPr>
              <w:t>«Социально-коммуникативное развитие»</w:t>
            </w: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1. «Духовно-нравственная культурная практика»</w:t>
            </w:r>
          </w:p>
        </w:tc>
      </w:tr>
      <w:tr w:rsidR="00D365B9" w:rsidRPr="00D365B9" w:rsidTr="00930105">
        <w:trPr>
          <w:trHeight w:val="258"/>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2. «Культурная практика безопасности жизнедеятельности»</w:t>
            </w:r>
          </w:p>
        </w:tc>
      </w:tr>
      <w:tr w:rsidR="00D365B9" w:rsidRPr="00D365B9" w:rsidTr="00930105">
        <w:trPr>
          <w:trHeight w:val="255"/>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3. «Культурная практика игры и общения»</w:t>
            </w:r>
          </w:p>
        </w:tc>
      </w:tr>
      <w:tr w:rsidR="00D365B9" w:rsidRPr="00D365B9" w:rsidTr="00930105">
        <w:trPr>
          <w:trHeight w:val="439"/>
        </w:trPr>
        <w:tc>
          <w:tcPr>
            <w:tcW w:w="2410" w:type="dxa"/>
            <w:vMerge/>
            <w:tcBorders>
              <w:top w:val="nil"/>
            </w:tcBorders>
          </w:tcPr>
          <w:p w:rsidR="00D365B9" w:rsidRPr="00133867" w:rsidRDefault="00D365B9" w:rsidP="00D365B9">
            <w:pPr>
              <w:ind w:firstLine="709"/>
              <w:rPr>
                <w:rFonts w:ascii="Times New Roman" w:hAnsi="Times New Roman"/>
                <w:sz w:val="24"/>
                <w:szCs w:val="24"/>
                <w:lang w:val="ru-RU" w:eastAsia="ru-RU" w:bidi="ru-RU"/>
              </w:rPr>
            </w:pPr>
          </w:p>
        </w:tc>
        <w:tc>
          <w:tcPr>
            <w:tcW w:w="7371" w:type="dxa"/>
          </w:tcPr>
          <w:p w:rsidR="00D365B9" w:rsidRPr="00133867" w:rsidRDefault="00D365B9" w:rsidP="00D365B9">
            <w:pPr>
              <w:ind w:right="50"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4. «Культурная практика самообслуживания и общественно - полезного труда»</w:t>
            </w:r>
          </w:p>
        </w:tc>
      </w:tr>
      <w:tr w:rsidR="00D365B9" w:rsidRPr="00D365B9" w:rsidTr="00930105">
        <w:trPr>
          <w:trHeight w:val="255"/>
        </w:trPr>
        <w:tc>
          <w:tcPr>
            <w:tcW w:w="2410" w:type="dxa"/>
            <w:vMerge w:val="restart"/>
          </w:tcPr>
          <w:p w:rsidR="00D365B9" w:rsidRPr="00133867" w:rsidRDefault="00D365B9" w:rsidP="00D365B9">
            <w:pPr>
              <w:rPr>
                <w:rFonts w:ascii="Times New Roman" w:hAnsi="Times New Roman"/>
                <w:sz w:val="24"/>
                <w:szCs w:val="24"/>
                <w:lang w:eastAsia="ru-RU" w:bidi="ru-RU"/>
              </w:rPr>
            </w:pPr>
            <w:r w:rsidRPr="00133867">
              <w:rPr>
                <w:rFonts w:ascii="Times New Roman" w:hAnsi="Times New Roman"/>
                <w:color w:val="221F1F"/>
                <w:sz w:val="24"/>
                <w:szCs w:val="24"/>
                <w:lang w:eastAsia="ru-RU" w:bidi="ru-RU"/>
              </w:rPr>
              <w:t>«Познавательное развитие»</w:t>
            </w: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5. «Культурная практика познания»</w:t>
            </w:r>
          </w:p>
        </w:tc>
      </w:tr>
      <w:tr w:rsidR="00D365B9" w:rsidRPr="00D365B9" w:rsidTr="00930105">
        <w:trPr>
          <w:trHeight w:val="256"/>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6. «Сенсомоторная культурная практика»</w:t>
            </w:r>
          </w:p>
        </w:tc>
      </w:tr>
      <w:tr w:rsidR="00D365B9" w:rsidRPr="00D365B9" w:rsidTr="00930105">
        <w:trPr>
          <w:trHeight w:val="258"/>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7. «Культурная практика конструирования»</w:t>
            </w:r>
          </w:p>
        </w:tc>
      </w:tr>
      <w:tr w:rsidR="00D365B9" w:rsidRPr="00D365B9" w:rsidTr="00930105">
        <w:trPr>
          <w:trHeight w:val="255"/>
        </w:trPr>
        <w:tc>
          <w:tcPr>
            <w:tcW w:w="2410" w:type="dxa"/>
            <w:vMerge w:val="restart"/>
          </w:tcPr>
          <w:p w:rsidR="00D365B9" w:rsidRPr="00133867" w:rsidRDefault="00D365B9" w:rsidP="00D365B9">
            <w:pPr>
              <w:rPr>
                <w:rFonts w:ascii="Times New Roman" w:hAnsi="Times New Roman"/>
                <w:sz w:val="24"/>
                <w:szCs w:val="24"/>
                <w:lang w:eastAsia="ru-RU" w:bidi="ru-RU"/>
              </w:rPr>
            </w:pPr>
            <w:r w:rsidRPr="00133867">
              <w:rPr>
                <w:rFonts w:ascii="Times New Roman" w:hAnsi="Times New Roman"/>
                <w:color w:val="221F1F"/>
                <w:sz w:val="24"/>
                <w:szCs w:val="24"/>
                <w:lang w:eastAsia="ru-RU" w:bidi="ru-RU"/>
              </w:rPr>
              <w:t>«Речевое развитие»</w:t>
            </w: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8. «Речевая культурная практика»</w:t>
            </w:r>
          </w:p>
        </w:tc>
      </w:tr>
      <w:tr w:rsidR="00D365B9" w:rsidRPr="00D365B9" w:rsidTr="00930105">
        <w:trPr>
          <w:trHeight w:val="258"/>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 xml:space="preserve">9. </w:t>
            </w:r>
            <w:r w:rsidRPr="00133867">
              <w:rPr>
                <w:rFonts w:ascii="Times New Roman" w:hAnsi="Times New Roman"/>
                <w:color w:val="221F1F"/>
                <w:spacing w:val="-5"/>
                <w:sz w:val="24"/>
                <w:szCs w:val="24"/>
                <w:lang w:val="ru-RU" w:eastAsia="ru-RU" w:bidi="ru-RU"/>
              </w:rPr>
              <w:t xml:space="preserve">«Культурная </w:t>
            </w:r>
            <w:r w:rsidRPr="00133867">
              <w:rPr>
                <w:rFonts w:ascii="Times New Roman" w:hAnsi="Times New Roman"/>
                <w:color w:val="221F1F"/>
                <w:sz w:val="24"/>
                <w:szCs w:val="24"/>
                <w:lang w:val="ru-RU" w:eastAsia="ru-RU" w:bidi="ru-RU"/>
              </w:rPr>
              <w:t xml:space="preserve">практика </w:t>
            </w:r>
            <w:r w:rsidRPr="00133867">
              <w:rPr>
                <w:rFonts w:ascii="Times New Roman" w:hAnsi="Times New Roman"/>
                <w:color w:val="221F1F"/>
                <w:spacing w:val="-4"/>
                <w:sz w:val="24"/>
                <w:szCs w:val="24"/>
                <w:lang w:val="ru-RU" w:eastAsia="ru-RU" w:bidi="ru-RU"/>
              </w:rPr>
              <w:t xml:space="preserve">литературного </w:t>
            </w:r>
            <w:r w:rsidRPr="00133867">
              <w:rPr>
                <w:rFonts w:ascii="Times New Roman" w:hAnsi="Times New Roman"/>
                <w:color w:val="221F1F"/>
                <w:spacing w:val="-5"/>
                <w:sz w:val="24"/>
                <w:szCs w:val="24"/>
                <w:lang w:val="ru-RU" w:eastAsia="ru-RU" w:bidi="ru-RU"/>
              </w:rPr>
              <w:t xml:space="preserve">детского </w:t>
            </w:r>
            <w:r w:rsidRPr="00133867">
              <w:rPr>
                <w:rFonts w:ascii="Times New Roman" w:hAnsi="Times New Roman"/>
                <w:color w:val="221F1F"/>
                <w:spacing w:val="-3"/>
                <w:sz w:val="24"/>
                <w:szCs w:val="24"/>
                <w:lang w:val="ru-RU" w:eastAsia="ru-RU" w:bidi="ru-RU"/>
              </w:rPr>
              <w:t>творчества»</w:t>
            </w:r>
          </w:p>
        </w:tc>
      </w:tr>
      <w:tr w:rsidR="00D365B9" w:rsidRPr="00D365B9" w:rsidTr="00930105">
        <w:trPr>
          <w:trHeight w:val="436"/>
        </w:trPr>
        <w:tc>
          <w:tcPr>
            <w:tcW w:w="2410" w:type="dxa"/>
            <w:vMerge w:val="restart"/>
          </w:tcPr>
          <w:p w:rsidR="00D365B9" w:rsidRPr="00133867" w:rsidRDefault="00D365B9" w:rsidP="00D365B9">
            <w:pPr>
              <w:ind w:right="246"/>
              <w:rPr>
                <w:rFonts w:ascii="Times New Roman" w:hAnsi="Times New Roman"/>
                <w:sz w:val="24"/>
                <w:szCs w:val="24"/>
                <w:lang w:eastAsia="ru-RU" w:bidi="ru-RU"/>
              </w:rPr>
            </w:pPr>
            <w:r w:rsidRPr="00133867">
              <w:rPr>
                <w:rFonts w:ascii="Times New Roman" w:hAnsi="Times New Roman"/>
                <w:color w:val="221F1F"/>
                <w:sz w:val="24"/>
                <w:szCs w:val="24"/>
                <w:lang w:eastAsia="ru-RU" w:bidi="ru-RU"/>
              </w:rPr>
              <w:t>«Художественно- эстетическое развитие»</w:t>
            </w:r>
          </w:p>
        </w:tc>
        <w:tc>
          <w:tcPr>
            <w:tcW w:w="7371" w:type="dxa"/>
          </w:tcPr>
          <w:p w:rsidR="00D365B9" w:rsidRPr="00133867" w:rsidRDefault="00D365B9" w:rsidP="00D365B9">
            <w:pPr>
              <w:ind w:right="246"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10. «Культурная практика музыкального детского творчества»</w:t>
            </w:r>
          </w:p>
        </w:tc>
      </w:tr>
      <w:tr w:rsidR="00D365B9" w:rsidRPr="00D365B9" w:rsidTr="00930105">
        <w:trPr>
          <w:trHeight w:val="438"/>
        </w:trPr>
        <w:tc>
          <w:tcPr>
            <w:tcW w:w="2410" w:type="dxa"/>
            <w:vMerge/>
            <w:tcBorders>
              <w:top w:val="nil"/>
            </w:tcBorders>
          </w:tcPr>
          <w:p w:rsidR="00D365B9" w:rsidRPr="00133867" w:rsidRDefault="00D365B9" w:rsidP="00D365B9">
            <w:pPr>
              <w:ind w:firstLine="709"/>
              <w:rPr>
                <w:rFonts w:ascii="Times New Roman" w:hAnsi="Times New Roman"/>
                <w:sz w:val="24"/>
                <w:szCs w:val="24"/>
                <w:lang w:val="ru-RU" w:eastAsia="ru-RU" w:bidi="ru-RU"/>
              </w:rPr>
            </w:pPr>
          </w:p>
        </w:tc>
        <w:tc>
          <w:tcPr>
            <w:tcW w:w="7371" w:type="dxa"/>
          </w:tcPr>
          <w:p w:rsidR="00D365B9" w:rsidRPr="00133867" w:rsidRDefault="00D365B9" w:rsidP="00D365B9">
            <w:pPr>
              <w:ind w:right="565" w:firstLine="709"/>
              <w:rPr>
                <w:rFonts w:ascii="Times New Roman" w:hAnsi="Times New Roman"/>
                <w:sz w:val="24"/>
                <w:szCs w:val="24"/>
                <w:lang w:val="ru-RU" w:eastAsia="ru-RU" w:bidi="ru-RU"/>
              </w:rPr>
            </w:pPr>
            <w:r w:rsidRPr="00133867">
              <w:rPr>
                <w:rFonts w:ascii="Times New Roman" w:hAnsi="Times New Roman"/>
                <w:color w:val="221F1F"/>
                <w:sz w:val="24"/>
                <w:szCs w:val="24"/>
                <w:lang w:val="ru-RU" w:eastAsia="ru-RU" w:bidi="ru-RU"/>
              </w:rPr>
              <w:t>11. «Культурная практика изобразительного детского творчества»</w:t>
            </w:r>
          </w:p>
        </w:tc>
      </w:tr>
      <w:tr w:rsidR="00D365B9" w:rsidRPr="00D365B9" w:rsidTr="00930105">
        <w:trPr>
          <w:trHeight w:val="256"/>
        </w:trPr>
        <w:tc>
          <w:tcPr>
            <w:tcW w:w="2410" w:type="dxa"/>
            <w:vMerge/>
            <w:tcBorders>
              <w:top w:val="nil"/>
            </w:tcBorders>
          </w:tcPr>
          <w:p w:rsidR="00D365B9" w:rsidRPr="00133867" w:rsidRDefault="00D365B9" w:rsidP="00D365B9">
            <w:pPr>
              <w:ind w:firstLine="709"/>
              <w:rPr>
                <w:rFonts w:ascii="Times New Roman" w:hAnsi="Times New Roman"/>
                <w:sz w:val="24"/>
                <w:szCs w:val="24"/>
                <w:lang w:val="ru-RU"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12. «Культурная практика театрализации»</w:t>
            </w:r>
          </w:p>
        </w:tc>
      </w:tr>
      <w:tr w:rsidR="00D365B9" w:rsidRPr="00D365B9" w:rsidTr="00930105">
        <w:trPr>
          <w:trHeight w:val="258"/>
        </w:trPr>
        <w:tc>
          <w:tcPr>
            <w:tcW w:w="2410" w:type="dxa"/>
            <w:vMerge w:val="restart"/>
          </w:tcPr>
          <w:p w:rsidR="00D365B9" w:rsidRPr="00133867" w:rsidRDefault="00D365B9" w:rsidP="00D365B9">
            <w:pPr>
              <w:ind w:right="241"/>
              <w:rPr>
                <w:rFonts w:ascii="Times New Roman" w:hAnsi="Times New Roman"/>
                <w:sz w:val="24"/>
                <w:szCs w:val="24"/>
                <w:lang w:eastAsia="ru-RU" w:bidi="ru-RU"/>
              </w:rPr>
            </w:pPr>
            <w:r w:rsidRPr="00133867">
              <w:rPr>
                <w:rFonts w:ascii="Times New Roman" w:hAnsi="Times New Roman"/>
                <w:color w:val="221F1F"/>
                <w:sz w:val="24"/>
                <w:szCs w:val="24"/>
                <w:lang w:eastAsia="ru-RU" w:bidi="ru-RU"/>
              </w:rPr>
              <w:t>«Физическое развитие»</w:t>
            </w: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13. «Культурная практика здоровья»</w:t>
            </w:r>
          </w:p>
        </w:tc>
      </w:tr>
      <w:tr w:rsidR="00D365B9" w:rsidRPr="00D365B9" w:rsidTr="00930105">
        <w:trPr>
          <w:trHeight w:val="256"/>
        </w:trPr>
        <w:tc>
          <w:tcPr>
            <w:tcW w:w="2410" w:type="dxa"/>
            <w:vMerge/>
            <w:tcBorders>
              <w:top w:val="nil"/>
            </w:tcBorders>
          </w:tcPr>
          <w:p w:rsidR="00D365B9" w:rsidRPr="00133867" w:rsidRDefault="00D365B9" w:rsidP="00D365B9">
            <w:pPr>
              <w:ind w:firstLine="709"/>
              <w:rPr>
                <w:rFonts w:ascii="Times New Roman" w:hAnsi="Times New Roman"/>
                <w:sz w:val="24"/>
                <w:szCs w:val="24"/>
                <w:lang w:eastAsia="ru-RU" w:bidi="ru-RU"/>
              </w:rPr>
            </w:pPr>
          </w:p>
        </w:tc>
        <w:tc>
          <w:tcPr>
            <w:tcW w:w="7371" w:type="dxa"/>
          </w:tcPr>
          <w:p w:rsidR="00D365B9" w:rsidRPr="00133867" w:rsidRDefault="00D365B9" w:rsidP="00D365B9">
            <w:pPr>
              <w:ind w:firstLine="709"/>
              <w:rPr>
                <w:rFonts w:ascii="Times New Roman" w:hAnsi="Times New Roman"/>
                <w:sz w:val="24"/>
                <w:szCs w:val="24"/>
                <w:lang w:eastAsia="ru-RU" w:bidi="ru-RU"/>
              </w:rPr>
            </w:pPr>
            <w:r w:rsidRPr="00133867">
              <w:rPr>
                <w:rFonts w:ascii="Times New Roman" w:hAnsi="Times New Roman"/>
                <w:color w:val="221F1F"/>
                <w:sz w:val="24"/>
                <w:szCs w:val="24"/>
                <w:lang w:eastAsia="ru-RU" w:bidi="ru-RU"/>
              </w:rPr>
              <w:t>14. «Двигательная культурная практика»</w:t>
            </w:r>
          </w:p>
        </w:tc>
      </w:tr>
    </w:tbl>
    <w:p w:rsidR="00133867" w:rsidRDefault="00133867" w:rsidP="00D365B9">
      <w:pPr>
        <w:widowControl w:val="0"/>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p>
    <w:p w:rsidR="00D365B9" w:rsidRPr="00D365B9" w:rsidRDefault="00D365B9" w:rsidP="00D365B9">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Культурные практики ребенка выполняют роль стержня, позволяющего ему выстраивать и осмысливать содержание и формы его жизнедеятельности, в том числе:</w:t>
      </w:r>
    </w:p>
    <w:p w:rsidR="00D365B9" w:rsidRPr="00D365B9" w:rsidRDefault="00D365B9" w:rsidP="00217B88">
      <w:pPr>
        <w:widowControl w:val="0"/>
        <w:numPr>
          <w:ilvl w:val="0"/>
          <w:numId w:val="200"/>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эмоции и чувства, отношение к себе и </w:t>
      </w:r>
      <w:r w:rsidRPr="00D365B9">
        <w:rPr>
          <w:rFonts w:ascii="Times New Roman" w:eastAsia="Times New Roman" w:hAnsi="Times New Roman" w:cs="Times New Roman"/>
          <w:color w:val="221F1F"/>
          <w:spacing w:val="2"/>
          <w:sz w:val="24"/>
          <w:szCs w:val="24"/>
          <w:lang w:eastAsia="ru-RU" w:bidi="ru-RU"/>
        </w:rPr>
        <w:t>другим</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людям;</w:t>
      </w:r>
    </w:p>
    <w:p w:rsidR="00D365B9" w:rsidRPr="00D365B9" w:rsidRDefault="00D365B9" w:rsidP="00217B88">
      <w:pPr>
        <w:widowControl w:val="0"/>
        <w:numPr>
          <w:ilvl w:val="0"/>
          <w:numId w:val="200"/>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сферу собственной воли, желаний 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интересов;</w:t>
      </w:r>
    </w:p>
    <w:p w:rsidR="00D365B9" w:rsidRPr="00D365B9" w:rsidRDefault="00D365B9" w:rsidP="00217B88">
      <w:pPr>
        <w:widowControl w:val="0"/>
        <w:numPr>
          <w:ilvl w:val="0"/>
          <w:numId w:val="200"/>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свою самость, которую можно определить как самоосознание, понимание своего «Я» как многообразного</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самобытия;</w:t>
      </w:r>
    </w:p>
    <w:p w:rsidR="00D365B9" w:rsidRPr="00D365B9" w:rsidRDefault="00D365B9" w:rsidP="00217B88">
      <w:pPr>
        <w:widowControl w:val="0"/>
        <w:numPr>
          <w:ilvl w:val="0"/>
          <w:numId w:val="200"/>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опыт самостоятельного творческого действия, собственной многообразной активности на основе собственного</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выбора;</w:t>
      </w:r>
    </w:p>
    <w:p w:rsidR="00D365B9" w:rsidRPr="00D365B9" w:rsidRDefault="00D365B9" w:rsidP="00217B88">
      <w:pPr>
        <w:widowControl w:val="0"/>
        <w:numPr>
          <w:ilvl w:val="0"/>
          <w:numId w:val="200"/>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ситуативное и глубинное общение, плодотворную  </w:t>
      </w:r>
      <w:r w:rsidRPr="00D365B9">
        <w:rPr>
          <w:rFonts w:ascii="Times New Roman" w:eastAsia="Times New Roman" w:hAnsi="Times New Roman" w:cs="Times New Roman"/>
          <w:color w:val="221F1F"/>
          <w:spacing w:val="2"/>
          <w:sz w:val="24"/>
          <w:szCs w:val="24"/>
          <w:lang w:eastAsia="ru-RU" w:bidi="ru-RU"/>
        </w:rPr>
        <w:t xml:space="preserve">коммуникацию </w:t>
      </w:r>
      <w:r w:rsidRPr="00D365B9">
        <w:rPr>
          <w:rFonts w:ascii="Times New Roman" w:eastAsia="Times New Roman" w:hAnsi="Times New Roman" w:cs="Times New Roman"/>
          <w:color w:val="221F1F"/>
          <w:sz w:val="24"/>
          <w:szCs w:val="24"/>
          <w:lang w:eastAsia="ru-RU" w:bidi="ru-RU"/>
        </w:rPr>
        <w:t>и взаимодействие (сотрудничество) с взрослыми 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детьми;</w:t>
      </w:r>
    </w:p>
    <w:p w:rsidR="00D365B9" w:rsidRPr="00D365B9" w:rsidRDefault="00D365B9" w:rsidP="00217B88">
      <w:pPr>
        <w:widowControl w:val="0"/>
        <w:numPr>
          <w:ilvl w:val="0"/>
          <w:numId w:val="200"/>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самостоятельность и автономность, ответственность и зависимость, дающие ребенку право на выбор и обеспечивающие</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самоопределение.</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Взрослые (педагоги, родители) создают условия для развертывания системы многообразных свободных практик ребенка, которые обеспечивают его самостоятельное, ответственное самовыражение.</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основе содержания каждой из образовательных областей  (ценности и смыслы их освоения), представленных модулями образовательной деятельности – совокупная/совместно-сопряженная образовательная деятельность взрослых и детей. Каждая содержательная  линия  культурной </w:t>
      </w:r>
      <w:r w:rsidRPr="00D365B9">
        <w:rPr>
          <w:rFonts w:ascii="Times New Roman" w:eastAsia="Times New Roman" w:hAnsi="Times New Roman" w:cs="Times New Roman"/>
          <w:color w:val="221F1F"/>
          <w:spacing w:val="2"/>
          <w:sz w:val="24"/>
          <w:szCs w:val="24"/>
          <w:lang w:eastAsia="ru-RU" w:bidi="ru-RU"/>
        </w:rPr>
        <w:t xml:space="preserve">практики </w:t>
      </w:r>
      <w:r w:rsidRPr="00D365B9">
        <w:rPr>
          <w:rFonts w:ascii="Times New Roman" w:eastAsia="Times New Roman" w:hAnsi="Times New Roman" w:cs="Times New Roman"/>
          <w:color w:val="221F1F"/>
          <w:sz w:val="24"/>
          <w:szCs w:val="24"/>
          <w:lang w:eastAsia="ru-RU" w:bidi="ru-RU"/>
        </w:rPr>
        <w:t xml:space="preserve">представляет собой систему действий взрослого и образовательных смыслов его действий сопряженных с действиями ребенка (детей) и его </w:t>
      </w:r>
      <w:r w:rsidRPr="00D365B9">
        <w:rPr>
          <w:rFonts w:ascii="Times New Roman" w:eastAsia="Times New Roman" w:hAnsi="Times New Roman" w:cs="Times New Roman"/>
          <w:color w:val="221F1F"/>
          <w:spacing w:val="-3"/>
          <w:sz w:val="24"/>
          <w:szCs w:val="24"/>
          <w:lang w:eastAsia="ru-RU" w:bidi="ru-RU"/>
        </w:rPr>
        <w:t xml:space="preserve">(их) </w:t>
      </w:r>
      <w:r w:rsidRPr="00D365B9">
        <w:rPr>
          <w:rFonts w:ascii="Times New Roman" w:eastAsia="Times New Roman" w:hAnsi="Times New Roman" w:cs="Times New Roman"/>
          <w:color w:val="221F1F"/>
          <w:spacing w:val="2"/>
          <w:sz w:val="24"/>
          <w:szCs w:val="24"/>
          <w:lang w:eastAsia="ru-RU" w:bidi="ru-RU"/>
        </w:rPr>
        <w:t xml:space="preserve">индивидуальными </w:t>
      </w:r>
      <w:r w:rsidRPr="00D365B9">
        <w:rPr>
          <w:rFonts w:ascii="Times New Roman" w:eastAsia="Times New Roman" w:hAnsi="Times New Roman" w:cs="Times New Roman"/>
          <w:color w:val="221F1F"/>
          <w:sz w:val="24"/>
          <w:szCs w:val="24"/>
          <w:lang w:eastAsia="ru-RU" w:bidi="ru-RU"/>
        </w:rPr>
        <w:t xml:space="preserve">смыслами </w:t>
      </w:r>
      <w:r w:rsidRPr="00D365B9">
        <w:rPr>
          <w:rFonts w:ascii="Times New Roman" w:eastAsia="Times New Roman" w:hAnsi="Times New Roman" w:cs="Times New Roman"/>
          <w:color w:val="221F1F"/>
          <w:spacing w:val="-4"/>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 xml:space="preserve">е. взрослый всегда рядом и </w:t>
      </w:r>
      <w:r w:rsidRPr="00D365B9">
        <w:rPr>
          <w:rFonts w:ascii="Times New Roman" w:eastAsia="Times New Roman" w:hAnsi="Times New Roman" w:cs="Times New Roman"/>
          <w:color w:val="221F1F"/>
          <w:spacing w:val="2"/>
          <w:sz w:val="24"/>
          <w:szCs w:val="24"/>
          <w:lang w:eastAsia="ru-RU" w:bidi="ru-RU"/>
        </w:rPr>
        <w:t xml:space="preserve">чуть-чуть </w:t>
      </w:r>
      <w:r w:rsidRPr="00D365B9">
        <w:rPr>
          <w:rFonts w:ascii="Times New Roman" w:eastAsia="Times New Roman" w:hAnsi="Times New Roman" w:cs="Times New Roman"/>
          <w:color w:val="221F1F"/>
          <w:sz w:val="24"/>
          <w:szCs w:val="24"/>
          <w:lang w:eastAsia="ru-RU" w:bidi="ru-RU"/>
        </w:rPr>
        <w:t xml:space="preserve">впереди). Помимо этого в содержательных </w:t>
      </w:r>
      <w:r w:rsidRPr="00D365B9">
        <w:rPr>
          <w:rFonts w:ascii="Times New Roman" w:eastAsia="Times New Roman" w:hAnsi="Times New Roman" w:cs="Times New Roman"/>
          <w:color w:val="221F1F"/>
          <w:spacing w:val="2"/>
          <w:sz w:val="24"/>
          <w:szCs w:val="24"/>
          <w:lang w:eastAsia="ru-RU" w:bidi="ru-RU"/>
        </w:rPr>
        <w:t xml:space="preserve">линиях </w:t>
      </w:r>
      <w:r w:rsidRPr="00D365B9">
        <w:rPr>
          <w:rFonts w:ascii="Times New Roman" w:eastAsia="Times New Roman" w:hAnsi="Times New Roman" w:cs="Times New Roman"/>
          <w:color w:val="221F1F"/>
          <w:sz w:val="24"/>
          <w:szCs w:val="24"/>
          <w:lang w:eastAsia="ru-RU" w:bidi="ru-RU"/>
        </w:rPr>
        <w:t xml:space="preserve">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каждой из пяти образовательных областей определены задачи развития ребенка как субъекта образования в их компонентах, представленных образовательными кластером культурных</w:t>
      </w:r>
      <w:r w:rsidRPr="00D365B9">
        <w:rPr>
          <w:rFonts w:ascii="Times New Roman" w:eastAsia="Times New Roman" w:hAnsi="Times New Roman" w:cs="Times New Roman"/>
          <w:color w:val="221F1F"/>
          <w:spacing w:val="32"/>
          <w:sz w:val="24"/>
          <w:szCs w:val="24"/>
          <w:lang w:eastAsia="ru-RU" w:bidi="ru-RU"/>
        </w:rPr>
        <w:t xml:space="preserve"> </w:t>
      </w:r>
      <w:r w:rsidRPr="00D365B9">
        <w:rPr>
          <w:rFonts w:ascii="Times New Roman" w:eastAsia="Times New Roman" w:hAnsi="Times New Roman" w:cs="Times New Roman"/>
          <w:color w:val="221F1F"/>
          <w:spacing w:val="2"/>
          <w:sz w:val="24"/>
          <w:szCs w:val="24"/>
          <w:lang w:eastAsia="ru-RU" w:bidi="ru-RU"/>
        </w:rPr>
        <w:t>практик</w:t>
      </w:r>
    </w:p>
    <w:p w:rsidR="00D365B9" w:rsidRPr="00D365B9" w:rsidRDefault="00D365B9" w:rsidP="00D365B9">
      <w:pPr>
        <w:widowControl w:val="0"/>
        <w:tabs>
          <w:tab w:val="left" w:pos="291"/>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ценностями: «Семья», «Здоровье», «Труд и творчество», «Социальная солидарность», а в планируемых результатах определены те способности (которые фиксированы в базовых смыслах и ценностях и могут сложиться в образовательном процессе) и качества  личности, которые  появляются  в результате их освоения.</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Содержательные линии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каждой образовательной области реализуются в вариативных формах, способах, методах и средствах взаимодействия взрослого с детьми, с учетом их возрастных и индивидуальных особенностей, специфики их образовательных потребностей  и интересов. Ребенок приобщается к подлинным ценностям и</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смыслам.</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«К воспитанию  как  и  к  развитию  нельзя  принудить   –  стремиться к самосовершенствованию, к саморазвитию человек может только по собственному волеизъявлению. Поэтому взрослый воспитатель может оказать влияние на воспитанника, если он вызывает доверие и уважение, обладает привлекательными </w:t>
      </w:r>
      <w:r w:rsidRPr="00D365B9">
        <w:rPr>
          <w:rFonts w:ascii="Times New Roman" w:eastAsia="Times New Roman" w:hAnsi="Times New Roman" w:cs="Times New Roman"/>
          <w:color w:val="221F1F"/>
          <w:spacing w:val="2"/>
          <w:sz w:val="24"/>
          <w:szCs w:val="24"/>
          <w:lang w:eastAsia="ru-RU" w:bidi="ru-RU"/>
        </w:rPr>
        <w:t xml:space="preserve">для </w:t>
      </w:r>
      <w:r w:rsidRPr="00D365B9">
        <w:rPr>
          <w:rFonts w:ascii="Times New Roman" w:eastAsia="Times New Roman" w:hAnsi="Times New Roman" w:cs="Times New Roman"/>
          <w:color w:val="221F1F"/>
          <w:sz w:val="24"/>
          <w:szCs w:val="24"/>
          <w:lang w:eastAsia="ru-RU" w:bidi="ru-RU"/>
        </w:rPr>
        <w:t>воспитанника качествами личности, не навязывая ему собственных взглядов и привычек, принимает его в его самобытности и индивидуальности. Воспитатель поддерживает воспитанника в его начинаниях, помогает ему понять самого себя,</w:t>
      </w:r>
      <w:r w:rsidRPr="00D365B9">
        <w:rPr>
          <w:rFonts w:ascii="Times New Roman" w:eastAsia="Times New Roman" w:hAnsi="Times New Roman" w:cs="Times New Roman"/>
          <w:color w:val="221F1F"/>
          <w:spacing w:val="3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советует</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 трудных ситуациях»</w:t>
      </w:r>
      <w:r w:rsidRPr="00D365B9">
        <w:rPr>
          <w:rFonts w:ascii="Times New Roman" w:eastAsia="Times New Roman" w:hAnsi="Times New Roman" w:cs="Times New Roman"/>
          <w:color w:val="221F1F"/>
          <w:position w:val="7"/>
          <w:sz w:val="24"/>
          <w:szCs w:val="24"/>
          <w:lang w:eastAsia="ru-RU" w:bidi="ru-RU"/>
        </w:rPr>
        <w:t>*</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tabs>
          <w:tab w:val="left" w:pos="10348"/>
          <w:tab w:val="left" w:pos="10447"/>
        </w:tabs>
        <w:autoSpaceDE w:val="0"/>
        <w:autoSpaceDN w:val="0"/>
        <w:spacing w:after="0" w:line="240" w:lineRule="auto"/>
        <w:ind w:right="9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Содержание   образовательной   деятельности   определяется    целями и задачами развития ребенка раннего, дошкольного возраста. Предметом деятельности взрослого выступают содержательные линии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как пространства их освоения в совместной партнерской деятельности взрослого и ребенка, ведущие к собственной активности, инициативе ребенка. Взрослый должен хорошо знать особенности развития ребенка на каждом возрастном этапе дошкольного детства и в соответствии с их динамикой уметь занимать соответствующую позицию: от совместности, постепенно смещая действенную основу на полюс ребенка, ориентируя его на</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самостоятельность.</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структурной модели содержания образовательной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(как</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синтезе образовательного процесса и педагогической</w:t>
      </w:r>
      <w:r w:rsidRPr="00D365B9">
        <w:rPr>
          <w:rFonts w:ascii="Times New Roman" w:eastAsia="Times New Roman" w:hAnsi="Times New Roman" w:cs="Times New Roman"/>
          <w:color w:val="221F1F"/>
          <w:spacing w:val="-2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рисунке 1, представлена возможность увидеть</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основные</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составляющие</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педагогической деятельности взрослого в их целостности</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взаимосвязи.</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 модели соотнесены ценностно-целевые представления развития</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ребенка и деятельностные представления взрослого о формах</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средствах</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(условиях) освоения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в его становлении</w:t>
      </w:r>
      <w:r w:rsidRPr="00D365B9">
        <w:rPr>
          <w:rFonts w:ascii="Times New Roman" w:eastAsia="Times New Roman" w:hAnsi="Times New Roman" w:cs="Times New Roman"/>
          <w:color w:val="221F1F"/>
          <w:spacing w:val="-3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как</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личности.</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Содержание деятельности взрослого по созданию условий</w:t>
      </w:r>
      <w:r w:rsidRPr="00D365B9">
        <w:rPr>
          <w:rFonts w:ascii="Times New Roman" w:eastAsia="Times New Roman" w:hAnsi="Times New Roman" w:cs="Times New Roman"/>
          <w:color w:val="221F1F"/>
          <w:spacing w:val="-2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процессе</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приобретения детьми ценностей включает описание</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основных</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действий</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взрослого по формированию ценностных ориентиров детей</w:t>
      </w:r>
      <w:r w:rsidRPr="00D365B9">
        <w:rPr>
          <w:rFonts w:ascii="Times New Roman" w:eastAsia="Times New Roman" w:hAnsi="Times New Roman" w:cs="Times New Roman"/>
          <w:color w:val="221F1F"/>
          <w:spacing w:val="-1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как</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социально-обусловленного отношения их к окружающему миру,</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понимание,</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осознание и принятие ими социально значимых</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ценностей, сформированных</w:t>
      </w:r>
      <w:r w:rsidRPr="00D365B9">
        <w:rPr>
          <w:rFonts w:ascii="Times New Roman" w:eastAsia="Times New Roman" w:hAnsi="Times New Roman" w:cs="Times New Roman"/>
          <w:color w:val="221F1F"/>
          <w:w w:val="9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 группы ценностных ориентиров: «Семья», «Здоровье», «Труд</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творчество»,</w:t>
      </w:r>
      <w:r w:rsidRPr="00D365B9">
        <w:rPr>
          <w:rFonts w:ascii="Times New Roman" w:eastAsia="Times New Roman" w:hAnsi="Times New Roman" w:cs="Times New Roman"/>
          <w:color w:val="221F1F"/>
          <w:spacing w:val="2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«Социальная</w:t>
      </w:r>
      <w:r w:rsidRPr="00D365B9">
        <w:rPr>
          <w:rFonts w:ascii="Times New Roman" w:eastAsia="Times New Roman" w:hAnsi="Times New Roman" w:cs="Times New Roman"/>
          <w:color w:val="221F1F"/>
          <w:spacing w:val="2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солидарность»,</w:t>
      </w:r>
      <w:r w:rsidRPr="00D365B9">
        <w:rPr>
          <w:rFonts w:ascii="Times New Roman" w:eastAsia="Times New Roman" w:hAnsi="Times New Roman" w:cs="Times New Roman"/>
          <w:color w:val="221F1F"/>
          <w:spacing w:val="2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которые</w:t>
      </w:r>
      <w:r w:rsidRPr="00D365B9">
        <w:rPr>
          <w:rFonts w:ascii="Times New Roman" w:eastAsia="Times New Roman" w:hAnsi="Times New Roman" w:cs="Times New Roman"/>
          <w:color w:val="221F1F"/>
          <w:spacing w:val="2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приобретают</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для</w:t>
      </w:r>
      <w:r w:rsidRPr="00D365B9">
        <w:rPr>
          <w:rFonts w:ascii="Times New Roman" w:eastAsia="Times New Roman" w:hAnsi="Times New Roman" w:cs="Times New Roman"/>
          <w:color w:val="221F1F"/>
          <w:spacing w:val="2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него</w:t>
      </w:r>
      <w:r w:rsidRPr="00D365B9">
        <w:rPr>
          <w:rFonts w:ascii="Times New Roman" w:eastAsia="Times New Roman" w:hAnsi="Times New Roman" w:cs="Times New Roman"/>
          <w:color w:val="221F1F"/>
          <w:spacing w:val="2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личностный смысл и выступают регулятором поведения (рис. 2).</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Функции взрослого в процессе приобретения детьми ценностей:</w:t>
      </w:r>
    </w:p>
    <w:p w:rsidR="00D365B9" w:rsidRPr="00D365B9" w:rsidRDefault="00D365B9" w:rsidP="00217B88">
      <w:pPr>
        <w:widowControl w:val="0"/>
        <w:numPr>
          <w:ilvl w:val="1"/>
          <w:numId w:val="204"/>
        </w:numPr>
        <w:tabs>
          <w:tab w:val="left" w:pos="847"/>
        </w:tabs>
        <w:autoSpaceDE w:val="0"/>
        <w:autoSpaceDN w:val="0"/>
        <w:spacing w:after="0" w:line="240" w:lineRule="auto"/>
        <w:ind w:left="0" w:right="12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носитель осознанного и принятого социального опыта, моральных ценностей, знаний </w:t>
      </w:r>
      <w:r w:rsidRPr="00D365B9">
        <w:rPr>
          <w:rFonts w:ascii="Times New Roman" w:eastAsia="Times New Roman" w:hAnsi="Times New Roman" w:cs="Times New Roman"/>
          <w:color w:val="221F1F"/>
          <w:sz w:val="24"/>
          <w:szCs w:val="24"/>
          <w:lang w:eastAsia="ru-RU" w:bidi="ru-RU"/>
        </w:rPr>
        <w:lastRenderedPageBreak/>
        <w:t>о мире, накопленного</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человечеством;</w:t>
      </w:r>
    </w:p>
    <w:p w:rsidR="00D365B9" w:rsidRPr="00D365B9" w:rsidRDefault="00D365B9" w:rsidP="00217B88">
      <w:pPr>
        <w:widowControl w:val="0"/>
        <w:numPr>
          <w:ilvl w:val="1"/>
          <w:numId w:val="204"/>
        </w:numPr>
        <w:tabs>
          <w:tab w:val="left" w:pos="847"/>
        </w:tabs>
        <w:autoSpaceDE w:val="0"/>
        <w:autoSpaceDN w:val="0"/>
        <w:spacing w:after="0" w:line="240" w:lineRule="auto"/>
        <w:ind w:left="0" w:right="132"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организатор процесса передачи ценностей, социального опыта. Содержательные </w:t>
      </w:r>
      <w:r w:rsidRPr="00D365B9">
        <w:rPr>
          <w:rFonts w:ascii="Times New Roman" w:eastAsia="Times New Roman" w:hAnsi="Times New Roman" w:cs="Times New Roman"/>
          <w:color w:val="221F1F"/>
          <w:spacing w:val="2"/>
          <w:sz w:val="24"/>
          <w:szCs w:val="24"/>
          <w:lang w:eastAsia="ru-RU" w:bidi="ru-RU"/>
        </w:rPr>
        <w:t xml:space="preserve">линии </w:t>
      </w:r>
      <w:r w:rsidRPr="00D365B9">
        <w:rPr>
          <w:rFonts w:ascii="Times New Roman" w:eastAsia="Times New Roman" w:hAnsi="Times New Roman" w:cs="Times New Roman"/>
          <w:color w:val="221F1F"/>
          <w:sz w:val="24"/>
          <w:szCs w:val="24"/>
          <w:lang w:eastAsia="ru-RU" w:bidi="ru-RU"/>
        </w:rPr>
        <w:t>культурных практик, выступающие в</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образовательном процессе  в  форме  партнерства  взрослых (их  носителей) с детьми, базируются на нескольких составляющих: эмоционально-чувственной, деятельностной (регулирование, поведение) и когнитивной в их взаимосвязи, каждая из которых опирается на категории ценностей как начальной </w:t>
      </w:r>
      <w:r w:rsidRPr="00D365B9">
        <w:rPr>
          <w:rFonts w:ascii="Times New Roman" w:eastAsia="Times New Roman" w:hAnsi="Times New Roman" w:cs="Times New Roman"/>
          <w:color w:val="221F1F"/>
          <w:spacing w:val="2"/>
          <w:sz w:val="24"/>
          <w:szCs w:val="24"/>
          <w:lang w:eastAsia="ru-RU" w:bidi="ru-RU"/>
        </w:rPr>
        <w:t xml:space="preserve">стадии </w:t>
      </w:r>
      <w:r w:rsidRPr="00D365B9">
        <w:rPr>
          <w:rFonts w:ascii="Times New Roman" w:eastAsia="Times New Roman" w:hAnsi="Times New Roman" w:cs="Times New Roman"/>
          <w:color w:val="221F1F"/>
          <w:sz w:val="24"/>
          <w:szCs w:val="24"/>
          <w:lang w:eastAsia="ru-RU" w:bidi="ru-RU"/>
        </w:rPr>
        <w:t>ценностного развития личности</w:t>
      </w:r>
      <w:r w:rsidRPr="00D365B9">
        <w:rPr>
          <w:rFonts w:ascii="Times New Roman" w:eastAsia="Times New Roman" w:hAnsi="Times New Roman" w:cs="Times New Roman"/>
          <w:color w:val="221F1F"/>
          <w:spacing w:val="1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ребенка:</w:t>
      </w:r>
    </w:p>
    <w:p w:rsidR="00D365B9" w:rsidRPr="00D365B9" w:rsidRDefault="00D365B9" w:rsidP="00217B88">
      <w:pPr>
        <w:widowControl w:val="0"/>
        <w:numPr>
          <w:ilvl w:val="1"/>
          <w:numId w:val="204"/>
        </w:numPr>
        <w:tabs>
          <w:tab w:val="left" w:pos="847"/>
        </w:tabs>
        <w:autoSpaceDE w:val="0"/>
        <w:autoSpaceDN w:val="0"/>
        <w:spacing w:after="0" w:line="240" w:lineRule="auto"/>
        <w:ind w:left="0" w:right="1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«Семья» – любовь и верность, здоровье, достаток, уважение к родителям, забота о старших и </w:t>
      </w:r>
      <w:r w:rsidRPr="00D365B9">
        <w:rPr>
          <w:rFonts w:ascii="Times New Roman" w:eastAsia="Times New Roman" w:hAnsi="Times New Roman" w:cs="Times New Roman"/>
          <w:color w:val="221F1F"/>
          <w:spacing w:val="2"/>
          <w:sz w:val="24"/>
          <w:szCs w:val="24"/>
          <w:lang w:eastAsia="ru-RU" w:bidi="ru-RU"/>
        </w:rPr>
        <w:t xml:space="preserve">младших, </w:t>
      </w:r>
      <w:r w:rsidRPr="00D365B9">
        <w:rPr>
          <w:rFonts w:ascii="Times New Roman" w:eastAsia="Times New Roman" w:hAnsi="Times New Roman" w:cs="Times New Roman"/>
          <w:color w:val="221F1F"/>
          <w:sz w:val="24"/>
          <w:szCs w:val="24"/>
          <w:lang w:eastAsia="ru-RU" w:bidi="ru-RU"/>
        </w:rPr>
        <w:t>забота о продолжении</w:t>
      </w:r>
      <w:r w:rsidRPr="00D365B9">
        <w:rPr>
          <w:rFonts w:ascii="Times New Roman" w:eastAsia="Times New Roman" w:hAnsi="Times New Roman" w:cs="Times New Roman"/>
          <w:color w:val="221F1F"/>
          <w:spacing w:val="2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рода;</w:t>
      </w:r>
    </w:p>
    <w:p w:rsidR="00D365B9" w:rsidRPr="00D365B9" w:rsidRDefault="00D365B9" w:rsidP="00217B88">
      <w:pPr>
        <w:widowControl w:val="0"/>
        <w:numPr>
          <w:ilvl w:val="1"/>
          <w:numId w:val="204"/>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«Здоровье» – положительное эмоционально-оценочное отношение, устойчивая мотивация к ведению основ здорового образа жизни; отражение имеющихся знаний в деятельности и поведении;</w:t>
      </w:r>
    </w:p>
    <w:p w:rsidR="00D365B9" w:rsidRPr="00D365B9" w:rsidRDefault="00D365B9" w:rsidP="00217B88">
      <w:pPr>
        <w:widowControl w:val="0"/>
        <w:numPr>
          <w:ilvl w:val="1"/>
          <w:numId w:val="204"/>
        </w:numPr>
        <w:tabs>
          <w:tab w:val="left" w:pos="847"/>
        </w:tabs>
        <w:autoSpaceDE w:val="0"/>
        <w:autoSpaceDN w:val="0"/>
        <w:spacing w:after="0" w:line="240" w:lineRule="auto"/>
        <w:ind w:left="0" w:right="126" w:firstLine="709"/>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1312" behindDoc="1" locked="0" layoutInCell="1" allowOverlap="1">
                <wp:simplePos x="0" y="0"/>
                <wp:positionH relativeFrom="page">
                  <wp:posOffset>720090</wp:posOffset>
                </wp:positionH>
                <wp:positionV relativeFrom="paragraph">
                  <wp:posOffset>373380</wp:posOffset>
                </wp:positionV>
                <wp:extent cx="914400" cy="0"/>
                <wp:effectExtent l="15240" t="13335" r="13335" b="15240"/>
                <wp:wrapTopAndBottom/>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12700">
                          <a:solidFill>
                            <a:srgbClr val="221F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7pt,29.4pt" to="128.7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" strokecolor="#221f1f" strokeweight="1pt">
                <w10:wrap type="topAndBottom" anchorx="page"/>
              </v:line>
            </w:pict>
          </mc:Fallback>
        </mc:AlternateContent>
      </w:r>
      <w:r w:rsidRPr="00D365B9">
        <w:rPr>
          <w:rFonts w:ascii="Times New Roman" w:eastAsia="Times New Roman" w:hAnsi="Times New Roman" w:cs="Times New Roman"/>
          <w:color w:val="221F1F"/>
          <w:sz w:val="24"/>
          <w:szCs w:val="24"/>
          <w:lang w:eastAsia="ru-RU" w:bidi="ru-RU"/>
        </w:rPr>
        <w:t>«Труд и творчество» – уважение к труду, ценность знания, творчество и созидание, целеустремленность и</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настойчивость;</w:t>
      </w:r>
    </w:p>
    <w:p w:rsidR="00D365B9" w:rsidRPr="00D365B9" w:rsidRDefault="00D365B9" w:rsidP="00217B88">
      <w:pPr>
        <w:widowControl w:val="0"/>
        <w:numPr>
          <w:ilvl w:val="0"/>
          <w:numId w:val="205"/>
        </w:numPr>
        <w:tabs>
          <w:tab w:val="left" w:pos="528"/>
        </w:tabs>
        <w:autoSpaceDE w:val="0"/>
        <w:autoSpaceDN w:val="0"/>
        <w:spacing w:after="0" w:line="240" w:lineRule="auto"/>
        <w:ind w:left="0" w:right="195" w:firstLine="709"/>
        <w:jc w:val="cente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Е.</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Исаев,</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Слободчиков.</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Психология</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образования</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человека.</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Становление субъектности в образовательных</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процессах.</w:t>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lang w:eastAsia="ru-RU" w:bidi="ru-RU"/>
        </w:rPr>
        <w:t>Модель реализации содержания образовательной области</w:t>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noProof/>
          <w:sz w:val="24"/>
          <w:szCs w:val="24"/>
          <w:lang w:eastAsia="ru-RU"/>
        </w:rPr>
        <w:drawing>
          <wp:anchor distT="0" distB="0" distL="0" distR="0" simplePos="0" relativeHeight="251662336" behindDoc="0" locked="0" layoutInCell="1" allowOverlap="1" wp14:anchorId="645768C7" wp14:editId="085B824C">
            <wp:simplePos x="0" y="0"/>
            <wp:positionH relativeFrom="page">
              <wp:posOffset>1428750</wp:posOffset>
            </wp:positionH>
            <wp:positionV relativeFrom="paragraph">
              <wp:posOffset>271780</wp:posOffset>
            </wp:positionV>
            <wp:extent cx="5238750" cy="4267200"/>
            <wp:effectExtent l="0" t="0" r="0" b="0"/>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35" cstate="print"/>
                    <a:stretch>
                      <a:fillRect/>
                    </a:stretch>
                  </pic:blipFill>
                  <pic:spPr>
                    <a:xfrm>
                      <a:off x="0" y="0"/>
                      <a:ext cx="5238750" cy="4267200"/>
                    </a:xfrm>
                    <a:prstGeom prst="rect">
                      <a:avLst/>
                    </a:prstGeom>
                  </pic:spPr>
                </pic:pic>
              </a:graphicData>
            </a:graphic>
            <wp14:sizeRelH relativeFrom="margin">
              <wp14:pctWidth>0</wp14:pctWidth>
            </wp14:sizeRelH>
            <wp14:sizeRelV relativeFrom="margin">
              <wp14:pctHeight>0</wp14:pctHeight>
            </wp14:sizeRelV>
          </wp:anchor>
        </w:drawing>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rsidR="00D365B9" w:rsidRDefault="00D365B9"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930105" w:rsidRPr="00D365B9" w:rsidRDefault="00930105" w:rsidP="00D365B9">
      <w:pPr>
        <w:widowControl w:val="0"/>
        <w:autoSpaceDE w:val="0"/>
        <w:autoSpaceDN w:val="0"/>
        <w:spacing w:after="0" w:line="240" w:lineRule="auto"/>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lastRenderedPageBreak/>
        <w:t>Структурная модель содержания образовательной деятельности</w:t>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noProof/>
          <w:sz w:val="24"/>
          <w:szCs w:val="24"/>
          <w:lang w:eastAsia="ru-RU"/>
        </w:rPr>
        <w:drawing>
          <wp:inline distT="0" distB="0" distL="0" distR="0" wp14:anchorId="47EAD5CC" wp14:editId="1718DCC3">
            <wp:extent cx="4171950" cy="395800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77708" cy="3963465"/>
                    </a:xfrm>
                    <a:prstGeom prst="rect">
                      <a:avLst/>
                    </a:prstGeom>
                    <a:noFill/>
                  </pic:spPr>
                </pic:pic>
              </a:graphicData>
            </a:graphic>
          </wp:inline>
        </w:drawing>
      </w: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bidi="ru-RU"/>
        </w:rPr>
      </w:pPr>
    </w:p>
    <w:p w:rsidR="00D365B9" w:rsidRPr="00D365B9" w:rsidRDefault="00D365B9" w:rsidP="00217B88">
      <w:pPr>
        <w:widowControl w:val="0"/>
        <w:numPr>
          <w:ilvl w:val="1"/>
          <w:numId w:val="205"/>
        </w:numPr>
        <w:tabs>
          <w:tab w:val="left" w:pos="847"/>
        </w:tabs>
        <w:autoSpaceDE w:val="0"/>
        <w:autoSpaceDN w:val="0"/>
        <w:spacing w:after="0" w:line="240" w:lineRule="auto"/>
        <w:ind w:left="0"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«Социальная солидарность» – свобода </w:t>
      </w:r>
      <w:r w:rsidRPr="00D365B9">
        <w:rPr>
          <w:rFonts w:ascii="Times New Roman" w:eastAsia="Times New Roman" w:hAnsi="Times New Roman" w:cs="Times New Roman"/>
          <w:color w:val="221F1F"/>
          <w:spacing w:val="2"/>
          <w:sz w:val="24"/>
          <w:szCs w:val="24"/>
          <w:lang w:eastAsia="ru-RU" w:bidi="ru-RU"/>
        </w:rPr>
        <w:t xml:space="preserve">личная </w:t>
      </w:r>
      <w:r w:rsidRPr="00D365B9">
        <w:rPr>
          <w:rFonts w:ascii="Times New Roman" w:eastAsia="Times New Roman" w:hAnsi="Times New Roman" w:cs="Times New Roman"/>
          <w:color w:val="221F1F"/>
          <w:sz w:val="24"/>
          <w:szCs w:val="24"/>
          <w:lang w:eastAsia="ru-RU" w:bidi="ru-RU"/>
        </w:rPr>
        <w:t>и национальная, доверие к людям, справедливость, милосердие, честь,</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достоинство.</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i/>
          <w:color w:val="221F1F"/>
          <w:sz w:val="24"/>
          <w:szCs w:val="24"/>
          <w:lang w:eastAsia="ru-RU" w:bidi="ru-RU"/>
        </w:rPr>
        <w:t xml:space="preserve">Эмоционально-чувственная составляющая культурной практики </w:t>
      </w:r>
      <w:r w:rsidRPr="00D365B9">
        <w:rPr>
          <w:rFonts w:ascii="Times New Roman" w:eastAsia="Times New Roman" w:hAnsi="Times New Roman" w:cs="Times New Roman"/>
          <w:color w:val="221F1F"/>
          <w:sz w:val="24"/>
          <w:szCs w:val="24"/>
          <w:lang w:eastAsia="ru-RU" w:bidi="ru-RU"/>
        </w:rPr>
        <w:t>включает в себя показатели положительного отношения к ценностным ориентирам, готовность проявлять общечеловеческие ценностные качества. Позитивный отклик вызывает у дошкольника желание овладеть этим качеством. Развитие эмоционально-чувственного компонента проходит через развитие эмпатии, роста осмысленности эмоциональных переживаний, повышения эмоциональной чувствительности ребенка.</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i/>
          <w:color w:val="221F1F"/>
          <w:sz w:val="24"/>
          <w:szCs w:val="24"/>
          <w:lang w:eastAsia="ru-RU" w:bidi="ru-RU"/>
        </w:rPr>
        <w:t xml:space="preserve">Деятельностная (поведенческая, регулятивная) составляющая культурной практики </w:t>
      </w:r>
      <w:r w:rsidRPr="00D365B9">
        <w:rPr>
          <w:rFonts w:ascii="Times New Roman" w:eastAsia="Times New Roman" w:hAnsi="Times New Roman" w:cs="Times New Roman"/>
          <w:color w:val="221F1F"/>
          <w:sz w:val="24"/>
          <w:szCs w:val="24"/>
          <w:lang w:eastAsia="ru-RU" w:bidi="ru-RU"/>
        </w:rPr>
        <w:t>проявляется через практическое включение в деятельность, где дошкольник закрепляет привычки поведения, выполняя определенные морально-этические нормы.</w:t>
      </w:r>
    </w:p>
    <w:p w:rsidR="00D365B9" w:rsidRPr="00D365B9" w:rsidRDefault="00D365B9" w:rsidP="00D365B9">
      <w:pPr>
        <w:widowControl w:val="0"/>
        <w:autoSpaceDE w:val="0"/>
        <w:autoSpaceDN w:val="0"/>
        <w:spacing w:after="0" w:line="240" w:lineRule="auto"/>
        <w:ind w:right="1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i/>
          <w:color w:val="221F1F"/>
          <w:sz w:val="24"/>
          <w:szCs w:val="24"/>
          <w:lang w:eastAsia="ru-RU" w:bidi="ru-RU"/>
        </w:rPr>
        <w:t xml:space="preserve">Когнитивная составляющая культурной практики </w:t>
      </w:r>
      <w:r w:rsidRPr="00D365B9">
        <w:rPr>
          <w:rFonts w:ascii="Times New Roman" w:eastAsia="Times New Roman" w:hAnsi="Times New Roman" w:cs="Times New Roman"/>
          <w:color w:val="221F1F"/>
          <w:sz w:val="24"/>
          <w:szCs w:val="24"/>
          <w:lang w:eastAsia="ru-RU" w:bidi="ru-RU"/>
        </w:rPr>
        <w:t xml:space="preserve">представляет </w:t>
      </w:r>
      <w:r w:rsidRPr="00D365B9">
        <w:rPr>
          <w:rFonts w:ascii="Times New Roman" w:eastAsia="Times New Roman" w:hAnsi="Times New Roman" w:cs="Times New Roman"/>
          <w:color w:val="221F1F"/>
          <w:spacing w:val="2"/>
          <w:sz w:val="24"/>
          <w:szCs w:val="24"/>
          <w:lang w:eastAsia="ru-RU" w:bidi="ru-RU"/>
        </w:rPr>
        <w:t xml:space="preserve">со- </w:t>
      </w:r>
      <w:r w:rsidRPr="00D365B9">
        <w:rPr>
          <w:rFonts w:ascii="Times New Roman" w:eastAsia="Times New Roman" w:hAnsi="Times New Roman" w:cs="Times New Roman"/>
          <w:color w:val="221F1F"/>
          <w:sz w:val="24"/>
          <w:szCs w:val="24"/>
          <w:lang w:eastAsia="ru-RU" w:bidi="ru-RU"/>
        </w:rPr>
        <w:t>бой знание и понимание смысла ценностного ориентира. Его развитие осуществляется в направлении  уточнения  и  углубления  представлений о ценностях.</w:t>
      </w:r>
    </w:p>
    <w:p w:rsidR="00D365B9" w:rsidRPr="00D365B9" w:rsidRDefault="00D365B9" w:rsidP="00D365B9">
      <w:pPr>
        <w:widowControl w:val="0"/>
        <w:autoSpaceDE w:val="0"/>
        <w:autoSpaceDN w:val="0"/>
        <w:spacing w:after="0" w:line="240" w:lineRule="auto"/>
        <w:ind w:right="11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Необходимость выделения данных составляющих культурных практик в деятельности взрослых определяется задачами фиксации их взаимосвязи, т. к. смысл и содержание действий взрослого сводится к презентации культурных норм различных видов деятельности, организации развивающей и развивающейся образовательной среды, осуществлению совместного поиска и открытию новых ресурсов, помощи в осознании, осмыслении, открытии неочевидного, нового и для ребенка и для взрослого, порождения в сотрудничестве ребенка со взрослым нового способа действия. В этом и есть подлинный смысл развивающего образования</w:t>
      </w:r>
    </w:p>
    <w:p w:rsidR="00D365B9" w:rsidRPr="00D365B9" w:rsidRDefault="00D365B9" w:rsidP="00217B88">
      <w:pPr>
        <w:widowControl w:val="0"/>
        <w:numPr>
          <w:ilvl w:val="0"/>
          <w:numId w:val="206"/>
        </w:numPr>
        <w:tabs>
          <w:tab w:val="left" w:pos="557"/>
        </w:tabs>
        <w:autoSpaceDE w:val="0"/>
        <w:autoSpaceDN w:val="0"/>
        <w:spacing w:after="0" w:line="240" w:lineRule="auto"/>
        <w:ind w:left="0" w:right="121"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становления ребенка как субъекта (носителя, инициатора, творца) собственной деятельности, как индивидуальности в совокупности ее эмоционально-чувственных, деятельностных, когнитивных</w:t>
      </w:r>
      <w:r w:rsidRPr="00D365B9">
        <w:rPr>
          <w:rFonts w:ascii="Times New Roman" w:eastAsia="Times New Roman" w:hAnsi="Times New Roman" w:cs="Times New Roman"/>
          <w:color w:val="221F1F"/>
          <w:spacing w:val="3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характеристик.</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Модель содержания и организации образовательного процесса, включает совместную </w:t>
      </w:r>
      <w:r w:rsidRPr="00D365B9">
        <w:rPr>
          <w:rFonts w:ascii="Times New Roman" w:eastAsia="Times New Roman" w:hAnsi="Times New Roman" w:cs="Times New Roman"/>
          <w:color w:val="221F1F"/>
          <w:sz w:val="24"/>
          <w:szCs w:val="24"/>
          <w:lang w:eastAsia="ru-RU" w:bidi="ru-RU"/>
        </w:rPr>
        <w:lastRenderedPageBreak/>
        <w:t>деятельность взрослых (педагогов, родителей), деятельность детей (в т. ч. самостоятельную свободную).</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Модельное описание содержания и организации образовательного процесса учитывает: </w:t>
      </w:r>
      <w:r w:rsidRPr="00D365B9">
        <w:rPr>
          <w:rFonts w:ascii="Times New Roman" w:eastAsia="Times New Roman" w:hAnsi="Times New Roman" w:cs="Times New Roman"/>
          <w:color w:val="221F1F"/>
          <w:spacing w:val="2"/>
          <w:sz w:val="24"/>
          <w:szCs w:val="24"/>
          <w:lang w:eastAsia="ru-RU" w:bidi="ru-RU"/>
        </w:rPr>
        <w:t xml:space="preserve">функции </w:t>
      </w:r>
      <w:r w:rsidRPr="00D365B9">
        <w:rPr>
          <w:rFonts w:ascii="Times New Roman" w:eastAsia="Times New Roman" w:hAnsi="Times New Roman" w:cs="Times New Roman"/>
          <w:color w:val="221F1F"/>
          <w:sz w:val="24"/>
          <w:szCs w:val="24"/>
          <w:lang w:eastAsia="ru-RU" w:bidi="ru-RU"/>
        </w:rPr>
        <w:t xml:space="preserve">(позиции) взрослого по отношению к детскому сообществу, организацию содержательных  линий  образования (или развивающих содержаний), </w:t>
      </w:r>
      <w:r w:rsidRPr="00D365B9">
        <w:rPr>
          <w:rFonts w:ascii="Times New Roman" w:eastAsia="Times New Roman" w:hAnsi="Times New Roman" w:cs="Times New Roman"/>
          <w:color w:val="221F1F"/>
          <w:spacing w:val="2"/>
          <w:sz w:val="24"/>
          <w:szCs w:val="24"/>
          <w:lang w:eastAsia="ru-RU" w:bidi="ru-RU"/>
        </w:rPr>
        <w:t xml:space="preserve">структуру </w:t>
      </w:r>
      <w:r w:rsidRPr="00D365B9">
        <w:rPr>
          <w:rFonts w:ascii="Times New Roman" w:eastAsia="Times New Roman" w:hAnsi="Times New Roman" w:cs="Times New Roman"/>
          <w:color w:val="221F1F"/>
          <w:sz w:val="24"/>
          <w:szCs w:val="24"/>
          <w:lang w:eastAsia="ru-RU" w:bidi="ru-RU"/>
        </w:rPr>
        <w:t>развивающей предметно-пространственной среды, создающих в целом образовательную среду, в которую погружается ребенок в условиях детского сада 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семьи.</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основании данной модели - структурная дифференциация образовательных отношений. В соответствии с позициями взрослого виды образовательной деятельности включают две основные составляющие:</w:t>
      </w:r>
    </w:p>
    <w:p w:rsidR="00D365B9" w:rsidRPr="00D365B9" w:rsidRDefault="00D365B9" w:rsidP="00217B88">
      <w:pPr>
        <w:widowControl w:val="0"/>
        <w:numPr>
          <w:ilvl w:val="2"/>
          <w:numId w:val="207"/>
        </w:numPr>
        <w:tabs>
          <w:tab w:val="left" w:pos="881"/>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совместная партнерская деятельность взрослого с</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детьми;</w:t>
      </w:r>
    </w:p>
    <w:p w:rsidR="00D365B9" w:rsidRPr="00D365B9" w:rsidRDefault="00D365B9" w:rsidP="00217B88">
      <w:pPr>
        <w:widowControl w:val="0"/>
        <w:numPr>
          <w:ilvl w:val="2"/>
          <w:numId w:val="207"/>
        </w:numPr>
        <w:tabs>
          <w:tab w:val="left" w:pos="883"/>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свободная самостоятельная деятельность самих</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D365B9" w:rsidP="00D365B9">
      <w:pPr>
        <w:widowControl w:val="0"/>
        <w:autoSpaceDE w:val="0"/>
        <w:autoSpaceDN w:val="0"/>
        <w:spacing w:after="0" w:line="240" w:lineRule="auto"/>
        <w:ind w:right="131"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совместной партнерской деятельности взрослого с детьми решаются развивающие задачи развития инициативности детей во всех сферах деятельности, развития познавательных способностей, развития культуры чувств и переживаний, способности к планированию собственной деятельности и произвольному усилию, направленному на достижение результата.</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которая для самих детей обеспечивает выбор деятельности, соответствующей их интересам, позволяет включаться во взаимодействие со сверстниками или действовать индивидуально.</w:t>
      </w:r>
    </w:p>
    <w:p w:rsidR="00D365B9" w:rsidRPr="00D365B9" w:rsidRDefault="00D365B9" w:rsidP="00D365B9">
      <w:pPr>
        <w:widowControl w:val="0"/>
        <w:autoSpaceDE w:val="0"/>
        <w:autoSpaceDN w:val="0"/>
        <w:spacing w:after="0" w:line="240" w:lineRule="auto"/>
        <w:ind w:right="41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Модель организации образовательных отношений и образовательной деятельности имеет дополнительные компоненты:</w:t>
      </w:r>
    </w:p>
    <w:p w:rsidR="00D365B9" w:rsidRPr="00D365B9" w:rsidRDefault="00D365B9" w:rsidP="00217B88">
      <w:pPr>
        <w:widowControl w:val="0"/>
        <w:numPr>
          <w:ilvl w:val="0"/>
          <w:numId w:val="208"/>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культурологический и аксиологический (ценностно-смысловой) подходы, включающие представления о ценностях (семьи, культуры, нравственности и </w:t>
      </w:r>
      <w:r w:rsidRPr="00D365B9">
        <w:rPr>
          <w:rFonts w:ascii="Times New Roman" w:eastAsia="Times New Roman" w:hAnsi="Times New Roman" w:cs="Times New Roman"/>
          <w:color w:val="221F1F"/>
          <w:spacing w:val="-3"/>
          <w:sz w:val="24"/>
          <w:szCs w:val="24"/>
          <w:lang w:eastAsia="ru-RU" w:bidi="ru-RU"/>
        </w:rPr>
        <w:t xml:space="preserve">т. </w:t>
      </w:r>
      <w:r w:rsidRPr="00D365B9">
        <w:rPr>
          <w:rFonts w:ascii="Times New Roman" w:eastAsia="Times New Roman" w:hAnsi="Times New Roman" w:cs="Times New Roman"/>
          <w:color w:val="221F1F"/>
          <w:spacing w:val="-4"/>
          <w:sz w:val="24"/>
          <w:szCs w:val="24"/>
          <w:lang w:eastAsia="ru-RU" w:bidi="ru-RU"/>
        </w:rPr>
        <w:t xml:space="preserve">п.) </w:t>
      </w:r>
      <w:r w:rsidRPr="00D365B9">
        <w:rPr>
          <w:rFonts w:ascii="Times New Roman" w:eastAsia="Times New Roman" w:hAnsi="Times New Roman" w:cs="Times New Roman"/>
          <w:color w:val="221F1F"/>
          <w:sz w:val="24"/>
          <w:szCs w:val="24"/>
          <w:lang w:eastAsia="ru-RU" w:bidi="ru-RU"/>
        </w:rPr>
        <w:t xml:space="preserve">и целях педагогической деятельности по развитию ценностно-смыслового отношения дошкольников к культуре; концепты культуры (закономерности развития ценностей, их влияние на развитие личности  и </w:t>
      </w:r>
      <w:r w:rsidRPr="00D365B9">
        <w:rPr>
          <w:rFonts w:ascii="Times New Roman" w:eastAsia="Times New Roman" w:hAnsi="Times New Roman" w:cs="Times New Roman"/>
          <w:color w:val="221F1F"/>
          <w:spacing w:val="-4"/>
          <w:sz w:val="24"/>
          <w:szCs w:val="24"/>
          <w:lang w:eastAsia="ru-RU" w:bidi="ru-RU"/>
        </w:rPr>
        <w:t xml:space="preserve">др.)  </w:t>
      </w:r>
      <w:r w:rsidRPr="00D365B9">
        <w:rPr>
          <w:rFonts w:ascii="Times New Roman" w:eastAsia="Times New Roman" w:hAnsi="Times New Roman" w:cs="Times New Roman"/>
          <w:color w:val="221F1F"/>
          <w:sz w:val="24"/>
          <w:szCs w:val="24"/>
          <w:lang w:eastAsia="ru-RU" w:bidi="ru-RU"/>
        </w:rPr>
        <w:t xml:space="preserve">и аксиологии (взаимосвязь культуры, социальной среды  и личности), ценности, включенные в аксиосферу дошкольного образования (ценности культуры как средства развития ценностно-смысловой сферы ребенка, ориентиры в жизнедеятельности ребенка и в понимании своей субъектности и </w:t>
      </w:r>
      <w:r w:rsidRPr="00D365B9">
        <w:rPr>
          <w:rFonts w:ascii="Times New Roman" w:eastAsia="Times New Roman" w:hAnsi="Times New Roman" w:cs="Times New Roman"/>
          <w:color w:val="221F1F"/>
          <w:spacing w:val="-3"/>
          <w:sz w:val="24"/>
          <w:szCs w:val="24"/>
          <w:lang w:eastAsia="ru-RU" w:bidi="ru-RU"/>
        </w:rPr>
        <w:t>т.</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217B88">
      <w:pPr>
        <w:widowControl w:val="0"/>
        <w:numPr>
          <w:ilvl w:val="0"/>
          <w:numId w:val="208"/>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ценностно-смысловая модель образовательного пространства образовательной организации, представленная содержательно-целевыми, технологическими, результативными компонентами, основанная на принципах целостности развития личности ребенка, систематичности погружения ребенка в ценностно-смысловое поле культуры и</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др.;</w:t>
      </w:r>
    </w:p>
    <w:p w:rsidR="00D365B9" w:rsidRPr="00D365B9" w:rsidRDefault="00D365B9" w:rsidP="00217B88">
      <w:pPr>
        <w:widowControl w:val="0"/>
        <w:numPr>
          <w:ilvl w:val="0"/>
          <w:numId w:val="208"/>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закономерности развития ценностно-смыслового отношения </w:t>
      </w:r>
      <w:r w:rsidRPr="00D365B9">
        <w:rPr>
          <w:rFonts w:ascii="Times New Roman" w:eastAsia="Times New Roman" w:hAnsi="Times New Roman" w:cs="Times New Roman"/>
          <w:color w:val="221F1F"/>
          <w:spacing w:val="2"/>
          <w:sz w:val="24"/>
          <w:szCs w:val="24"/>
          <w:lang w:eastAsia="ru-RU" w:bidi="ru-RU"/>
        </w:rPr>
        <w:t>ре</w:t>
      </w:r>
      <w:r w:rsidRPr="00D365B9">
        <w:rPr>
          <w:rFonts w:ascii="Times New Roman" w:eastAsia="Times New Roman" w:hAnsi="Times New Roman" w:cs="Times New Roman"/>
          <w:color w:val="221F1F"/>
          <w:sz w:val="24"/>
          <w:szCs w:val="24"/>
          <w:lang w:eastAsia="ru-RU" w:bidi="ru-RU"/>
        </w:rPr>
        <w:t>бенка дошкольного возраста к культуре как универсальному опыту человечества.</w:t>
      </w:r>
    </w:p>
    <w:p w:rsidR="00D365B9" w:rsidRPr="00D365B9" w:rsidRDefault="00D365B9" w:rsidP="00D365B9">
      <w:pPr>
        <w:spacing w:after="0" w:line="240" w:lineRule="auto"/>
        <w:ind w:firstLine="709"/>
        <w:contextualSpacing/>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Объем части ООП ДО для детей дошкольного возраста, формируемой участниками образовательных отношений, составляет 40% от общего объема времени на реализацию ООП ДО.</w:t>
      </w:r>
    </w:p>
    <w:p w:rsidR="00D365B9" w:rsidRPr="00D365B9" w:rsidRDefault="00D365B9" w:rsidP="00D365B9">
      <w:pPr>
        <w:spacing w:after="0" w:line="240" w:lineRule="auto"/>
        <w:ind w:firstLine="709"/>
        <w:contextualSpacing/>
        <w:jc w:val="both"/>
        <w:rPr>
          <w:rFonts w:ascii="Times New Roman" w:eastAsia="Times New Roman" w:hAnsi="Times New Roman" w:cs="Times New Roman"/>
          <w:sz w:val="24"/>
          <w:szCs w:val="24"/>
          <w:lang w:eastAsia="ru-RU"/>
        </w:rPr>
      </w:pPr>
    </w:p>
    <w:p w:rsidR="00D365B9" w:rsidRPr="00D365B9" w:rsidRDefault="00D365B9" w:rsidP="00D365B9">
      <w:pPr>
        <w:spacing w:after="0" w:line="240" w:lineRule="auto"/>
        <w:ind w:firstLine="709"/>
        <w:contextualSpacing/>
        <w:jc w:val="center"/>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МОДУЛЬ ОБРАЗОВАТЕЛЬНОЙ ДЕЯТЕЛЬНОСТИ С УЧЕТОМ НАЦИОНАЛЬНЫХ И СОЦИОКУЛЬТУРНЫХ УСЛОВИЙ: ОП ДО «САМОЦВЕТ»  </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(ОБОГАЩЕНИЕ СОДЕРЖАНИЯ ПО ВСЕМ ОБРАЗОВАТЕЛЬНЫМ ОБЛАСТЯМ)</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contextualSpacing/>
        <w:jc w:val="center"/>
        <w:rPr>
          <w:rFonts w:ascii="Times New Roman" w:eastAsia="Times New Roman" w:hAnsi="Times New Roman" w:cs="Times New Roman"/>
          <w:sz w:val="24"/>
          <w:szCs w:val="24"/>
          <w:highlight w:val="yellow"/>
          <w:lang w:eastAsia="ru-RU"/>
        </w:rPr>
      </w:pPr>
      <w:r w:rsidRPr="00D365B9">
        <w:rPr>
          <w:rFonts w:ascii="Times New Roman" w:eastAsia="Times New Roman" w:hAnsi="Times New Roman" w:cs="Times New Roman"/>
          <w:sz w:val="24"/>
          <w:szCs w:val="24"/>
          <w:lang w:eastAsia="ru-RU"/>
        </w:rPr>
        <w:t xml:space="preserve"> ОБРАЗОВАТЕЛЬНАЯ ОБЛАСТЬ «</w:t>
      </w:r>
      <w:r w:rsidRPr="00D365B9">
        <w:rPr>
          <w:rFonts w:ascii="Times New Roman" w:eastAsia="Times New Roman" w:hAnsi="Times New Roman" w:cs="Times New Roman"/>
          <w:bCs/>
          <w:sz w:val="24"/>
          <w:szCs w:val="24"/>
          <w:lang w:eastAsia="ru-RU"/>
        </w:rPr>
        <w:t>СОЦИАЛЬНО-КОММУНИКАТИВНОЕ РАЗВИТИЕ»</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tabs>
          <w:tab w:val="left" w:pos="0"/>
        </w:tabs>
        <w:spacing w:after="0" w:line="240" w:lineRule="auto"/>
        <w:ind w:firstLine="709"/>
        <w:jc w:val="both"/>
        <w:rPr>
          <w:rFonts w:ascii="Times New Roman" w:eastAsia="Calibri" w:hAnsi="Times New Roman" w:cs="Times New Roman"/>
          <w:b/>
          <w:sz w:val="24"/>
          <w:szCs w:val="24"/>
          <w:lang w:val="x-none" w:eastAsia="x-none"/>
        </w:rPr>
      </w:pPr>
      <w:r w:rsidRPr="00D365B9">
        <w:rPr>
          <w:rFonts w:ascii="Times New Roman" w:eastAsia="Calibri" w:hAnsi="Times New Roman" w:cs="Times New Roman"/>
          <w:b/>
          <w:sz w:val="24"/>
          <w:szCs w:val="24"/>
          <w:lang w:val="x-none" w:eastAsia="x-none"/>
        </w:rPr>
        <w:t>Задачи социально</w:t>
      </w:r>
      <w:r w:rsidRPr="00D365B9">
        <w:rPr>
          <w:rFonts w:ascii="Times New Roman" w:eastAsia="Calibri" w:hAnsi="Times New Roman" w:cs="Times New Roman"/>
          <w:b/>
          <w:sz w:val="24"/>
          <w:szCs w:val="24"/>
          <w:lang w:eastAsia="x-none"/>
        </w:rPr>
        <w:t>-</w:t>
      </w:r>
      <w:r w:rsidRPr="00D365B9">
        <w:rPr>
          <w:rFonts w:ascii="Times New Roman" w:eastAsia="Calibri" w:hAnsi="Times New Roman" w:cs="Times New Roman"/>
          <w:b/>
          <w:sz w:val="24"/>
          <w:szCs w:val="24"/>
          <w:lang w:val="x-none" w:eastAsia="x-none"/>
        </w:rPr>
        <w:t xml:space="preserve">коммуникативного развития в части </w:t>
      </w:r>
      <w:r w:rsidRPr="00D365B9">
        <w:rPr>
          <w:rFonts w:ascii="Times New Roman" w:eastAsia="Calibri" w:hAnsi="Times New Roman" w:cs="Times New Roman"/>
          <w:b/>
          <w:sz w:val="24"/>
          <w:szCs w:val="24"/>
          <w:lang w:eastAsia="x-none"/>
        </w:rPr>
        <w:t>Программы</w:t>
      </w:r>
      <w:r w:rsidRPr="00D365B9">
        <w:rPr>
          <w:rFonts w:ascii="Times New Roman" w:eastAsia="Calibri" w:hAnsi="Times New Roman" w:cs="Times New Roman"/>
          <w:b/>
          <w:sz w:val="24"/>
          <w:szCs w:val="24"/>
          <w:lang w:val="x-none" w:eastAsia="x-none"/>
        </w:rPr>
        <w:t>, формируемой участниками образовательных отношений</w:t>
      </w:r>
    </w:p>
    <w:p w:rsidR="00D365B9" w:rsidRPr="00133867" w:rsidRDefault="00D365B9" w:rsidP="00217B88">
      <w:pPr>
        <w:numPr>
          <w:ilvl w:val="0"/>
          <w:numId w:val="211"/>
        </w:numPr>
        <w:tabs>
          <w:tab w:val="left" w:pos="0"/>
          <w:tab w:val="left" w:pos="426"/>
        </w:tabs>
        <w:spacing w:after="0" w:line="240" w:lineRule="auto"/>
        <w:ind w:left="0" w:firstLine="709"/>
        <w:jc w:val="both"/>
        <w:rPr>
          <w:rFonts w:ascii="Times New Roman" w:eastAsia="Calibri" w:hAnsi="Times New Roman" w:cs="Times New Roman"/>
          <w:sz w:val="24"/>
          <w:szCs w:val="24"/>
          <w:lang w:val="x-none" w:eastAsia="x-none"/>
        </w:rPr>
      </w:pPr>
      <w:r w:rsidRPr="00133867">
        <w:rPr>
          <w:rFonts w:ascii="Times New Roman" w:eastAsia="Calibri" w:hAnsi="Times New Roman" w:cs="Times New Roman"/>
          <w:sz w:val="24"/>
          <w:szCs w:val="24"/>
          <w:lang w:val="x-none" w:eastAsia="x-none"/>
        </w:rPr>
        <w:lastRenderedPageBreak/>
        <w:t>Обеспечить формирование общей культуры личности ребенка с учетом этнокультурной составляющей социально-коммуникативного развития.</w:t>
      </w:r>
    </w:p>
    <w:p w:rsidR="00D365B9" w:rsidRPr="00133867" w:rsidRDefault="00D365B9" w:rsidP="00217B88">
      <w:pPr>
        <w:numPr>
          <w:ilvl w:val="0"/>
          <w:numId w:val="211"/>
        </w:numPr>
        <w:tabs>
          <w:tab w:val="left" w:pos="0"/>
          <w:tab w:val="left" w:pos="426"/>
        </w:tabs>
        <w:spacing w:after="0" w:line="240" w:lineRule="auto"/>
        <w:ind w:left="0" w:firstLine="709"/>
        <w:jc w:val="both"/>
        <w:rPr>
          <w:rFonts w:ascii="Times New Roman" w:eastAsia="Calibri" w:hAnsi="Times New Roman" w:cs="Times New Roman"/>
          <w:sz w:val="24"/>
          <w:szCs w:val="24"/>
          <w:lang w:val="x-none" w:eastAsia="x-none"/>
        </w:rPr>
      </w:pPr>
      <w:r w:rsidRPr="00133867">
        <w:rPr>
          <w:rFonts w:ascii="Times New Roman" w:eastAsia="MS Mincho" w:hAnsi="Times New Roman" w:cs="Times New Roman"/>
          <w:sz w:val="24"/>
          <w:szCs w:val="24"/>
          <w:lang w:val="x-none" w:eastAsia="x-none"/>
        </w:rPr>
        <w:t>Способствовать воспитанию у ребенка чувства родовой чести, привязанности, сопричастности</w:t>
      </w:r>
      <w:r w:rsidRPr="00133867">
        <w:rPr>
          <w:rFonts w:ascii="Times New Roman" w:eastAsia="Calibri" w:hAnsi="Times New Roman" w:cs="Times New Roman"/>
          <w:sz w:val="24"/>
          <w:szCs w:val="24"/>
          <w:lang w:val="x-none" w:eastAsia="x-none"/>
        </w:rPr>
        <w:t xml:space="preserve"> к общим делам семьи, горожан, уральцев; чувство признательности, благодарности, уважения к знаменитым людям своего города, края.</w:t>
      </w:r>
    </w:p>
    <w:p w:rsidR="00D365B9" w:rsidRPr="00133867" w:rsidRDefault="00D365B9" w:rsidP="00217B88">
      <w:pPr>
        <w:numPr>
          <w:ilvl w:val="0"/>
          <w:numId w:val="211"/>
        </w:numPr>
        <w:tabs>
          <w:tab w:val="left" w:pos="0"/>
          <w:tab w:val="left" w:pos="426"/>
        </w:tabs>
        <w:spacing w:after="0" w:line="240" w:lineRule="auto"/>
        <w:ind w:left="0" w:firstLine="709"/>
        <w:jc w:val="both"/>
        <w:rPr>
          <w:rFonts w:ascii="Times New Roman" w:eastAsia="Calibri" w:hAnsi="Times New Roman" w:cs="Times New Roman"/>
          <w:sz w:val="24"/>
          <w:szCs w:val="24"/>
          <w:lang w:val="x-none" w:eastAsia="x-none"/>
        </w:rPr>
      </w:pPr>
      <w:r w:rsidRPr="00133867">
        <w:rPr>
          <w:rFonts w:ascii="Times New Roman" w:eastAsia="MS Mincho" w:hAnsi="Times New Roman" w:cs="Times New Roman"/>
          <w:sz w:val="24"/>
          <w:szCs w:val="24"/>
          <w:lang w:val="x-none" w:eastAsia="x-none"/>
        </w:rPr>
        <w:t>Способствовать воспитанию у ребенка толерантного,</w:t>
      </w:r>
      <w:r w:rsidRPr="00133867">
        <w:rPr>
          <w:rFonts w:ascii="Times New Roman" w:eastAsia="Calibri" w:hAnsi="Times New Roman" w:cs="Times New Roman"/>
          <w:sz w:val="24"/>
          <w:szCs w:val="24"/>
          <w:lang w:val="x-none" w:eastAsia="x-none"/>
        </w:rPr>
        <w:t xml:space="preserve">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w:t>
      </w:r>
    </w:p>
    <w:p w:rsidR="00D365B9" w:rsidRPr="00133867" w:rsidRDefault="00D365B9" w:rsidP="00217B88">
      <w:pPr>
        <w:numPr>
          <w:ilvl w:val="0"/>
          <w:numId w:val="211"/>
        </w:numPr>
        <w:tabs>
          <w:tab w:val="left" w:pos="0"/>
          <w:tab w:val="left" w:pos="426"/>
        </w:tabs>
        <w:spacing w:after="0" w:line="240" w:lineRule="auto"/>
        <w:ind w:left="0" w:firstLine="709"/>
        <w:contextualSpacing/>
        <w:jc w:val="both"/>
        <w:rPr>
          <w:rFonts w:ascii="Times New Roman" w:eastAsia="Calibri" w:hAnsi="Times New Roman" w:cs="Times New Roman"/>
          <w:sz w:val="24"/>
          <w:szCs w:val="24"/>
          <w:lang w:val="x-none" w:eastAsia="x-none"/>
        </w:rPr>
      </w:pPr>
      <w:r w:rsidRPr="00133867">
        <w:rPr>
          <w:rFonts w:ascii="Times New Roman" w:eastAsia="Calibri" w:hAnsi="Times New Roman" w:cs="Times New Roman"/>
          <w:sz w:val="24"/>
          <w:szCs w:val="24"/>
          <w:lang w:val="x-none" w:eastAsia="x-none"/>
        </w:rPr>
        <w:t xml:space="preserve">Способствовать воспитанию любви к малой Родине, осознанию ее многонациональности, многоаспектности. </w:t>
      </w:r>
    </w:p>
    <w:p w:rsidR="00D365B9" w:rsidRPr="00133867" w:rsidRDefault="00D365B9" w:rsidP="00217B88">
      <w:pPr>
        <w:numPr>
          <w:ilvl w:val="0"/>
          <w:numId w:val="211"/>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133867">
        <w:rPr>
          <w:rFonts w:ascii="Times New Roman" w:eastAsia="Times New Roman" w:hAnsi="Times New Roman" w:cs="Times New Roman"/>
          <w:sz w:val="24"/>
          <w:szCs w:val="24"/>
          <w:lang w:eastAsia="ru-RU"/>
        </w:rPr>
        <w:t>Способствовать развитию духовно-нравственного отношения и чувства сопричастности к родному дому, детскому саду, городу, родному краю, культурному наследию своего и других народов.</w:t>
      </w:r>
    </w:p>
    <w:p w:rsidR="00D365B9" w:rsidRPr="00133867" w:rsidRDefault="00D365B9" w:rsidP="00217B88">
      <w:pPr>
        <w:numPr>
          <w:ilvl w:val="0"/>
          <w:numId w:val="211"/>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133867">
        <w:rPr>
          <w:rFonts w:ascii="Times New Roman" w:eastAsia="Times New Roman" w:hAnsi="Times New Roman" w:cs="Times New Roman"/>
          <w:sz w:val="24"/>
          <w:szCs w:val="24"/>
          <w:lang w:eastAsia="ru-RU"/>
        </w:rPr>
        <w:t>Способствовать воспитанию уважения и понимания ребенком своих национальных 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другим людям.)</w:t>
      </w:r>
    </w:p>
    <w:p w:rsidR="00D365B9" w:rsidRPr="00133867" w:rsidRDefault="00D365B9" w:rsidP="00217B88">
      <w:pPr>
        <w:numPr>
          <w:ilvl w:val="0"/>
          <w:numId w:val="211"/>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133867">
        <w:rPr>
          <w:rFonts w:ascii="Times New Roman" w:eastAsia="Times New Roman" w:hAnsi="Times New Roman" w:cs="Times New Roman"/>
          <w:sz w:val="24"/>
          <w:szCs w:val="24"/>
          <w:lang w:eastAsia="ru-RU"/>
        </w:rPr>
        <w:t>Способствовать формированию бережного отношения ребенка к миру социального окружения.</w:t>
      </w:r>
    </w:p>
    <w:p w:rsidR="00D365B9" w:rsidRPr="00133867" w:rsidRDefault="00D365B9" w:rsidP="00217B88">
      <w:pPr>
        <w:numPr>
          <w:ilvl w:val="0"/>
          <w:numId w:val="211"/>
        </w:numPr>
        <w:tabs>
          <w:tab w:val="left" w:pos="426"/>
        </w:tabs>
        <w:spacing w:after="0" w:line="240" w:lineRule="auto"/>
        <w:ind w:left="0" w:firstLine="709"/>
        <w:contextualSpacing/>
        <w:jc w:val="both"/>
        <w:rPr>
          <w:rFonts w:ascii="Times New Roman" w:eastAsia="Times New Roman" w:hAnsi="Times New Roman" w:cs="Times New Roman"/>
          <w:sz w:val="24"/>
          <w:szCs w:val="24"/>
          <w:lang w:eastAsia="ru-RU"/>
        </w:rPr>
      </w:pPr>
      <w:r w:rsidRPr="00133867">
        <w:rPr>
          <w:rFonts w:ascii="Times New Roman" w:eastAsia="Calibri" w:hAnsi="Times New Roman" w:cs="Times New Roman"/>
          <w:sz w:val="24"/>
          <w:szCs w:val="24"/>
          <w:lang w:val="x-none" w:eastAsia="x-none"/>
        </w:rPr>
        <w:t>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Pr="00133867">
        <w:rPr>
          <w:rFonts w:ascii="Times New Roman" w:eastAsia="Calibri" w:hAnsi="Times New Roman" w:cs="Times New Roman"/>
          <w:color w:val="372209"/>
          <w:sz w:val="24"/>
          <w:szCs w:val="24"/>
          <w:lang w:val="x-none" w:eastAsia="x-none"/>
        </w:rPr>
        <w:t xml:space="preserve"> путем сохранения хронологического порядка исторических фактов и явлений и сведения их к трем временным измерениям:</w:t>
      </w:r>
      <w:r w:rsidRPr="00133867">
        <w:rPr>
          <w:rFonts w:ascii="Times New Roman" w:eastAsia="Calibri" w:hAnsi="Times New Roman" w:cs="Times New Roman"/>
          <w:sz w:val="24"/>
          <w:szCs w:val="24"/>
          <w:lang w:val="x-none" w:eastAsia="x-none"/>
        </w:rPr>
        <w:t xml:space="preserve"> прошлое – настоящее – будущее;</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9</w:t>
      </w:r>
      <w:r w:rsidRPr="00D365B9">
        <w:rPr>
          <w:rFonts w:ascii="Times New Roman" w:eastAsia="Calibri" w:hAnsi="Times New Roman" w:cs="Times New Roman"/>
          <w:sz w:val="24"/>
          <w:szCs w:val="24"/>
          <w:lang w:val="x-none" w:eastAsia="x-none"/>
        </w:rPr>
        <w:t>. Способствовать  формированию личного отношения ребенка к фактам, событиям, явлениям в жизни семьи, города (села), Свердловской области;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10</w:t>
      </w:r>
      <w:r w:rsidRPr="00D365B9">
        <w:rPr>
          <w:rFonts w:ascii="Times New Roman" w:eastAsia="Calibri" w:hAnsi="Times New Roman" w:cs="Times New Roman"/>
          <w:sz w:val="24"/>
          <w:szCs w:val="24"/>
          <w:lang w:val="x-none" w:eastAsia="x-none"/>
        </w:rPr>
        <w:t>. Создать условия для активного приобщения детей к социальной действительности, повышения личностной значимости для них того, что происходит вокруг.</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11</w:t>
      </w:r>
      <w:r w:rsidRPr="00D365B9">
        <w:rPr>
          <w:rFonts w:ascii="Times New Roman" w:eastAsia="Calibri" w:hAnsi="Times New Roman" w:cs="Times New Roman"/>
          <w:sz w:val="24"/>
          <w:szCs w:val="24"/>
          <w:lang w:val="x-none" w:eastAsia="x-none"/>
        </w:rPr>
        <w:t>. 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поделок, сочинение загадок и т.п..);</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12</w:t>
      </w:r>
      <w:r w:rsidRPr="00D365B9">
        <w:rPr>
          <w:rFonts w:ascii="Times New Roman" w:eastAsia="Calibri" w:hAnsi="Times New Roman" w:cs="Times New Roman"/>
          <w:sz w:val="24"/>
          <w:szCs w:val="24"/>
          <w:lang w:val="x-none" w:eastAsia="x-none"/>
        </w:rPr>
        <w:t>.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в игре.</w:t>
      </w:r>
    </w:p>
    <w:p w:rsidR="00D365B9" w:rsidRPr="00D365B9" w:rsidRDefault="00D365B9" w:rsidP="00D365B9">
      <w:pPr>
        <w:spacing w:after="0" w:line="240" w:lineRule="auto"/>
        <w:ind w:firstLine="709"/>
        <w:jc w:val="both"/>
        <w:rPr>
          <w:rFonts w:ascii="Times New Roman" w:eastAsia="Calibri" w:hAnsi="Times New Roman" w:cs="Times New Roman"/>
          <w:color w:val="000000"/>
          <w:sz w:val="24"/>
          <w:szCs w:val="24"/>
          <w:lang w:val="x-none" w:eastAsia="x-none"/>
        </w:rPr>
      </w:pPr>
      <w:r w:rsidRPr="00D365B9">
        <w:rPr>
          <w:rFonts w:ascii="Times New Roman" w:eastAsia="Calibri" w:hAnsi="Times New Roman" w:cs="Times New Roman"/>
          <w:sz w:val="24"/>
          <w:szCs w:val="24"/>
          <w:lang w:eastAsia="x-none"/>
        </w:rPr>
        <w:t>13</w:t>
      </w:r>
      <w:r w:rsidRPr="00D365B9">
        <w:rPr>
          <w:rFonts w:ascii="Times New Roman" w:eastAsia="Calibri" w:hAnsi="Times New Roman" w:cs="Times New Roman"/>
          <w:sz w:val="24"/>
          <w:szCs w:val="24"/>
          <w:lang w:val="x-none" w:eastAsia="x-none"/>
        </w:rPr>
        <w:t xml:space="preserve">. Способствовать формированию разумной осторожности в ближайшем социальном и природном окружении, </w:t>
      </w:r>
      <w:r w:rsidRPr="00D365B9">
        <w:rPr>
          <w:rFonts w:ascii="Times New Roman" w:eastAsia="Calibri" w:hAnsi="Times New Roman" w:cs="Times New Roman"/>
          <w:color w:val="000000"/>
          <w:sz w:val="24"/>
          <w:szCs w:val="24"/>
          <w:lang w:val="x-none" w:eastAsia="x-none"/>
        </w:rPr>
        <w:t>своевременному и правильному реагированию на любую опасную ситуацию;</w:t>
      </w:r>
      <w:r w:rsidRPr="00D365B9">
        <w:rPr>
          <w:rFonts w:ascii="Times New Roman" w:eastAsia="Calibri" w:hAnsi="Times New Roman" w:cs="Times New Roman"/>
          <w:color w:val="000000"/>
          <w:sz w:val="24"/>
          <w:szCs w:val="24"/>
          <w:lang w:eastAsia="x-none"/>
        </w:rPr>
        <w:t xml:space="preserve"> </w:t>
      </w:r>
      <w:r w:rsidRPr="00D365B9">
        <w:rPr>
          <w:rFonts w:ascii="Times New Roman" w:eastAsia="Calibri" w:hAnsi="Times New Roman" w:cs="Times New Roman"/>
          <w:color w:val="000000"/>
          <w:sz w:val="24"/>
          <w:szCs w:val="24"/>
          <w:lang w:val="x-none" w:eastAsia="x-none"/>
        </w:rPr>
        <w:t xml:space="preserve">потребности </w:t>
      </w:r>
      <w:r w:rsidRPr="00D365B9">
        <w:rPr>
          <w:rFonts w:ascii="Times New Roman" w:eastAsia="Calibri" w:hAnsi="Times New Roman" w:cs="Times New Roman"/>
          <w:sz w:val="24"/>
          <w:szCs w:val="24"/>
          <w:lang w:val="x-none" w:eastAsia="x-none"/>
        </w:rPr>
        <w:t>анализировать, обобщать, моделировать, предвидеть опасность, прогнозировать ее последствия</w:t>
      </w:r>
      <w:r w:rsidRPr="00D365B9">
        <w:rPr>
          <w:rFonts w:ascii="Times New Roman" w:eastAsia="Calibri" w:hAnsi="Times New Roman" w:cs="Times New Roman"/>
          <w:color w:val="000000"/>
          <w:sz w:val="24"/>
          <w:szCs w:val="24"/>
          <w:lang w:val="x-none" w:eastAsia="x-none"/>
        </w:rPr>
        <w:t>.</w:t>
      </w:r>
    </w:p>
    <w:p w:rsidR="00D365B9" w:rsidRPr="00D365B9" w:rsidRDefault="00D365B9" w:rsidP="00D365B9">
      <w:pPr>
        <w:spacing w:after="0" w:line="240" w:lineRule="auto"/>
        <w:ind w:firstLine="709"/>
        <w:jc w:val="both"/>
        <w:rPr>
          <w:rFonts w:ascii="Times New Roman" w:eastAsia="Calibri" w:hAnsi="Times New Roman" w:cs="Times New Roman"/>
          <w:color w:val="000000"/>
          <w:sz w:val="24"/>
          <w:szCs w:val="24"/>
          <w:lang w:val="x-none" w:eastAsia="x-none"/>
        </w:rPr>
      </w:pPr>
      <w:r w:rsidRPr="00D365B9">
        <w:rPr>
          <w:rFonts w:ascii="Times New Roman" w:eastAsia="Calibri" w:hAnsi="Times New Roman" w:cs="Times New Roman"/>
          <w:sz w:val="24"/>
          <w:szCs w:val="24"/>
          <w:lang w:eastAsia="x-none"/>
        </w:rPr>
        <w:t>14</w:t>
      </w:r>
      <w:r w:rsidRPr="00D365B9">
        <w:rPr>
          <w:rFonts w:ascii="Times New Roman" w:eastAsia="Calibri" w:hAnsi="Times New Roman" w:cs="Times New Roman"/>
          <w:sz w:val="24"/>
          <w:szCs w:val="24"/>
          <w:lang w:val="x-none" w:eastAsia="x-none"/>
        </w:rPr>
        <w:t>. Способствовать самостоятельному переносу в игру правила здоровьесберегающего поведения.</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color w:val="000000"/>
          <w:sz w:val="24"/>
          <w:szCs w:val="24"/>
          <w:lang w:eastAsia="x-none"/>
        </w:rPr>
        <w:t>15</w:t>
      </w:r>
      <w:r w:rsidRPr="00D365B9">
        <w:rPr>
          <w:rFonts w:ascii="Times New Roman" w:eastAsia="Calibri" w:hAnsi="Times New Roman" w:cs="Times New Roman"/>
          <w:color w:val="000000"/>
          <w:sz w:val="24"/>
          <w:szCs w:val="24"/>
          <w:lang w:val="x-none" w:eastAsia="x-none"/>
        </w:rPr>
        <w:t xml:space="preserve">. </w:t>
      </w:r>
      <w:r w:rsidRPr="00D365B9">
        <w:rPr>
          <w:rFonts w:ascii="Times New Roman" w:eastAsia="Calibri" w:hAnsi="Times New Roman" w:cs="Times New Roman"/>
          <w:sz w:val="24"/>
          <w:szCs w:val="24"/>
          <w:lang w:val="x-none" w:eastAsia="x-none"/>
        </w:rPr>
        <w:t>Содействовать становлению и развитию потребности к труду, поддержки традиций города (села), горожан (сельчан), посильному участию в трудовых, социальных акциях, культурных мероприятиях.</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4"/>
          <w:szCs w:val="24"/>
          <w:u w:val="single"/>
          <w:lang w:eastAsia="ru-RU"/>
        </w:rPr>
      </w:pPr>
      <w:r w:rsidRPr="00D365B9">
        <w:rPr>
          <w:rFonts w:ascii="Times New Roman" w:eastAsia="Times New Roman" w:hAnsi="Times New Roman" w:cs="Times New Roman"/>
          <w:sz w:val="24"/>
          <w:szCs w:val="24"/>
          <w:lang w:eastAsia="ru-RU"/>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lastRenderedPageBreak/>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p w:rsidR="00D365B9" w:rsidRPr="00D365B9" w:rsidRDefault="00D365B9" w:rsidP="00D365B9">
      <w:pPr>
        <w:spacing w:after="0" w:line="240" w:lineRule="auto"/>
        <w:ind w:firstLine="709"/>
        <w:jc w:val="both"/>
        <w:rPr>
          <w:rFonts w:ascii="Times New Roman" w:eastAsia="Times New Roman" w:hAnsi="Times New Roman" w:cs="Times New Roman"/>
          <w:b/>
          <w:sz w:val="24"/>
          <w:szCs w:val="24"/>
          <w:lang w:eastAsia="ru-RU"/>
        </w:rPr>
      </w:pPr>
    </w:p>
    <w:p w:rsidR="00D365B9" w:rsidRPr="00D365B9" w:rsidRDefault="00D365B9" w:rsidP="00D365B9">
      <w:pPr>
        <w:spacing w:after="0" w:line="240" w:lineRule="auto"/>
        <w:ind w:firstLine="709"/>
        <w:jc w:val="both"/>
        <w:rPr>
          <w:rFonts w:ascii="Times New Roman" w:eastAsia="Times New Roman" w:hAnsi="Times New Roman" w:cs="Times New Roman"/>
          <w:b/>
          <w:sz w:val="24"/>
          <w:szCs w:val="24"/>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color w:val="000000"/>
                <w:sz w:val="24"/>
                <w:szCs w:val="24"/>
                <w:lang w:eastAsia="ru-RU"/>
              </w:rPr>
            </w:pPr>
            <w:r w:rsidRPr="00D365B9">
              <w:rPr>
                <w:rFonts w:ascii="Times New Roman" w:eastAsia="Times New Roman" w:hAnsi="Times New Roman" w:cs="Times New Roman"/>
                <w:b/>
                <w:sz w:val="24"/>
                <w:szCs w:val="24"/>
                <w:lang w:eastAsia="ru-RU"/>
              </w:rPr>
              <w:t>Формы, способы, методы, приемы и средства</w:t>
            </w:r>
            <w:r w:rsidRPr="00D365B9">
              <w:rPr>
                <w:rFonts w:ascii="Times New Roman" w:eastAsia="Calibri" w:hAnsi="Times New Roman" w:cs="Times New Roman"/>
                <w:b/>
                <w:color w:val="000000"/>
                <w:sz w:val="24"/>
                <w:szCs w:val="24"/>
                <w:lang w:eastAsia="ru-RU"/>
              </w:rPr>
              <w:t xml:space="preserve">, их направленность </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Младший дошкольный возраст 3-5 лет</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contextualSpacing/>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Решение образовательных задач социально-коммуникативного развития детей</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Духовно-нравственная культурная практика;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безопасности жизнедеятельности;</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игры и общения;</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9923" w:type="dxa"/>
            <w:shd w:val="clear" w:color="auto" w:fill="auto"/>
          </w:tcPr>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Calibri" w:hAnsi="Times New Roman" w:cs="Times New Roman"/>
                <w:color w:val="000000"/>
                <w:sz w:val="24"/>
                <w:szCs w:val="24"/>
                <w:lang w:eastAsia="ru-RU"/>
              </w:rPr>
              <w:t xml:space="preserve">- </w:t>
            </w:r>
            <w:r w:rsidRPr="00D365B9">
              <w:rPr>
                <w:rFonts w:ascii="Times New Roman" w:eastAsia="Times New Roman" w:hAnsi="Times New Roman" w:cs="Times New Roman"/>
                <w:sz w:val="24"/>
                <w:szCs w:val="24"/>
                <w:lang w:eastAsia="ru-RU"/>
              </w:rPr>
              <w:t>предъявление образцов этически ценного поведения по отношению к окружающим;</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 </w:t>
            </w:r>
            <w:r w:rsidRPr="00D365B9">
              <w:rPr>
                <w:rFonts w:ascii="Times New Roman" w:eastAsia="Times New Roman" w:hAnsi="Times New Roman" w:cs="Times New Roman"/>
                <w:sz w:val="24"/>
                <w:szCs w:val="24"/>
                <w:lang w:eastAsia="ru-RU"/>
              </w:rPr>
              <w:t>актуализацию и поддержку проявления симпатии, привязанности детей друг к другу;</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разъяснение детям значимости труда для человека;</w:t>
            </w:r>
          </w:p>
          <w:p w:rsidR="00D365B9" w:rsidRPr="00D365B9" w:rsidRDefault="00D365B9" w:rsidP="00D365B9">
            <w:pPr>
              <w:shd w:val="clear" w:color="auto" w:fill="FFFFFF"/>
              <w:tabs>
                <w:tab w:val="num" w:pos="400"/>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поощрение инициативы в оказании помощи товарищам, взрослым;</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право выбора ребенком роли, игрушки, материалов, возможность самостоятельного принятия решений;</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w:t>
            </w:r>
          </w:p>
          <w:p w:rsidR="00D365B9" w:rsidRPr="00D365B9" w:rsidRDefault="00D365B9" w:rsidP="00D365B9">
            <w:pPr>
              <w:shd w:val="clear" w:color="auto" w:fill="FFFFFF"/>
              <w:tabs>
                <w:tab w:val="num" w:pos="142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дидактических картинок, иллюстраций, отражаю</w:t>
            </w:r>
            <w:r w:rsidRPr="00D365B9">
              <w:rPr>
                <w:rFonts w:ascii="Times New Roman" w:eastAsia="Times New Roman" w:hAnsi="Times New Roman" w:cs="Times New Roman"/>
                <w:sz w:val="24"/>
                <w:szCs w:val="24"/>
                <w:lang w:eastAsia="ru-RU"/>
              </w:rPr>
              <w:softHyphen/>
              <w:t>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D365B9" w:rsidRPr="00D365B9" w:rsidRDefault="00D365B9" w:rsidP="00D365B9">
            <w:pPr>
              <w:shd w:val="clear" w:color="auto" w:fill="FFFFFF"/>
              <w:tabs>
                <w:tab w:val="num" w:pos="1420"/>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t>Способы и средства</w:t>
            </w:r>
          </w:p>
        </w:tc>
      </w:tr>
      <w:tr w:rsidR="00D365B9" w:rsidRPr="00D365B9" w:rsidTr="00D365B9">
        <w:trPr>
          <w:trHeight w:val="352"/>
        </w:trPr>
        <w:tc>
          <w:tcPr>
            <w:tcW w:w="9923" w:type="dxa"/>
            <w:shd w:val="clear" w:color="auto" w:fill="auto"/>
          </w:tcPr>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xml:space="preserve">- имитационно-образные игры; </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режиссерские игры;</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сюжетно-ролевые игры детей связанные с отражением семейных отношений и элементарного профессионального взаимодействия близких взрослых;</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игровые ситуации;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инсценировки с народными игрушками,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хороводные народные игры;</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дидактические игры;</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игры с бытовыми предметами;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просмотр мультипликационных фильмов, сюжетов несложных иллюстраций и картинок по сказкам;</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импровизации с персонажами народных сказок (пальчиковый, варежковый театр и др.);</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игры с подвижными игрушками, игрушками-забавами;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 игры-имитации;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ряжение, театрализованная игра;</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жизненные и игровые развивающие ситуации;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чтение стихов, потешек, сказок на темы доброты, любви к роди</w:t>
            </w:r>
            <w:r w:rsidRPr="00D365B9">
              <w:rPr>
                <w:rFonts w:ascii="Times New Roman" w:eastAsia="Times New Roman" w:hAnsi="Times New Roman" w:cs="Times New Roman"/>
                <w:color w:val="000000"/>
                <w:sz w:val="24"/>
                <w:szCs w:val="24"/>
                <w:lang w:val="x-none" w:eastAsia="ru-RU"/>
              </w:rPr>
              <w:softHyphen/>
              <w:t>телям, заботы о животных;</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загадки;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lastRenderedPageBreak/>
              <w:t>- создание коллекций;</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экскурсии с целью ориентировки в ближайшем окружении;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ситуации добрых дел;</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совместное рассматривание семейных фотографий, фотографий близких друзей;</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наблюдением за трудом взрослых и посильное участие в труде взрослых;</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описательный рассказ;</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обсуждение детского опыта;</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ролевые диалоги;</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чтение художественной литературы;</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беседа о семье, о семейных событиях;</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ознакомление с правилами культурного поведения;</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целевые прогулки по улицам родного города;</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разучивание стихов и песен о городе;</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color w:val="000000"/>
                <w:sz w:val="24"/>
                <w:szCs w:val="24"/>
                <w:lang w:eastAsia="ru-RU"/>
              </w:rPr>
            </w:pPr>
            <w:r w:rsidRPr="00D365B9">
              <w:rPr>
                <w:rFonts w:ascii="Times New Roman" w:eastAsia="Times New Roman" w:hAnsi="Times New Roman" w:cs="Times New Roman"/>
                <w:b/>
                <w:sz w:val="24"/>
                <w:szCs w:val="24"/>
                <w:lang w:eastAsia="ru-RU"/>
              </w:rPr>
              <w:lastRenderedPageBreak/>
              <w:t>Формы, способы, методы, приемы и средства</w:t>
            </w:r>
            <w:r w:rsidRPr="00D365B9">
              <w:rPr>
                <w:rFonts w:ascii="Times New Roman" w:eastAsia="Calibri" w:hAnsi="Times New Roman" w:cs="Times New Roman"/>
                <w:b/>
                <w:color w:val="000000"/>
                <w:sz w:val="24"/>
                <w:szCs w:val="24"/>
                <w:lang w:eastAsia="ru-RU"/>
              </w:rPr>
              <w:t xml:space="preserve">, их направленность </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Старший дошкольный возраст 6-7(8) лет</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contextualSpacing/>
              <w:jc w:val="center"/>
              <w:rPr>
                <w:rFonts w:ascii="Times New Roman" w:eastAsia="Calibri" w:hAnsi="Times New Roman" w:cs="Times New Roman"/>
                <w:b/>
                <w:i/>
                <w:color w:val="000000"/>
                <w:sz w:val="24"/>
                <w:szCs w:val="24"/>
              </w:rPr>
            </w:pPr>
            <w:r w:rsidRPr="00D365B9">
              <w:rPr>
                <w:rFonts w:ascii="Times New Roman" w:eastAsia="Calibri" w:hAnsi="Times New Roman" w:cs="Times New Roman"/>
                <w:b/>
                <w:i/>
                <w:color w:val="000000"/>
                <w:sz w:val="24"/>
                <w:szCs w:val="24"/>
              </w:rPr>
              <w:t>Решение образовательных задач социально-коммуникативного развития детей</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Духовно-нравственная культурная практика;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безопасности жизнедеятельности;</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игры и общения;</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color w:val="000000"/>
                <w:sz w:val="24"/>
                <w:szCs w:val="24"/>
              </w:rPr>
              <w:t>- Культурная практика самообслуживания и общественно-полезного труда;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9923" w:type="dxa"/>
            <w:shd w:val="clear" w:color="auto" w:fill="auto"/>
          </w:tcPr>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i/>
                <w:sz w:val="24"/>
                <w:szCs w:val="24"/>
                <w:lang w:eastAsia="ru-RU"/>
              </w:rPr>
              <w:t>-</w:t>
            </w:r>
            <w:r w:rsidRPr="00D365B9">
              <w:rPr>
                <w:rFonts w:ascii="Times New Roman" w:eastAsia="Times New Roman" w:hAnsi="Times New Roman" w:cs="Times New Roman"/>
                <w:sz w:val="24"/>
                <w:szCs w:val="24"/>
                <w:lang w:eastAsia="ru-RU"/>
              </w:rPr>
              <w:t>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i/>
                <w:sz w:val="24"/>
                <w:szCs w:val="24"/>
                <w:lang w:eastAsia="ru-RU"/>
              </w:rPr>
              <w:t>-</w:t>
            </w:r>
            <w:r w:rsidRPr="00D365B9">
              <w:rPr>
                <w:rFonts w:ascii="Times New Roman" w:eastAsia="Times New Roman" w:hAnsi="Times New Roman" w:cs="Times New Roman"/>
                <w:sz w:val="24"/>
                <w:szCs w:val="24"/>
                <w:lang w:eastAsia="ru-RU"/>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поддержку уверенности ребенка в себе, потребности в признании окружающими людьми и в проявлении самостоятельности;</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помощь ребенку в анализе и адекватной оценке своих возможностей, возможностей других детей в различных видах деятельности, общении;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sz w:val="24"/>
                <w:szCs w:val="24"/>
                <w:lang w:eastAsia="ru-RU"/>
              </w:rPr>
              <w:t>- поддержку собственной созидательной активности ребенка, его способности самостоятельно решать актуальные проблемы и задачи развития.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iCs/>
                <w:sz w:val="24"/>
                <w:szCs w:val="24"/>
                <w:lang w:eastAsia="ru-RU"/>
              </w:rPr>
              <w:t>- использование различных видов игр:</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ритмические (связаны с ритмичным проговариванием слов и выполнением движений в заданном ритме, а также с восприятием и передачей ритма);</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коммуникативные (включают обмен высказываниями, установление вербальных контактов);</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ситуативно-ролевые (направлены на разыгрывание детьми коммуникативных ситуаций в ролях),</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творческие (подразумевают самостоятельное развитие детьми игровых действий в рамках заданной, задуманной темы);</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игры-инсценировки (включают проигрывание детьми про</w:t>
            </w:r>
            <w:r w:rsidRPr="00D365B9">
              <w:rPr>
                <w:rFonts w:ascii="Times New Roman" w:eastAsia="Times New Roman" w:hAnsi="Times New Roman" w:cs="Times New Roman"/>
                <w:sz w:val="24"/>
                <w:szCs w:val="24"/>
                <w:lang w:eastAsia="ru-RU"/>
              </w:rPr>
              <w:softHyphen/>
              <w:t>блемной ситуации);</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игры-дискуссии (совместное обсуждение проблемы в игровой ситуации);</w:t>
            </w:r>
          </w:p>
          <w:p w:rsidR="00D365B9" w:rsidRPr="00D365B9" w:rsidRDefault="00D365B9" w:rsidP="00217B88">
            <w:pPr>
              <w:numPr>
                <w:ilvl w:val="0"/>
                <w:numId w:val="209"/>
              </w:numPr>
              <w:shd w:val="clear" w:color="auto" w:fill="FFFFFF"/>
              <w:tabs>
                <w:tab w:val="left" w:pos="720"/>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lastRenderedPageBreak/>
              <w:t>дидактические игры краеведческого содержания;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включение ребенка в реальные трудовые связи в условиях детского сада, семьи;</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иллюстративного материала, слайдов, фотографий, отображающих архитектурный облик города (села), основные функции родного города, сооружения архитектуры и скульптуры (защитно-оборонительная, торговая, промышленная, функция отдыха и развлечения).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поддержка интереса к малой родине в вопросах, играх, рассматривании книг, слушании историй, рисовании и конструировании;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рассказывание сюжетных историй о жизни города, об архитектурных сооружениях и событиях, связанных с ними;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плоскостного и объемного моделирования архитектурных сооружений и их частей (например, крепости, площади), прорисовы</w:t>
            </w:r>
            <w:r w:rsidRPr="00D365B9">
              <w:rPr>
                <w:rFonts w:ascii="Times New Roman" w:eastAsia="Times New Roman" w:hAnsi="Times New Roman" w:cs="Times New Roman"/>
                <w:sz w:val="24"/>
                <w:szCs w:val="24"/>
                <w:lang w:eastAsia="ru-RU"/>
              </w:rPr>
              <w:softHyphen/>
              <w:t>вание и размещение архитектурных сооружений на детализированной карте города, участие в играх, проектах «Город-мечта» («что могло бы здесь находиться и происходить»);</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со значением символов (знаков) в городской среде, в ходе организации проектной деятельности приобщение к основным традициям и обычаям, регулирующим общение представителей разных этносов на Среднем Урале и местом проживания; этническим и социальным составом населения, его верованиями и религиями, бытом и образом жизни, музеями как социокультурным феноменом;</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организацию самостоятельного анализа, сравнения предметов быта, утвари, украшений, орудий труда прошлого и настоящего;</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Метод детско-родительских проектов, тематически ориентированных на обогащение краеведческого содержания: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Мой дом, улица, двор»,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Мой детский сад»,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Традиции детского сада»,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Мой родной город»,</w:t>
            </w:r>
            <w:r w:rsidRPr="00D365B9">
              <w:rPr>
                <w:rFonts w:ascii="Times New Roman" w:eastAsia="Times New Roman" w:hAnsi="Times New Roman" w:cs="Times New Roman"/>
                <w:iCs/>
                <w:sz w:val="24"/>
                <w:szCs w:val="24"/>
                <w:lang w:eastAsia="ru-RU"/>
              </w:rPr>
              <w:t xml:space="preserve"> «</w:t>
            </w:r>
            <w:r w:rsidRPr="00D365B9">
              <w:rPr>
                <w:rFonts w:ascii="Times New Roman" w:eastAsia="Times New Roman" w:hAnsi="Times New Roman" w:cs="Times New Roman"/>
                <w:sz w:val="24"/>
                <w:szCs w:val="24"/>
                <w:lang w:eastAsia="ru-RU"/>
              </w:rPr>
              <w:t xml:space="preserve">События общественной жизни в родном городе»,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Местные достопримечательности, известные люди»,</w:t>
            </w:r>
            <w:r w:rsidRPr="00D365B9">
              <w:rPr>
                <w:rFonts w:ascii="Times New Roman" w:eastAsia="Times New Roman" w:hAnsi="Times New Roman" w:cs="Times New Roman"/>
                <w:iCs/>
                <w:sz w:val="24"/>
                <w:szCs w:val="24"/>
                <w:lang w:eastAsia="ru-RU"/>
              </w:rPr>
              <w:t xml:space="preserve"> «</w:t>
            </w:r>
            <w:r w:rsidRPr="00D365B9">
              <w:rPr>
                <w:rFonts w:ascii="Times New Roman" w:eastAsia="Times New Roman" w:hAnsi="Times New Roman" w:cs="Times New Roman"/>
                <w:sz w:val="24"/>
                <w:szCs w:val="24"/>
                <w:lang w:eastAsia="ru-RU"/>
              </w:rPr>
              <w:t xml:space="preserve">Правила поведения горожанина»,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t>«Жизнь горожан</w:t>
            </w: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Город выполнял раньше и выполняет в настоящем разные функции, у каждого города есть свои главные функции. О функциях города рассказывают архитектурные сооружения, названия улиц и площадей».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Об истории родного города и жизни горожан» рассказывают дома, их облик, декоративное убранство, городская скульптура;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Малая родина хранит память о знаменитых россиянах - защитниках Отечества, писателях, художниках»; </w:t>
            </w:r>
            <w:r w:rsidRPr="00D365B9">
              <w:rPr>
                <w:rFonts w:ascii="Times New Roman" w:eastAsia="Times New Roman" w:hAnsi="Times New Roman" w:cs="Times New Roman"/>
                <w:iCs/>
                <w:sz w:val="24"/>
                <w:szCs w:val="24"/>
                <w:lang w:eastAsia="ru-RU"/>
              </w:rPr>
              <w:t>«</w:t>
            </w:r>
            <w:r w:rsidRPr="00D365B9">
              <w:rPr>
                <w:rFonts w:ascii="Times New Roman" w:eastAsia="Times New Roman" w:hAnsi="Times New Roman" w:cs="Times New Roman"/>
                <w:sz w:val="24"/>
                <w:szCs w:val="24"/>
                <w:lang w:eastAsia="ru-RU"/>
              </w:rPr>
              <w:t xml:space="preserve">В городе трудятся родители»; «Любимые места моего города», «Современные профессии моих родителей», «Мои родственники в других городах и селах Урала», «История моей семьи»; «Символика родного города»; «Родной край как часть России»; «Столица Урала - город Екатеринбург»; «История зарождения и развития своего края»; «Города родного края»; «Строительство Екатеринбурга: «Сказ о том, как царь Петр </w:t>
            </w:r>
            <w:r w:rsidRPr="00D365B9">
              <w:rPr>
                <w:rFonts w:ascii="Times New Roman" w:eastAsia="Times New Roman" w:hAnsi="Times New Roman" w:cs="Times New Roman"/>
                <w:sz w:val="24"/>
                <w:szCs w:val="24"/>
                <w:lang w:eastAsia="ru-RU"/>
              </w:rPr>
              <w:lastRenderedPageBreak/>
              <w:t>город на реке Исети построил»; «Герб города Екатеринбурга»; «Монетный двор и все, что в нем»; «Экскурсия по городу Екатеринбург»; «</w:t>
            </w:r>
            <w:r w:rsidRPr="00D365B9">
              <w:rPr>
                <w:rFonts w:ascii="Times New Roman" w:eastAsia="Times New Roman" w:hAnsi="Times New Roman" w:cs="Times New Roman"/>
                <w:bCs/>
                <w:sz w:val="24"/>
                <w:szCs w:val="24"/>
                <w:lang w:eastAsia="ru-RU"/>
              </w:rPr>
              <w:t>Местная архитектура, ее особенности, колорит</w:t>
            </w:r>
            <w:r w:rsidRPr="00D365B9">
              <w:rPr>
                <w:rFonts w:ascii="Times New Roman" w:eastAsia="Times New Roman" w:hAnsi="Times New Roman" w:cs="Times New Roman"/>
                <w:sz w:val="24"/>
                <w:szCs w:val="24"/>
                <w:lang w:eastAsia="ru-RU"/>
              </w:rPr>
              <w:t>»; «</w:t>
            </w:r>
            <w:r w:rsidRPr="00D365B9">
              <w:rPr>
                <w:rFonts w:ascii="Times New Roman" w:eastAsia="Times New Roman" w:hAnsi="Times New Roman" w:cs="Times New Roman"/>
                <w:bCs/>
                <w:sz w:val="24"/>
                <w:szCs w:val="24"/>
                <w:lang w:eastAsia="ru-RU"/>
              </w:rPr>
              <w:t>Произведения национальной архитектуры Среднего Урала</w:t>
            </w:r>
            <w:r w:rsidRPr="00D365B9">
              <w:rPr>
                <w:rFonts w:ascii="Times New Roman" w:eastAsia="Times New Roman" w:hAnsi="Times New Roman" w:cs="Times New Roman"/>
                <w:sz w:val="24"/>
                <w:szCs w:val="24"/>
                <w:lang w:eastAsia="ru-RU"/>
              </w:rPr>
              <w:t>»; «</w:t>
            </w:r>
            <w:r w:rsidRPr="00D365B9">
              <w:rPr>
                <w:rFonts w:ascii="Times New Roman" w:eastAsia="Times New Roman" w:hAnsi="Times New Roman" w:cs="Times New Roman"/>
                <w:bCs/>
                <w:sz w:val="24"/>
                <w:szCs w:val="24"/>
                <w:lang w:eastAsia="ru-RU"/>
              </w:rPr>
              <w:t>Каслинское литье</w:t>
            </w:r>
            <w:r w:rsidRPr="00D365B9">
              <w:rPr>
                <w:rFonts w:ascii="Times New Roman" w:eastAsia="Times New Roman" w:hAnsi="Times New Roman" w:cs="Times New Roman"/>
                <w:sz w:val="24"/>
                <w:szCs w:val="24"/>
                <w:lang w:eastAsia="ru-RU"/>
              </w:rPr>
              <w:t>»; «</w:t>
            </w:r>
            <w:r w:rsidRPr="00D365B9">
              <w:rPr>
                <w:rFonts w:ascii="Times New Roman" w:eastAsia="Times New Roman" w:hAnsi="Times New Roman" w:cs="Times New Roman"/>
                <w:bCs/>
                <w:sz w:val="24"/>
                <w:szCs w:val="24"/>
                <w:lang w:eastAsia="ru-RU"/>
              </w:rPr>
              <w:t>Решетки и ограды города Екатеринбурга</w:t>
            </w:r>
            <w:r w:rsidRPr="00D365B9">
              <w:rPr>
                <w:rFonts w:ascii="Times New Roman" w:eastAsia="Times New Roman" w:hAnsi="Times New Roman" w:cs="Times New Roman"/>
                <w:sz w:val="24"/>
                <w:szCs w:val="24"/>
                <w:lang w:eastAsia="ru-RU"/>
              </w:rPr>
              <w:t>»</w:t>
            </w: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sz w:val="24"/>
                <w:szCs w:val="24"/>
                <w:lang w:eastAsia="ru-RU"/>
              </w:rPr>
              <w:t>«Екатеринбург современный: театры, музеи, парки города; транспорт города; улицы и площади города», «Красота современного города», «Архитектура города». «Профессии, связанные со спецификой местных условий»; «Добыча полезных ископаемых»; «Камнерезное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-подведение детей к пониманию значения разнообразных элементов городской среды: венков славы, изображений ветвей деревьев, флюгеров;</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D365B9">
              <w:rPr>
                <w:rFonts w:ascii="Times New Roman" w:eastAsia="Times New Roman" w:hAnsi="Times New Roman" w:cs="Times New Roman"/>
                <w:sz w:val="24"/>
                <w:szCs w:val="24"/>
                <w:lang w:eastAsia="ru-RU"/>
              </w:rPr>
              <w:softHyphen/>
              <w:t>тельности;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побуждение детей к собиранию коллекций, связанных с образами родного города (фотографии, символы, изображения знаменитых людей);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tc>
      </w:tr>
      <w:tr w:rsidR="00D365B9" w:rsidRPr="00D365B9" w:rsidTr="00D365B9">
        <w:trPr>
          <w:trHeight w:val="257"/>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lastRenderedPageBreak/>
              <w:t>Способы и средства</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сюжетно-ролевые, режиссерские игры и игры-фантазирования, театрализованные игры, игры-имитации на основе народных сказок, легенд, мифов, непосредственного опыта ребенка;</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реальные и условные, проблемно-практические и проблемно-игровые</w:t>
            </w:r>
            <w:r w:rsidRPr="00D365B9">
              <w:rPr>
                <w:rFonts w:ascii="Times New Roman" w:eastAsia="Microsoft Sans Serif" w:hAnsi="Times New Roman" w:cs="Times New Roman"/>
                <w:b/>
                <w:bCs/>
                <w:i/>
                <w:iCs/>
                <w:sz w:val="24"/>
                <w:szCs w:val="24"/>
                <w:lang w:val="x-none" w:eastAsia="x-none"/>
              </w:rPr>
              <w:t xml:space="preserve"> ситуации,</w:t>
            </w:r>
            <w:r w:rsidRPr="00D365B9">
              <w:rPr>
                <w:rFonts w:ascii="Times New Roman" w:eastAsia="Calibri" w:hAnsi="Times New Roman" w:cs="Times New Roman"/>
                <w:sz w:val="24"/>
                <w:szCs w:val="24"/>
                <w:lang w:val="x-none" w:eastAsia="x-none"/>
              </w:rPr>
              <w:t xml:space="preserve"> связанные с решением социально и нравственно значимых вопросов;</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личностное и познавательное</w:t>
            </w:r>
            <w:r w:rsidRPr="00D365B9">
              <w:rPr>
                <w:rFonts w:ascii="Times New Roman" w:eastAsia="Microsoft Sans Serif" w:hAnsi="Times New Roman" w:cs="Times New Roman"/>
                <w:b/>
                <w:bCs/>
                <w:i/>
                <w:iCs/>
                <w:sz w:val="24"/>
                <w:szCs w:val="24"/>
                <w:lang w:val="x-none" w:eastAsia="x-none"/>
              </w:rPr>
              <w:t xml:space="preserve"> общение</w:t>
            </w:r>
            <w:r w:rsidRPr="00D365B9">
              <w:rPr>
                <w:rFonts w:ascii="Times New Roman" w:eastAsia="Calibri" w:hAnsi="Times New Roman" w:cs="Times New Roman"/>
                <w:sz w:val="24"/>
                <w:szCs w:val="24"/>
                <w:lang w:val="x-none" w:eastAsia="x-none"/>
              </w:rPr>
              <w:t xml:space="preserve"> с ребенком на социально-нравственные темы;</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сотрудничество</w:t>
            </w:r>
            <w:r w:rsidRPr="00D365B9">
              <w:rPr>
                <w:rFonts w:ascii="Times New Roman" w:eastAsia="Calibri" w:hAnsi="Times New Roman" w:cs="Times New Roman"/>
                <w:sz w:val="24"/>
                <w:szCs w:val="24"/>
                <w:lang w:val="x-none" w:eastAsia="x-none"/>
              </w:rPr>
              <w:t xml:space="preserve"> детей в совместной деятельности гуманистической и </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Franklin Gothic Heavy" w:hAnsi="Times New Roman" w:cs="Times New Roman"/>
                <w:b/>
                <w:bCs/>
                <w:i/>
                <w:iCs/>
                <w:sz w:val="24"/>
                <w:szCs w:val="24"/>
                <w:lang w:val="x-none" w:eastAsia="x-none"/>
              </w:rPr>
              <w:t xml:space="preserve">- </w:t>
            </w:r>
            <w:r w:rsidRPr="00D365B9">
              <w:rPr>
                <w:rFonts w:ascii="Times New Roman" w:eastAsia="Franklin Gothic Heavy" w:hAnsi="Times New Roman" w:cs="Times New Roman"/>
                <w:sz w:val="24"/>
                <w:szCs w:val="24"/>
                <w:lang w:val="x-none" w:eastAsia="x-none"/>
              </w:rPr>
              <w:t>сюжетно-дидактические игры и игры с правилами социального содержания;</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этические</w:t>
            </w:r>
            <w:r w:rsidRPr="00D365B9">
              <w:rPr>
                <w:rFonts w:ascii="Times New Roman" w:eastAsia="Microsoft Sans Serif" w:hAnsi="Times New Roman" w:cs="Times New Roman"/>
                <w:b/>
                <w:bCs/>
                <w:i/>
                <w:iCs/>
                <w:sz w:val="24"/>
                <w:szCs w:val="24"/>
                <w:lang w:val="x-none" w:eastAsia="x-none"/>
              </w:rPr>
              <w:t xml:space="preserve"> беседы</w:t>
            </w:r>
            <w:r w:rsidRPr="00D365B9">
              <w:rPr>
                <w:rFonts w:ascii="Times New Roman" w:eastAsia="Calibri" w:hAnsi="Times New Roman" w:cs="Times New Roman"/>
                <w:sz w:val="24"/>
                <w:szCs w:val="24"/>
                <w:lang w:val="x-none" w:eastAsia="x-none"/>
              </w:rPr>
              <w:t xml:space="preserve"> о культуре поведения, нравственных качествах и поступках, жизни людей, городе, родном крае;</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целевые прогулки, экскурсии</w:t>
            </w:r>
            <w:r w:rsidRPr="00D365B9">
              <w:rPr>
                <w:rFonts w:ascii="Times New Roman" w:eastAsia="Calibri" w:hAnsi="Times New Roman" w:cs="Times New Roman"/>
                <w:sz w:val="24"/>
                <w:szCs w:val="24"/>
                <w:lang w:val="x-none" w:eastAsia="x-none"/>
              </w:rPr>
              <w:t xml:space="preserve"> по городу (селу), наблюдение за деятельностью людей и общественными событиями;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игры-путешествия</w:t>
            </w:r>
            <w:r w:rsidRPr="00D365B9">
              <w:rPr>
                <w:rFonts w:ascii="Times New Roman" w:eastAsia="Calibri" w:hAnsi="Times New Roman" w:cs="Times New Roman"/>
                <w:sz w:val="24"/>
                <w:szCs w:val="24"/>
                <w:lang w:val="x-none" w:eastAsia="x-none"/>
              </w:rPr>
              <w:t xml:space="preserve"> по родному краю, городу (селу);</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bCs/>
                <w:iCs/>
                <w:sz w:val="24"/>
                <w:szCs w:val="24"/>
                <w:lang w:val="x-none" w:eastAsia="x-none"/>
              </w:rPr>
              <w:t>- сравнительный анализ народных игр, игрушек, произведений народного искусства;</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чтение</w:t>
            </w:r>
            <w:r w:rsidRPr="00D365B9">
              <w:rPr>
                <w:rFonts w:ascii="Times New Roman" w:eastAsia="Calibri" w:hAnsi="Times New Roman" w:cs="Times New Roman"/>
                <w:sz w:val="24"/>
                <w:szCs w:val="24"/>
                <w:lang w:val="x-none" w:eastAsia="x-none"/>
              </w:rPr>
              <w:t xml:space="preserve"> художественной литературы,</w:t>
            </w:r>
            <w:r w:rsidRPr="00D365B9">
              <w:rPr>
                <w:rFonts w:ascii="Times New Roman" w:eastAsia="Microsoft Sans Serif" w:hAnsi="Times New Roman" w:cs="Times New Roman"/>
                <w:b/>
                <w:bCs/>
                <w:i/>
                <w:iCs/>
                <w:sz w:val="24"/>
                <w:szCs w:val="24"/>
                <w:lang w:val="x-none" w:eastAsia="x-none"/>
              </w:rPr>
              <w:t xml:space="preserve"> рассматривание</w:t>
            </w:r>
            <w:r w:rsidRPr="00D365B9">
              <w:rPr>
                <w:rFonts w:ascii="Times New Roman" w:eastAsia="Calibri" w:hAnsi="Times New Roman" w:cs="Times New Roman"/>
                <w:sz w:val="24"/>
                <w:szCs w:val="24"/>
                <w:lang w:val="x-none" w:eastAsia="x-none"/>
              </w:rPr>
              <w:t xml:space="preserve"> картин, иллюстраций, видеоматериалов,</w:t>
            </w:r>
            <w:r w:rsidRPr="00D365B9">
              <w:rPr>
                <w:rFonts w:ascii="Times New Roman" w:eastAsia="Microsoft Sans Serif" w:hAnsi="Times New Roman" w:cs="Times New Roman"/>
                <w:b/>
                <w:bCs/>
                <w:i/>
                <w:iCs/>
                <w:sz w:val="24"/>
                <w:szCs w:val="24"/>
                <w:lang w:val="x-none" w:eastAsia="x-none"/>
              </w:rPr>
              <w:t xml:space="preserve"> рисование</w:t>
            </w:r>
            <w:r w:rsidRPr="00D365B9">
              <w:rPr>
                <w:rFonts w:ascii="Times New Roman" w:eastAsia="Calibri" w:hAnsi="Times New Roman" w:cs="Times New Roman"/>
                <w:sz w:val="24"/>
                <w:szCs w:val="24"/>
                <w:lang w:val="x-none" w:eastAsia="x-none"/>
              </w:rPr>
              <w:t xml:space="preserve"> на социальные темы (семья, город (село), труд людей);</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знакомство с элементами национальной культуры</w:t>
            </w:r>
            <w:r w:rsidRPr="00D365B9">
              <w:rPr>
                <w:rFonts w:ascii="Times New Roman" w:eastAsia="Calibri" w:hAnsi="Times New Roman" w:cs="Times New Roman"/>
                <w:sz w:val="24"/>
                <w:szCs w:val="24"/>
                <w:lang w:val="x-none" w:eastAsia="x-none"/>
              </w:rPr>
              <w:t xml:space="preserve"> народов Урала: национальная одежда, особенности внешности, национальные сказки, музыка, танцы, игрушки, народные промыслы;</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беседы, проекты о культурных традициях своей семьи, любимых занятий членов семьи; традициях города (села), родного края;</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xml:space="preserve">- ознакомление с гербом Свердловской области, родного города; с внешними </w:t>
            </w:r>
            <w:r w:rsidRPr="00D365B9">
              <w:rPr>
                <w:rFonts w:ascii="Times New Roman" w:eastAsia="Calibri" w:hAnsi="Times New Roman" w:cs="Times New Roman"/>
                <w:sz w:val="24"/>
                <w:szCs w:val="24"/>
                <w:lang w:val="x-none" w:eastAsia="x-none"/>
              </w:rPr>
              <w:lastRenderedPageBreak/>
              <w:t>особеннос</w:t>
            </w:r>
            <w:r w:rsidRPr="00D365B9">
              <w:rPr>
                <w:rFonts w:ascii="Times New Roman" w:eastAsia="Calibri" w:hAnsi="Times New Roman" w:cs="Times New Roman"/>
                <w:sz w:val="24"/>
                <w:szCs w:val="24"/>
                <w:lang w:val="x-none" w:eastAsia="x-none"/>
              </w:rPr>
              <w:softHyphen/>
            </w:r>
            <w:r w:rsidRPr="00D365B9">
              <w:rPr>
                <w:rFonts w:ascii="Times New Roman" w:eastAsia="Microsoft Sans Serif" w:hAnsi="Times New Roman" w:cs="Times New Roman"/>
                <w:b/>
                <w:bCs/>
                <w:sz w:val="24"/>
                <w:szCs w:val="24"/>
                <w:lang w:val="x-none" w:eastAsia="x-none"/>
              </w:rPr>
              <w:t>тями представителей своего и других народов,</w:t>
            </w:r>
            <w:r w:rsidRPr="00D365B9">
              <w:rPr>
                <w:rFonts w:ascii="Times New Roman" w:eastAsia="Calibri" w:hAnsi="Times New Roman" w:cs="Times New Roman"/>
                <w:sz w:val="24"/>
                <w:szCs w:val="24"/>
                <w:lang w:val="x-none" w:eastAsia="x-none"/>
              </w:rPr>
              <w:t xml:space="preserve">  национальной одеждой, традициями;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сказки, игрушки, игры разных народов Урала, народные промыслы;</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составление герба своей семьи;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участие в социальных акциях;</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выставки детских рисунков на тему «Мой город, край», «Знаменитые люди Урала» и др.;</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рассматривание иллюстраций, картин, народных игрушек, промыслов, слушание песен, стихов, сказок, легенд, сказов о родном крае;</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Microsoft Sans Serif" w:hAnsi="Times New Roman" w:cs="Times New Roman"/>
                <w:b/>
                <w:bCs/>
                <w:i/>
                <w:iCs/>
                <w:sz w:val="24"/>
                <w:szCs w:val="24"/>
                <w:lang w:val="x-none" w:eastAsia="x-none"/>
              </w:rPr>
              <w:t>- рассматривание</w:t>
            </w:r>
            <w:r w:rsidRPr="00D365B9">
              <w:rPr>
                <w:rFonts w:ascii="Times New Roman" w:eastAsia="Calibri" w:hAnsi="Times New Roman" w:cs="Times New Roman"/>
                <w:sz w:val="24"/>
                <w:szCs w:val="24"/>
                <w:lang w:val="x-none" w:eastAsia="x-none"/>
              </w:rPr>
              <w:t xml:space="preserve">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детские</w:t>
            </w:r>
            <w:r w:rsidRPr="00D365B9">
              <w:rPr>
                <w:rFonts w:ascii="Times New Roman" w:eastAsia="Microsoft Sans Serif" w:hAnsi="Times New Roman" w:cs="Times New Roman"/>
                <w:b/>
                <w:bCs/>
                <w:i/>
                <w:iCs/>
                <w:sz w:val="24"/>
                <w:szCs w:val="24"/>
                <w:lang w:val="x-none" w:eastAsia="x-none"/>
              </w:rPr>
              <w:t xml:space="preserve"> мини-мастерские</w:t>
            </w:r>
            <w:r w:rsidRPr="00D365B9">
              <w:rPr>
                <w:rFonts w:ascii="Times New Roman" w:eastAsia="Calibri" w:hAnsi="Times New Roman" w:cs="Times New Roman"/>
                <w:i/>
                <w:sz w:val="24"/>
                <w:szCs w:val="24"/>
                <w:lang w:val="x-none" w:eastAsia="x-none"/>
              </w:rPr>
              <w:t xml:space="preserve">, </w:t>
            </w:r>
            <w:r w:rsidRPr="00D365B9">
              <w:rPr>
                <w:rFonts w:ascii="Times New Roman" w:eastAsia="Microsoft Sans Serif" w:hAnsi="Times New Roman" w:cs="Times New Roman"/>
                <w:b/>
                <w:bCs/>
                <w:i/>
                <w:iCs/>
                <w:sz w:val="24"/>
                <w:szCs w:val="24"/>
                <w:lang w:val="x-none" w:eastAsia="x-none"/>
              </w:rPr>
              <w:t xml:space="preserve">студии </w:t>
            </w:r>
            <w:r w:rsidRPr="00D365B9">
              <w:rPr>
                <w:rFonts w:ascii="Times New Roman" w:eastAsia="Calibri" w:hAnsi="Times New Roman" w:cs="Times New Roman"/>
                <w:sz w:val="24"/>
                <w:szCs w:val="24"/>
                <w:lang w:val="x-none" w:eastAsia="x-none"/>
              </w:rPr>
              <w:t>для продуктивной, досуговой деятельности;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использование малых форм фольклора;</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детско-взрослые проекты «Путешествие по реке времени»;</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совместное создание макетов «Город моей мечты», «Уральское подворье», «Уральский колодец», «Самая красивая улица» и др.;</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составление панно-коллажа «Наш удивительный и прекрасный край», «Путешествие по просторам Урала», «Все флаги будут в гости к нам»;</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социальные акции «День рождения города (села)» «Наши пожелания детям всей земли», «Чествование ветеранов», «День победы в нашем городе (селе)» и т.п.;</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проектная деятельность, продуктом которой являются журналы или газеты о малой родине, создание карт города (села), составление маршрутов экскурсий и прогулок по городу (селу); коллекционирование картинок, открыток, символов, значков;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рассказывание истории, легенды, мифа, связанных с прошлым родного города (села), названиями улиц, площадей;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изучение энциклопедий;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совместная деятельность с ребенком с картами и схемами;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
                <w:iCs/>
                <w:sz w:val="24"/>
                <w:szCs w:val="24"/>
                <w:lang w:eastAsia="ru-RU"/>
              </w:rPr>
              <w:t xml:space="preserve">- </w:t>
            </w:r>
            <w:r w:rsidRPr="00D365B9">
              <w:rPr>
                <w:rFonts w:ascii="Times New Roman" w:eastAsia="Times New Roman" w:hAnsi="Times New Roman" w:cs="Times New Roman"/>
                <w:bCs/>
                <w:iCs/>
                <w:sz w:val="24"/>
                <w:szCs w:val="24"/>
                <w:lang w:eastAsia="ru-RU"/>
              </w:rPr>
              <w:t xml:space="preserve">обсуждение реальных специально созданных проблемных ситуаций, </w:t>
            </w:r>
            <w:r w:rsidRPr="00D365B9">
              <w:rPr>
                <w:rFonts w:ascii="Times New Roman" w:eastAsia="Times New Roman" w:hAnsi="Times New Roman" w:cs="Times New Roman"/>
                <w:sz w:val="24"/>
                <w:szCs w:val="24"/>
                <w:lang w:eastAsia="ru-RU"/>
              </w:rPr>
              <w:t>связанных с решением проблем межэтнического взаимодействия, в целях воспитания этнотолерантного отношения к людям (детям и взрослым) различных национальностей;</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семейные вечера «У камелька»;</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созданием мини-музеев;</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-просмотр видеофильмов, видеопрезентаций, прослушивание аудиозаписей об особенностях этнической культуры народов Среднего Урала;</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целевые прогулки, экскурсии, беседы, чтение детской художественной литературы, просмотр видеофильмов о профессиях родителей, взрослых;</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дидактические игры, моделирующие структуру трудового процесса и взаимосвязи профессий; игры-путешествия, расширяющие пред</w:t>
            </w:r>
            <w:r w:rsidRPr="00D365B9">
              <w:rPr>
                <w:rFonts w:ascii="Times New Roman" w:eastAsia="Times New Roman" w:hAnsi="Times New Roman" w:cs="Times New Roman"/>
                <w:sz w:val="24"/>
                <w:szCs w:val="24"/>
                <w:lang w:eastAsia="ru-RU"/>
              </w:rPr>
              <w:softHyphen/>
              <w:t>ставления об истории предметного мира как результате труда человека, продукте его творческой мысли;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D365B9">
              <w:rPr>
                <w:rFonts w:ascii="Times New Roman" w:eastAsia="Times New Roman" w:hAnsi="Times New Roman" w:cs="Times New Roman"/>
                <w:sz w:val="24"/>
                <w:szCs w:val="24"/>
                <w:lang w:eastAsia="ru-RU"/>
              </w:rPr>
              <w:softHyphen/>
              <w:t>вого» материала?»);</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детские проекты, например, по изготовлению книг «Кто построил этот дом?», «У нас в гостях врач-хирург»; сюжетно-ролевые игры по методу «игра-труд», позволяющие </w:t>
            </w:r>
            <w:r w:rsidRPr="00D365B9">
              <w:rPr>
                <w:rFonts w:ascii="Times New Roman" w:eastAsia="Times New Roman" w:hAnsi="Times New Roman" w:cs="Times New Roman"/>
                <w:sz w:val="24"/>
                <w:szCs w:val="24"/>
                <w:lang w:eastAsia="ru-RU"/>
              </w:rPr>
              <w:lastRenderedPageBreak/>
              <w:t>включать реальные трудовые процессы в игровой сюжет;</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поддержка проявления интереса детей к малой родине в вопросах, играх, рассматривании книг, слушании историй, рисовании и конструировании;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(«что могло бы здесь находиться и происходить»); </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участие в совместном с воспитателем труде на участке детского сада: посильная уборка участка после листопада, подкормка птиц, живущих в городе.</w:t>
            </w:r>
          </w:p>
        </w:tc>
      </w:tr>
    </w:tbl>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val="x-none" w:eastAsia="ru-RU"/>
        </w:rPr>
      </w:pPr>
    </w:p>
    <w:p w:rsidR="00D365B9" w:rsidRPr="00D365B9" w:rsidRDefault="00D365B9" w:rsidP="00D365B9">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D365B9">
        <w:rPr>
          <w:rFonts w:ascii="Times New Roman" w:eastAsia="Times New Roman" w:hAnsi="Times New Roman" w:cs="Times New Roman"/>
          <w:b/>
          <w:bCs/>
          <w:sz w:val="24"/>
          <w:szCs w:val="24"/>
          <w:lang w:eastAsia="ru-RU"/>
        </w:rPr>
        <w:t>О</w:t>
      </w:r>
      <w:r w:rsidRPr="00D365B9">
        <w:rPr>
          <w:rFonts w:ascii="Times New Roman" w:eastAsia="Times New Roman" w:hAnsi="Times New Roman" w:cs="Times New Roman"/>
          <w:b/>
          <w:sz w:val="24"/>
          <w:szCs w:val="24"/>
          <w:lang w:eastAsia="ru-RU"/>
        </w:rPr>
        <w:t>БРАЗОВАТЕЛЬНАЯ  ОБЛАСТЬ</w:t>
      </w: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b/>
          <w:bCs/>
          <w:sz w:val="24"/>
          <w:szCs w:val="24"/>
          <w:lang w:eastAsia="ru-RU"/>
        </w:rPr>
        <w:t>«ПОЗНАВАТЕЛЬНОЕ РАЗВИТИЕ»</w:t>
      </w:r>
    </w:p>
    <w:p w:rsidR="00D365B9" w:rsidRPr="00D365B9" w:rsidRDefault="00D365B9" w:rsidP="00D365B9">
      <w:pPr>
        <w:tabs>
          <w:tab w:val="left" w:pos="567"/>
        </w:tabs>
        <w:spacing w:after="0" w:line="240" w:lineRule="auto"/>
        <w:ind w:firstLine="709"/>
        <w:jc w:val="both"/>
        <w:rPr>
          <w:rFonts w:ascii="Times New Roman" w:eastAsia="Times New Roman" w:hAnsi="Times New Roman" w:cs="Times New Roman"/>
          <w:b/>
          <w:sz w:val="24"/>
          <w:szCs w:val="24"/>
          <w:lang w:eastAsia="ru-RU"/>
        </w:rPr>
      </w:pPr>
    </w:p>
    <w:p w:rsidR="00D365B9" w:rsidRPr="00D365B9" w:rsidRDefault="00D365B9" w:rsidP="00D365B9">
      <w:pPr>
        <w:tabs>
          <w:tab w:val="left" w:pos="567"/>
        </w:tabs>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Задачи познавательного развития в части Программы, формируемой участниками образовательных отношений</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xml:space="preserve">1. Способствовать накоплению ребенком ярких впечатлений о ближайшем природном и социальном окружении. </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b/>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w:t>
      </w:r>
    </w:p>
    <w:p w:rsidR="00D365B9" w:rsidRPr="00D365B9" w:rsidRDefault="00D365B9" w:rsidP="00D365B9">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3</w:t>
      </w:r>
      <w:r w:rsidRPr="00D365B9">
        <w:rPr>
          <w:rFonts w:ascii="Times New Roman" w:eastAsia="Calibri" w:hAnsi="Times New Roman" w:cs="Times New Roman"/>
          <w:sz w:val="24"/>
          <w:szCs w:val="24"/>
          <w:lang w:val="x-none" w:eastAsia="x-none"/>
        </w:rPr>
        <w:t>.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w:t>
      </w:r>
    </w:p>
    <w:p w:rsidR="00D365B9" w:rsidRPr="00D365B9" w:rsidRDefault="00D365B9" w:rsidP="00D365B9">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4</w:t>
      </w:r>
      <w:r w:rsidRPr="00D365B9">
        <w:rPr>
          <w:rFonts w:ascii="Times New Roman" w:eastAsia="Calibri" w:hAnsi="Times New Roman" w:cs="Times New Roman"/>
          <w:sz w:val="24"/>
          <w:szCs w:val="24"/>
          <w:lang w:val="x-none" w:eastAsia="x-none"/>
        </w:rPr>
        <w:t>.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w:t>
      </w:r>
    </w:p>
    <w:p w:rsidR="00D365B9" w:rsidRPr="00D365B9" w:rsidRDefault="00D365B9" w:rsidP="00D365B9">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5</w:t>
      </w:r>
      <w:r w:rsidRPr="00D365B9">
        <w:rPr>
          <w:rFonts w:ascii="Times New Roman" w:eastAsia="Calibri" w:hAnsi="Times New Roman" w:cs="Times New Roman"/>
          <w:sz w:val="24"/>
          <w:szCs w:val="24"/>
          <w:lang w:val="x-none" w:eastAsia="x-none"/>
        </w:rPr>
        <w:t>. Способствовать воспитанию у ребенка охранительно – бережного отношения к природе Уральского региона (природы вокруг дома, в детском саду, в городе, за городом) как среды жизни ребенка.</w:t>
      </w:r>
    </w:p>
    <w:p w:rsidR="00D365B9" w:rsidRPr="00D365B9" w:rsidRDefault="00D365B9" w:rsidP="00D365B9">
      <w:pPr>
        <w:tabs>
          <w:tab w:val="left" w:pos="730"/>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eastAsia="x-none"/>
        </w:rPr>
        <w:t>6</w:t>
      </w:r>
      <w:r w:rsidRPr="00D365B9">
        <w:rPr>
          <w:rFonts w:ascii="Times New Roman" w:eastAsia="Calibri" w:hAnsi="Times New Roman" w:cs="Times New Roman"/>
          <w:sz w:val="24"/>
          <w:szCs w:val="24"/>
          <w:lang w:val="x-none" w:eastAsia="x-none"/>
        </w:rPr>
        <w:t>. Поддерживать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w:t>
      </w:r>
      <w:r w:rsidRPr="00D365B9">
        <w:rPr>
          <w:rFonts w:ascii="Times New Roman" w:eastAsia="Calibri" w:hAnsi="Times New Roman" w:cs="Times New Roman"/>
          <w:sz w:val="24"/>
          <w:szCs w:val="24"/>
          <w:lang w:val="x-none" w:eastAsia="x-none"/>
        </w:rPr>
        <w:softHyphen/>
        <w:t>вать проявление избирательности детей в интересах и предпочтениях в выборе природных объектов (мне интересно, мне нравится).</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lastRenderedPageBreak/>
        <w:t>7. Поддерживать потребность в общении со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Младший дошкольный возраст 3-5 лет</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речевого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Речевая культурная практика;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литературного детского творчества;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9923" w:type="dxa"/>
            <w:shd w:val="clear" w:color="auto" w:fill="auto"/>
          </w:tcPr>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iCs/>
                <w:sz w:val="24"/>
                <w:szCs w:val="24"/>
                <w:lang w:eastAsia="ru-RU"/>
              </w:rPr>
              <w:t xml:space="preserve">стимулирование инициативных высказываний ребенка, обращений к взрослому с просьбами и предложениями; </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Cs/>
                <w:sz w:val="24"/>
                <w:szCs w:val="24"/>
                <w:lang w:val="x-none" w:eastAsia="ru-RU"/>
              </w:rPr>
            </w:pPr>
            <w:r w:rsidRPr="00D365B9">
              <w:rPr>
                <w:rFonts w:ascii="Times New Roman" w:eastAsia="Times New Roman" w:hAnsi="Times New Roman" w:cs="Times New Roman"/>
                <w:bCs/>
                <w:sz w:val="24"/>
                <w:szCs w:val="24"/>
                <w:lang w:val="x-none" w:eastAsia="ru-RU"/>
              </w:rPr>
              <w:t>- поддержку пробуждения лингвистического отношения к слову (игры со звуками, рифмами, словотворчество);</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в практике общения небольших описательных монологов;</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создание условий для стимулирования потребности ребенка в общении со сверстниками;</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со взрослым;</w:t>
            </w:r>
          </w:p>
          <w:p w:rsidR="00D365B9" w:rsidRPr="00D365B9" w:rsidRDefault="00D365B9" w:rsidP="00D365B9">
            <w:pPr>
              <w:tabs>
                <w:tab w:val="left" w:pos="654"/>
                <w:tab w:val="left" w:pos="993"/>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поддержку у ребенка устойчивого интереса к литературному, народному творчеству;</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t>Способы и средства</w:t>
            </w:r>
          </w:p>
        </w:tc>
      </w:tr>
      <w:tr w:rsidR="00D365B9" w:rsidRPr="00D365B9" w:rsidTr="00D365B9">
        <w:trPr>
          <w:trHeight w:val="352"/>
        </w:trPr>
        <w:tc>
          <w:tcPr>
            <w:tcW w:w="9923" w:type="dxa"/>
            <w:shd w:val="clear" w:color="auto" w:fill="auto"/>
          </w:tcPr>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проблемные, игровые образовательные ситуации, требующие размышления и рассуждения;</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словесные игры;</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картин, иллюстраций, репродукций, предметов;</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наблюдения;</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“минутки диалога”;</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речевые игры;</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народные прибаутки, потешки, пословицы, загадки, считалки;</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описательные, повествовательные рассказы по игрушкам, картинам, иллюстрациям;</w:t>
            </w:r>
          </w:p>
          <w:p w:rsidR="00D365B9" w:rsidRPr="00D365B9" w:rsidRDefault="00D365B9" w:rsidP="00D365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составление описательных загадок и загадок со сравнением, описательные загадки о предметах и объектах живой и неживой окружающей природы.</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Старший дошкольный возраст 6-7(8) лет</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речевого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Речевая культурная практика;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литературного детского творчества;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lastRenderedPageBreak/>
              <w:t xml:space="preserve">-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поддержку интереса детей к звучащему слову, словотворчеству, интереса к рассказыванию по собственной инициативе или по предложению взрослого;</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упражнений в правильном произнесении звуков в словах, слов, шуток-чистоговорок, скороговорок, поговорок уральских народов;</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упражнений в произношении слов и предложений в разном темпе, с разной силой голоса, интонацией;</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знакомство детей с окружающей графикой – вывесками, названиями книг, подписями под картинками, надписями на этикетках, вещах, значках и др.;</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инсценировки изображения на картинах, рисунках с использованием мимики, жестов, позы, голоса в соответствии с выбранной ролью;</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ежедневное чтение книг, делая это привычным элементом жизни детей в детском саду;</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sz w:val="24"/>
                <w:szCs w:val="24"/>
              </w:rPr>
              <w:t>-народные праздники способствующие поддержке интереса детей к культуре своего этноса, других народов и национальностей;</w:t>
            </w:r>
          </w:p>
          <w:p w:rsidR="00D365B9" w:rsidRPr="00D365B9" w:rsidRDefault="00D365B9" w:rsidP="00D365B9">
            <w:pPr>
              <w:spacing w:after="0" w:line="240" w:lineRule="auto"/>
              <w:ind w:firstLine="709"/>
              <w:contextualSpacing/>
              <w:jc w:val="both"/>
              <w:rPr>
                <w:rFonts w:ascii="Times New Roman" w:eastAsia="Calibri" w:hAnsi="Times New Roman" w:cs="Times New Roman"/>
                <w:iCs/>
                <w:sz w:val="24"/>
                <w:szCs w:val="24"/>
              </w:rPr>
            </w:pPr>
            <w:r w:rsidRPr="00D365B9">
              <w:rPr>
                <w:rFonts w:ascii="Times New Roman" w:eastAsia="Calibri" w:hAnsi="Times New Roman" w:cs="Times New Roman"/>
                <w:sz w:val="24"/>
                <w:szCs w:val="24"/>
              </w:rPr>
              <w:t>- обеспечение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w:t>
            </w:r>
            <w:r w:rsidRPr="00D365B9">
              <w:rPr>
                <w:rFonts w:ascii="Times New Roman" w:eastAsia="Calibri" w:hAnsi="Times New Roman" w:cs="Times New Roman"/>
                <w:sz w:val="24"/>
                <w:szCs w:val="24"/>
              </w:rPr>
              <w:softHyphen/>
              <w:t>стях малой родины;</w:t>
            </w:r>
          </w:p>
        </w:tc>
      </w:tr>
      <w:tr w:rsidR="00D365B9" w:rsidRPr="00D365B9" w:rsidTr="00D365B9">
        <w:trPr>
          <w:trHeight w:val="352"/>
        </w:trPr>
        <w:tc>
          <w:tcPr>
            <w:tcW w:w="9923"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t>Способы и средства</w:t>
            </w:r>
          </w:p>
        </w:tc>
      </w:tr>
      <w:tr w:rsidR="00D365B9" w:rsidRPr="00D365B9" w:rsidTr="00D365B9">
        <w:trPr>
          <w:trHeight w:val="352"/>
        </w:trPr>
        <w:tc>
          <w:tcPr>
            <w:tcW w:w="9923"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 устное народное творчество,</w:t>
            </w:r>
            <w:r w:rsidRPr="00D365B9">
              <w:rPr>
                <w:rFonts w:ascii="Times New Roman" w:eastAsia="Times New Roman" w:hAnsi="Times New Roman" w:cs="Times New Roman"/>
                <w:sz w:val="24"/>
                <w:szCs w:val="24"/>
                <w:lang w:eastAsia="ru-RU"/>
              </w:rPr>
              <w:t xml:space="preserve"> ценность которого состоит в познавательном, эстетическом и воспитательном значениях. Фольклорные тексты включаются в разные виды детской деятельности (игровую, речевую, изобразительную, театрализованную);</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словесные, речевые игры;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диалоги;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расширение словаря в ситуативном общении через малые фольклорные формы;</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речевая зарядка на основе считалок, скороговорок, прибауток и т.п.</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игры с рифмой;</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сочинение загадок;</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рассказывание по картинкам, иллюстрациям, фотографиям;</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 аудиокниги;</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iCs/>
                <w:sz w:val="24"/>
                <w:szCs w:val="24"/>
                <w:lang w:eastAsia="ru-RU"/>
              </w:rPr>
              <w:t xml:space="preserve">- </w:t>
            </w:r>
            <w:r w:rsidRPr="00D365B9">
              <w:rPr>
                <w:rFonts w:ascii="Times New Roman" w:eastAsia="Times New Roman" w:hAnsi="Times New Roman" w:cs="Times New Roman"/>
                <w:iCs/>
                <w:sz w:val="24"/>
                <w:szCs w:val="24"/>
                <w:lang w:eastAsia="ru-RU"/>
              </w:rPr>
              <w:t>метод проектов</w:t>
            </w:r>
            <w:r w:rsidRPr="00D365B9">
              <w:rPr>
                <w:rFonts w:ascii="Times New Roman" w:eastAsia="Times New Roman" w:hAnsi="Times New Roman" w:cs="Times New Roman"/>
                <w:sz w:val="24"/>
                <w:szCs w:val="24"/>
                <w:lang w:eastAsia="ru-RU"/>
              </w:rPr>
              <w:t xml:space="preserve"> углубляющий интерес ребенка к этнической проблематике,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участие детей, родителей и педагогов в социально-значимых событиях, происходящих в городе (селе): чествование ветеранов, социальные акции и прочее;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Сказочный Урал. </w:t>
            </w:r>
            <w:r w:rsidRPr="00D365B9">
              <w:rPr>
                <w:rFonts w:ascii="Times New Roman" w:eastAsia="Times New Roman" w:hAnsi="Times New Roman" w:cs="Times New Roman"/>
                <w:iCs/>
                <w:sz w:val="24"/>
                <w:szCs w:val="24"/>
                <w:lang w:eastAsia="ru-RU"/>
              </w:rPr>
              <w:t>«Сказы П.П. Бажова»; т</w:t>
            </w:r>
            <w:r w:rsidRPr="00D365B9">
              <w:rPr>
                <w:rFonts w:ascii="Times New Roman" w:eastAsia="Times New Roman" w:hAnsi="Times New Roman" w:cs="Times New Roman"/>
                <w:sz w:val="24"/>
                <w:szCs w:val="24"/>
                <w:lang w:eastAsia="ru-RU"/>
              </w:rPr>
              <w:t xml:space="preserve">ворчество уральского писателя П.П. </w:t>
            </w:r>
            <w:r w:rsidRPr="00D365B9">
              <w:rPr>
                <w:rFonts w:ascii="Times New Roman" w:eastAsia="Times New Roman" w:hAnsi="Times New Roman" w:cs="Times New Roman"/>
                <w:sz w:val="24"/>
                <w:szCs w:val="24"/>
                <w:lang w:eastAsia="ru-RU"/>
              </w:rPr>
              <w:lastRenderedPageBreak/>
              <w:t>Бажова;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w:t>
            </w:r>
            <w:r w:rsidRPr="00D365B9">
              <w:rPr>
                <w:rFonts w:ascii="Times New Roman" w:eastAsia="Times New Roman" w:hAnsi="Times New Roman" w:cs="Times New Roman"/>
                <w:iCs/>
                <w:sz w:val="24"/>
                <w:szCs w:val="24"/>
                <w:lang w:eastAsia="ru-RU"/>
              </w:rPr>
              <w:t>казки Д.Н. Мамина – Сибиряка</w:t>
            </w:r>
            <w:r w:rsidRPr="00D365B9">
              <w:rPr>
                <w:rFonts w:ascii="Times New Roman" w:eastAsia="Times New Roman" w:hAnsi="Times New Roman" w:cs="Times New Roman"/>
                <w:sz w:val="24"/>
                <w:szCs w:val="24"/>
                <w:lang w:eastAsia="ru-RU"/>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мифология коренных народов Урала; о</w:t>
            </w:r>
            <w:r w:rsidRPr="00D365B9">
              <w:rPr>
                <w:rFonts w:ascii="Times New Roman" w:eastAsia="Times New Roman" w:hAnsi="Times New Roman" w:cs="Times New Roman"/>
                <w:bCs/>
                <w:sz w:val="24"/>
                <w:szCs w:val="24"/>
                <w:lang w:eastAsia="ru-RU"/>
              </w:rPr>
              <w:t>бразы добра и зла, основные представления об устройстве мира в мифологии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художественный образ растения, животного, природных явлений, человека в литературных произведениях, народном фольклоре;</w:t>
            </w:r>
          </w:p>
          <w:p w:rsidR="00D365B9" w:rsidRPr="00D365B9" w:rsidRDefault="00D365B9" w:rsidP="00D365B9">
            <w:pPr>
              <w:spacing w:after="0" w:line="240" w:lineRule="auto"/>
              <w:ind w:firstLine="709"/>
              <w:jc w:val="both"/>
              <w:rPr>
                <w:rFonts w:ascii="Times New Roman" w:eastAsia="Times New Roman" w:hAnsi="Times New Roman" w:cs="Times New Roman"/>
                <w:b/>
                <w:i/>
                <w:iCs/>
                <w:sz w:val="24"/>
                <w:szCs w:val="24"/>
                <w:lang w:eastAsia="ru-RU"/>
              </w:rPr>
            </w:pPr>
            <w:r w:rsidRPr="00D365B9">
              <w:rPr>
                <w:rFonts w:ascii="Times New Roman" w:eastAsia="Times New Roman" w:hAnsi="Times New Roman" w:cs="Times New Roman"/>
                <w:sz w:val="24"/>
                <w:szCs w:val="24"/>
                <w:lang w:eastAsia="ru-RU"/>
              </w:rPr>
              <w:t>- способы создания образов в литературе: эпитеты, сравнения, метафоры и др</w:t>
            </w:r>
            <w:r w:rsidRPr="00D365B9">
              <w:rPr>
                <w:rFonts w:ascii="Times New Roman" w:eastAsia="Times New Roman" w:hAnsi="Times New Roman" w:cs="Times New Roman"/>
                <w:b/>
                <w:i/>
                <w:iCs/>
                <w:sz w:val="24"/>
                <w:szCs w:val="24"/>
                <w:lang w:eastAsia="ru-RU"/>
              </w:rPr>
              <w:t>.;</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b/>
                <w:i/>
                <w:color w:val="000000"/>
                <w:sz w:val="24"/>
                <w:szCs w:val="24"/>
                <w:lang w:eastAsia="ru-RU"/>
              </w:rPr>
              <w:t>Русское народное творчество</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 xml:space="preserve"> «Коледка-коледка», «Славите, славите», «Мы давно блинов не ели», «Жаворонки прилетите»; частушки «Вот сегодня Троиса».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Чтение стихов о родном городе, Урале.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Знакомство детей с устным народным творчеством.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rsidR="00D365B9" w:rsidRPr="00D365B9" w:rsidRDefault="00D365B9" w:rsidP="00D365B9">
            <w:pPr>
              <w:spacing w:after="0" w:line="240" w:lineRule="auto"/>
              <w:ind w:firstLine="709"/>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t>Произведения художественной литературы для чтения: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Бажов П.П. «Голубая змейка», «Малахитовая шкатулка»,</w:t>
            </w:r>
            <w:r w:rsidRPr="00D365B9">
              <w:rPr>
                <w:rFonts w:ascii="Times New Roman" w:eastAsia="Times New Roman" w:hAnsi="Times New Roman" w:cs="Times New Roman"/>
                <w:bCs/>
                <w:sz w:val="24"/>
                <w:szCs w:val="24"/>
                <w:lang w:eastAsia="ru-RU"/>
              </w:rPr>
              <w:t xml:space="preserve"> «Медной горы хозяйка», «</w:t>
            </w:r>
            <w:r w:rsidRPr="00D365B9">
              <w:rPr>
                <w:rFonts w:ascii="Times New Roman" w:eastAsia="Times New Roman" w:hAnsi="Times New Roman" w:cs="Times New Roman"/>
                <w:sz w:val="24"/>
                <w:szCs w:val="24"/>
                <w:lang w:eastAsia="ru-RU"/>
              </w:rPr>
              <w:t xml:space="preserve">Огневушка-Поскакушка», «Серебряное копытце»,«Синюшкин колодец», </w:t>
            </w:r>
            <w:r w:rsidRPr="00D365B9">
              <w:rPr>
                <w:rFonts w:ascii="Times New Roman" w:eastAsia="Times New Roman" w:hAnsi="Times New Roman" w:cs="Times New Roman"/>
                <w:bCs/>
                <w:sz w:val="24"/>
                <w:szCs w:val="24"/>
                <w:lang w:eastAsia="ru-RU"/>
              </w:rPr>
              <w:t>«Хрупкая веточка».</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Балдина Т. «Рябина».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Барадулин В.А. «Уральский букет».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Бедник Н. «Цветы на подносе».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Геппель Т. «Венок».</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Гете И. «Цветы».</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Лепихина Т. «Волшебное зеркало».</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Мей Л. «В низенькой светелке».</w:t>
            </w:r>
          </w:p>
          <w:p w:rsidR="00D365B9" w:rsidRPr="00D365B9" w:rsidRDefault="00D365B9" w:rsidP="00D365B9">
            <w:pPr>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t xml:space="preserve">Сказки народов Урала. </w:t>
            </w:r>
          </w:p>
          <w:p w:rsidR="00D365B9" w:rsidRPr="00D365B9" w:rsidRDefault="00D365B9" w:rsidP="00D365B9">
            <w:pPr>
              <w:spacing w:after="0" w:line="240" w:lineRule="auto"/>
              <w:ind w:firstLine="709"/>
              <w:jc w:val="both"/>
              <w:rPr>
                <w:rFonts w:ascii="Times New Roman" w:eastAsia="Times New Roman" w:hAnsi="Times New Roman" w:cs="Times New Roman"/>
                <w:i/>
                <w:sz w:val="24"/>
                <w:szCs w:val="24"/>
                <w:lang w:eastAsia="ru-RU"/>
              </w:rPr>
            </w:pPr>
            <w:r w:rsidRPr="00D365B9">
              <w:rPr>
                <w:rFonts w:ascii="Times New Roman" w:eastAsia="Times New Roman" w:hAnsi="Times New Roman" w:cs="Times New Roman"/>
                <w:i/>
                <w:sz w:val="24"/>
                <w:szCs w:val="24"/>
                <w:lang w:eastAsia="ru-RU"/>
              </w:rPr>
              <w:t xml:space="preserve">Русские сказки Урала: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Волшебные сказки</w:t>
            </w:r>
            <w:r w:rsidRPr="00D365B9">
              <w:rPr>
                <w:rFonts w:ascii="Times New Roman" w:eastAsia="Times New Roman" w:hAnsi="Times New Roman" w:cs="Times New Roman"/>
                <w:sz w:val="24"/>
                <w:szCs w:val="24"/>
                <w:lang w:eastAsia="ru-RU"/>
              </w:rPr>
              <w:t xml:space="preserve"> - «Лягушка-царевна», «Марья Моревна», «Фефелищное сокола перышко».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Сказки про детей - </w:t>
            </w:r>
            <w:r w:rsidRPr="00D365B9">
              <w:rPr>
                <w:rFonts w:ascii="Times New Roman" w:eastAsia="Times New Roman" w:hAnsi="Times New Roman" w:cs="Times New Roman"/>
                <w:sz w:val="24"/>
                <w:szCs w:val="24"/>
                <w:lang w:eastAsia="ru-RU"/>
              </w:rPr>
              <w:t>«Как старикова дочь богатой стала», «Лутошечка», «Машенька и лесной бык», «Мороз Красный нос»,  «Снегурочка и медведь»,  «Снегурочка и серый волк».</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Сказки про животных - </w:t>
            </w:r>
            <w:r w:rsidRPr="00D365B9">
              <w:rPr>
                <w:rFonts w:ascii="Times New Roman" w:eastAsia="Times New Roman" w:hAnsi="Times New Roman" w:cs="Times New Roman"/>
                <w:sz w:val="24"/>
                <w:szCs w:val="24"/>
                <w:lang w:eastAsia="ru-RU"/>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Башкирские сказки – </w:t>
            </w:r>
            <w:r w:rsidRPr="00D365B9">
              <w:rPr>
                <w:rFonts w:ascii="Times New Roman" w:eastAsia="Times New Roman" w:hAnsi="Times New Roman" w:cs="Times New Roman"/>
                <w:sz w:val="24"/>
                <w:szCs w:val="24"/>
                <w:lang w:eastAsia="ru-RU"/>
              </w:rPr>
              <w:t xml:space="preserve">«Два барсука», «Курица и ястреб», «Лиса и петух», «Лиса сирота», «Медведь и пчелы», «Хан и Алдар».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Удмуртские сказки - </w:t>
            </w:r>
            <w:r w:rsidRPr="00D365B9">
              <w:rPr>
                <w:rFonts w:ascii="Times New Roman" w:eastAsia="Times New Roman" w:hAnsi="Times New Roman" w:cs="Times New Roman"/>
                <w:sz w:val="24"/>
                <w:szCs w:val="24"/>
                <w:lang w:eastAsia="ru-RU"/>
              </w:rPr>
              <w:t xml:space="preserve">«Глупый котенок», «Заяц и лягушка», «Заяц и лягушка», «Кошка и белка», «Ласточка и комар», «Мышь и воробей», «Охотник и змея», «Синица и журавль», «Синица и ворона», «Старик со старухой и береза».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lastRenderedPageBreak/>
              <w:t xml:space="preserve">Татарские сказки - </w:t>
            </w:r>
            <w:r w:rsidRPr="00D365B9">
              <w:rPr>
                <w:rFonts w:ascii="Times New Roman" w:eastAsia="Times New Roman" w:hAnsi="Times New Roman" w:cs="Times New Roman"/>
                <w:sz w:val="24"/>
                <w:szCs w:val="24"/>
                <w:lang w:eastAsia="ru-RU"/>
              </w:rPr>
              <w:t xml:space="preserve">«Гульчечек», «Три дочери».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Сказки народа коми</w:t>
            </w:r>
            <w:r w:rsidRPr="00D365B9">
              <w:rPr>
                <w:rFonts w:ascii="Times New Roman" w:eastAsia="Times New Roman" w:hAnsi="Times New Roman" w:cs="Times New Roman"/>
                <w:sz w:val="24"/>
                <w:szCs w:val="24"/>
                <w:lang w:eastAsia="ru-RU"/>
              </w:rPr>
              <w:t xml:space="preserve"> - «Мышь и сорока», «Пройдоха».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Сказки народа манси (вогуллы)</w:t>
            </w:r>
            <w:r w:rsidRPr="00D365B9">
              <w:rPr>
                <w:rFonts w:ascii="Times New Roman" w:eastAsia="Times New Roman" w:hAnsi="Times New Roman" w:cs="Times New Roman"/>
                <w:sz w:val="24"/>
                <w:szCs w:val="24"/>
                <w:lang w:eastAsia="ru-RU"/>
              </w:rPr>
              <w:t xml:space="preserve"> – «Воробушек», «зайчик». Сказки народа ханты – «Береста», «Брусника», «Медвежья трава», «Мышка», «Уголек».</w:t>
            </w:r>
          </w:p>
          <w:p w:rsidR="00D365B9" w:rsidRPr="00D365B9" w:rsidRDefault="00D365B9" w:rsidP="00D365B9">
            <w:pPr>
              <w:spacing w:after="0" w:line="240" w:lineRule="auto"/>
              <w:ind w:firstLine="709"/>
              <w:jc w:val="both"/>
              <w:rPr>
                <w:rFonts w:ascii="Times New Roman" w:eastAsia="Times New Roman" w:hAnsi="Times New Roman" w:cs="Times New Roman"/>
                <w:i/>
                <w:sz w:val="24"/>
                <w:szCs w:val="24"/>
                <w:lang w:val="x-none" w:eastAsia="ru-RU"/>
              </w:rPr>
            </w:pPr>
            <w:r w:rsidRPr="00D365B9">
              <w:rPr>
                <w:rFonts w:ascii="Times New Roman" w:eastAsia="Times New Roman" w:hAnsi="Times New Roman" w:cs="Times New Roman"/>
                <w:b/>
                <w:i/>
                <w:sz w:val="24"/>
                <w:szCs w:val="24"/>
                <w:lang w:val="x-none" w:eastAsia="ru-RU"/>
              </w:rPr>
              <w:t>Легенды и мифы.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val="x-none" w:eastAsia="ru-RU"/>
              </w:rPr>
            </w:pPr>
            <w:r w:rsidRPr="00D365B9">
              <w:rPr>
                <w:rFonts w:ascii="Times New Roman" w:eastAsia="Times New Roman" w:hAnsi="Times New Roman" w:cs="Times New Roman"/>
                <w:i/>
                <w:sz w:val="24"/>
                <w:szCs w:val="24"/>
                <w:lang w:val="x-none" w:eastAsia="ru-RU"/>
              </w:rPr>
              <w:t xml:space="preserve">Башкирские </w:t>
            </w:r>
            <w:r w:rsidRPr="00D365B9">
              <w:rPr>
                <w:rFonts w:ascii="Times New Roman" w:eastAsia="Times New Roman" w:hAnsi="Times New Roman" w:cs="Times New Roman"/>
                <w:sz w:val="24"/>
                <w:szCs w:val="24"/>
                <w:lang w:val="x-none" w:eastAsia="ru-RU"/>
              </w:rPr>
              <w:t xml:space="preserve">- «Большая медведица», «Млечный путь».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val="x-none" w:eastAsia="ru-RU"/>
              </w:rPr>
            </w:pPr>
            <w:r w:rsidRPr="00D365B9">
              <w:rPr>
                <w:rFonts w:ascii="Times New Roman" w:eastAsia="Times New Roman" w:hAnsi="Times New Roman" w:cs="Times New Roman"/>
                <w:i/>
                <w:sz w:val="24"/>
                <w:szCs w:val="24"/>
                <w:lang w:val="x-none" w:eastAsia="ru-RU"/>
              </w:rPr>
              <w:t xml:space="preserve">Марийские - </w:t>
            </w:r>
            <w:r w:rsidRPr="00D365B9">
              <w:rPr>
                <w:rFonts w:ascii="Times New Roman" w:eastAsia="Times New Roman" w:hAnsi="Times New Roman" w:cs="Times New Roman"/>
                <w:sz w:val="24"/>
                <w:szCs w:val="24"/>
                <w:lang w:val="x-none" w:eastAsia="ru-RU"/>
              </w:rPr>
              <w:t>«Как ворон землю мерил», «Как землю выловили».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val="x-none" w:eastAsia="ru-RU"/>
              </w:rPr>
            </w:pPr>
            <w:r w:rsidRPr="00D365B9">
              <w:rPr>
                <w:rFonts w:ascii="Times New Roman" w:eastAsia="Times New Roman" w:hAnsi="Times New Roman" w:cs="Times New Roman"/>
                <w:i/>
                <w:sz w:val="24"/>
                <w:szCs w:val="24"/>
                <w:lang w:val="x-none" w:eastAsia="ru-RU"/>
              </w:rPr>
              <w:t>Удмуртские:</w:t>
            </w:r>
            <w:r w:rsidRPr="00D365B9">
              <w:rPr>
                <w:rFonts w:ascii="Times New Roman" w:eastAsia="Times New Roman" w:hAnsi="Times New Roman" w:cs="Times New Roman"/>
                <w:sz w:val="24"/>
                <w:szCs w:val="24"/>
                <w:lang w:val="x-none" w:eastAsia="ru-RU"/>
              </w:rPr>
              <w:t xml:space="preserve"> «Звезды», «Горы и долы»,   «О сотворении мира», «Охотник и змея», «Пятно на луне».</w:t>
            </w:r>
          </w:p>
          <w:p w:rsidR="00D365B9" w:rsidRPr="00D365B9" w:rsidRDefault="00D365B9" w:rsidP="00D365B9">
            <w:pPr>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t>Уральские писатели детям.</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Никонов Н. «Сказки леса».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Романовский С. «Батюшка Урал», «Как одевались в старину», «Повесть о стеклянном мальчике».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Солодухин В. «Цветы».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Федотов Г. «Узоры разнотравья».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ko-KR"/>
              </w:rPr>
            </w:pPr>
            <w:r w:rsidRPr="00D365B9">
              <w:rPr>
                <w:rFonts w:ascii="Times New Roman" w:eastAsia="Times New Roman" w:hAnsi="Times New Roman" w:cs="Times New Roman"/>
                <w:sz w:val="24"/>
                <w:szCs w:val="24"/>
                <w:lang w:eastAsia="ko-KR"/>
              </w:rPr>
              <w:t xml:space="preserve">-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 xml:space="preserve">- 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tc>
      </w:tr>
    </w:tbl>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p>
    <w:p w:rsidR="00D365B9" w:rsidRPr="00D365B9" w:rsidRDefault="00D365B9" w:rsidP="00D365B9">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D365B9">
        <w:rPr>
          <w:rFonts w:ascii="Times New Roman" w:eastAsia="Times New Roman" w:hAnsi="Times New Roman" w:cs="Times New Roman"/>
          <w:b/>
          <w:bCs/>
          <w:sz w:val="24"/>
          <w:szCs w:val="24"/>
          <w:lang w:eastAsia="ru-RU"/>
        </w:rPr>
        <w:t>О</w:t>
      </w:r>
      <w:r w:rsidRPr="00D365B9">
        <w:rPr>
          <w:rFonts w:ascii="Times New Roman" w:eastAsia="Times New Roman" w:hAnsi="Times New Roman" w:cs="Times New Roman"/>
          <w:b/>
          <w:sz w:val="24"/>
          <w:szCs w:val="24"/>
          <w:lang w:eastAsia="ru-RU"/>
        </w:rPr>
        <w:t>БРАЗОВАТЕЛЬНАЯ  ОБЛАСТЬ</w:t>
      </w:r>
      <w:r w:rsidRPr="00D365B9">
        <w:rPr>
          <w:rFonts w:ascii="Times New Roman" w:eastAsia="Times New Roman" w:hAnsi="Times New Roman" w:cs="Times New Roman"/>
          <w:sz w:val="24"/>
          <w:szCs w:val="24"/>
          <w:lang w:eastAsia="ru-RU"/>
        </w:rPr>
        <w:t xml:space="preserve"> </w:t>
      </w:r>
    </w:p>
    <w:p w:rsidR="00D365B9" w:rsidRPr="00D365B9" w:rsidRDefault="00D365B9" w:rsidP="00D365B9">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D365B9">
        <w:rPr>
          <w:rFonts w:ascii="Times New Roman" w:eastAsia="Times New Roman" w:hAnsi="Times New Roman" w:cs="Times New Roman"/>
          <w:b/>
          <w:bCs/>
          <w:sz w:val="24"/>
          <w:szCs w:val="24"/>
          <w:lang w:eastAsia="ru-RU"/>
        </w:rPr>
        <w:t>«ХУДОЖЕСТВЕННО-ЭСТЕТИЧЕСКОЕ РАЗВИТИЕ»</w:t>
      </w:r>
    </w:p>
    <w:p w:rsidR="00D365B9" w:rsidRPr="00D365B9" w:rsidRDefault="00D365B9" w:rsidP="00D365B9">
      <w:pPr>
        <w:tabs>
          <w:tab w:val="left" w:pos="4170"/>
        </w:tabs>
        <w:spacing w:after="0" w:line="240" w:lineRule="auto"/>
        <w:ind w:firstLine="709"/>
        <w:jc w:val="both"/>
        <w:rPr>
          <w:rFonts w:ascii="Times New Roman" w:eastAsia="Times New Roman" w:hAnsi="Times New Roman" w:cs="Times New Roman"/>
          <w:b/>
          <w:sz w:val="24"/>
          <w:szCs w:val="24"/>
          <w:lang w:eastAsia="ru-RU"/>
        </w:rPr>
      </w:pPr>
    </w:p>
    <w:p w:rsidR="00D365B9" w:rsidRPr="00D365B9" w:rsidRDefault="00D365B9" w:rsidP="00D365B9">
      <w:pPr>
        <w:tabs>
          <w:tab w:val="left" w:pos="4170"/>
        </w:tabs>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Задачи художественно-эстетического развития в части Программы, формируемой участниками образовательных отношений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1. Способствовать развитию у ребенка интереса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xml:space="preserve">2. Поддерживать интерес ребенка к народным игрушками и способам их изготовления, к народному музыкальному и изобразительному искусству, народным праздника </w:t>
      </w:r>
      <w:r w:rsidRPr="00D365B9">
        <w:rPr>
          <w:rFonts w:ascii="Times New Roman" w:eastAsia="Times New Roman" w:hAnsi="Times New Roman" w:cs="Times New Roman"/>
          <w:sz w:val="24"/>
          <w:szCs w:val="24"/>
          <w:lang w:eastAsia="ru-RU"/>
        </w:rPr>
        <w:t>обеспечивающим возможность отражения полученных знаний и умений в разных видах художественно-творческой деятельности.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 мироощущения через свободный выбор содержания художественно-эстетической деятельности.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4. Поддерживать интерес ребенка к культурному наследию земли Уральской, активную личностную позицию маленьких жителей Свердловской области, чувство сопричастности, желание сохранять и передавать фольклор, традиции, обычаи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position w:val="-2"/>
          <w:sz w:val="24"/>
          <w:szCs w:val="24"/>
          <w:lang w:eastAsia="ru-RU"/>
        </w:rPr>
      </w:pPr>
      <w:r w:rsidRPr="00D365B9">
        <w:rPr>
          <w:rFonts w:ascii="Times New Roman" w:eastAsia="Times New Roman" w:hAnsi="Times New Roman" w:cs="Times New Roman"/>
          <w:sz w:val="24"/>
          <w:szCs w:val="24"/>
          <w:lang w:eastAsia="ru-RU"/>
        </w:rPr>
        <w:t xml:space="preserve">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w:t>
      </w:r>
      <w:r w:rsidRPr="00D365B9">
        <w:rPr>
          <w:rFonts w:ascii="Times New Roman" w:eastAsia="Times New Roman" w:hAnsi="Times New Roman" w:cs="Times New Roman"/>
          <w:sz w:val="24"/>
          <w:szCs w:val="24"/>
          <w:lang w:eastAsia="ru-RU"/>
        </w:rPr>
        <w:lastRenderedPageBreak/>
        <w:t>Урала, среды обитания, художественного видения природы, ценностного отношения к традиционной культуре своего народа, своего края.</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9"/>
      </w:tblGrid>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Младший дошкольный возраст 3-5 лет</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художественно-эстетического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музыкального детского творчества;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изобразительного детского творчества;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театрализации;</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10206" w:type="dxa"/>
            <w:shd w:val="clear" w:color="auto" w:fill="auto"/>
          </w:tcPr>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xml:space="preserve">- </w:t>
            </w:r>
            <w:r w:rsidRPr="00D365B9">
              <w:rPr>
                <w:rFonts w:ascii="Times New Roman" w:eastAsia="Times New Roman" w:hAnsi="Times New Roman" w:cs="Times New Roman"/>
                <w:sz w:val="24"/>
                <w:szCs w:val="24"/>
                <w:lang w:eastAsia="ru-RU"/>
              </w:rPr>
              <w:t>п</w:t>
            </w:r>
            <w:r w:rsidRPr="00D365B9">
              <w:rPr>
                <w:rFonts w:ascii="Times New Roman" w:eastAsia="Times New Roman" w:hAnsi="Times New Roman" w:cs="Times New Roman"/>
                <w:bCs/>
                <w:iCs/>
                <w:sz w:val="24"/>
                <w:szCs w:val="24"/>
                <w:lang w:eastAsia="ru-RU"/>
              </w:rPr>
              <w:t>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стимулирование ребенка на эмоциональный отклик на прекрасную музыку, двигательную импровизацию под нее;</w:t>
            </w:r>
          </w:p>
          <w:p w:rsidR="00D365B9" w:rsidRPr="00D365B9" w:rsidRDefault="00D365B9" w:rsidP="00D365B9">
            <w:pPr>
              <w:tabs>
                <w:tab w:val="left" w:pos="654"/>
                <w:tab w:val="left" w:pos="993"/>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обеспечение ребенку возможности почувствовать многообразие музыки, которую можно воплотить в движении;</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включение народной музыки в доступные и привлекательные для ребенка виды деятельности;</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bCs/>
                <w:iCs/>
                <w:sz w:val="24"/>
                <w:szCs w:val="24"/>
                <w:lang w:eastAsia="ru-RU"/>
              </w:rPr>
              <w:t>- поддержку интереса ребенка к народному и декоративному искусству, искусству народных мастеров Урала;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проявление </w:t>
            </w:r>
            <w:r w:rsidRPr="00D365B9">
              <w:rPr>
                <w:rFonts w:ascii="Times New Roman" w:eastAsia="Times New Roman" w:hAnsi="Times New Roman" w:cs="Times New Roman"/>
                <w:bCs/>
                <w:iCs/>
                <w:sz w:val="24"/>
                <w:szCs w:val="24"/>
                <w:lang w:eastAsia="ru-RU"/>
              </w:rPr>
              <w:t>уважения к художественным интересам и работам ребенка, бережного отношения к результатам его творческой деятельности;</w:t>
            </w:r>
          </w:p>
          <w:p w:rsidR="00D365B9" w:rsidRPr="00D365B9" w:rsidRDefault="00D365B9" w:rsidP="00D365B9">
            <w:pPr>
              <w:tabs>
                <w:tab w:val="left" w:pos="993"/>
                <w:tab w:val="left" w:pos="1171"/>
              </w:tabs>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w:t>
            </w:r>
          </w:p>
          <w:p w:rsidR="00D365B9" w:rsidRPr="00D365B9" w:rsidRDefault="00D365B9" w:rsidP="00D365B9">
            <w:pPr>
              <w:spacing w:after="0" w:line="240" w:lineRule="auto"/>
              <w:ind w:firstLine="709"/>
              <w:jc w:val="both"/>
              <w:rPr>
                <w:rFonts w:ascii="Times New Roman" w:eastAsia="Times New Roman" w:hAnsi="Times New Roman" w:cs="Times New Roman"/>
                <w:b/>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w:t>
            </w:r>
          </w:p>
          <w:p w:rsidR="00D365B9" w:rsidRPr="00D365B9" w:rsidRDefault="00D365B9" w:rsidP="00D365B9">
            <w:pPr>
              <w:spacing w:after="0" w:line="240" w:lineRule="auto"/>
              <w:ind w:firstLine="709"/>
              <w:jc w:val="both"/>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t>Способы и средства</w:t>
            </w:r>
          </w:p>
        </w:tc>
      </w:tr>
      <w:tr w:rsidR="00D365B9" w:rsidRPr="00D365B9" w:rsidTr="00D365B9">
        <w:trPr>
          <w:trHeight w:val="352"/>
        </w:trPr>
        <w:tc>
          <w:tcPr>
            <w:tcW w:w="10206" w:type="dxa"/>
            <w:shd w:val="clear" w:color="auto" w:fill="auto"/>
          </w:tcPr>
          <w:p w:rsidR="00D365B9" w:rsidRPr="00D365B9" w:rsidRDefault="00D365B9" w:rsidP="00217B88">
            <w:pPr>
              <w:numPr>
                <w:ilvl w:val="0"/>
                <w:numId w:val="210"/>
              </w:numPr>
              <w:tabs>
                <w:tab w:val="clear" w:pos="1084"/>
                <w:tab w:val="left" w:pos="0"/>
              </w:tabs>
              <w:spacing w:after="0" w:line="240" w:lineRule="auto"/>
              <w:ind w:left="34" w:firstLine="709"/>
              <w:contextualSpacing/>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рисование, лепка, аппликация;</w:t>
            </w:r>
          </w:p>
          <w:p w:rsidR="00D365B9" w:rsidRPr="00D365B9" w:rsidRDefault="00D365B9" w:rsidP="00133867">
            <w:pPr>
              <w:tabs>
                <w:tab w:val="left" w:pos="0"/>
              </w:tabs>
              <w:spacing w:after="0" w:line="240" w:lineRule="auto"/>
              <w:ind w:left="34"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пение, слушание;  музыкально-дидактические игры;</w:t>
            </w:r>
          </w:p>
          <w:p w:rsidR="00D365B9" w:rsidRPr="00D365B9" w:rsidRDefault="00D365B9" w:rsidP="00217B88">
            <w:pPr>
              <w:numPr>
                <w:ilvl w:val="0"/>
                <w:numId w:val="210"/>
              </w:numPr>
              <w:tabs>
                <w:tab w:val="clear" w:pos="1084"/>
                <w:tab w:val="left" w:pos="0"/>
              </w:tabs>
              <w:spacing w:after="0" w:line="240" w:lineRule="auto"/>
              <w:ind w:left="34" w:firstLine="709"/>
              <w:contextualSpacing/>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составление коллажей;</w:t>
            </w:r>
          </w:p>
          <w:p w:rsidR="00D365B9" w:rsidRPr="00D365B9" w:rsidRDefault="00D365B9" w:rsidP="00217B88">
            <w:pPr>
              <w:numPr>
                <w:ilvl w:val="0"/>
                <w:numId w:val="210"/>
              </w:numPr>
              <w:tabs>
                <w:tab w:val="clear" w:pos="1084"/>
                <w:tab w:val="left" w:pos="0"/>
              </w:tabs>
              <w:spacing w:after="0" w:line="240" w:lineRule="auto"/>
              <w:ind w:left="34" w:firstLine="709"/>
              <w:contextualSpacing/>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изготовление простых сувениров;</w:t>
            </w:r>
          </w:p>
          <w:p w:rsidR="00D365B9" w:rsidRPr="00D365B9" w:rsidRDefault="00D365B9" w:rsidP="00217B88">
            <w:pPr>
              <w:numPr>
                <w:ilvl w:val="0"/>
                <w:numId w:val="210"/>
              </w:numPr>
              <w:tabs>
                <w:tab w:val="clear" w:pos="1084"/>
                <w:tab w:val="left" w:pos="0"/>
              </w:tabs>
              <w:spacing w:after="0" w:line="240" w:lineRule="auto"/>
              <w:ind w:left="34" w:firstLine="709"/>
              <w:contextualSpacing/>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декоративно-прикладное творчество;</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театрализованные игры;</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моделирование;</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чтение произведений народного фольклора;</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lastRenderedPageBreak/>
              <w:t>- образно-игровые этюды;</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экспериментирование с изобразительными материалами;</w:t>
            </w:r>
          </w:p>
          <w:p w:rsidR="00D365B9" w:rsidRPr="00D365B9" w:rsidRDefault="00D365B9" w:rsidP="00D365B9">
            <w:pPr>
              <w:tabs>
                <w:tab w:val="left" w:pos="142"/>
                <w:tab w:val="left" w:pos="284"/>
              </w:tabs>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b/>
                <w:bCs/>
                <w:i/>
                <w:iCs/>
                <w:sz w:val="24"/>
                <w:szCs w:val="24"/>
                <w:shd w:val="clear" w:color="auto" w:fill="FFFFFF"/>
                <w:lang w:val="x-none" w:eastAsia="x-none"/>
              </w:rPr>
              <w:t>-рассматривание, обсуждение, обыгрывание</w:t>
            </w:r>
            <w:r w:rsidRPr="00D365B9">
              <w:rPr>
                <w:rFonts w:ascii="Times New Roman" w:eastAsia="Calibri" w:hAnsi="Times New Roman" w:cs="Times New Roman"/>
                <w:sz w:val="24"/>
                <w:szCs w:val="24"/>
                <w:lang w:val="x-none" w:eastAsia="x-none"/>
              </w:rPr>
              <w:t xml:space="preserve"> разнообразных эстети</w:t>
            </w:r>
            <w:r w:rsidRPr="00D365B9">
              <w:rPr>
                <w:rFonts w:ascii="Times New Roman" w:eastAsia="Calibri" w:hAnsi="Times New Roman" w:cs="Times New Roman"/>
                <w:sz w:val="24"/>
                <w:szCs w:val="24"/>
                <w:lang w:val="x-none" w:eastAsia="x-none"/>
              </w:rPr>
              <w:softHyphen/>
              <w:t>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
          <w:p w:rsidR="00D365B9" w:rsidRPr="00D365B9" w:rsidRDefault="00D365B9" w:rsidP="00D365B9">
            <w:pPr>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настольно-печатные игры;</w:t>
            </w:r>
          </w:p>
          <w:p w:rsidR="00D365B9" w:rsidRPr="00D365B9" w:rsidRDefault="00D365B9" w:rsidP="00D365B9">
            <w:pPr>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«озвучивание картины» - подбор музыкального сопровождения, звуков к образу;</w:t>
            </w:r>
          </w:p>
          <w:p w:rsidR="00D365B9" w:rsidRPr="00D365B9" w:rsidRDefault="00D365B9" w:rsidP="00D365B9">
            <w:pPr>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иллюстрирование книг;</w:t>
            </w:r>
          </w:p>
          <w:p w:rsidR="00D365B9" w:rsidRPr="00D365B9" w:rsidRDefault="00D365B9" w:rsidP="00D365B9">
            <w:pPr>
              <w:spacing w:after="0" w:line="240" w:lineRule="auto"/>
              <w:ind w:firstLine="709"/>
              <w:rPr>
                <w:rFonts w:ascii="Times New Roman" w:eastAsia="Calibri" w:hAnsi="Times New Roman" w:cs="Times New Roman"/>
                <w:sz w:val="24"/>
                <w:szCs w:val="24"/>
                <w:lang w:val="x-none" w:eastAsia="x-none"/>
              </w:rPr>
            </w:pPr>
            <w:r w:rsidRPr="00D365B9">
              <w:rPr>
                <w:rFonts w:ascii="Times New Roman" w:eastAsia="Calibri" w:hAnsi="Times New Roman" w:cs="Times New Roman"/>
                <w:sz w:val="24"/>
                <w:szCs w:val="24"/>
                <w:lang w:val="x-none" w:eastAsia="x-none"/>
              </w:rPr>
              <w:t>- мини-музеи;</w:t>
            </w:r>
          </w:p>
          <w:p w:rsidR="00D365B9" w:rsidRPr="00D365B9" w:rsidRDefault="00D365B9" w:rsidP="00D365B9">
            <w:pPr>
              <w:tabs>
                <w:tab w:val="left" w:pos="567"/>
              </w:tabs>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игра на народных музыкальных инструментах;</w:t>
            </w:r>
          </w:p>
          <w:p w:rsidR="00D365B9" w:rsidRPr="00D365B9" w:rsidRDefault="00D365B9" w:rsidP="00D365B9">
            <w:pPr>
              <w:tabs>
                <w:tab w:val="left" w:pos="567"/>
              </w:tabs>
              <w:spacing w:after="0" w:line="240" w:lineRule="auto"/>
              <w:ind w:firstLine="709"/>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sz w:val="24"/>
                <w:szCs w:val="24"/>
                <w:lang w:eastAsia="ru-RU"/>
              </w:rPr>
              <w:t>- изготовление народных игрушек</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lastRenderedPageBreak/>
              <w:t>Старший дошкольный возраст 6-7(8) лет</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художественно-эстетического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Культурная практика музыкального детского творчества;</w:t>
            </w:r>
          </w:p>
          <w:p w:rsidR="00D365B9" w:rsidRPr="00D365B9" w:rsidRDefault="00D365B9" w:rsidP="00D365B9">
            <w:pPr>
              <w:spacing w:after="0" w:line="240" w:lineRule="auto"/>
              <w:ind w:firstLine="709"/>
              <w:contextualSpacing/>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 xml:space="preserve">- </w:t>
            </w:r>
            <w:r w:rsidRPr="00D365B9">
              <w:rPr>
                <w:rFonts w:ascii="Times New Roman" w:eastAsia="Calibri" w:hAnsi="Times New Roman" w:cs="Times New Roman"/>
                <w:color w:val="000000"/>
                <w:sz w:val="24"/>
                <w:szCs w:val="24"/>
              </w:rPr>
              <w:t>Культурная практика изобразительного детского творчества;</w:t>
            </w:r>
          </w:p>
          <w:p w:rsidR="00D365B9" w:rsidRPr="00D365B9" w:rsidRDefault="00D365B9" w:rsidP="00D365B9">
            <w:pPr>
              <w:spacing w:after="0" w:line="240" w:lineRule="auto"/>
              <w:ind w:firstLine="709"/>
              <w:contextualSpacing/>
              <w:jc w:val="both"/>
              <w:rPr>
                <w:rFonts w:ascii="Times New Roman" w:eastAsia="Calibri" w:hAnsi="Times New Roman" w:cs="Times New Roman"/>
                <w:color w:val="000000"/>
                <w:sz w:val="24"/>
                <w:szCs w:val="24"/>
              </w:rPr>
            </w:pPr>
            <w:r w:rsidRPr="00D365B9">
              <w:rPr>
                <w:rFonts w:ascii="Times New Roman" w:eastAsia="Calibri" w:hAnsi="Times New Roman" w:cs="Times New Roman"/>
                <w:b/>
                <w:color w:val="000000"/>
                <w:sz w:val="24"/>
                <w:szCs w:val="24"/>
              </w:rPr>
              <w:t>-</w:t>
            </w:r>
            <w:r w:rsidRPr="00D365B9">
              <w:rPr>
                <w:rFonts w:ascii="Times New Roman" w:eastAsia="Calibri" w:hAnsi="Times New Roman" w:cs="Times New Roman"/>
                <w:color w:val="000000"/>
                <w:sz w:val="24"/>
                <w:szCs w:val="24"/>
              </w:rPr>
              <w:t xml:space="preserve"> Культурная практика театрализации;</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10206" w:type="dxa"/>
            <w:shd w:val="clear" w:color="auto" w:fill="auto"/>
          </w:tcPr>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опору на принципы отбора произведений искусства:</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bCs/>
                <w:i/>
                <w:sz w:val="24"/>
                <w:szCs w:val="24"/>
                <w:lang w:eastAsia="ru-RU"/>
              </w:rPr>
              <w:t>ценностный принцип</w:t>
            </w:r>
            <w:r w:rsidRPr="00D365B9">
              <w:rPr>
                <w:rFonts w:ascii="Times New Roman" w:eastAsia="Times New Roman" w:hAnsi="Times New Roman" w:cs="Times New Roman"/>
                <w:bCs/>
                <w:sz w:val="24"/>
                <w:szCs w:val="24"/>
                <w:lang w:eastAsia="ru-RU"/>
              </w:rPr>
              <w:t>,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ценность, и ориентирующем развитие эстетических эмоций как самоценности личности ребенка;</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bCs/>
                <w:i/>
                <w:sz w:val="24"/>
                <w:szCs w:val="24"/>
                <w:lang w:eastAsia="ru-RU"/>
              </w:rPr>
              <w:t>принцип эмоциональной насыщенности</w:t>
            </w:r>
            <w:r w:rsidRPr="00D365B9">
              <w:rPr>
                <w:rFonts w:ascii="Times New Roman" w:eastAsia="Times New Roman" w:hAnsi="Times New Roman" w:cs="Times New Roman"/>
                <w:bCs/>
                <w:sz w:val="24"/>
                <w:szCs w:val="24"/>
                <w:lang w:eastAsia="ru-RU"/>
              </w:rPr>
              <w:t>,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bCs/>
                <w:i/>
                <w:sz w:val="24"/>
                <w:szCs w:val="24"/>
                <w:lang w:eastAsia="ru-RU"/>
              </w:rPr>
              <w:t>принцип региональности</w:t>
            </w:r>
            <w:r w:rsidRPr="00D365B9">
              <w:rPr>
                <w:rFonts w:ascii="Times New Roman" w:eastAsia="Times New Roman" w:hAnsi="Times New Roman" w:cs="Times New Roman"/>
                <w:bCs/>
                <w:sz w:val="24"/>
                <w:szCs w:val="24"/>
                <w:lang w:eastAsia="ru-RU"/>
              </w:rPr>
              <w:t xml:space="preserve">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эмоционально-жизненную ценность;</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bCs/>
                <w:i/>
                <w:sz w:val="24"/>
                <w:szCs w:val="24"/>
                <w:lang w:eastAsia="ru-RU"/>
              </w:rPr>
              <w:t>принцип активности</w:t>
            </w:r>
            <w:r w:rsidRPr="00D365B9">
              <w:rPr>
                <w:rFonts w:ascii="Times New Roman" w:eastAsia="Times New Roman" w:hAnsi="Times New Roman" w:cs="Times New Roman"/>
                <w:bCs/>
                <w:sz w:val="24"/>
                <w:szCs w:val="24"/>
                <w:lang w:eastAsia="ru-RU"/>
              </w:rPr>
              <w:t>, обуславливающий проявление ярких эстетических эмоций в процессе восприятия произведений искусства, и ставящий ребенка в активную позицию познания;</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 xml:space="preserve">- </w:t>
            </w:r>
            <w:r w:rsidRPr="00D365B9">
              <w:rPr>
                <w:rFonts w:ascii="Times New Roman" w:eastAsia="Times New Roman" w:hAnsi="Times New Roman" w:cs="Times New Roman"/>
                <w:bCs/>
                <w:i/>
                <w:sz w:val="24"/>
                <w:szCs w:val="24"/>
                <w:lang w:eastAsia="ru-RU"/>
              </w:rPr>
              <w:t>принцип многомерности</w:t>
            </w:r>
            <w:r w:rsidRPr="00D365B9">
              <w:rPr>
                <w:rFonts w:ascii="Times New Roman" w:eastAsia="Times New Roman" w:hAnsi="Times New Roman" w:cs="Times New Roman"/>
                <w:bCs/>
                <w:sz w:val="24"/>
                <w:szCs w:val="24"/>
                <w:lang w:eastAsia="ru-RU"/>
              </w:rPr>
              <w:t>,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обсуждение с ребенком общего и отличного в сказках, стихах, песнях разных народов Урала;</w:t>
            </w:r>
          </w:p>
          <w:p w:rsidR="00D365B9" w:rsidRPr="00D365B9" w:rsidRDefault="00D365B9" w:rsidP="00D365B9">
            <w:pPr>
              <w:tabs>
                <w:tab w:val="left" w:pos="0"/>
                <w:tab w:val="left" w:pos="7271"/>
              </w:tabs>
              <w:spacing w:after="0" w:line="240" w:lineRule="auto"/>
              <w:ind w:firstLine="709"/>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sz w:val="24"/>
                <w:szCs w:val="24"/>
                <w:lang w:eastAsia="ru-RU"/>
              </w:rPr>
              <w:t>- реализацию потребностей и способностей ребенка в художественно-литературной деятельности;</w:t>
            </w:r>
          </w:p>
          <w:p w:rsidR="00D365B9" w:rsidRPr="00D365B9" w:rsidRDefault="00D365B9" w:rsidP="00D365B9">
            <w:pPr>
              <w:tabs>
                <w:tab w:val="left" w:pos="0"/>
                <w:tab w:val="left" w:pos="7271"/>
              </w:tabs>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привлечение ребенка к обсуждению прочитанного;</w:t>
            </w:r>
          </w:p>
          <w:p w:rsidR="00D365B9" w:rsidRPr="00D365B9" w:rsidRDefault="00D365B9" w:rsidP="00D365B9">
            <w:pPr>
              <w:tabs>
                <w:tab w:val="left" w:pos="0"/>
                <w:tab w:val="left" w:pos="7271"/>
              </w:tabs>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организацию многогранного осмысления литературных образов в различных видах их активного проживания;</w:t>
            </w:r>
          </w:p>
          <w:p w:rsidR="00D365B9" w:rsidRPr="00D365B9" w:rsidRDefault="00D365B9" w:rsidP="00D365B9">
            <w:pPr>
              <w:tabs>
                <w:tab w:val="left" w:pos="0"/>
                <w:tab w:val="left" w:pos="7271"/>
              </w:tabs>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чтение с продолжением, что позволит ребенку встречаться со знакомыми героями, вспоминать, прогнозировать, досочинять происходящие с ними события;</w:t>
            </w:r>
          </w:p>
          <w:p w:rsidR="00D365B9" w:rsidRPr="00D365B9" w:rsidRDefault="00D365B9" w:rsidP="00D365B9">
            <w:pPr>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организацию создания детьми (совместно со взрослыми) «книг» - сборников сочиненных детьми сказок, рассказов из личного опыта, песенок, проиллюстрированных детскими рисунками;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lastRenderedPageBreak/>
              <w:t>- участие ребенка в создании предметов на основе народных традиций;</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bCs/>
                <w:iCs/>
                <w:sz w:val="24"/>
                <w:szCs w:val="24"/>
                <w:lang w:eastAsia="ru-RU"/>
              </w:rPr>
              <w:t xml:space="preserve">- демонстрацию ребенку и обсуждение с ним мелкой пластику, народной игрушки; </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bCs/>
                <w:iCs/>
                <w:sz w:val="24"/>
                <w:szCs w:val="24"/>
                <w:lang w:eastAsia="ru-RU"/>
              </w:rPr>
              <w:t>- поощрение ребенка в воплощении своих представлений, переживаний, чувств, мыслей в художественной форме; поддержу личностного творческого начала;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sz w:val="24"/>
                <w:szCs w:val="24"/>
                <w:lang w:eastAsia="ru-RU"/>
              </w:rPr>
              <w:t>- п</w:t>
            </w:r>
            <w:r w:rsidRPr="00D365B9">
              <w:rPr>
                <w:rFonts w:ascii="Times New Roman" w:eastAsia="Times New Roman" w:hAnsi="Times New Roman" w:cs="Times New Roman"/>
                <w:bCs/>
                <w:iCs/>
                <w:sz w:val="24"/>
                <w:szCs w:val="24"/>
                <w:lang w:eastAsia="ru-RU"/>
              </w:rPr>
              <w:t>оощрение стремления ребенка сделать свое произведение красивым, содержательным, выразительным;</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архитектурно-художественных проектах (по сказам, сказкам, фольклорно-историческим темам, по дизайну современного города и села);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изобразительно-конструктивной деятельности;</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sz w:val="24"/>
                <w:szCs w:val="24"/>
                <w:lang w:eastAsia="ru-RU"/>
              </w:rPr>
              <w:t>- п</w:t>
            </w:r>
            <w:r w:rsidRPr="00D365B9">
              <w:rPr>
                <w:rFonts w:ascii="Times New Roman" w:eastAsia="Times New Roman" w:hAnsi="Times New Roman" w:cs="Times New Roman"/>
                <w:iCs/>
                <w:sz w:val="24"/>
                <w:szCs w:val="24"/>
                <w:lang w:eastAsia="ru-RU"/>
              </w:rPr>
              <w:t>оощрение выразительного воплощения ребенком народной музыки в движениях на основе слышания в музыке не только ее общего настроения, но и темпа, динамики, яркого ритмического рисунка, формы;</w:t>
            </w:r>
          </w:p>
          <w:p w:rsidR="00D365B9" w:rsidRPr="00D365B9" w:rsidRDefault="00D365B9" w:rsidP="00D365B9">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поощрение индивидуальных творческих проявлений ребенка в работе над музыкально-двигательными сюжетными этюдами;</w:t>
            </w:r>
          </w:p>
          <w:p w:rsidR="00D365B9" w:rsidRPr="00D365B9" w:rsidRDefault="00D365B9" w:rsidP="00D365B9">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акцентирование внимания детей на основной идее произведения, на выразительности, красоте языка сказок народов Урала, сказов П.П. Бажова;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t>- о</w:t>
            </w:r>
            <w:r w:rsidRPr="00D365B9">
              <w:rPr>
                <w:rFonts w:ascii="Times New Roman" w:eastAsia="Times New Roman" w:hAnsi="Times New Roman" w:cs="Times New Roman"/>
                <w:sz w:val="24"/>
                <w:szCs w:val="24"/>
                <w:lang w:eastAsia="ru-RU"/>
              </w:rPr>
              <w:t>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инициирование стремления детей изготавливать игрушки-самоделки, поделки в русле народных традиций;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rsidR="00D365B9" w:rsidRPr="00D365B9" w:rsidRDefault="00D365B9" w:rsidP="00D365B9">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sz w:val="24"/>
                <w:szCs w:val="24"/>
                <w:lang w:eastAsia="ru-RU"/>
              </w:rPr>
              <w:t>- инициирование стремления детей разучивать и исполнять некоторые произведения устного, музыкального творчества разных народов;</w:t>
            </w:r>
          </w:p>
        </w:tc>
      </w:tr>
      <w:tr w:rsidR="00D365B9" w:rsidRPr="00D365B9" w:rsidTr="00D365B9">
        <w:trPr>
          <w:trHeight w:val="352"/>
        </w:trPr>
        <w:tc>
          <w:tcPr>
            <w:tcW w:w="10206"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
                <w:i/>
                <w:sz w:val="24"/>
                <w:szCs w:val="24"/>
                <w:lang w:eastAsia="ru-RU"/>
              </w:rPr>
              <w:lastRenderedPageBreak/>
              <w:t>Способы и средства</w:t>
            </w:r>
          </w:p>
        </w:tc>
      </w:tr>
      <w:tr w:rsidR="00D365B9" w:rsidRPr="00D365B9" w:rsidTr="00D365B9">
        <w:trPr>
          <w:trHeight w:val="352"/>
        </w:trPr>
        <w:tc>
          <w:tcPr>
            <w:tcW w:w="10206"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65B9">
              <w:rPr>
                <w:rFonts w:ascii="Times New Roman" w:eastAsia="Times New Roman" w:hAnsi="Times New Roman" w:cs="Times New Roman"/>
                <w:snapToGrid w:val="0"/>
                <w:color w:val="000000"/>
                <w:sz w:val="24"/>
                <w:szCs w:val="24"/>
                <w:lang w:val="x-none" w:eastAsia="ru-RU"/>
              </w:rPr>
              <w:t xml:space="preserve">- декоративно-прикладное искусство Урала </w:t>
            </w:r>
            <w:r w:rsidRPr="00D365B9">
              <w:rPr>
                <w:rFonts w:ascii="Times New Roman" w:eastAsia="Times New Roman" w:hAnsi="Times New Roman" w:cs="Times New Roman"/>
                <w:bCs/>
                <w:iCs/>
                <w:color w:val="000000"/>
                <w:sz w:val="24"/>
                <w:szCs w:val="24"/>
                <w:lang w:val="x-none" w:eastAsia="ru-RU"/>
              </w:rPr>
              <w:t>для детей старшего дошкольного возраста определяется как эстетическая, духовно-нравственная ценность.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разнообразные праздники и досуги: «Веселая ярмарка» (создание из</w:t>
            </w:r>
            <w:r w:rsidRPr="00D365B9">
              <w:rPr>
                <w:rFonts w:ascii="Times New Roman" w:eastAsia="Times New Roman" w:hAnsi="Times New Roman" w:cs="Times New Roman"/>
                <w:sz w:val="24"/>
                <w:szCs w:val="24"/>
                <w:lang w:eastAsia="ru-RU"/>
              </w:rPr>
              <w:softHyphen/>
              <w:t>делий народных промыслов), «Музыкальный круиз» (танцы, песни, мелодии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
                <w:iCs/>
                <w:sz w:val="24"/>
                <w:szCs w:val="24"/>
                <w:lang w:eastAsia="ru-RU"/>
              </w:rPr>
              <w:lastRenderedPageBreak/>
              <w:t>-</w:t>
            </w:r>
            <w:r w:rsidRPr="00D365B9">
              <w:rPr>
                <w:rFonts w:ascii="Times New Roman" w:eastAsia="Times New Roman" w:hAnsi="Times New Roman" w:cs="Times New Roman"/>
                <w:bCs/>
                <w:iCs/>
                <w:sz w:val="24"/>
                <w:szCs w:val="24"/>
                <w:lang w:eastAsia="ru-RU"/>
              </w:rPr>
              <w:t>праздники (в том числе народные обрядовые), театрализовано-музыкальные развлечения, «семейные вечера»</w:t>
            </w:r>
            <w:r w:rsidRPr="00D365B9">
              <w:rPr>
                <w:rFonts w:ascii="Times New Roman" w:eastAsia="Times New Roman" w:hAnsi="Times New Roman" w:cs="Times New Roman"/>
                <w:sz w:val="24"/>
                <w:szCs w:val="24"/>
                <w:lang w:eastAsia="ru-RU"/>
              </w:rPr>
              <w:t xml:space="preserve">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этнотолерантных установок;</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сравнительный анализ народных игр, игрушек, произведений народного искусства;</w:t>
            </w:r>
          </w:p>
          <w:p w:rsidR="00D365B9" w:rsidRPr="00D365B9" w:rsidRDefault="00D365B9" w:rsidP="00D365B9">
            <w:pPr>
              <w:tabs>
                <w:tab w:val="left" w:pos="1246"/>
              </w:tabs>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iCs/>
                <w:sz w:val="24"/>
                <w:szCs w:val="24"/>
                <w:lang w:eastAsia="ru-RU"/>
              </w:rPr>
              <w:t xml:space="preserve">игровые упражнения и этюды с использованием народных музыкальных инструментов; </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музыкально-дидактические и музыкально-двигательные игры;</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музыкально-творческие игры-импровизации, включающих исполнение на народных (детских) музыкальных инструментах;</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танцевальные импровизации с использованием сюжетного оформления;</w:t>
            </w:r>
          </w:p>
          <w:p w:rsidR="00D365B9" w:rsidRPr="00D365B9" w:rsidRDefault="00D365B9" w:rsidP="00D365B9">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чтение сказок с выполнением музыкально-развивающих заданий;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хороводы, народные танцы;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самостоятельный подбор выразительных средств в музыкальных зарисовках;</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чтение и иллюстрирование сказок народов Урала, сказов П.П. Бажова;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разучивание малых фольклорных форм;</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народные промыслы и ремесла Урала. (уральская роспись на бересте, дереве, посуде, металлических подносах, каслинское литье);</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традиционные изделия мастеров-ремесленников Урала, их разнообразие, национальный колорит;</w:t>
            </w:r>
          </w:p>
          <w:p w:rsidR="00D365B9" w:rsidRPr="00D365B9" w:rsidRDefault="00D365B9" w:rsidP="00D365B9">
            <w:pPr>
              <w:spacing w:after="0" w:line="240" w:lineRule="auto"/>
              <w:ind w:firstLine="709"/>
              <w:jc w:val="both"/>
              <w:rPr>
                <w:rFonts w:ascii="Times New Roman" w:eastAsia="Times New Roman" w:hAnsi="Times New Roman" w:cs="Times New Roman"/>
                <w:iCs/>
                <w:sz w:val="24"/>
                <w:szCs w:val="24"/>
                <w:lang w:eastAsia="ru-RU"/>
              </w:rPr>
            </w:pPr>
            <w:r w:rsidRPr="00D365B9">
              <w:rPr>
                <w:rFonts w:ascii="Times New Roman" w:eastAsia="Times New Roman" w:hAnsi="Times New Roman" w:cs="Times New Roman"/>
                <w:iCs/>
                <w:sz w:val="24"/>
                <w:szCs w:val="24"/>
                <w:lang w:eastAsia="ru-RU"/>
              </w:rPr>
              <w:t>- «Уральская роспись по дереву, бересте, металлу»;</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t>- и</w:t>
            </w:r>
            <w:r w:rsidRPr="00D365B9">
              <w:rPr>
                <w:rFonts w:ascii="Times New Roman" w:eastAsia="Times New Roman" w:hAnsi="Times New Roman" w:cs="Times New Roman"/>
                <w:sz w:val="24"/>
                <w:szCs w:val="24"/>
                <w:lang w:eastAsia="ru-RU"/>
              </w:rPr>
              <w:t>стория возникновения искусства бытовой росписи на Урале;</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домашняя утварь: деревянные шкатулки, коромысла, прялки, сундуки, берестяные туеса, металлические подносы; особенности уральской росписи;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камнерезное искусство Урала; отражение профессии камнереза в сказах П.П. Бажова;</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уральские поделочные камни: малахит, родонит, агат, яшма и др.</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основные элементы ювелирных изделий, «Сказы, спрятавшиеся в уголке малахитовой шкатулки»;</w:t>
            </w:r>
          </w:p>
          <w:p w:rsidR="00D365B9" w:rsidRPr="00D365B9" w:rsidRDefault="00D365B9" w:rsidP="00D365B9">
            <w:pPr>
              <w:tabs>
                <w:tab w:val="left" w:pos="3915"/>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t xml:space="preserve">- «Художественное литье». </w:t>
            </w:r>
            <w:r w:rsidRPr="00D365B9">
              <w:rPr>
                <w:rFonts w:ascii="Times New Roman" w:eastAsia="Times New Roman" w:hAnsi="Times New Roman" w:cs="Times New Roman"/>
                <w:sz w:val="24"/>
                <w:szCs w:val="24"/>
                <w:lang w:eastAsia="ru-RU"/>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rsidR="00D365B9" w:rsidRPr="00D365B9" w:rsidRDefault="00D365B9" w:rsidP="00D365B9">
            <w:pPr>
              <w:tabs>
                <w:tab w:val="left" w:pos="3915"/>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Cs/>
                <w:sz w:val="24"/>
                <w:szCs w:val="24"/>
                <w:lang w:eastAsia="ru-RU"/>
              </w:rPr>
              <w:t>-  «Уральский фарфор»;</w:t>
            </w:r>
            <w:r w:rsidRPr="00D365B9">
              <w:rPr>
                <w:rFonts w:ascii="Times New Roman" w:eastAsia="Times New Roman" w:hAnsi="Times New Roman" w:cs="Times New Roman"/>
                <w:sz w:val="24"/>
                <w:szCs w:val="24"/>
                <w:lang w:eastAsia="ru-RU"/>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Мотивы уральской росписи в узорах на посуде. Нижнетагильский поднос;</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традиционные и современные 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пейзажная живопись, отражающая эмоциональную связь человека с природой;</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бытовая живопись, отражающая характер нравственно-эстетических отношений между людьми и способы, регулирующие их;</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натюрморт, малая скульптура, декоративно-прикладное искусство;</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национальный колорит в различных видах художественной деятельности: лепка, рисование;</w:t>
            </w:r>
          </w:p>
          <w:p w:rsidR="00D365B9" w:rsidRPr="00D365B9" w:rsidRDefault="00D365B9" w:rsidP="00D365B9">
            <w:pPr>
              <w:tabs>
                <w:tab w:val="left" w:pos="0"/>
                <w:tab w:val="left" w:pos="6465"/>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 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выставка народно-прикладного искусства.</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народная игрушка (кукла и др.);история изготовления народной игрушки. На Руси существовали разные виды традиционной народной куклы. 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w:t>
            </w:r>
            <w:r w:rsidRPr="00D365B9">
              <w:rPr>
                <w:rFonts w:ascii="Times New Roman" w:eastAsia="Times New Roman" w:hAnsi="Times New Roman" w:cs="Times New Roman"/>
                <w:sz w:val="24"/>
                <w:szCs w:val="24"/>
                <w:lang w:eastAsia="ru-RU"/>
              </w:rPr>
              <w:lastRenderedPageBreak/>
              <w:t>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w:t>
            </w:r>
            <w:r w:rsidRPr="00D365B9">
              <w:rPr>
                <w:rFonts w:ascii="Times New Roman" w:eastAsia="Times New Roman" w:hAnsi="Times New Roman" w:cs="Times New Roman"/>
                <w:color w:val="52593B"/>
                <w:sz w:val="24"/>
                <w:szCs w:val="24"/>
                <w:lang w:eastAsia="ru-RU"/>
              </w:rPr>
              <w:t> </w:t>
            </w:r>
            <w:r w:rsidRPr="00D365B9">
              <w:rPr>
                <w:rFonts w:ascii="Times New Roman" w:eastAsia="Times New Roman" w:hAnsi="Times New Roman" w:cs="Times New Roman"/>
                <w:snapToGrid w:val="0"/>
                <w:sz w:val="24"/>
                <w:szCs w:val="24"/>
                <w:lang w:eastAsia="ru-RU"/>
              </w:rPr>
              <w:t xml:space="preserve"> Зна</w:t>
            </w:r>
            <w:r w:rsidRPr="00D365B9">
              <w:rPr>
                <w:rFonts w:ascii="Times New Roman" w:eastAsia="Times New Roman" w:hAnsi="Times New Roman" w:cs="Times New Roman"/>
                <w:color w:val="000000"/>
                <w:sz w:val="24"/>
                <w:szCs w:val="24"/>
                <w:shd w:val="clear" w:color="auto" w:fill="FFFFFF"/>
                <w:lang w:eastAsia="ru-RU"/>
              </w:rPr>
              <w:t xml:space="preserve">комство с традиционными русскими куклами позволит познакомить детей с некоторыми сторонами культуры русского и других народов. </w:t>
            </w:r>
          </w:p>
          <w:p w:rsidR="00D365B9" w:rsidRPr="00D365B9" w:rsidRDefault="00D365B9" w:rsidP="00D365B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
                <w:i/>
                <w:sz w:val="24"/>
                <w:szCs w:val="24"/>
                <w:lang w:eastAsia="ru-RU"/>
              </w:rPr>
              <w:t>Музыкальный фольклор народов Урала</w:t>
            </w:r>
            <w:r w:rsidRPr="00D365B9">
              <w:rPr>
                <w:rFonts w:ascii="Times New Roman" w:eastAsia="Times New Roman" w:hAnsi="Times New Roman" w:cs="Times New Roman"/>
                <w:sz w:val="24"/>
                <w:szCs w:val="24"/>
                <w:lang w:eastAsia="ru-RU"/>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Музыкальная жизнь Урала - часть русской национальной культуры.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Великий русский композитор П.И.Чайковский родился на Урале (г. Алапаевск).</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Уральский народный хор, его состав: оркестр народных инструментов, танцевальная группа, хор;</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Уральская консерватория имени М.Мусорского, где учатся музыканты, композиторы и исполнители.</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Филармония г. Екатеринбурга. Симфонический оркестр.</w:t>
            </w:r>
          </w:p>
          <w:p w:rsidR="00D365B9" w:rsidRPr="00D365B9" w:rsidRDefault="00D365B9" w:rsidP="00D365B9">
            <w:pPr>
              <w:tabs>
                <w:tab w:val="num" w:pos="0"/>
              </w:tabs>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bCs/>
                <w:i/>
                <w:iCs/>
                <w:sz w:val="24"/>
                <w:szCs w:val="24"/>
                <w:lang w:eastAsia="ru-RU"/>
              </w:rPr>
              <w:t>Музыкальные произве</w:t>
            </w:r>
            <w:r w:rsidRPr="00D365B9">
              <w:rPr>
                <w:rFonts w:ascii="Times New Roman" w:eastAsia="Times New Roman" w:hAnsi="Times New Roman" w:cs="Times New Roman"/>
                <w:b/>
                <w:i/>
                <w:sz w:val="24"/>
                <w:szCs w:val="24"/>
                <w:lang w:eastAsia="ru-RU"/>
              </w:rPr>
              <w:t>дения: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Уральские народные песни:</w:t>
            </w:r>
            <w:r w:rsidRPr="00D365B9">
              <w:rPr>
                <w:rFonts w:ascii="Times New Roman" w:eastAsia="Times New Roman" w:hAnsi="Times New Roman" w:cs="Times New Roman"/>
                <w:sz w:val="24"/>
                <w:szCs w:val="24"/>
                <w:lang w:eastAsia="ru-RU"/>
              </w:rPr>
              <w:t xml:space="preserve"> «Веночек, мой веночек», «Возле нас зеленый сад», «Ой, вы кумушки, мои подруженьки», «Ты шкатулка моя».</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i/>
                <w:sz w:val="24"/>
                <w:szCs w:val="24"/>
                <w:lang w:eastAsia="ru-RU"/>
              </w:rPr>
              <w:t xml:space="preserve">Уральские песни: </w:t>
            </w:r>
            <w:r w:rsidRPr="00D365B9">
              <w:rPr>
                <w:rFonts w:ascii="Times New Roman" w:eastAsia="Times New Roman" w:hAnsi="Times New Roman" w:cs="Times New Roman"/>
                <w:sz w:val="24"/>
                <w:szCs w:val="24"/>
                <w:lang w:eastAsia="ru-RU"/>
              </w:rPr>
              <w:t xml:space="preserve">«Вдоль по речке, по Самарке», </w:t>
            </w:r>
            <w:r w:rsidRPr="00D365B9">
              <w:rPr>
                <w:rFonts w:ascii="Times New Roman" w:eastAsia="Times New Roman" w:hAnsi="Times New Roman" w:cs="Times New Roman"/>
                <w:bCs/>
                <w:sz w:val="24"/>
                <w:szCs w:val="24"/>
                <w:lang w:eastAsia="ru-RU"/>
              </w:rPr>
              <w:t xml:space="preserve"> «Возле нас зеленый сад», «Как у нас-то в мастерской», «По лужку было лужочку»,</w:t>
            </w:r>
            <w:r w:rsidRPr="00D365B9">
              <w:rPr>
                <w:rFonts w:ascii="Times New Roman" w:eastAsia="Times New Roman" w:hAnsi="Times New Roman" w:cs="Times New Roman"/>
                <w:sz w:val="24"/>
                <w:szCs w:val="24"/>
                <w:lang w:eastAsia="ru-RU"/>
              </w:rPr>
              <w:t xml:space="preserve"> «Птичка, ты пташечка», «Ты шкатулка моя», </w:t>
            </w:r>
            <w:r w:rsidRPr="00D365B9">
              <w:rPr>
                <w:rFonts w:ascii="Times New Roman" w:eastAsia="Times New Roman" w:hAnsi="Times New Roman" w:cs="Times New Roman"/>
                <w:bCs/>
                <w:sz w:val="24"/>
                <w:szCs w:val="24"/>
                <w:lang w:eastAsia="ru-RU"/>
              </w:rPr>
              <w:t xml:space="preserve"> «Уж ты Веснушка-весна», </w:t>
            </w:r>
            <w:r w:rsidRPr="00D365B9">
              <w:rPr>
                <w:rFonts w:ascii="Times New Roman" w:eastAsia="Times New Roman" w:hAnsi="Times New Roman" w:cs="Times New Roman"/>
                <w:sz w:val="24"/>
                <w:szCs w:val="24"/>
                <w:lang w:eastAsia="ru-RU"/>
              </w:rPr>
              <w:t>«Усень, усень»; у</w:t>
            </w:r>
            <w:r w:rsidRPr="00D365B9">
              <w:rPr>
                <w:rFonts w:ascii="Times New Roman" w:eastAsia="Times New Roman" w:hAnsi="Times New Roman" w:cs="Times New Roman"/>
                <w:bCs/>
                <w:sz w:val="24"/>
                <w:szCs w:val="24"/>
                <w:lang w:eastAsia="ru-RU"/>
              </w:rPr>
              <w:t xml:space="preserve">ральская песня в обработке Н.Голованова «Уж ты прялица, ты коковица»; Шутов И. «Уральская рябина», «Урал».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Уральские частушки:</w:t>
            </w:r>
            <w:r w:rsidRPr="00D365B9">
              <w:rPr>
                <w:rFonts w:ascii="Times New Roman" w:eastAsia="Times New Roman" w:hAnsi="Times New Roman" w:cs="Times New Roman"/>
                <w:sz w:val="24"/>
                <w:szCs w:val="24"/>
                <w:lang w:eastAsia="ru-RU"/>
              </w:rPr>
              <w:t xml:space="preserve"> Шайтанская песенная кадриль.</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color w:val="000000"/>
                <w:sz w:val="24"/>
                <w:szCs w:val="24"/>
                <w:lang w:eastAsia="ru-RU"/>
              </w:rPr>
            </w:pPr>
            <w:r w:rsidRPr="00D365B9">
              <w:rPr>
                <w:rFonts w:ascii="Times New Roman" w:eastAsia="Times New Roman" w:hAnsi="Times New Roman" w:cs="Times New Roman"/>
                <w:b/>
                <w:bCs/>
                <w:i/>
                <w:color w:val="000000"/>
                <w:sz w:val="24"/>
                <w:szCs w:val="24"/>
                <w:lang w:eastAsia="ru-RU"/>
              </w:rPr>
              <w:t>Слушание музыки</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Сорокин М. «Олина полька», «Про зайку Зая» (Колыбельная), М. В. Горячих «Мама побранила, мама похвалила». </w:t>
            </w:r>
            <w:r w:rsidRPr="00D365B9">
              <w:rPr>
                <w:rFonts w:ascii="Times New Roman" w:eastAsia="Times New Roman" w:hAnsi="Times New Roman" w:cs="Times New Roman"/>
                <w:bCs/>
                <w:iCs/>
                <w:color w:val="000000"/>
                <w:sz w:val="24"/>
                <w:szCs w:val="24"/>
                <w:lang w:eastAsia="ru-RU"/>
              </w:rPr>
              <w:t xml:space="preserve">Детям о детях / Педагогический репертуар юного пианиста. - Свердловск: Екатеринбургские композиторы, 1995 - </w:t>
            </w:r>
            <w:r w:rsidRPr="00D365B9">
              <w:rPr>
                <w:rFonts w:ascii="Times New Roman" w:eastAsia="Times New Roman" w:hAnsi="Times New Roman" w:cs="Times New Roman"/>
                <w:iCs/>
                <w:color w:val="000000"/>
                <w:sz w:val="24"/>
                <w:szCs w:val="24"/>
                <w:lang w:eastAsia="ru-RU"/>
              </w:rPr>
              <w:t xml:space="preserve">55 </w:t>
            </w:r>
            <w:r w:rsidRPr="00D365B9">
              <w:rPr>
                <w:rFonts w:ascii="Times New Roman" w:eastAsia="Times New Roman" w:hAnsi="Times New Roman" w:cs="Times New Roman"/>
                <w:bCs/>
                <w:iCs/>
                <w:color w:val="000000"/>
                <w:sz w:val="24"/>
                <w:szCs w:val="24"/>
                <w:lang w:eastAsia="ru-RU"/>
              </w:rPr>
              <w:t>стр.</w:t>
            </w:r>
          </w:p>
          <w:p w:rsidR="00D365B9" w:rsidRPr="00D365B9" w:rsidRDefault="00D365B9" w:rsidP="00D365B9">
            <w:pPr>
              <w:spacing w:after="0" w:line="240" w:lineRule="auto"/>
              <w:ind w:firstLine="709"/>
              <w:jc w:val="both"/>
              <w:rPr>
                <w:rFonts w:ascii="Times New Roman" w:eastAsia="Times New Roman" w:hAnsi="Times New Roman" w:cs="Times New Roman"/>
                <w:bCs/>
                <w:iCs/>
                <w:color w:val="000000"/>
                <w:sz w:val="24"/>
                <w:szCs w:val="24"/>
                <w:lang w:eastAsia="ru-RU"/>
              </w:rPr>
            </w:pPr>
            <w:r w:rsidRPr="00D365B9">
              <w:rPr>
                <w:rFonts w:ascii="Times New Roman" w:eastAsia="Times New Roman" w:hAnsi="Times New Roman" w:cs="Times New Roman"/>
                <w:color w:val="000000"/>
                <w:sz w:val="24"/>
                <w:szCs w:val="24"/>
                <w:lang w:eastAsia="ru-RU"/>
              </w:rPr>
              <w:t xml:space="preserve">Смирнова И. «Плакса», «Засоня», «Весельчак», «Шалунишка», «Трусишка», «Ябеда», «Почемучка», «Забияка», «Мечтатель», «Упрямец», «Умница».  </w:t>
            </w:r>
            <w:r w:rsidRPr="00D365B9">
              <w:rPr>
                <w:rFonts w:ascii="Times New Roman" w:eastAsia="Times New Roman" w:hAnsi="Times New Roman" w:cs="Times New Roman"/>
                <w:bCs/>
                <w:iCs/>
                <w:color w:val="000000"/>
                <w:sz w:val="24"/>
                <w:szCs w:val="24"/>
                <w:lang w:eastAsia="ru-RU"/>
              </w:rPr>
              <w:t>Смирнова И.Л. Забавные портреты: Сборник фортепианных пьес для детей / Урал. Гос. пед. ун-т. Екатеринбург, 1999. -20с.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Вызов А. «Дождь», «Разбойники». </w:t>
            </w:r>
            <w:r w:rsidRPr="00D365B9">
              <w:rPr>
                <w:rFonts w:ascii="Times New Roman" w:eastAsia="Times New Roman" w:hAnsi="Times New Roman" w:cs="Times New Roman"/>
                <w:bCs/>
                <w:iCs/>
                <w:color w:val="000000"/>
                <w:sz w:val="24"/>
                <w:szCs w:val="24"/>
                <w:lang w:eastAsia="ru-RU"/>
              </w:rPr>
              <w:t>Детям о детях / Педагогический репертуар юного пианиста. Свердловск: Екатеринбургские композиторы, 1995.- 55 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Смирнова И. «Полька», «Вальс». </w:t>
            </w:r>
            <w:r w:rsidRPr="00D365B9">
              <w:rPr>
                <w:rFonts w:ascii="Times New Roman" w:eastAsia="Times New Roman" w:hAnsi="Times New Roman" w:cs="Times New Roman"/>
                <w:bCs/>
                <w:iCs/>
                <w:color w:val="000000"/>
                <w:sz w:val="24"/>
                <w:szCs w:val="24"/>
                <w:lang w:eastAsia="ru-RU"/>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Манакова И. «Звук-шутник», «Загадочный звук», «Разноцветные звуки»,</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«Сказочный звук». </w:t>
            </w:r>
            <w:r w:rsidRPr="00D365B9">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Вызов А. «Шарманка». </w:t>
            </w:r>
            <w:r w:rsidRPr="00D365B9">
              <w:rPr>
                <w:rFonts w:ascii="Times New Roman" w:eastAsia="Times New Roman" w:hAnsi="Times New Roman" w:cs="Times New Roman"/>
                <w:bCs/>
                <w:iCs/>
                <w:color w:val="000000"/>
                <w:sz w:val="24"/>
                <w:szCs w:val="24"/>
                <w:lang w:eastAsia="ru-RU"/>
              </w:rPr>
              <w:t>Детям о детях / Педагогический репертуар юного пианиста. Свердловск: Екатеринбургские композиторы, 1995.- 55 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Кесарева М. «Старинная шкатулка». </w:t>
            </w:r>
            <w:r w:rsidRPr="00D365B9">
              <w:rPr>
                <w:rFonts w:ascii="Times New Roman" w:eastAsia="Times New Roman" w:hAnsi="Times New Roman" w:cs="Times New Roman"/>
                <w:bCs/>
                <w:iCs/>
                <w:color w:val="000000"/>
                <w:sz w:val="24"/>
                <w:szCs w:val="24"/>
                <w:lang w:eastAsia="ru-RU"/>
              </w:rPr>
              <w:t>Пьесы уральских композиторов для фортепиано. Москва: Советский композитор, 1992.</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D365B9">
              <w:rPr>
                <w:rFonts w:ascii="Times New Roman" w:eastAsia="Times New Roman" w:hAnsi="Times New Roman" w:cs="Times New Roman"/>
                <w:color w:val="000000"/>
                <w:sz w:val="24"/>
                <w:szCs w:val="24"/>
                <w:lang w:eastAsia="ru-RU"/>
              </w:rPr>
              <w:t>Фридлендер А. «По улицам слона водили». Пьесы уральских композиторов. М.: Советский композитор. 1992. - 88 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bCs/>
                <w:i/>
                <w:color w:val="000000"/>
                <w:sz w:val="24"/>
                <w:szCs w:val="24"/>
                <w:lang w:eastAsia="ru-RU"/>
              </w:rPr>
              <w:t>Пение</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lastRenderedPageBreak/>
              <w:t xml:space="preserve">Вызов А. Потешка «Кошка-повариха», дразнилка «Федя-медя». Басок М. «На печи».  Вызов А. песня «Листопад». Басок М., Вызов А., Нименский А. Хоры и песни для детей </w:t>
            </w:r>
            <w:r w:rsidRPr="00D365B9">
              <w:rPr>
                <w:rFonts w:ascii="Times New Roman" w:eastAsia="Times New Roman" w:hAnsi="Times New Roman" w:cs="Times New Roman"/>
                <w:bCs/>
                <w:iCs/>
                <w:color w:val="000000"/>
                <w:sz w:val="24"/>
                <w:szCs w:val="24"/>
                <w:lang w:eastAsia="ru-RU"/>
              </w:rPr>
              <w:t>/ Уральская государственная педагогическая консерватория им. М.П. Мусоргского. Екатеринбург, 1992. - 82с.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Родыгин Е. «Как у дедушки Петра». </w:t>
            </w:r>
            <w:r w:rsidRPr="00D365B9">
              <w:rPr>
                <w:rFonts w:ascii="Times New Roman" w:eastAsia="Times New Roman" w:hAnsi="Times New Roman" w:cs="Times New Roman"/>
                <w:bCs/>
                <w:iCs/>
                <w:color w:val="000000"/>
                <w:sz w:val="24"/>
                <w:szCs w:val="24"/>
                <w:lang w:eastAsia="ru-RU"/>
              </w:rPr>
              <w:t>Родыгин Е. Избранные песни. Свердловск: Уральский рабочий. 1993. - 84стр.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Манакова И. «Колыбельная». </w:t>
            </w:r>
            <w:r w:rsidRPr="00D365B9">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Русское народное творчество: «Сею, вею, посеваю», «Скоро Масленка придет», «Как на масляной неделе», «Дождик, лей, лей». </w:t>
            </w:r>
            <w:r w:rsidRPr="00D365B9">
              <w:rPr>
                <w:rFonts w:ascii="Times New Roman" w:eastAsia="Times New Roman" w:hAnsi="Times New Roman" w:cs="Times New Roman"/>
                <w:bCs/>
                <w:iCs/>
                <w:color w:val="000000"/>
                <w:sz w:val="24"/>
                <w:szCs w:val="24"/>
                <w:lang w:eastAsia="ru-RU"/>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color w:val="000000"/>
                <w:sz w:val="24"/>
                <w:szCs w:val="24"/>
                <w:lang w:eastAsia="ru-RU"/>
              </w:rPr>
              <w:t xml:space="preserve">Вызов А. Потешки: «Ди-ди-ли», «Пошла Дуня из ворот», «На липовой ноге» Манакова И., Смирнова И. «Петрушка». </w:t>
            </w:r>
            <w:r w:rsidRPr="00D365B9">
              <w:rPr>
                <w:rFonts w:ascii="Times New Roman" w:eastAsia="Times New Roman" w:hAnsi="Times New Roman" w:cs="Times New Roman"/>
                <w:bCs/>
                <w:iCs/>
                <w:color w:val="000000"/>
                <w:sz w:val="24"/>
                <w:szCs w:val="24"/>
                <w:lang w:eastAsia="ru-RU"/>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rsidR="00D365B9" w:rsidRPr="00D365B9" w:rsidRDefault="00D365B9" w:rsidP="00D365B9">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Cs/>
                <w:color w:val="000000"/>
                <w:sz w:val="24"/>
                <w:szCs w:val="24"/>
                <w:lang w:eastAsia="ru-RU"/>
              </w:rPr>
            </w:pPr>
            <w:r w:rsidRPr="00D365B9">
              <w:rPr>
                <w:rFonts w:ascii="Times New Roman" w:eastAsia="Times New Roman" w:hAnsi="Times New Roman" w:cs="Times New Roman"/>
                <w:color w:val="000000"/>
                <w:sz w:val="24"/>
                <w:szCs w:val="24"/>
                <w:lang w:eastAsia="ru-RU"/>
              </w:rPr>
              <w:t xml:space="preserve">Филиппенко А. «Уральский хоровод». </w:t>
            </w:r>
            <w:r w:rsidRPr="00D365B9">
              <w:rPr>
                <w:rFonts w:ascii="Times New Roman" w:eastAsia="Times New Roman" w:hAnsi="Times New Roman" w:cs="Times New Roman"/>
                <w:bCs/>
                <w:iCs/>
                <w:color w:val="000000"/>
                <w:sz w:val="24"/>
                <w:szCs w:val="24"/>
                <w:lang w:eastAsia="ru-RU"/>
              </w:rPr>
              <w:t xml:space="preserve">Филиппенко А. В нашем садочку. Киев: Музична Украина, 1977. - 50 стр. </w:t>
            </w:r>
          </w:p>
        </w:tc>
      </w:tr>
    </w:tbl>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tabs>
          <w:tab w:val="left" w:pos="0"/>
        </w:tabs>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ОБРАЗОВАТЕЛЬНАЯ ОБЛАСТЬ</w:t>
      </w:r>
      <w:r w:rsidRPr="00D365B9">
        <w:rPr>
          <w:rFonts w:ascii="Times New Roman" w:eastAsia="Times New Roman" w:hAnsi="Times New Roman" w:cs="Times New Roman"/>
          <w:sz w:val="24"/>
          <w:szCs w:val="24"/>
          <w:lang w:eastAsia="ru-RU"/>
        </w:rPr>
        <w:t xml:space="preserve"> «</w:t>
      </w:r>
      <w:r w:rsidRPr="00D365B9">
        <w:rPr>
          <w:rFonts w:ascii="Times New Roman" w:eastAsia="Times New Roman" w:hAnsi="Times New Roman" w:cs="Times New Roman"/>
          <w:b/>
          <w:sz w:val="24"/>
          <w:szCs w:val="24"/>
          <w:lang w:eastAsia="ru-RU"/>
        </w:rPr>
        <w:t>ФИЗИЧЕСКОЕ РАЗВИТИЕ»</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Задачи в части  ООП ДО, формируемой участниками образовательных отношений:</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1.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w:t>
      </w:r>
    </w:p>
    <w:p w:rsidR="00D365B9" w:rsidRPr="00D365B9" w:rsidRDefault="00D365B9" w:rsidP="00D365B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rsidR="00D365B9" w:rsidRPr="00D365B9" w:rsidRDefault="00D365B9" w:rsidP="00D365B9">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jc w:val="center"/>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b/>
          <w:sz w:val="24"/>
          <w:szCs w:val="24"/>
          <w:lang w:eastAsia="ru-RU"/>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D365B9" w:rsidRPr="00D365B9" w:rsidTr="00D365B9">
        <w:trPr>
          <w:trHeight w:val="352"/>
        </w:trPr>
        <w:tc>
          <w:tcPr>
            <w:tcW w:w="15134"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Младший дошкольный возраст 3-5 лет</w:t>
            </w:r>
          </w:p>
        </w:tc>
      </w:tr>
      <w:tr w:rsidR="00D365B9" w:rsidRPr="00D365B9" w:rsidTr="00D365B9">
        <w:trPr>
          <w:trHeight w:val="352"/>
        </w:trPr>
        <w:tc>
          <w:tcPr>
            <w:tcW w:w="15134"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физического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 xml:space="preserve"> Культурная практика здоровья;</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 xml:space="preserve">- </w:t>
            </w:r>
            <w:r w:rsidRPr="00D365B9">
              <w:rPr>
                <w:rFonts w:ascii="Times New Roman" w:eastAsia="Calibri" w:hAnsi="Times New Roman" w:cs="Times New Roman"/>
                <w:sz w:val="24"/>
                <w:szCs w:val="24"/>
              </w:rPr>
              <w:t>Двигательная культурная практика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15134" w:type="dxa"/>
            <w:shd w:val="clear" w:color="auto" w:fill="auto"/>
          </w:tcPr>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учет функциональных и адаптационных возможностей ребенка;</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удовлетворение биологической потребности ребенка в движении;</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поддержку интереса ребенка к народным подвижным играм, играм-забавам, играм-развлечениям;</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внимательное наблюдение за самочувствием каждого ребенка на занятиях, его реакцией на нагрузку, на новые упражнения;</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корректировку движения и осанки каждого ребенка, который в этом нуждается;</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lastRenderedPageBreak/>
              <w:t xml:space="preserve">- использование игровых образов и воображаемых ситуаций </w:t>
            </w:r>
            <w:r w:rsidRPr="00D365B9">
              <w:rPr>
                <w:rFonts w:ascii="Times New Roman" w:eastAsia="Times New Roman" w:hAnsi="Times New Roman" w:cs="Times New Roman"/>
                <w:sz w:val="24"/>
                <w:szCs w:val="24"/>
                <w:lang w:eastAsia="ru-RU"/>
              </w:rPr>
              <w:t>(животных,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w:t>
            </w:r>
          </w:p>
          <w:p w:rsidR="00D365B9" w:rsidRPr="00D365B9" w:rsidRDefault="00D365B9" w:rsidP="00D365B9">
            <w:pPr>
              <w:tabs>
                <w:tab w:val="left" w:pos="0"/>
                <w:tab w:val="left" w:pos="142"/>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развитие и тренировку всех систем и функций организма ребенка через специально подобранные комплексы физических упражнений и игр;</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w:t>
            </w:r>
          </w:p>
        </w:tc>
      </w:tr>
      <w:tr w:rsidR="00D365B9" w:rsidRPr="00D365B9" w:rsidTr="00D365B9">
        <w:trPr>
          <w:trHeight w:val="352"/>
        </w:trPr>
        <w:tc>
          <w:tcPr>
            <w:tcW w:w="15134" w:type="dxa"/>
            <w:shd w:val="clear" w:color="auto" w:fill="auto"/>
          </w:tcPr>
          <w:p w:rsidR="00D365B9" w:rsidRPr="00D365B9" w:rsidRDefault="00D365B9" w:rsidP="00D365B9">
            <w:pPr>
              <w:tabs>
                <w:tab w:val="left" w:pos="0"/>
                <w:tab w:val="left" w:pos="142"/>
              </w:tabs>
              <w:spacing w:after="0" w:line="240" w:lineRule="auto"/>
              <w:ind w:firstLine="709"/>
              <w:jc w:val="center"/>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lastRenderedPageBreak/>
              <w:t>Способы и средства</w:t>
            </w:r>
          </w:p>
        </w:tc>
      </w:tr>
      <w:tr w:rsidR="00D365B9" w:rsidRPr="00D365B9" w:rsidTr="00D365B9">
        <w:trPr>
          <w:trHeight w:val="352"/>
        </w:trPr>
        <w:tc>
          <w:tcPr>
            <w:tcW w:w="15134"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подвижная народная игра;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народные спортивные игры;</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играм-забавам</w:t>
            </w:r>
          </w:p>
          <w:p w:rsidR="00D365B9" w:rsidRPr="00D365B9" w:rsidRDefault="00D365B9" w:rsidP="00D365B9">
            <w:pPr>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xml:space="preserve">- </w:t>
            </w:r>
            <w:r w:rsidRPr="00D365B9">
              <w:rPr>
                <w:rFonts w:ascii="Times New Roman" w:eastAsia="Times New Roman" w:hAnsi="Times New Roman" w:cs="Times New Roman"/>
                <w:b/>
                <w:bCs/>
                <w:i/>
                <w:iCs/>
                <w:color w:val="000000"/>
                <w:sz w:val="24"/>
                <w:szCs w:val="24"/>
                <w:lang w:val="x-none" w:eastAsia="ru-RU"/>
              </w:rPr>
              <w:t>развивающая ситуация;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b/>
                <w:bCs/>
                <w:i/>
                <w:iCs/>
                <w:color w:val="000000"/>
                <w:sz w:val="24"/>
                <w:szCs w:val="24"/>
                <w:lang w:val="x-none" w:eastAsia="ru-RU"/>
              </w:rPr>
              <w:t xml:space="preserve">- </w:t>
            </w:r>
            <w:r w:rsidRPr="00D365B9">
              <w:rPr>
                <w:rFonts w:ascii="Times New Roman" w:eastAsia="Times New Roman" w:hAnsi="Times New Roman" w:cs="Times New Roman"/>
                <w:color w:val="000000"/>
                <w:sz w:val="24"/>
                <w:szCs w:val="24"/>
                <w:lang w:val="x-none" w:eastAsia="ru-RU"/>
              </w:rPr>
              <w:t>игра-история;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игра-путешествие;</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дидактическая игра;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увлекательные конкурсы;</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чтение народных потешек, поговорок, присказок, считалок, загадок;</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экскурсия; целевая прогулка;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простейшая поисковая деятельность;</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совместная выработка правил поведения;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простейшая проектная деятельность;</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коллекционирование, выставка полезных предметов (для здоровья);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оформление рисунков, изготовление поделок по мотивами потешек, стихотворений;</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иллюстрирование простейших загадок (отгадок к ним);</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сюжетно-ролевая игра;</w:t>
            </w:r>
          </w:p>
          <w:p w:rsidR="00D365B9" w:rsidRPr="00D365B9" w:rsidRDefault="00D365B9" w:rsidP="00D365B9">
            <w:pPr>
              <w:tabs>
                <w:tab w:val="left" w:pos="9921"/>
              </w:tabs>
              <w:spacing w:after="0" w:line="240" w:lineRule="auto"/>
              <w:ind w:right="-2"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образная игра-импровизация;</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проблемные игровые ситуации, связанные с безопасной жизнедеятельностью человека;</w:t>
            </w:r>
          </w:p>
          <w:p w:rsidR="00D365B9" w:rsidRPr="00D365B9" w:rsidRDefault="00D365B9" w:rsidP="00D365B9">
            <w:pPr>
              <w:spacing w:after="0" w:line="240" w:lineRule="auto"/>
              <w:ind w:firstLine="709"/>
              <w:jc w:val="both"/>
              <w:rPr>
                <w:rFonts w:ascii="Times New Roman" w:eastAsia="Times New Roman" w:hAnsi="Times New Roman" w:cs="Times New Roman"/>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xml:space="preserve">- обсуждение опасных для здоровья и жизни ситуациях; </w:t>
            </w:r>
          </w:p>
          <w:p w:rsidR="00D365B9" w:rsidRPr="00D365B9" w:rsidRDefault="00D365B9" w:rsidP="00D365B9">
            <w:pPr>
              <w:spacing w:after="0" w:line="240" w:lineRule="auto"/>
              <w:ind w:firstLine="709"/>
              <w:jc w:val="both"/>
              <w:rPr>
                <w:rFonts w:ascii="Times New Roman" w:eastAsia="Times New Roman" w:hAnsi="Times New Roman" w:cs="Times New Roman"/>
                <w:b/>
                <w:color w:val="000000"/>
                <w:sz w:val="24"/>
                <w:szCs w:val="24"/>
                <w:lang w:val="x-none" w:eastAsia="ru-RU"/>
              </w:rPr>
            </w:pPr>
            <w:r w:rsidRPr="00D365B9">
              <w:rPr>
                <w:rFonts w:ascii="Times New Roman" w:eastAsia="Times New Roman" w:hAnsi="Times New Roman" w:cs="Times New Roman"/>
                <w:color w:val="000000"/>
                <w:sz w:val="24"/>
                <w:szCs w:val="24"/>
                <w:lang w:val="x-none" w:eastAsia="ru-RU"/>
              </w:rPr>
              <w:t>- обсуждение с ребенком особенностей поведения в быту, в детском саду, на улице, на дороге, в транспорте;</w:t>
            </w:r>
          </w:p>
        </w:tc>
      </w:tr>
      <w:tr w:rsidR="00D365B9" w:rsidRPr="00D365B9" w:rsidTr="00D365B9">
        <w:trPr>
          <w:trHeight w:val="352"/>
        </w:trPr>
        <w:tc>
          <w:tcPr>
            <w:tcW w:w="15134"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Старший дошкольный возраст 6-7(8) лет</w:t>
            </w:r>
          </w:p>
        </w:tc>
      </w:tr>
      <w:tr w:rsidR="00D365B9" w:rsidRPr="00D365B9" w:rsidTr="00D365B9">
        <w:trPr>
          <w:trHeight w:val="352"/>
        </w:trPr>
        <w:tc>
          <w:tcPr>
            <w:tcW w:w="15134" w:type="dxa"/>
            <w:shd w:val="clear" w:color="auto" w:fill="auto"/>
          </w:tcPr>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b/>
                <w:i/>
                <w:color w:val="000000"/>
                <w:sz w:val="24"/>
                <w:szCs w:val="24"/>
                <w:lang w:eastAsia="ru-RU"/>
              </w:rPr>
            </w:pPr>
            <w:r w:rsidRPr="00D365B9">
              <w:rPr>
                <w:rFonts w:ascii="Times New Roman" w:eastAsia="Calibri" w:hAnsi="Times New Roman" w:cs="Times New Roman"/>
                <w:b/>
                <w:i/>
                <w:color w:val="000000"/>
                <w:sz w:val="24"/>
                <w:szCs w:val="24"/>
                <w:lang w:eastAsia="ru-RU"/>
              </w:rPr>
              <w:t xml:space="preserve">Решение образовательных задач физического развития детей </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w:t>
            </w:r>
            <w:r w:rsidRPr="00D365B9">
              <w:rPr>
                <w:rFonts w:ascii="Times New Roman" w:eastAsia="Calibri" w:hAnsi="Times New Roman" w:cs="Times New Roman"/>
                <w:sz w:val="24"/>
                <w:szCs w:val="24"/>
              </w:rPr>
              <w:t xml:space="preserve"> Культурная практика здоровья;</w:t>
            </w:r>
          </w:p>
          <w:p w:rsidR="00D365B9" w:rsidRPr="00D365B9" w:rsidRDefault="00D365B9" w:rsidP="00D365B9">
            <w:pPr>
              <w:spacing w:after="0" w:line="240" w:lineRule="auto"/>
              <w:ind w:firstLine="709"/>
              <w:contextualSpacing/>
              <w:jc w:val="both"/>
              <w:rPr>
                <w:rFonts w:ascii="Times New Roman" w:eastAsia="Calibri" w:hAnsi="Times New Roman" w:cs="Times New Roman"/>
                <w:sz w:val="24"/>
                <w:szCs w:val="24"/>
              </w:rPr>
            </w:pPr>
            <w:r w:rsidRPr="00D365B9">
              <w:rPr>
                <w:rFonts w:ascii="Times New Roman" w:eastAsia="Calibri" w:hAnsi="Times New Roman" w:cs="Times New Roman"/>
                <w:b/>
                <w:sz w:val="24"/>
                <w:szCs w:val="24"/>
              </w:rPr>
              <w:t xml:space="preserve">- </w:t>
            </w:r>
            <w:r w:rsidRPr="00D365B9">
              <w:rPr>
                <w:rFonts w:ascii="Times New Roman" w:eastAsia="Calibri" w:hAnsi="Times New Roman" w:cs="Times New Roman"/>
                <w:sz w:val="24"/>
                <w:szCs w:val="24"/>
              </w:rPr>
              <w:t>Двигательная культурная практика</w:t>
            </w:r>
          </w:p>
          <w:p w:rsidR="00D365B9" w:rsidRPr="00D365B9" w:rsidRDefault="00D365B9" w:rsidP="00D365B9">
            <w:pPr>
              <w:tabs>
                <w:tab w:val="left" w:pos="567"/>
              </w:tabs>
              <w:spacing w:after="0" w:line="240" w:lineRule="auto"/>
              <w:ind w:firstLine="709"/>
              <w:jc w:val="center"/>
              <w:rPr>
                <w:rFonts w:ascii="Times New Roman" w:eastAsia="Calibri" w:hAnsi="Times New Roman" w:cs="Times New Roman"/>
                <w:i/>
                <w:color w:val="000000"/>
                <w:sz w:val="24"/>
                <w:szCs w:val="24"/>
                <w:lang w:eastAsia="ru-RU"/>
              </w:rPr>
            </w:pPr>
            <w:r w:rsidRPr="00D365B9">
              <w:rPr>
                <w:rFonts w:ascii="Times New Roman" w:eastAsia="Calibri" w:hAnsi="Times New Roman" w:cs="Times New Roman"/>
                <w:b/>
                <w:i/>
                <w:color w:val="000000"/>
                <w:sz w:val="24"/>
                <w:szCs w:val="24"/>
                <w:lang w:eastAsia="ru-RU"/>
              </w:rPr>
              <w:t>предусматривает:</w:t>
            </w:r>
          </w:p>
        </w:tc>
      </w:tr>
      <w:tr w:rsidR="00D365B9" w:rsidRPr="00D365B9" w:rsidTr="00D365B9">
        <w:trPr>
          <w:trHeight w:val="352"/>
        </w:trPr>
        <w:tc>
          <w:tcPr>
            <w:tcW w:w="15134" w:type="dxa"/>
            <w:shd w:val="clear" w:color="auto" w:fill="auto"/>
          </w:tcPr>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учет интересов, склонностей, способностей детей к двигательной деятельности;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варьирование нагрузки и содержания занятий в соответствии с индивидуальными особенностями каждого ребенка (используют физические упражнения в различных вариантах и сочетаниях, различные исходные положения - сидя, стоя, лежа и т.п.);</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 условий для проявления детьми здоровьесберегающей компетентности, инициирование самостоятельности и актив</w:t>
            </w:r>
            <w:r w:rsidRPr="00D365B9">
              <w:rPr>
                <w:rFonts w:ascii="Times New Roman" w:eastAsia="Times New Roman" w:hAnsi="Times New Roman" w:cs="Times New Roman"/>
                <w:sz w:val="24"/>
                <w:szCs w:val="24"/>
                <w:lang w:eastAsia="ru-RU"/>
              </w:rPr>
              <w:softHyphen/>
              <w:t>ности детей в здоровьесберегающем поведении;</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обсуждение правил и способов безопасного поведения в быту, природе, на улице, в городе (селе), в общении с незнакомыми людьми;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показ приемов оказания элементарной первой помощи при травмах, ушибах, первых признаках недомогания;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ознакомление с правилами обращения за помощью в опасных ситуациях, номер телефона вызова экстренной помощи;</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xml:space="preserve">- использование авторских и народных детских игр, приуроченных к разным временам </w:t>
            </w:r>
            <w:r w:rsidRPr="00D365B9">
              <w:rPr>
                <w:rFonts w:ascii="Times New Roman" w:eastAsia="Times New Roman" w:hAnsi="Times New Roman" w:cs="Times New Roman"/>
                <w:bCs/>
                <w:sz w:val="24"/>
                <w:szCs w:val="24"/>
                <w:lang w:eastAsia="ru-RU"/>
              </w:rPr>
              <w:lastRenderedPageBreak/>
              <w:t>года; организацию участия детей в празднично-игровых забавах, игрищах, спортивных игровых соревнованиях;</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rsidR="00D365B9" w:rsidRPr="00D365B9" w:rsidRDefault="00D365B9" w:rsidP="00D365B9">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стимулирование ребенка к самовыражению и импровизации; </w:t>
            </w:r>
          </w:p>
          <w:p w:rsidR="00D365B9" w:rsidRPr="00D365B9" w:rsidRDefault="00D365B9" w:rsidP="00D365B9">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использование выразительно - отобразительных средств, с помощью которых можно передать характер движений, отношение к самому себе и к миру - плавные, сильные, охранительные, точные, согласованные и т.п.;</w:t>
            </w:r>
          </w:p>
          <w:p w:rsidR="00D365B9" w:rsidRPr="00D365B9" w:rsidRDefault="00D365B9" w:rsidP="00D365B9">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включение проектировочных и регулирующих действий, проектирования последовательности в выполнении замысла;</w:t>
            </w:r>
          </w:p>
          <w:p w:rsidR="00D365B9" w:rsidRPr="00D365B9" w:rsidRDefault="00D365B9" w:rsidP="00D365B9">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65B9">
              <w:rPr>
                <w:rFonts w:ascii="Times New Roman" w:eastAsia="Times New Roman" w:hAnsi="Times New Roman" w:cs="Times New Roman"/>
                <w:snapToGrid w:val="0"/>
                <w:sz w:val="24"/>
                <w:szCs w:val="24"/>
                <w:lang w:eastAsia="ru-RU"/>
              </w:rPr>
              <w:t>- включение движения, создающего художественный, выразительный образ - в пластике,  подвижных играх и т.п.;</w:t>
            </w:r>
          </w:p>
          <w:p w:rsidR="00D365B9" w:rsidRPr="00D365B9" w:rsidRDefault="00D365B9" w:rsidP="00D365B9">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65B9">
              <w:rPr>
                <w:rFonts w:ascii="Times New Roman" w:eastAsia="Times New Roman" w:hAnsi="Times New Roman" w:cs="Times New Roman"/>
                <w:snapToGrid w:val="0"/>
                <w:sz w:val="24"/>
                <w:szCs w:val="24"/>
                <w:lang w:eastAsia="ru-RU"/>
              </w:rPr>
              <w:t>- 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корректирующих движений - состояния организма, тела, положения, осанку (изменение характера действий, составляющих основной вид движения, метание, прыжки и т.п.) и т.д.; релаксирующих – расслабляющих (дыхание, ароматерапия, хромотерапия), восстанавливающих движений - физические упражнения (силовые - метание, перетягивание и т.п., скоростные - бег, ходьба и т.п., ориентировочные - лазание, подлезание, прыжки и т.п.);</w:t>
            </w:r>
          </w:p>
          <w:p w:rsidR="00D365B9" w:rsidRPr="00D365B9" w:rsidRDefault="00D365B9" w:rsidP="00D365B9">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65B9">
              <w:rPr>
                <w:rFonts w:ascii="Times New Roman" w:eastAsia="Times New Roman" w:hAnsi="Times New Roman" w:cs="Times New Roman"/>
                <w:snapToGrid w:val="0"/>
                <w:sz w:val="24"/>
                <w:szCs w:val="24"/>
                <w:lang w:eastAsia="ru-RU"/>
              </w:rPr>
              <w:t xml:space="preserve">- обеспечение связи характера движений, конкретной жизненной ситуации и состояния своего здоровья ребенка; </w:t>
            </w:r>
          </w:p>
          <w:p w:rsidR="00D365B9" w:rsidRPr="00D365B9" w:rsidRDefault="00D365B9" w:rsidP="00D365B9">
            <w:pPr>
              <w:tabs>
                <w:tab w:val="left" w:pos="0"/>
                <w:tab w:val="left" w:pos="8426"/>
              </w:tabs>
              <w:spacing w:after="0" w:line="240" w:lineRule="auto"/>
              <w:ind w:firstLine="709"/>
              <w:jc w:val="both"/>
              <w:rPr>
                <w:rFonts w:ascii="Times New Roman" w:eastAsia="Times New Roman" w:hAnsi="Times New Roman" w:cs="Times New Roman"/>
                <w:snapToGrid w:val="0"/>
                <w:sz w:val="24"/>
                <w:szCs w:val="24"/>
                <w:lang w:eastAsia="ru-RU"/>
              </w:rPr>
            </w:pPr>
            <w:r w:rsidRPr="00D365B9">
              <w:rPr>
                <w:rFonts w:ascii="Times New Roman" w:eastAsia="Times New Roman" w:hAnsi="Times New Roman" w:cs="Times New Roman"/>
                <w:snapToGrid w:val="0"/>
                <w:sz w:val="24"/>
                <w:szCs w:val="24"/>
                <w:lang w:eastAsia="ru-RU"/>
              </w:rPr>
              <w:t>- обсуждение правил безопасной организации двигательной активности;</w:t>
            </w:r>
            <w:r w:rsidRPr="00D365B9">
              <w:rPr>
                <w:rFonts w:ascii="Times New Roman" w:eastAsia="Times New Roman" w:hAnsi="Times New Roman" w:cs="Times New Roman"/>
                <w:snapToGrid w:val="0"/>
                <w:sz w:val="24"/>
                <w:szCs w:val="24"/>
                <w:lang w:eastAsia="ru-RU"/>
              </w:rPr>
              <w:tab/>
            </w:r>
          </w:p>
          <w:p w:rsidR="00D365B9" w:rsidRPr="00D365B9" w:rsidRDefault="00D365B9" w:rsidP="00D365B9">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упражнения, подвижные игры народов Урала, использование их в самостоятельной и совместной с другими деятельности; </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обсуждение с ребенком опасности вредных привычек, ситуаций, угрожающих жизни и здоровью человека; </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постоянное </w:t>
            </w:r>
            <w:r w:rsidRPr="00D365B9">
              <w:rPr>
                <w:rFonts w:ascii="Times New Roman" w:eastAsia="Times New Roman" w:hAnsi="Times New Roman" w:cs="Times New Roman"/>
                <w:bCs/>
                <w:iCs/>
                <w:sz w:val="24"/>
                <w:szCs w:val="24"/>
                <w:lang w:eastAsia="ru-RU"/>
              </w:rPr>
              <w:t>привлечение внимания</w:t>
            </w:r>
            <w:r w:rsidRPr="00D365B9">
              <w:rPr>
                <w:rFonts w:ascii="Times New Roman" w:eastAsia="Times New Roman" w:hAnsi="Times New Roman" w:cs="Times New Roman"/>
                <w:sz w:val="24"/>
                <w:szCs w:val="24"/>
                <w:lang w:eastAsia="ru-RU"/>
              </w:rPr>
              <w:t xml:space="preserve"> ребенка к разнообразным сложным физическим упражнениям как особому объекту познания;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использование измерительных приборов</w:t>
            </w:r>
            <w:r w:rsidRPr="00D365B9">
              <w:rPr>
                <w:rFonts w:ascii="Times New Roman" w:eastAsia="Times New Roman" w:hAnsi="Times New Roman" w:cs="Times New Roman"/>
                <w:sz w:val="24"/>
                <w:szCs w:val="24"/>
                <w:lang w:eastAsia="ru-RU"/>
              </w:rPr>
              <w:t xml:space="preserve">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w:t>
            </w:r>
          </w:p>
          <w:p w:rsidR="00D365B9" w:rsidRPr="00D365B9" w:rsidRDefault="00D365B9" w:rsidP="00D365B9">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-интеграцию организационных форм двигательной деятельности детей: метод диалога, дидактические и подвижные игры, игровые задания, народные игры, среда двигательной активности;</w:t>
            </w:r>
          </w:p>
        </w:tc>
      </w:tr>
      <w:tr w:rsidR="00D365B9" w:rsidRPr="00D365B9" w:rsidTr="00D365B9">
        <w:trPr>
          <w:trHeight w:val="352"/>
        </w:trPr>
        <w:tc>
          <w:tcPr>
            <w:tcW w:w="15134" w:type="dxa"/>
            <w:shd w:val="clear" w:color="auto" w:fill="auto"/>
          </w:tcPr>
          <w:p w:rsidR="00D365B9" w:rsidRPr="00D365B9" w:rsidRDefault="00D365B9" w:rsidP="00D365B9">
            <w:pPr>
              <w:tabs>
                <w:tab w:val="left" w:pos="0"/>
                <w:tab w:val="left" w:pos="142"/>
              </w:tabs>
              <w:spacing w:after="0" w:line="240" w:lineRule="auto"/>
              <w:ind w:firstLine="709"/>
              <w:jc w:val="center"/>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lastRenderedPageBreak/>
              <w:t>Способы и средства</w:t>
            </w:r>
          </w:p>
        </w:tc>
      </w:tr>
      <w:tr w:rsidR="00D365B9" w:rsidRPr="00D365B9" w:rsidTr="00D365B9">
        <w:trPr>
          <w:trHeight w:val="352"/>
        </w:trPr>
        <w:tc>
          <w:tcPr>
            <w:tcW w:w="15134"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способы закаливания, сохранения здоровья с учетом климатических особенностей Среднего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народные традиций в оздоровлении; «Лесная аптека»;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ознакомление с оздоравливающими свойствами натуральных продуктов питания, витаминами, их влиянием на укрепление организма;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xml:space="preserve">- правила выбора одежды в соответствии с конкретными погодными условиями Среднего Урала.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ознакомление с особенностями национальной одежды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традиционные для Среднего Урала продукты питания и блюда; национальная кухня;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традиционные для Урала виды спорта, спортивные игры;</w:t>
            </w:r>
          </w:p>
          <w:p w:rsidR="00D365B9" w:rsidRPr="00D365B9" w:rsidRDefault="00D365B9" w:rsidP="00D365B9">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D365B9">
              <w:rPr>
                <w:rFonts w:ascii="Times New Roman" w:eastAsia="Times New Roman" w:hAnsi="Times New Roman" w:cs="Times New Roman"/>
                <w:color w:val="000000"/>
                <w:sz w:val="24"/>
                <w:szCs w:val="24"/>
                <w:lang w:eastAsia="ru-RU"/>
              </w:rPr>
              <w:t>-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спортивные события в своей местности, крае;</w:t>
            </w:r>
          </w:p>
          <w:p w:rsidR="00D365B9" w:rsidRPr="00D365B9" w:rsidRDefault="00D365B9" w:rsidP="00D365B9">
            <w:pPr>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-знаменитые спортсмены, спортивные команды;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дидактические игры</w:t>
            </w:r>
            <w:r w:rsidRPr="00D365B9">
              <w:rPr>
                <w:rFonts w:ascii="Times New Roman" w:eastAsia="Times New Roman" w:hAnsi="Times New Roman" w:cs="Times New Roman"/>
                <w:sz w:val="24"/>
                <w:szCs w:val="24"/>
                <w:lang w:eastAsia="ru-RU"/>
              </w:rPr>
              <w:t>, моделирующие последовательность действий ребенка при организации подвижной игры, структуру спортивного упражнения;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lastRenderedPageBreak/>
              <w:t>- выставки детских или совместно подготовленных с родителями коллекций, картин, фотографий, проектов: «Полезные для здоровья предметы и вещи», «Обереги здоровья», «Наши добрые помощники» (об органах чувств) и др.;</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стихи, пословицы, поговорки о здоровье, закаливании, гигиене, культуре еды и др.;</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 чудесной книги здоровья, книги витаминов;</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w:t>
            </w:r>
            <w:r w:rsidRPr="00D365B9">
              <w:rPr>
                <w:rFonts w:ascii="Times New Roman" w:eastAsia="Times New Roman" w:hAnsi="Times New Roman" w:cs="Times New Roman"/>
                <w:sz w:val="24"/>
                <w:szCs w:val="24"/>
                <w:lang w:eastAsia="ru-RU"/>
              </w:rPr>
              <w:softHyphen/>
              <w:t>щи в случае травмы;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создание наглядных пособий (моделей, плакатов, макетов, коллажей), позволяющих закрепить представления о правилах безопасного поведения;</w:t>
            </w:r>
          </w:p>
          <w:p w:rsidR="00D365B9" w:rsidRPr="00D365B9" w:rsidRDefault="00D365B9" w:rsidP="00D365B9">
            <w:pPr>
              <w:spacing w:after="0" w:line="240" w:lineRule="auto"/>
              <w:ind w:firstLine="709"/>
              <w:jc w:val="both"/>
              <w:rPr>
                <w:rFonts w:ascii="Times New Roman" w:eastAsia="Times New Roman" w:hAnsi="Times New Roman" w:cs="Times New Roman"/>
                <w:color w:val="FF0000"/>
                <w:sz w:val="24"/>
                <w:szCs w:val="24"/>
                <w:lang w:eastAsia="ru-RU"/>
              </w:rPr>
            </w:pPr>
            <w:r w:rsidRPr="00D365B9">
              <w:rPr>
                <w:rFonts w:ascii="Times New Roman" w:eastAsia="Times New Roman" w:hAnsi="Times New Roman" w:cs="Times New Roman"/>
                <w:sz w:val="24"/>
                <w:szCs w:val="24"/>
                <w:lang w:eastAsia="ru-RU"/>
              </w:rPr>
              <w:t>- тематические конкурсы, соревнования с участием детей и родителей на темы укрепления здоровья («Папа, мама, я - спортивная семья», «Солнце, воздух и вода - наши лучшие друзья», «Безопасная улица» и др.);</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беседы, чтение</w:t>
            </w:r>
            <w:r w:rsidRPr="00D365B9">
              <w:rPr>
                <w:rFonts w:ascii="Times New Roman" w:eastAsia="Times New Roman" w:hAnsi="Times New Roman" w:cs="Times New Roman"/>
                <w:sz w:val="24"/>
                <w:szCs w:val="24"/>
                <w:lang w:eastAsia="ru-RU"/>
              </w:rPr>
              <w:t xml:space="preserve"> детской художественной литературы,</w:t>
            </w:r>
            <w:r w:rsidRPr="00D365B9">
              <w:rPr>
                <w:rFonts w:ascii="Times New Roman" w:eastAsia="Times New Roman" w:hAnsi="Times New Roman" w:cs="Times New Roman"/>
                <w:bCs/>
                <w:iCs/>
                <w:sz w:val="24"/>
                <w:szCs w:val="24"/>
                <w:lang w:eastAsia="ru-RU"/>
              </w:rPr>
              <w:t xml:space="preserve"> рассматривание</w:t>
            </w:r>
            <w:r w:rsidRPr="00D365B9">
              <w:rPr>
                <w:rFonts w:ascii="Times New Roman" w:eastAsia="Times New Roman" w:hAnsi="Times New Roman" w:cs="Times New Roman"/>
                <w:sz w:val="24"/>
                <w:szCs w:val="24"/>
                <w:lang w:eastAsia="ru-RU"/>
              </w:rPr>
              <w:t xml:space="preserve"> картин, фотографий,</w:t>
            </w:r>
            <w:r w:rsidRPr="00D365B9">
              <w:rPr>
                <w:rFonts w:ascii="Times New Roman" w:eastAsia="Times New Roman" w:hAnsi="Times New Roman" w:cs="Times New Roman"/>
                <w:bCs/>
                <w:iCs/>
                <w:sz w:val="24"/>
                <w:szCs w:val="24"/>
                <w:lang w:eastAsia="ru-RU"/>
              </w:rPr>
              <w:t xml:space="preserve"> просмотр</w:t>
            </w:r>
            <w:r w:rsidRPr="00D365B9">
              <w:rPr>
                <w:rFonts w:ascii="Times New Roman" w:eastAsia="Times New Roman" w:hAnsi="Times New Roman" w:cs="Times New Roman"/>
                <w:sz w:val="24"/>
                <w:szCs w:val="24"/>
                <w:lang w:eastAsia="ru-RU"/>
              </w:rPr>
              <w:t xml:space="preserve"> видеофильмов, компьютерных презентаций о различных видах спорта традиционных для Среднего Урала, знаменитых спортсменах родного города (села), края;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-обсуждение</w:t>
            </w:r>
            <w:r w:rsidRPr="00D365B9">
              <w:rPr>
                <w:rFonts w:ascii="Times New Roman" w:eastAsia="Times New Roman" w:hAnsi="Times New Roman" w:cs="Times New Roman"/>
                <w:sz w:val="24"/>
                <w:szCs w:val="24"/>
                <w:lang w:eastAsia="ru-RU"/>
              </w:rPr>
              <w:t xml:space="preserve"> с детьми их опыта организации совместных  народных подвижных игр;</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рассматривание детских фотографий родителей, бабушек, дедушек, воспитателя на физкультуре, на соревнованиях; знаменитых спортсменов малой родины, родного края;</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
                <w:iCs/>
                <w:sz w:val="24"/>
                <w:szCs w:val="24"/>
                <w:lang w:eastAsia="ru-RU"/>
              </w:rPr>
              <w:t>-</w:t>
            </w:r>
            <w:r w:rsidRPr="00D365B9">
              <w:rPr>
                <w:rFonts w:ascii="Times New Roman" w:eastAsia="Times New Roman" w:hAnsi="Times New Roman" w:cs="Times New Roman"/>
                <w:bCs/>
                <w:iCs/>
                <w:sz w:val="24"/>
                <w:szCs w:val="24"/>
                <w:lang w:eastAsia="ru-RU"/>
              </w:rPr>
              <w:t>подвижные игры</w:t>
            </w:r>
            <w:r w:rsidRPr="00D365B9">
              <w:rPr>
                <w:rFonts w:ascii="Times New Roman" w:eastAsia="Times New Roman" w:hAnsi="Times New Roman" w:cs="Times New Roman"/>
                <w:sz w:val="24"/>
                <w:szCs w:val="24"/>
                <w:lang w:eastAsia="ru-RU"/>
              </w:rPr>
              <w:t xml:space="preserve"> народов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sz w:val="24"/>
                <w:szCs w:val="24"/>
                <w:lang w:eastAsia="ru-RU"/>
              </w:rPr>
              <w:t>- устное народное творчество;</w:t>
            </w:r>
          </w:p>
          <w:p w:rsidR="00D365B9" w:rsidRPr="00D365B9" w:rsidRDefault="00D365B9" w:rsidP="00D365B9">
            <w:pPr>
              <w:spacing w:after="0" w:line="240" w:lineRule="auto"/>
              <w:ind w:firstLine="709"/>
              <w:rPr>
                <w:rFonts w:ascii="Times New Roman" w:eastAsia="Times New Roman" w:hAnsi="Times New Roman" w:cs="Times New Roman"/>
                <w:bCs/>
                <w:iCs/>
                <w:sz w:val="24"/>
                <w:szCs w:val="24"/>
                <w:lang w:eastAsia="ru-RU"/>
              </w:rPr>
            </w:pPr>
            <w:r w:rsidRPr="00D365B9">
              <w:rPr>
                <w:rFonts w:ascii="Times New Roman" w:eastAsia="Times New Roman" w:hAnsi="Times New Roman" w:cs="Times New Roman"/>
                <w:bCs/>
                <w:iCs/>
                <w:sz w:val="24"/>
                <w:szCs w:val="24"/>
                <w:lang w:eastAsia="ru-RU"/>
              </w:rPr>
              <w:t>- ходьба на лыжах;</w:t>
            </w:r>
          </w:p>
          <w:p w:rsidR="00D365B9" w:rsidRPr="00D365B9" w:rsidRDefault="00D365B9" w:rsidP="00D365B9">
            <w:pPr>
              <w:spacing w:after="0" w:line="240" w:lineRule="auto"/>
              <w:ind w:firstLine="709"/>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iCs/>
                <w:sz w:val="24"/>
                <w:szCs w:val="24"/>
                <w:lang w:eastAsia="ru-RU"/>
              </w:rPr>
              <w:t>- катание на коньках;</w:t>
            </w:r>
          </w:p>
          <w:p w:rsidR="00D365B9" w:rsidRPr="00D365B9" w:rsidRDefault="00D365B9" w:rsidP="00D365B9">
            <w:pPr>
              <w:tabs>
                <w:tab w:val="left" w:pos="9921"/>
              </w:tabs>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65B9">
              <w:rPr>
                <w:rFonts w:ascii="Times New Roman" w:eastAsia="Times New Roman" w:hAnsi="Times New Roman" w:cs="Times New Roman"/>
                <w:bCs/>
                <w:iCs/>
                <w:color w:val="000000"/>
                <w:sz w:val="24"/>
                <w:szCs w:val="24"/>
                <w:lang w:val="x-none" w:eastAsia="ru-RU"/>
              </w:rPr>
              <w:t>- катание на санках;</w:t>
            </w:r>
          </w:p>
          <w:p w:rsidR="00D365B9" w:rsidRPr="00D365B9" w:rsidRDefault="00D365B9" w:rsidP="00D365B9">
            <w:pPr>
              <w:tabs>
                <w:tab w:val="left" w:pos="9921"/>
              </w:tabs>
              <w:spacing w:after="0" w:line="240" w:lineRule="auto"/>
              <w:ind w:firstLine="709"/>
              <w:jc w:val="both"/>
              <w:rPr>
                <w:rFonts w:ascii="Times New Roman" w:eastAsia="Times New Roman" w:hAnsi="Times New Roman" w:cs="Times New Roman"/>
                <w:bCs/>
                <w:iCs/>
                <w:color w:val="000000"/>
                <w:sz w:val="24"/>
                <w:szCs w:val="24"/>
                <w:lang w:val="x-none" w:eastAsia="ru-RU"/>
              </w:rPr>
            </w:pPr>
            <w:r w:rsidRPr="00D365B9">
              <w:rPr>
                <w:rFonts w:ascii="Times New Roman" w:eastAsia="Times New Roman" w:hAnsi="Times New Roman" w:cs="Times New Roman"/>
                <w:bCs/>
                <w:iCs/>
                <w:color w:val="000000"/>
                <w:sz w:val="24"/>
                <w:szCs w:val="24"/>
                <w:lang w:val="x-none" w:eastAsia="ru-RU"/>
              </w:rPr>
              <w:t>- скольжение;</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bCs/>
                <w:sz w:val="24"/>
                <w:szCs w:val="24"/>
                <w:lang w:eastAsia="ru-RU"/>
              </w:rPr>
            </w:pPr>
            <w:r w:rsidRPr="00D365B9">
              <w:rPr>
                <w:rFonts w:ascii="Times New Roman" w:eastAsia="Times New Roman" w:hAnsi="Times New Roman" w:cs="Times New Roman"/>
                <w:bCs/>
                <w:sz w:val="24"/>
                <w:szCs w:val="24"/>
                <w:lang w:eastAsia="ru-RU"/>
              </w:rPr>
              <w:t>- элементы спортивных игр;</w:t>
            </w:r>
          </w:p>
          <w:p w:rsidR="00D365B9" w:rsidRPr="00D365B9" w:rsidRDefault="00D365B9" w:rsidP="00D365B9">
            <w:pPr>
              <w:keepNext/>
              <w:keepLines/>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bCs/>
                <w:sz w:val="24"/>
                <w:szCs w:val="24"/>
                <w:lang w:eastAsia="ru-RU"/>
              </w:rPr>
              <w:t>- краткосрочные, длительные проекты.</w:t>
            </w:r>
          </w:p>
        </w:tc>
      </w:tr>
      <w:tr w:rsidR="00D365B9" w:rsidRPr="00D365B9" w:rsidTr="00D365B9">
        <w:trPr>
          <w:trHeight w:val="352"/>
        </w:trPr>
        <w:tc>
          <w:tcPr>
            <w:tcW w:w="15134" w:type="dxa"/>
            <w:shd w:val="clear" w:color="auto" w:fill="auto"/>
          </w:tcPr>
          <w:p w:rsidR="00D365B9" w:rsidRPr="00D365B9" w:rsidRDefault="00D365B9" w:rsidP="00D365B9">
            <w:pPr>
              <w:spacing w:after="0" w:line="240" w:lineRule="auto"/>
              <w:ind w:firstLine="709"/>
              <w:jc w:val="both"/>
              <w:rPr>
                <w:rFonts w:ascii="Times New Roman" w:eastAsia="Times New Roman" w:hAnsi="Times New Roman" w:cs="Times New Roman"/>
                <w:b/>
                <w:i/>
                <w:sz w:val="24"/>
                <w:szCs w:val="24"/>
                <w:lang w:eastAsia="ru-RU"/>
              </w:rPr>
            </w:pPr>
            <w:r w:rsidRPr="00D365B9">
              <w:rPr>
                <w:rFonts w:ascii="Times New Roman" w:eastAsia="Times New Roman" w:hAnsi="Times New Roman" w:cs="Times New Roman"/>
                <w:b/>
                <w:i/>
                <w:sz w:val="24"/>
                <w:szCs w:val="24"/>
                <w:lang w:eastAsia="ru-RU"/>
              </w:rPr>
              <w:lastRenderedPageBreak/>
              <w:t>Игры народов Среднего Урала:</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Русские</w:t>
            </w:r>
            <w:r w:rsidRPr="00D365B9">
              <w:rPr>
                <w:rFonts w:ascii="Times New Roman" w:eastAsia="Times New Roman" w:hAnsi="Times New Roman" w:cs="Times New Roman"/>
                <w:sz w:val="24"/>
                <w:szCs w:val="24"/>
                <w:lang w:eastAsia="ru-RU"/>
              </w:rPr>
              <w:t xml:space="preserve"> – «Городки», «Гуси лебеди», «Жмурки», «Классы», «Краски», «Лапта», «Ляпки», «Молчанка», «Палочка-выручалочка», «Пятнашки», «У медведя во бору», «Фанты».</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Башкирские</w:t>
            </w:r>
            <w:r w:rsidRPr="00D365B9">
              <w:rPr>
                <w:rFonts w:ascii="Times New Roman" w:eastAsia="Times New Roman" w:hAnsi="Times New Roman" w:cs="Times New Roman"/>
                <w:sz w:val="24"/>
                <w:szCs w:val="24"/>
                <w:lang w:eastAsia="ru-RU"/>
              </w:rPr>
              <w:t xml:space="preserve"> – «Липкие пеньки», «Медный пень», «Палка-кидалка», «Стрелок», «Юрта».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Татарские</w:t>
            </w:r>
            <w:r w:rsidRPr="00D365B9">
              <w:rPr>
                <w:rFonts w:ascii="Times New Roman" w:eastAsia="Times New Roman" w:hAnsi="Times New Roman" w:cs="Times New Roman"/>
                <w:sz w:val="24"/>
                <w:szCs w:val="24"/>
                <w:lang w:eastAsia="ru-RU"/>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 xml:space="preserve">Удмуртские </w:t>
            </w:r>
            <w:r w:rsidRPr="00D365B9">
              <w:rPr>
                <w:rFonts w:ascii="Times New Roman" w:eastAsia="Times New Roman" w:hAnsi="Times New Roman" w:cs="Times New Roman"/>
                <w:sz w:val="24"/>
                <w:szCs w:val="24"/>
                <w:lang w:eastAsia="ru-RU"/>
              </w:rPr>
              <w:t xml:space="preserve">– «Водяной», «Догонялки», «Игра с платочком», «Охота на лося», «Серый зайка».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Марийские</w:t>
            </w:r>
            <w:r w:rsidRPr="00D365B9">
              <w:rPr>
                <w:rFonts w:ascii="Times New Roman" w:eastAsia="Times New Roman" w:hAnsi="Times New Roman" w:cs="Times New Roman"/>
                <w:sz w:val="24"/>
                <w:szCs w:val="24"/>
                <w:lang w:eastAsia="ru-RU"/>
              </w:rPr>
              <w:t xml:space="preserve"> - «Биляша», «Катание мяча». </w:t>
            </w:r>
          </w:p>
          <w:p w:rsidR="00D365B9" w:rsidRPr="00D365B9" w:rsidRDefault="00D365B9" w:rsidP="00D365B9">
            <w:pPr>
              <w:spacing w:after="0" w:line="240" w:lineRule="auto"/>
              <w:ind w:firstLine="709"/>
              <w:jc w:val="both"/>
              <w:rPr>
                <w:rFonts w:ascii="Times New Roman" w:eastAsia="Times New Roman" w:hAnsi="Times New Roman" w:cs="Times New Roman"/>
                <w:sz w:val="24"/>
                <w:szCs w:val="24"/>
                <w:lang w:eastAsia="ru-RU"/>
              </w:rPr>
            </w:pPr>
            <w:r w:rsidRPr="00D365B9">
              <w:rPr>
                <w:rFonts w:ascii="Times New Roman" w:eastAsia="Times New Roman" w:hAnsi="Times New Roman" w:cs="Times New Roman"/>
                <w:i/>
                <w:sz w:val="24"/>
                <w:szCs w:val="24"/>
                <w:lang w:eastAsia="ru-RU"/>
              </w:rPr>
              <w:t>Коми</w:t>
            </w:r>
            <w:r w:rsidRPr="00D365B9">
              <w:rPr>
                <w:rFonts w:ascii="Times New Roman" w:eastAsia="Times New Roman" w:hAnsi="Times New Roman" w:cs="Times New Roman"/>
                <w:sz w:val="24"/>
                <w:szCs w:val="24"/>
                <w:lang w:eastAsia="ru-RU"/>
              </w:rPr>
              <w:t xml:space="preserve"> – «Ловля оленей», «Невод», «Охота на оленей», «Стой, олень!».</w:t>
            </w:r>
          </w:p>
          <w:p w:rsidR="00D365B9" w:rsidRPr="00D365B9" w:rsidRDefault="00D365B9" w:rsidP="00D365B9">
            <w:pPr>
              <w:spacing w:after="0" w:line="240" w:lineRule="auto"/>
              <w:ind w:firstLine="709"/>
              <w:jc w:val="both"/>
              <w:rPr>
                <w:rFonts w:ascii="Times New Roman" w:eastAsia="Times New Roman" w:hAnsi="Times New Roman" w:cs="Times New Roman"/>
                <w:b/>
                <w:sz w:val="24"/>
                <w:szCs w:val="24"/>
                <w:lang w:eastAsia="ru-RU"/>
              </w:rPr>
            </w:pPr>
            <w:r w:rsidRPr="00D365B9">
              <w:rPr>
                <w:rFonts w:ascii="Times New Roman" w:eastAsia="Times New Roman" w:hAnsi="Times New Roman" w:cs="Times New Roman"/>
                <w:i/>
                <w:sz w:val="24"/>
                <w:szCs w:val="24"/>
                <w:lang w:eastAsia="ru-RU"/>
              </w:rPr>
              <w:t>Чувашские</w:t>
            </w:r>
            <w:r w:rsidRPr="00D365B9">
              <w:rPr>
                <w:rFonts w:ascii="Times New Roman" w:eastAsia="Times New Roman" w:hAnsi="Times New Roman" w:cs="Times New Roman"/>
                <w:sz w:val="24"/>
                <w:szCs w:val="24"/>
                <w:lang w:eastAsia="ru-RU"/>
              </w:rPr>
              <w:t xml:space="preserve"> – «Штаидерт», «Кто вперед возьмет флажок», «Тума-дуй».</w:t>
            </w:r>
          </w:p>
          <w:p w:rsidR="00D365B9" w:rsidRPr="00D365B9" w:rsidRDefault="00D365B9" w:rsidP="00D365B9">
            <w:pPr>
              <w:spacing w:after="0" w:line="240" w:lineRule="auto"/>
              <w:ind w:firstLine="709"/>
              <w:jc w:val="both"/>
              <w:rPr>
                <w:rFonts w:ascii="Times New Roman" w:eastAsia="Times New Roman" w:hAnsi="Times New Roman" w:cs="Times New Roman"/>
                <w:b/>
                <w:i/>
                <w:iCs/>
                <w:sz w:val="24"/>
                <w:szCs w:val="24"/>
                <w:lang w:eastAsia="ru-RU"/>
              </w:rPr>
            </w:pPr>
            <w:r w:rsidRPr="00D365B9">
              <w:rPr>
                <w:rFonts w:ascii="Times New Roman" w:eastAsia="Times New Roman" w:hAnsi="Times New Roman" w:cs="Times New Roman"/>
                <w:b/>
                <w:i/>
                <w:iCs/>
                <w:sz w:val="24"/>
                <w:szCs w:val="24"/>
                <w:lang w:eastAsia="ru-RU"/>
              </w:rPr>
              <w:t>Спортивные игры:</w:t>
            </w:r>
          </w:p>
          <w:p w:rsidR="00D365B9" w:rsidRPr="00D365B9" w:rsidRDefault="00D365B9" w:rsidP="00D365B9">
            <w:pPr>
              <w:spacing w:after="0" w:line="240" w:lineRule="auto"/>
              <w:ind w:firstLine="709"/>
              <w:jc w:val="both"/>
              <w:rPr>
                <w:rFonts w:ascii="Times New Roman" w:eastAsia="Times New Roman" w:hAnsi="Times New Roman" w:cs="Times New Roman"/>
                <w:b/>
                <w:i/>
                <w:iCs/>
                <w:sz w:val="24"/>
                <w:szCs w:val="24"/>
                <w:lang w:eastAsia="ru-RU"/>
              </w:rPr>
            </w:pPr>
            <w:r w:rsidRPr="00D365B9">
              <w:rPr>
                <w:rFonts w:ascii="Times New Roman" w:eastAsia="Times New Roman" w:hAnsi="Times New Roman" w:cs="Times New Roman"/>
                <w:bCs/>
                <w:sz w:val="24"/>
                <w:szCs w:val="24"/>
                <w:lang w:eastAsia="ru-RU"/>
              </w:rPr>
              <w:t>«Городки», «Катание на лыжах», «Катание на санках» и др.</w:t>
            </w:r>
          </w:p>
          <w:p w:rsidR="00D365B9" w:rsidRPr="00D365B9" w:rsidRDefault="00D365B9" w:rsidP="00D365B9">
            <w:pPr>
              <w:spacing w:after="0" w:line="240" w:lineRule="auto"/>
              <w:ind w:firstLine="709"/>
              <w:jc w:val="both"/>
              <w:rPr>
                <w:rFonts w:ascii="Times New Roman" w:eastAsia="Times New Roman" w:hAnsi="Times New Roman" w:cs="Times New Roman"/>
                <w:b/>
                <w:i/>
                <w:iCs/>
                <w:sz w:val="24"/>
                <w:szCs w:val="24"/>
                <w:lang w:eastAsia="ru-RU"/>
              </w:rPr>
            </w:pPr>
            <w:r w:rsidRPr="00D365B9">
              <w:rPr>
                <w:rFonts w:ascii="Times New Roman" w:eastAsia="Times New Roman" w:hAnsi="Times New Roman" w:cs="Times New Roman"/>
                <w:b/>
                <w:i/>
                <w:sz w:val="24"/>
                <w:szCs w:val="24"/>
                <w:lang w:eastAsia="ru-RU"/>
              </w:rPr>
              <w:t>Целевые прогулки, экскурсии</w:t>
            </w:r>
            <w:r w:rsidRPr="00D365B9">
              <w:rPr>
                <w:rFonts w:ascii="Times New Roman" w:eastAsia="Times New Roman" w:hAnsi="Times New Roman" w:cs="Times New Roman"/>
                <w:sz w:val="24"/>
                <w:szCs w:val="24"/>
                <w:lang w:eastAsia="ru-RU"/>
              </w:rPr>
              <w:t xml:space="preserve"> по городу обеспечивают необходимую двигательную активность и способствует сохранению и укреплению здоровья ребенка.</w:t>
            </w:r>
          </w:p>
          <w:p w:rsidR="00D365B9" w:rsidRPr="00D365B9" w:rsidRDefault="00D365B9" w:rsidP="00D365B9">
            <w:pPr>
              <w:tabs>
                <w:tab w:val="left" w:pos="567"/>
              </w:tabs>
              <w:spacing w:after="0" w:line="240" w:lineRule="auto"/>
              <w:ind w:firstLine="709"/>
              <w:jc w:val="both"/>
              <w:rPr>
                <w:rFonts w:ascii="Times New Roman" w:eastAsia="Calibri" w:hAnsi="Times New Roman" w:cs="Times New Roman"/>
                <w:i/>
                <w:color w:val="000000"/>
                <w:sz w:val="24"/>
                <w:szCs w:val="24"/>
                <w:lang w:eastAsia="ru-RU"/>
              </w:rPr>
            </w:pPr>
            <w:r w:rsidRPr="00D365B9">
              <w:rPr>
                <w:rFonts w:ascii="Times New Roman" w:eastAsia="Times New Roman" w:hAnsi="Times New Roman" w:cs="Times New Roman"/>
                <w:bCs/>
                <w:sz w:val="24"/>
                <w:szCs w:val="24"/>
                <w:lang w:eastAsia="ru-RU"/>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w:t>
            </w:r>
            <w:r w:rsidRPr="00D365B9">
              <w:rPr>
                <w:rFonts w:ascii="Times New Roman" w:eastAsia="Times New Roman" w:hAnsi="Times New Roman" w:cs="Times New Roman"/>
                <w:sz w:val="24"/>
                <w:szCs w:val="24"/>
                <w:lang w:eastAsia="ru-RU"/>
              </w:rPr>
              <w:t>Создание тематических выставок рисунков, коллективных коллажей, аппликаций о правильном питании. Сюжетно-ролевые игры «Аптека», «Больница», «Лесная аптека» и др. Детско-взрослые проекты.</w:t>
            </w:r>
          </w:p>
        </w:tc>
      </w:tr>
    </w:tbl>
    <w:p w:rsid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930105" w:rsidRDefault="00930105"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930105" w:rsidRPr="00D365B9" w:rsidRDefault="00930105"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spacing w:after="0" w:line="240" w:lineRule="auto"/>
        <w:ind w:firstLine="709"/>
        <w:contextualSpacing/>
        <w:jc w:val="center"/>
        <w:rPr>
          <w:rFonts w:ascii="Times New Roman" w:eastAsia="Times New Roman" w:hAnsi="Times New Roman" w:cs="Times New Roman"/>
          <w:b/>
          <w:sz w:val="24"/>
          <w:szCs w:val="24"/>
          <w:highlight w:val="yellow"/>
          <w:lang w:eastAsia="ru-RU"/>
        </w:rPr>
      </w:pP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rPr>
        <w:lastRenderedPageBreak/>
        <w:t>2.2.2. Описание вариативных форм, способов, методов и средств реализации программы</w:t>
      </w:r>
    </w:p>
    <w:p w:rsidR="00D365B9" w:rsidRPr="00D365B9" w:rsidRDefault="00D365B9" w:rsidP="00D365B9">
      <w:pPr>
        <w:widowControl w:val="0"/>
        <w:autoSpaceDE w:val="0"/>
        <w:autoSpaceDN w:val="0"/>
        <w:spacing w:after="0" w:line="240" w:lineRule="auto"/>
        <w:ind w:right="127"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Программа «СамоЦвет» учитывает основные положения ФГОС ДО по организации образовательной деятельности. Во-первых, это организация образовательной деятельности в двух формах:</w:t>
      </w:r>
    </w:p>
    <w:p w:rsidR="00D365B9" w:rsidRPr="00D365B9" w:rsidRDefault="00D365B9" w:rsidP="00217B88">
      <w:pPr>
        <w:widowControl w:val="0"/>
        <w:numPr>
          <w:ilvl w:val="0"/>
          <w:numId w:val="212"/>
        </w:numPr>
        <w:tabs>
          <w:tab w:val="left" w:pos="847"/>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совместная деятельность детей 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взрослых;</w:t>
      </w:r>
    </w:p>
    <w:p w:rsidR="00D365B9" w:rsidRPr="00D365B9" w:rsidRDefault="00D365B9" w:rsidP="00217B88">
      <w:pPr>
        <w:widowControl w:val="0"/>
        <w:numPr>
          <w:ilvl w:val="0"/>
          <w:numId w:val="212"/>
        </w:numPr>
        <w:tabs>
          <w:tab w:val="left" w:pos="847"/>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самостоятельная деятельность</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Во-вторых, это положение о  том,  какова  роль  взрослого  и  ребенка  в определении содержания, направлений, форм образовательной </w:t>
      </w:r>
      <w:r w:rsidRPr="00D365B9">
        <w:rPr>
          <w:rFonts w:ascii="Times New Roman" w:eastAsia="Times New Roman" w:hAnsi="Times New Roman" w:cs="Times New Roman"/>
          <w:color w:val="221F1F"/>
          <w:spacing w:val="2"/>
          <w:sz w:val="24"/>
          <w:szCs w:val="24"/>
          <w:lang w:eastAsia="ru-RU" w:bidi="ru-RU"/>
        </w:rPr>
        <w:t>дея</w:t>
      </w:r>
      <w:r w:rsidRPr="00D365B9">
        <w:rPr>
          <w:rFonts w:ascii="Times New Roman" w:eastAsia="Times New Roman" w:hAnsi="Times New Roman" w:cs="Times New Roman"/>
          <w:color w:val="221F1F"/>
          <w:sz w:val="24"/>
          <w:szCs w:val="24"/>
          <w:lang w:eastAsia="ru-RU" w:bidi="ru-RU"/>
        </w:rPr>
        <w:t xml:space="preserve">тельности. В настоящее время приоритет в выборе, построении образовательной деятельности, смещается в сторону ребенка, на основе его </w:t>
      </w:r>
      <w:r w:rsidRPr="00D365B9">
        <w:rPr>
          <w:rFonts w:ascii="Times New Roman" w:eastAsia="Times New Roman" w:hAnsi="Times New Roman" w:cs="Times New Roman"/>
          <w:color w:val="221F1F"/>
          <w:spacing w:val="2"/>
          <w:sz w:val="24"/>
          <w:szCs w:val="24"/>
          <w:lang w:eastAsia="ru-RU" w:bidi="ru-RU"/>
        </w:rPr>
        <w:t xml:space="preserve">индивидуальных </w:t>
      </w:r>
      <w:r w:rsidRPr="00D365B9">
        <w:rPr>
          <w:rFonts w:ascii="Times New Roman" w:eastAsia="Times New Roman" w:hAnsi="Times New Roman" w:cs="Times New Roman"/>
          <w:color w:val="221F1F"/>
          <w:sz w:val="24"/>
          <w:szCs w:val="24"/>
          <w:lang w:eastAsia="ru-RU" w:bidi="ru-RU"/>
        </w:rPr>
        <w:t xml:space="preserve">потребностей, при котором сам ребенок становится </w:t>
      </w:r>
      <w:r w:rsidRPr="00D365B9">
        <w:rPr>
          <w:rFonts w:ascii="Times New Roman" w:eastAsia="Times New Roman" w:hAnsi="Times New Roman" w:cs="Times New Roman"/>
          <w:color w:val="221F1F"/>
          <w:spacing w:val="2"/>
          <w:sz w:val="24"/>
          <w:szCs w:val="24"/>
          <w:lang w:eastAsia="ru-RU" w:bidi="ru-RU"/>
        </w:rPr>
        <w:t>ак</w:t>
      </w:r>
      <w:r w:rsidRPr="00D365B9">
        <w:rPr>
          <w:rFonts w:ascii="Times New Roman" w:eastAsia="Times New Roman" w:hAnsi="Times New Roman" w:cs="Times New Roman"/>
          <w:color w:val="221F1F"/>
          <w:sz w:val="24"/>
          <w:szCs w:val="24"/>
          <w:lang w:eastAsia="ru-RU" w:bidi="ru-RU"/>
        </w:rPr>
        <w:t xml:space="preserve">тивным в выборе содержания своего образования, становится субъектом образования (далее – </w:t>
      </w:r>
      <w:r w:rsidRPr="00D365B9">
        <w:rPr>
          <w:rFonts w:ascii="Times New Roman" w:eastAsia="Times New Roman" w:hAnsi="Times New Roman" w:cs="Times New Roman"/>
          <w:color w:val="221F1F"/>
          <w:spacing w:val="2"/>
          <w:sz w:val="24"/>
          <w:szCs w:val="24"/>
          <w:lang w:eastAsia="ru-RU" w:bidi="ru-RU"/>
        </w:rPr>
        <w:t xml:space="preserve">индивидуализация </w:t>
      </w:r>
      <w:r w:rsidRPr="00D365B9">
        <w:rPr>
          <w:rFonts w:ascii="Times New Roman" w:eastAsia="Times New Roman" w:hAnsi="Times New Roman" w:cs="Times New Roman"/>
          <w:color w:val="221F1F"/>
          <w:sz w:val="24"/>
          <w:szCs w:val="24"/>
          <w:lang w:eastAsia="ru-RU" w:bidi="ru-RU"/>
        </w:rPr>
        <w:t xml:space="preserve">дошкольного образования). </w:t>
      </w:r>
      <w:r w:rsidRPr="00D365B9">
        <w:rPr>
          <w:rFonts w:ascii="Times New Roman" w:eastAsia="Times New Roman" w:hAnsi="Times New Roman" w:cs="Times New Roman"/>
          <w:color w:val="221F1F"/>
          <w:spacing w:val="2"/>
          <w:sz w:val="24"/>
          <w:szCs w:val="24"/>
          <w:lang w:eastAsia="ru-RU" w:bidi="ru-RU"/>
        </w:rPr>
        <w:t xml:space="preserve">Для </w:t>
      </w:r>
      <w:r w:rsidRPr="00D365B9">
        <w:rPr>
          <w:rFonts w:ascii="Times New Roman" w:eastAsia="Times New Roman" w:hAnsi="Times New Roman" w:cs="Times New Roman"/>
          <w:color w:val="221F1F"/>
          <w:sz w:val="24"/>
          <w:szCs w:val="24"/>
          <w:lang w:eastAsia="ru-RU" w:bidi="ru-RU"/>
        </w:rPr>
        <w:t xml:space="preserve">обеспечения </w:t>
      </w:r>
      <w:r w:rsidRPr="00D365B9">
        <w:rPr>
          <w:rFonts w:ascii="Times New Roman" w:eastAsia="Times New Roman" w:hAnsi="Times New Roman" w:cs="Times New Roman"/>
          <w:color w:val="221F1F"/>
          <w:spacing w:val="2"/>
          <w:sz w:val="24"/>
          <w:szCs w:val="24"/>
          <w:lang w:eastAsia="ru-RU" w:bidi="ru-RU"/>
        </w:rPr>
        <w:t xml:space="preserve">индивидуализации </w:t>
      </w:r>
      <w:r w:rsidRPr="00D365B9">
        <w:rPr>
          <w:rFonts w:ascii="Times New Roman" w:eastAsia="Times New Roman" w:hAnsi="Times New Roman" w:cs="Times New Roman"/>
          <w:color w:val="221F1F"/>
          <w:sz w:val="24"/>
          <w:szCs w:val="24"/>
          <w:lang w:eastAsia="ru-RU" w:bidi="ru-RU"/>
        </w:rPr>
        <w:t>образования, Программа предполагает создание таких условий, при которых сам</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ребенок:</w:t>
      </w:r>
    </w:p>
    <w:p w:rsidR="00D365B9" w:rsidRPr="00D365B9" w:rsidRDefault="00D365B9" w:rsidP="00217B88">
      <w:pPr>
        <w:widowControl w:val="0"/>
        <w:numPr>
          <w:ilvl w:val="0"/>
          <w:numId w:val="212"/>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имеет возможность выбора (содержания, вида деятельности, материалов, места и способов действий, партнерства и т. </w:t>
      </w:r>
      <w:r w:rsidRPr="00D365B9">
        <w:rPr>
          <w:rFonts w:ascii="Times New Roman" w:eastAsia="Times New Roman" w:hAnsi="Times New Roman" w:cs="Times New Roman"/>
          <w:color w:val="221F1F"/>
          <w:spacing w:val="-4"/>
          <w:sz w:val="24"/>
          <w:szCs w:val="24"/>
          <w:lang w:eastAsia="ru-RU" w:bidi="ru-RU"/>
        </w:rPr>
        <w:t>п.);</w:t>
      </w:r>
    </w:p>
    <w:p w:rsidR="00D365B9" w:rsidRPr="00D365B9" w:rsidRDefault="00D365B9" w:rsidP="00217B88">
      <w:pPr>
        <w:widowControl w:val="0"/>
        <w:numPr>
          <w:ilvl w:val="0"/>
          <w:numId w:val="212"/>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получает опыт осознания того, что его </w:t>
      </w:r>
      <w:r w:rsidRPr="00D365B9">
        <w:rPr>
          <w:rFonts w:ascii="Times New Roman" w:eastAsia="Times New Roman" w:hAnsi="Times New Roman" w:cs="Times New Roman"/>
          <w:color w:val="221F1F"/>
          <w:spacing w:val="2"/>
          <w:sz w:val="24"/>
          <w:szCs w:val="24"/>
          <w:lang w:eastAsia="ru-RU" w:bidi="ru-RU"/>
        </w:rPr>
        <w:t xml:space="preserve">личная </w:t>
      </w:r>
      <w:r w:rsidRPr="00D365B9">
        <w:rPr>
          <w:rFonts w:ascii="Times New Roman" w:eastAsia="Times New Roman" w:hAnsi="Times New Roman" w:cs="Times New Roman"/>
          <w:color w:val="221F1F"/>
          <w:sz w:val="24"/>
          <w:szCs w:val="24"/>
          <w:lang w:eastAsia="ru-RU" w:bidi="ru-RU"/>
        </w:rPr>
        <w:t xml:space="preserve">свобода – в способности выбирать из своих многочисленных «хочу», те, за которые от готов нести </w:t>
      </w:r>
      <w:r w:rsidRPr="00D365B9">
        <w:rPr>
          <w:rFonts w:ascii="Times New Roman" w:eastAsia="Times New Roman" w:hAnsi="Times New Roman" w:cs="Times New Roman"/>
          <w:color w:val="221F1F"/>
          <w:spacing w:val="2"/>
          <w:sz w:val="24"/>
          <w:szCs w:val="24"/>
          <w:lang w:eastAsia="ru-RU" w:bidi="ru-RU"/>
        </w:rPr>
        <w:t>личную</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ответственность;</w:t>
      </w:r>
    </w:p>
    <w:p w:rsidR="00D365B9" w:rsidRPr="00D365B9" w:rsidRDefault="00D365B9" w:rsidP="00217B88">
      <w:pPr>
        <w:widowControl w:val="0"/>
        <w:numPr>
          <w:ilvl w:val="0"/>
          <w:numId w:val="212"/>
        </w:numPr>
        <w:tabs>
          <w:tab w:val="left" w:pos="847"/>
        </w:tabs>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получает поддержку в </w:t>
      </w:r>
      <w:r w:rsidRPr="00D365B9">
        <w:rPr>
          <w:rFonts w:ascii="Times New Roman" w:eastAsia="Times New Roman" w:hAnsi="Times New Roman" w:cs="Times New Roman"/>
          <w:color w:val="221F1F"/>
          <w:spacing w:val="-3"/>
          <w:sz w:val="24"/>
          <w:szCs w:val="24"/>
          <w:lang w:eastAsia="ru-RU" w:bidi="ru-RU"/>
        </w:rPr>
        <w:t xml:space="preserve">ходе </w:t>
      </w:r>
      <w:r w:rsidRPr="00D365B9">
        <w:rPr>
          <w:rFonts w:ascii="Times New Roman" w:eastAsia="Times New Roman" w:hAnsi="Times New Roman" w:cs="Times New Roman"/>
          <w:color w:val="221F1F"/>
          <w:sz w:val="24"/>
          <w:szCs w:val="24"/>
          <w:lang w:eastAsia="ru-RU" w:bidi="ru-RU"/>
        </w:rPr>
        <w:t>поисков, проб и ошибок, в процессе которых «хочу» преобразовываются в</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«могу».</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Деятельность ребенка осуществляется совместно со взрослым, то есть является социальной, а не индивидуальной и опосредуется речью, выполняющей функцию обобщенных конкретных представлений. В результате ребенок овладевает способностью к специфически человеческой деятельности – понятийной. Совершая действия «в уме», он получает возможность действовать не реальными объектами и даже не их обобщенными образами, а абстрактными понятиями.</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Ребенок учится самостоятельно и не должен рассматриваться педагогами как некоторый объект, подвергающийся активности взрослого – воздействию внушений, положительных и отрицательных подкреплений,</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«дрессировке» ради достижения внешних поставленных взрослыми целей и планов. Он в состоянии сам определить зону своего актуального развития. А то пространство действий, которое ребенок пока не может выполнить сам, но может осуществить вместе со взрослым в сотрудничестве с ним, является «зоной его ближайшего развития». Таким образом, ребенок становится не только таким, каким его учат быть взрослые, а, таким, чему он научился сам, в том числе у взрослых и вместе с ними.</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Эти условия соответствуют педагогике поддержки (индивидуализации), где взрослый готов вместе с детьми определять цель, предмет и содержание деятельности, договариваться о разделенных или совместных действиях, о форме использования результатов, продуктов деятельности (если таковые будут). Осваивая при поддержке взрослого выбор и ответственность, ребенок обретает собственные цели и способы их осуществления, достижения, а вместе с ними – свободу и осознанную ответственную деятельность.</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Зная и </w:t>
      </w:r>
      <w:r w:rsidRPr="00D365B9">
        <w:rPr>
          <w:rFonts w:ascii="Times New Roman" w:eastAsia="Times New Roman" w:hAnsi="Times New Roman" w:cs="Times New Roman"/>
          <w:color w:val="221F1F"/>
          <w:spacing w:val="2"/>
          <w:sz w:val="24"/>
          <w:szCs w:val="24"/>
          <w:lang w:eastAsia="ru-RU" w:bidi="ru-RU"/>
        </w:rPr>
        <w:t xml:space="preserve">учитывая </w:t>
      </w:r>
      <w:r w:rsidRPr="00D365B9">
        <w:rPr>
          <w:rFonts w:ascii="Times New Roman" w:eastAsia="Times New Roman" w:hAnsi="Times New Roman" w:cs="Times New Roman"/>
          <w:color w:val="221F1F"/>
          <w:sz w:val="24"/>
          <w:szCs w:val="24"/>
          <w:lang w:eastAsia="ru-RU" w:bidi="ru-RU"/>
        </w:rPr>
        <w:t xml:space="preserve">эти особенности, взрослый направляет активность ребенка, помогая ему </w:t>
      </w:r>
      <w:r w:rsidRPr="00D365B9">
        <w:rPr>
          <w:rFonts w:ascii="Times New Roman" w:eastAsia="Times New Roman" w:hAnsi="Times New Roman" w:cs="Times New Roman"/>
          <w:color w:val="221F1F"/>
          <w:spacing w:val="2"/>
          <w:sz w:val="24"/>
          <w:szCs w:val="24"/>
          <w:lang w:eastAsia="ru-RU" w:bidi="ru-RU"/>
        </w:rPr>
        <w:t xml:space="preserve">занять </w:t>
      </w:r>
      <w:r w:rsidRPr="00D365B9">
        <w:rPr>
          <w:rFonts w:ascii="Times New Roman" w:eastAsia="Times New Roman" w:hAnsi="Times New Roman" w:cs="Times New Roman"/>
          <w:color w:val="221F1F"/>
          <w:sz w:val="24"/>
          <w:szCs w:val="24"/>
          <w:lang w:eastAsia="ru-RU" w:bidi="ru-RU"/>
        </w:rPr>
        <w:t xml:space="preserve">субъектную позицию. В связи с тем, что  роль ребенка должна становится существенно выше, а значит большая часть образовательной деятельности должна проходить в форме самостоятельной деятельности дошкольников, </w:t>
      </w:r>
      <w:r w:rsidRPr="00D365B9">
        <w:rPr>
          <w:rFonts w:ascii="Times New Roman" w:eastAsia="Times New Roman" w:hAnsi="Times New Roman" w:cs="Times New Roman"/>
          <w:color w:val="221F1F"/>
          <w:spacing w:val="-4"/>
          <w:sz w:val="24"/>
          <w:szCs w:val="24"/>
          <w:lang w:eastAsia="ru-RU" w:bidi="ru-RU"/>
        </w:rPr>
        <w:t xml:space="preserve">т.е. </w:t>
      </w:r>
      <w:r w:rsidRPr="00D365B9">
        <w:rPr>
          <w:rFonts w:ascii="Times New Roman" w:eastAsia="Times New Roman" w:hAnsi="Times New Roman" w:cs="Times New Roman"/>
          <w:color w:val="221F1F"/>
          <w:sz w:val="24"/>
          <w:szCs w:val="24"/>
          <w:lang w:eastAsia="ru-RU" w:bidi="ru-RU"/>
        </w:rPr>
        <w:t>обеспечивать активное участие ребенка в образовательном процессе в соответствии со своими возможностями и интересами. Программа основывается на двух типах детской активности:</w:t>
      </w:r>
    </w:p>
    <w:p w:rsidR="00D365B9" w:rsidRPr="00D365B9" w:rsidRDefault="00D365B9" w:rsidP="00217B88">
      <w:pPr>
        <w:widowControl w:val="0"/>
        <w:numPr>
          <w:ilvl w:val="1"/>
          <w:numId w:val="204"/>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собственной активности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ребенка;</w:t>
      </w:r>
    </w:p>
    <w:p w:rsidR="00D365B9" w:rsidRPr="00D365B9" w:rsidRDefault="00D365B9" w:rsidP="00217B88">
      <w:pPr>
        <w:widowControl w:val="0"/>
        <w:numPr>
          <w:ilvl w:val="1"/>
          <w:numId w:val="204"/>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активности, направляемой взрослым (Н. Н. Подъяков признавал </w:t>
      </w:r>
      <w:r w:rsidRPr="00D365B9">
        <w:rPr>
          <w:rFonts w:ascii="Times New Roman" w:eastAsia="Times New Roman" w:hAnsi="Times New Roman" w:cs="Times New Roman"/>
          <w:color w:val="221F1F"/>
          <w:spacing w:val="2"/>
          <w:sz w:val="24"/>
          <w:szCs w:val="24"/>
          <w:lang w:eastAsia="ru-RU" w:bidi="ru-RU"/>
        </w:rPr>
        <w:t xml:space="preserve">важными </w:t>
      </w:r>
      <w:r w:rsidRPr="00D365B9">
        <w:rPr>
          <w:rFonts w:ascii="Times New Roman" w:eastAsia="Times New Roman" w:hAnsi="Times New Roman" w:cs="Times New Roman"/>
          <w:color w:val="221F1F"/>
          <w:sz w:val="24"/>
          <w:szCs w:val="24"/>
          <w:lang w:eastAsia="ru-RU" w:bidi="ru-RU"/>
        </w:rPr>
        <w:t xml:space="preserve">оба эти типа). Они не исключают один другого и очень часто перетекают друг в друга. При этом могут использоваться образовательные предложения как для всей </w:t>
      </w:r>
      <w:r w:rsidRPr="00D365B9">
        <w:rPr>
          <w:rFonts w:ascii="Times New Roman" w:eastAsia="Times New Roman" w:hAnsi="Times New Roman" w:cs="Times New Roman"/>
          <w:color w:val="221F1F"/>
          <w:spacing w:val="2"/>
          <w:sz w:val="24"/>
          <w:szCs w:val="24"/>
          <w:lang w:eastAsia="ru-RU" w:bidi="ru-RU"/>
        </w:rPr>
        <w:t xml:space="preserve">группы </w:t>
      </w:r>
      <w:r w:rsidRPr="00D365B9">
        <w:rPr>
          <w:rFonts w:ascii="Times New Roman" w:eastAsia="Times New Roman" w:hAnsi="Times New Roman" w:cs="Times New Roman"/>
          <w:color w:val="221F1F"/>
          <w:sz w:val="24"/>
          <w:szCs w:val="24"/>
          <w:lang w:eastAsia="ru-RU" w:bidi="ru-RU"/>
        </w:rPr>
        <w:t xml:space="preserve">детей, так и подгруппы и индивидуально, рассматриваемые как развивающие ситуации, инициируемые взрослым в организованных формах взаимодействия с детьми </w:t>
      </w:r>
      <w:r w:rsidRPr="00D365B9">
        <w:rPr>
          <w:rFonts w:ascii="Times New Roman" w:eastAsia="Times New Roman" w:hAnsi="Times New Roman" w:cs="Times New Roman"/>
          <w:color w:val="221F1F"/>
          <w:spacing w:val="2"/>
          <w:sz w:val="24"/>
          <w:szCs w:val="24"/>
          <w:lang w:eastAsia="ru-RU" w:bidi="ru-RU"/>
        </w:rPr>
        <w:t xml:space="preserve">(различные </w:t>
      </w:r>
      <w:r w:rsidRPr="00D365B9">
        <w:rPr>
          <w:rFonts w:ascii="Times New Roman" w:eastAsia="Times New Roman" w:hAnsi="Times New Roman" w:cs="Times New Roman"/>
          <w:color w:val="221F1F"/>
          <w:sz w:val="24"/>
          <w:szCs w:val="24"/>
          <w:lang w:eastAsia="ru-RU" w:bidi="ru-RU"/>
        </w:rPr>
        <w:t xml:space="preserve">виды игр, в том </w:t>
      </w:r>
      <w:r w:rsidRPr="00D365B9">
        <w:rPr>
          <w:rFonts w:ascii="Times New Roman" w:eastAsia="Times New Roman" w:hAnsi="Times New Roman" w:cs="Times New Roman"/>
          <w:color w:val="221F1F"/>
          <w:sz w:val="24"/>
          <w:szCs w:val="24"/>
          <w:lang w:eastAsia="ru-RU" w:bidi="ru-RU"/>
        </w:rPr>
        <w:lastRenderedPageBreak/>
        <w:t xml:space="preserve">числе свободная игра, игра-исследование, ролевая и др., подвижные и традиционные народные), проектах различной направленности, в </w:t>
      </w:r>
      <w:r w:rsidRPr="00D365B9">
        <w:rPr>
          <w:rFonts w:ascii="Times New Roman" w:eastAsia="Times New Roman" w:hAnsi="Times New Roman" w:cs="Times New Roman"/>
          <w:color w:val="221F1F"/>
          <w:spacing w:val="-3"/>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ч. исследовательских, социальных акций, праздников и</w:t>
      </w:r>
      <w:r w:rsidRPr="00D365B9">
        <w:rPr>
          <w:rFonts w:ascii="Times New Roman" w:eastAsia="Times New Roman" w:hAnsi="Times New Roman" w:cs="Times New Roman"/>
          <w:color w:val="221F1F"/>
          <w:spacing w:val="3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др.</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Все формы образовательной деятельности вместе и каждая в отдельности реализуются с учетом принципов программы «СамоЦвет», раскрытых в целевом разделе, как вместе, так и каждая в отдельности через сочетание организованных взрослым и самостоятельно инициируемых свободно выбираемых детьми видов деятельности, культурных практик. Смена видов деятельности, культурных практик и разнообразие форм взаимодействия вызывает чувство новизны и активизирует ребенка.</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Совместная партнерская деятельность взрослого и ребенка в разнообразных культурных </w:t>
      </w:r>
      <w:r w:rsidRPr="00D365B9">
        <w:rPr>
          <w:rFonts w:ascii="Times New Roman" w:eastAsia="Times New Roman" w:hAnsi="Times New Roman" w:cs="Times New Roman"/>
          <w:color w:val="221F1F"/>
          <w:spacing w:val="2"/>
          <w:sz w:val="24"/>
          <w:szCs w:val="24"/>
          <w:lang w:eastAsia="ru-RU" w:bidi="ru-RU"/>
        </w:rPr>
        <w:t xml:space="preserve">практиках </w:t>
      </w:r>
      <w:r w:rsidRPr="00D365B9">
        <w:rPr>
          <w:rFonts w:ascii="Times New Roman" w:eastAsia="Times New Roman" w:hAnsi="Times New Roman" w:cs="Times New Roman"/>
          <w:color w:val="221F1F"/>
          <w:sz w:val="24"/>
          <w:szCs w:val="24"/>
          <w:lang w:eastAsia="ru-RU" w:bidi="ru-RU"/>
        </w:rPr>
        <w:t xml:space="preserve">(овладев которыми вместе со взрослым, ребенок может в дальнейшем действовать самостоятельно по своей инициативе) с использованием разнообразных методов, позволяет детям запечатлеть, накопить, идентифицировать собственный опыт, состоящий из множества элементов, научиться самостоятельно познавать окружающий мир, проявить свою активность, стать субъектом  процесса  образования  </w:t>
      </w:r>
      <w:r w:rsidRPr="00D365B9">
        <w:rPr>
          <w:rFonts w:ascii="Times New Roman" w:eastAsia="Times New Roman" w:hAnsi="Times New Roman" w:cs="Times New Roman"/>
          <w:color w:val="221F1F"/>
          <w:spacing w:val="-3"/>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е. принимать участие в выборе</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того:</w:t>
      </w:r>
    </w:p>
    <w:p w:rsidR="00D365B9" w:rsidRPr="00D365B9" w:rsidRDefault="00D365B9" w:rsidP="00217B88">
      <w:pPr>
        <w:widowControl w:val="0"/>
        <w:numPr>
          <w:ilvl w:val="1"/>
          <w:numId w:val="204"/>
        </w:numPr>
        <w:tabs>
          <w:tab w:val="left" w:pos="564"/>
        </w:tabs>
        <w:autoSpaceDE w:val="0"/>
        <w:autoSpaceDN w:val="0"/>
        <w:spacing w:after="0" w:line="240" w:lineRule="auto"/>
        <w:ind w:left="0"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для чего (для </w:t>
      </w:r>
      <w:r w:rsidRPr="00D365B9">
        <w:rPr>
          <w:rFonts w:ascii="Times New Roman" w:eastAsia="Times New Roman" w:hAnsi="Times New Roman" w:cs="Times New Roman"/>
          <w:color w:val="221F1F"/>
          <w:spacing w:val="-3"/>
          <w:sz w:val="24"/>
          <w:szCs w:val="24"/>
          <w:lang w:eastAsia="ru-RU" w:bidi="ru-RU"/>
        </w:rPr>
        <w:t xml:space="preserve">кого) </w:t>
      </w:r>
      <w:r w:rsidRPr="00D365B9">
        <w:rPr>
          <w:rFonts w:ascii="Times New Roman" w:eastAsia="Times New Roman" w:hAnsi="Times New Roman" w:cs="Times New Roman"/>
          <w:color w:val="221F1F"/>
          <w:sz w:val="24"/>
          <w:szCs w:val="24"/>
          <w:lang w:eastAsia="ru-RU" w:bidi="ru-RU"/>
        </w:rPr>
        <w:t xml:space="preserve">ему это нужно (например, хочу построить, чтобы </w:t>
      </w:r>
      <w:r w:rsidRPr="00D365B9">
        <w:rPr>
          <w:rFonts w:ascii="Times New Roman" w:eastAsia="Times New Roman" w:hAnsi="Times New Roman" w:cs="Times New Roman"/>
          <w:color w:val="221F1F"/>
          <w:spacing w:val="-4"/>
          <w:sz w:val="24"/>
          <w:szCs w:val="24"/>
          <w:lang w:eastAsia="ru-RU" w:bidi="ru-RU"/>
        </w:rPr>
        <w:t xml:space="preserve">помочь…); </w:t>
      </w:r>
      <w:r w:rsidRPr="00D365B9">
        <w:rPr>
          <w:rFonts w:ascii="Times New Roman" w:eastAsia="Times New Roman" w:hAnsi="Times New Roman" w:cs="Times New Roman"/>
          <w:color w:val="221F1F"/>
          <w:sz w:val="24"/>
          <w:szCs w:val="24"/>
          <w:lang w:eastAsia="ru-RU" w:bidi="ru-RU"/>
        </w:rPr>
        <w:t xml:space="preserve">на основании эмоционального отношения ребенка (желание проявить активность к объекту, субъекту) формируется интерес («мотив – </w:t>
      </w:r>
      <w:r w:rsidRPr="00D365B9">
        <w:rPr>
          <w:rFonts w:ascii="Times New Roman" w:eastAsia="Times New Roman" w:hAnsi="Times New Roman" w:cs="Times New Roman"/>
          <w:color w:val="221F1F"/>
          <w:spacing w:val="-3"/>
          <w:sz w:val="24"/>
          <w:szCs w:val="24"/>
          <w:lang w:eastAsia="ru-RU" w:bidi="ru-RU"/>
        </w:rPr>
        <w:t xml:space="preserve">дело»), </w:t>
      </w:r>
      <w:r w:rsidRPr="00D365B9">
        <w:rPr>
          <w:rFonts w:ascii="Times New Roman" w:eastAsia="Times New Roman" w:hAnsi="Times New Roman" w:cs="Times New Roman"/>
          <w:color w:val="221F1F"/>
          <w:sz w:val="24"/>
          <w:szCs w:val="24"/>
          <w:lang w:eastAsia="ru-RU" w:bidi="ru-RU"/>
        </w:rPr>
        <w:t>ребенок получает чувственные впечатления – эмоционально-чувственный</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компонент;</w:t>
      </w:r>
    </w:p>
    <w:p w:rsidR="00D365B9" w:rsidRPr="00D365B9" w:rsidRDefault="00D365B9" w:rsidP="00217B88">
      <w:pPr>
        <w:widowControl w:val="0"/>
        <w:numPr>
          <w:ilvl w:val="1"/>
          <w:numId w:val="204"/>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чему он хочет научиться (стремление ребенка включиться в</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процесс</w:t>
      </w:r>
      <w:r w:rsidRPr="00D365B9">
        <w:rPr>
          <w:rFonts w:ascii="Times New Roman" w:eastAsia="Times New Roman" w:hAnsi="Times New Roman" w:cs="Times New Roman"/>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 – деятельностный компонент;</w:t>
      </w:r>
    </w:p>
    <w:p w:rsidR="00D365B9" w:rsidRPr="00D365B9" w:rsidRDefault="00D365B9" w:rsidP="00217B88">
      <w:pPr>
        <w:widowControl w:val="0"/>
        <w:numPr>
          <w:ilvl w:val="1"/>
          <w:numId w:val="204"/>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что ребенок хочет узнать (познавательная инициатива, целеполагание, волевое усилие, осознанное намерение) – когнитивный</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компонент.</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Предъявляя ребенку альтернативы взрослый, в условиях совместной партнерской непринужденной деятельности, создает ему возможность  для выбора. Есть выбор – есть свобода, есть свобода – есть ответственность. Если есть и то и другое – есть желания, переживания – все это цепочка субъектной позиции ребенка и как следствие – чувство собственной идентичности,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значимости.</w:t>
      </w:r>
    </w:p>
    <w:p w:rsidR="00D365B9" w:rsidRPr="00D365B9" w:rsidRDefault="00D365B9" w:rsidP="00D365B9">
      <w:pPr>
        <w:widowControl w:val="0"/>
        <w:autoSpaceDE w:val="0"/>
        <w:autoSpaceDN w:val="0"/>
        <w:spacing w:after="0" w:line="240" w:lineRule="auto"/>
        <w:ind w:right="125"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Совместная деятельность </w:t>
      </w:r>
      <w:r w:rsidRPr="00D365B9">
        <w:rPr>
          <w:rFonts w:ascii="Times New Roman" w:eastAsia="Times New Roman" w:hAnsi="Times New Roman" w:cs="Times New Roman"/>
          <w:color w:val="221F1F"/>
          <w:spacing w:val="2"/>
          <w:sz w:val="24"/>
          <w:szCs w:val="24"/>
          <w:lang w:eastAsia="ru-RU" w:bidi="ru-RU"/>
        </w:rPr>
        <w:t xml:space="preserve">взрослых </w:t>
      </w:r>
      <w:r w:rsidRPr="00D365B9">
        <w:rPr>
          <w:rFonts w:ascii="Times New Roman" w:eastAsia="Times New Roman" w:hAnsi="Times New Roman" w:cs="Times New Roman"/>
          <w:color w:val="221F1F"/>
          <w:sz w:val="24"/>
          <w:szCs w:val="24"/>
          <w:lang w:eastAsia="ru-RU" w:bidi="ru-RU"/>
        </w:rPr>
        <w:t xml:space="preserve">и детей осуществляется в игровой ситуации развития, как возникающей спонтанно, по инициативе  детей, так и организованная взрослым с гибким подбором образовательных содержаний и предметного материала, позволяющая системно решать </w:t>
      </w:r>
      <w:r w:rsidRPr="00D365B9">
        <w:rPr>
          <w:rFonts w:ascii="Times New Roman" w:eastAsia="Times New Roman" w:hAnsi="Times New Roman" w:cs="Times New Roman"/>
          <w:color w:val="221F1F"/>
          <w:spacing w:val="2"/>
          <w:sz w:val="24"/>
          <w:szCs w:val="24"/>
          <w:lang w:eastAsia="ru-RU" w:bidi="ru-RU"/>
        </w:rPr>
        <w:t>об</w:t>
      </w:r>
      <w:r w:rsidRPr="00D365B9">
        <w:rPr>
          <w:rFonts w:ascii="Times New Roman" w:eastAsia="Times New Roman" w:hAnsi="Times New Roman" w:cs="Times New Roman"/>
          <w:color w:val="221F1F"/>
          <w:sz w:val="24"/>
          <w:szCs w:val="24"/>
          <w:lang w:eastAsia="ru-RU" w:bidi="ru-RU"/>
        </w:rPr>
        <w:t xml:space="preserve">разовательные задачи с учетом возрастных и </w:t>
      </w:r>
      <w:r w:rsidRPr="00D365B9">
        <w:rPr>
          <w:rFonts w:ascii="Times New Roman" w:eastAsia="Times New Roman" w:hAnsi="Times New Roman" w:cs="Times New Roman"/>
          <w:color w:val="221F1F"/>
          <w:spacing w:val="2"/>
          <w:sz w:val="24"/>
          <w:szCs w:val="24"/>
          <w:lang w:eastAsia="ru-RU" w:bidi="ru-RU"/>
        </w:rPr>
        <w:t xml:space="preserve">индивидуальных </w:t>
      </w:r>
      <w:r w:rsidRPr="00D365B9">
        <w:rPr>
          <w:rFonts w:ascii="Times New Roman" w:eastAsia="Times New Roman" w:hAnsi="Times New Roman" w:cs="Times New Roman"/>
          <w:color w:val="221F1F"/>
          <w:sz w:val="24"/>
          <w:szCs w:val="24"/>
          <w:lang w:eastAsia="ru-RU" w:bidi="ru-RU"/>
        </w:rPr>
        <w:t>особенностей, интересов детей,  открывая  путь  становлению   инициативности и самостоятельности в разнообразных культурных</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pacing w:val="2"/>
          <w:sz w:val="24"/>
          <w:szCs w:val="24"/>
          <w:lang w:eastAsia="ru-RU" w:bidi="ru-RU"/>
        </w:rPr>
        <w:t>практиках.</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Самостоятельная деятельность детей – свободно выбираемая деятельность (в основе свободного выбора – личная заинтересованность (внутренняя мотивация), в которой ребенок реализует себя, не только овладевая содержанием и способами действий, но и приобретает актуальные персонифицированные знания, получает толчок к развитию высших психических функций. Мотивом может быть интерес, желание помочь, необходимость удовлетворить потребности, стремление получить. Внутренняя мотивация вызывает подъем физических сил, всплеск эмоций, активизацию мышления. В ситуации, когда ребёнок свободно реализует свои интересы, потребности, проявляет волю, его деятельность имеет мощную мотивацию, эмоционально насыщена и психологически комфортна, что имеет принципиальное значение для развития независимости, самостоятельности, креативности, творчества. Тем самым, главным источник развития ребенка является его самостоятельная творческая деятельность. Свобода в этом случае выступает как самоценное личностное образование, механизм личностного развития ребенка.</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соответствии с выше изложенным в Программе целостный процесс развития описан в виде культурных практик (учитывающих возраст) в пяти образовательных областях (направлениях развития ребенка) и определено, каким образом должен осуществляться процесс развития ребенка.</w:t>
      </w:r>
    </w:p>
    <w:p w:rsidR="00D365B9" w:rsidRPr="00D365B9" w:rsidRDefault="00D365B9" w:rsidP="00D365B9">
      <w:pPr>
        <w:widowControl w:val="0"/>
        <w:autoSpaceDE w:val="0"/>
        <w:autoSpaceDN w:val="0"/>
        <w:spacing w:after="0" w:line="240" w:lineRule="auto"/>
        <w:ind w:right="12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Конкретная ситуация развития определена системой связей и отношений в партнёрском взаимодействии взрослых и детей, развертывающихся на основе совместной деятельности детей и результирующихся в определенных интегральных новообразованиях – возможных и желательных достижениях по основным направлениям развития в узловых точках возрастного диапазона. В характеристиках целевых ориентиров в рамках каждого возрастного этапа (дошкольный) определена последовательность ситуаций развития, раскрывающая их внутреннюю динамику.</w:t>
      </w:r>
    </w:p>
    <w:p w:rsidR="00D365B9" w:rsidRPr="00D365B9" w:rsidRDefault="00D365B9" w:rsidP="00D365B9">
      <w:pPr>
        <w:widowControl w:val="0"/>
        <w:autoSpaceDE w:val="0"/>
        <w:autoSpaceDN w:val="0"/>
        <w:spacing w:after="0" w:line="240" w:lineRule="auto"/>
        <w:ind w:right="125" w:firstLine="709"/>
        <w:jc w:val="both"/>
        <w:rPr>
          <w:rFonts w:ascii="Times New Roman" w:eastAsia="Times New Roman" w:hAnsi="Times New Roman" w:cs="Times New Roman"/>
          <w:color w:val="221F1F"/>
          <w:sz w:val="24"/>
          <w:szCs w:val="24"/>
          <w:lang w:eastAsia="ru-RU" w:bidi="ru-RU"/>
        </w:rPr>
      </w:pPr>
      <w:r w:rsidRPr="00D365B9">
        <w:rPr>
          <w:rFonts w:ascii="Times New Roman" w:eastAsia="Times New Roman" w:hAnsi="Times New Roman" w:cs="Times New Roman"/>
          <w:color w:val="221F1F"/>
          <w:sz w:val="24"/>
          <w:szCs w:val="24"/>
          <w:lang w:eastAsia="ru-RU" w:bidi="ru-RU"/>
        </w:rPr>
        <w:t>Согласно изложенным представлениям о динамике развития в рамках интегральной периодизации развития ребенка как субъекта в период дошкольного детства, в Программе учитываются основные приобретения ребенка.</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Основные приобретения в период раннего возраста (учитывается кризис раннего детства как кризис развития) – произвольное орудийное действие, первичная самостоятельность в освоении ближайшего социально-бытового пространства.</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Период перехода к дошкольной стадии детства характеризуется обнаружением детской инициативы, собственного субъектного действия. Происходит процесс спонтанного апробирования орудийного действия как средства построения ребенком своего жизненного пространства, чему способствуют традиционно сложившиеся культурные практики (сюжетно- ролевая игра, игра с правилами, конструирование, изобразительная деятельности и др.).</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соответствии с ритмикой развития ребенка (по В. И. Слободчикову, Е. И. Исаеву) в определенном возрасте выделяются три типичных ситуаций развития: предметно-игровая (процессуальная игра), сюжетно-игровая (сюжетная игра), учебно (обучающая) -игровая (дидактическая игра).</w:t>
      </w:r>
    </w:p>
    <w:p w:rsidR="00D365B9" w:rsidRPr="00D365B9" w:rsidRDefault="00D365B9" w:rsidP="00D365B9">
      <w:pPr>
        <w:widowControl w:val="0"/>
        <w:autoSpaceDE w:val="0"/>
        <w:autoSpaceDN w:val="0"/>
        <w:spacing w:after="0" w:line="240" w:lineRule="auto"/>
        <w:ind w:right="41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Интегральные новообразования дошкольного возраста представлены по главным линиям развития в</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таблице.</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По линии развития субъектности в деятельности – это становление дошкольника субъектом собственных действий. Ребенок не просто действует адекватно назначению и способу действия с предметом, но осознает структуру своих действий, действует осмысленно. Появляется произвольность действия как способность ориентироваться на образец и идти к целеполаганию и целереализации.</w:t>
      </w:r>
    </w:p>
    <w:p w:rsidR="00D365B9" w:rsidRPr="00D365B9" w:rsidRDefault="00D365B9" w:rsidP="00D365B9">
      <w:pPr>
        <w:widowControl w:val="0"/>
        <w:autoSpaceDE w:val="0"/>
        <w:autoSpaceDN w:val="0"/>
        <w:spacing w:after="0" w:line="240" w:lineRule="auto"/>
        <w:ind w:right="40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По линии развития субъектности в общности интегральное новообразование – именная (фамильная) самость. Ребенок идентифицирует себя как сына (дочь), носителя имени и</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фамилии.</w:t>
      </w:r>
    </w:p>
    <w:p w:rsidR="00D365B9" w:rsidRPr="00D365B9" w:rsidRDefault="00D365B9" w:rsidP="00D365B9">
      <w:pPr>
        <w:widowControl w:val="0"/>
        <w:autoSpaceDE w:val="0"/>
        <w:autoSpaceDN w:val="0"/>
        <w:spacing w:after="0" w:line="240" w:lineRule="auto"/>
        <w:ind w:right="4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По линии развития субъектности в сознании это развитие полагающей рефлексии как определении границ собственной самости относительно предметного мира, во взаимоотношениях с другими (отличие себя от других). Это также полагание своего внутреннего мира как особой реальности – становление самосознания.</w:t>
      </w: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color w:val="221F1F"/>
          <w:sz w:val="24"/>
          <w:szCs w:val="24"/>
          <w:lang w:eastAsia="ru-RU" w:bidi="ru-RU"/>
        </w:rPr>
      </w:pPr>
      <w:r w:rsidRPr="00D365B9">
        <w:rPr>
          <w:rFonts w:ascii="Times New Roman" w:eastAsia="Times New Roman" w:hAnsi="Times New Roman" w:cs="Times New Roman"/>
          <w:b/>
          <w:color w:val="221F1F"/>
          <w:sz w:val="24"/>
          <w:szCs w:val="24"/>
          <w:lang w:eastAsia="ru-RU" w:bidi="ru-RU"/>
        </w:rPr>
        <w:t>Обобщенная характеристика типов и проявления субъектности в ситуации развития</w:t>
      </w:r>
    </w:p>
    <w:tbl>
      <w:tblPr>
        <w:tblStyle w:val="81"/>
        <w:tblW w:w="10173" w:type="dxa"/>
        <w:tblLook w:val="04A0" w:firstRow="1" w:lastRow="0" w:firstColumn="1" w:lastColumn="0" w:noHBand="0" w:noVBand="1"/>
      </w:tblPr>
      <w:tblGrid>
        <w:gridCol w:w="1951"/>
        <w:gridCol w:w="4111"/>
        <w:gridCol w:w="4111"/>
      </w:tblGrid>
      <w:tr w:rsidR="00D365B9" w:rsidRPr="00D365B9" w:rsidTr="00D365B9">
        <w:tc>
          <w:tcPr>
            <w:tcW w:w="1951" w:type="dxa"/>
          </w:tcPr>
          <w:p w:rsidR="00D365B9" w:rsidRPr="00D365B9" w:rsidRDefault="00D365B9" w:rsidP="00D365B9">
            <w:pPr>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t>Тип ситуации развития</w:t>
            </w:r>
          </w:p>
        </w:tc>
        <w:tc>
          <w:tcPr>
            <w:tcW w:w="4111" w:type="dxa"/>
          </w:tcPr>
          <w:p w:rsidR="00D365B9" w:rsidRPr="00D365B9" w:rsidRDefault="00D365B9" w:rsidP="00D365B9">
            <w:pPr>
              <w:ind w:firstLine="34"/>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t>Характеристика типа ситуации</w:t>
            </w:r>
          </w:p>
        </w:tc>
        <w:tc>
          <w:tcPr>
            <w:tcW w:w="4111" w:type="dxa"/>
          </w:tcPr>
          <w:p w:rsidR="00D365B9" w:rsidRPr="00D365B9" w:rsidRDefault="00D365B9" w:rsidP="00D365B9">
            <w:pPr>
              <w:ind w:firstLine="34"/>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t>Субъектность</w:t>
            </w:r>
          </w:p>
        </w:tc>
      </w:tr>
      <w:tr w:rsidR="00D365B9" w:rsidRPr="00D365B9" w:rsidTr="00D365B9">
        <w:tc>
          <w:tcPr>
            <w:tcW w:w="1951" w:type="dxa"/>
          </w:tcPr>
          <w:p w:rsidR="00D365B9" w:rsidRPr="00D365B9" w:rsidRDefault="00D365B9" w:rsidP="00D365B9">
            <w:pPr>
              <w:widowControl w:val="0"/>
              <w:tabs>
                <w:tab w:val="left" w:pos="564"/>
                <w:tab w:val="left" w:pos="7371"/>
              </w:tabs>
              <w:autoSpaceDE w:val="0"/>
              <w:autoSpaceDN w:val="0"/>
              <w:ind w:right="-43"/>
              <w:rPr>
                <w:rFonts w:ascii="Times New Roman" w:hAnsi="Times New Roman"/>
                <w:b/>
                <w:color w:val="221F1F"/>
                <w:sz w:val="24"/>
                <w:szCs w:val="24"/>
                <w:lang w:eastAsia="ru-RU" w:bidi="ru-RU"/>
              </w:rPr>
            </w:pPr>
            <w:r w:rsidRPr="00D365B9">
              <w:rPr>
                <w:rFonts w:ascii="Times New Roman" w:hAnsi="Times New Roman"/>
                <w:color w:val="221F1F"/>
                <w:sz w:val="24"/>
                <w:szCs w:val="24"/>
                <w:lang w:eastAsia="ru-RU" w:bidi="ru-RU"/>
              </w:rPr>
              <w:t>Предметно-игровая ситуация развития. Процессуальная игра.</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(до 3–4-х лет)</w:t>
            </w:r>
          </w:p>
        </w:tc>
        <w:tc>
          <w:tcPr>
            <w:tcW w:w="4111" w:type="dxa"/>
          </w:tcPr>
          <w:p w:rsidR="00D365B9" w:rsidRPr="00D365B9" w:rsidRDefault="00D365B9" w:rsidP="00D365B9">
            <w:pPr>
              <w:ind w:right="142" w:firstLine="709"/>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 xml:space="preserve">Предметно-игровая ситуация </w:t>
            </w:r>
            <w:r w:rsidRPr="00D365B9">
              <w:rPr>
                <w:rFonts w:ascii="Times New Roman" w:hAnsi="Times New Roman"/>
                <w:color w:val="221F1F"/>
                <w:spacing w:val="2"/>
                <w:sz w:val="24"/>
                <w:szCs w:val="24"/>
                <w:lang w:eastAsia="ru-RU" w:bidi="ru-RU"/>
              </w:rPr>
              <w:t xml:space="preserve">развития </w:t>
            </w:r>
            <w:r w:rsidRPr="00D365B9">
              <w:rPr>
                <w:rFonts w:ascii="Times New Roman" w:hAnsi="Times New Roman"/>
                <w:color w:val="221F1F"/>
                <w:sz w:val="24"/>
                <w:szCs w:val="24"/>
                <w:lang w:eastAsia="ru-RU" w:bidi="ru-RU"/>
              </w:rPr>
              <w:t>типична для перехода ребенка со стадии кризиса раннего детства к дошкольному детству и</w:t>
            </w:r>
            <w:r w:rsidRPr="00D365B9">
              <w:rPr>
                <w:rFonts w:ascii="Times New Roman" w:hAnsi="Times New Roman"/>
                <w:color w:val="221F1F"/>
                <w:spacing w:val="10"/>
                <w:sz w:val="24"/>
                <w:szCs w:val="24"/>
                <w:lang w:eastAsia="ru-RU" w:bidi="ru-RU"/>
              </w:rPr>
              <w:t xml:space="preserve"> </w:t>
            </w:r>
            <w:r w:rsidRPr="00D365B9">
              <w:rPr>
                <w:rFonts w:ascii="Times New Roman" w:hAnsi="Times New Roman"/>
                <w:color w:val="221F1F"/>
                <w:sz w:val="24"/>
                <w:szCs w:val="24"/>
                <w:lang w:eastAsia="ru-RU" w:bidi="ru-RU"/>
              </w:rPr>
              <w:t>связана</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с поиском ребенком новых способов самоопределения в новой для него  предметности на стадии освоения. Свое название ситуация развития получила из-за сочетания двух</w:t>
            </w:r>
            <w:r w:rsidRPr="00D365B9">
              <w:rPr>
                <w:rFonts w:ascii="Times New Roman" w:hAnsi="Times New Roman"/>
                <w:color w:val="221F1F"/>
                <w:spacing w:val="-23"/>
                <w:sz w:val="24"/>
                <w:szCs w:val="24"/>
                <w:lang w:eastAsia="ru-RU" w:bidi="ru-RU"/>
              </w:rPr>
              <w:t xml:space="preserve"> </w:t>
            </w:r>
            <w:r w:rsidRPr="00D365B9">
              <w:rPr>
                <w:rFonts w:ascii="Times New Roman" w:hAnsi="Times New Roman"/>
                <w:color w:val="221F1F"/>
                <w:sz w:val="24"/>
                <w:szCs w:val="24"/>
                <w:lang w:eastAsia="ru-RU" w:bidi="ru-RU"/>
              </w:rPr>
              <w:t>видов</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деятельности – средств предметно-орудийной</w:t>
            </w:r>
            <w:r w:rsidRPr="00D365B9">
              <w:rPr>
                <w:rFonts w:ascii="Times New Roman" w:hAnsi="Times New Roman"/>
                <w:color w:val="221F1F"/>
                <w:spacing w:val="-17"/>
                <w:sz w:val="24"/>
                <w:szCs w:val="24"/>
                <w:lang w:eastAsia="ru-RU" w:bidi="ru-RU"/>
              </w:rPr>
              <w:t xml:space="preserve"> </w:t>
            </w:r>
            <w:r w:rsidRPr="00D365B9">
              <w:rPr>
                <w:rFonts w:ascii="Times New Roman" w:hAnsi="Times New Roman"/>
                <w:color w:val="221F1F"/>
                <w:sz w:val="24"/>
                <w:szCs w:val="24"/>
                <w:lang w:eastAsia="ru-RU" w:bidi="ru-RU"/>
              </w:rPr>
              <w:t xml:space="preserve">и мотивов </w:t>
            </w:r>
            <w:r w:rsidRPr="00D365B9">
              <w:rPr>
                <w:rFonts w:ascii="Times New Roman" w:hAnsi="Times New Roman"/>
                <w:color w:val="221F1F"/>
                <w:sz w:val="24"/>
                <w:szCs w:val="24"/>
                <w:lang w:eastAsia="ru-RU" w:bidi="ru-RU"/>
              </w:rPr>
              <w:lastRenderedPageBreak/>
              <w:t xml:space="preserve">игровой (роль в действии). </w:t>
            </w:r>
          </w:p>
          <w:p w:rsidR="00D365B9" w:rsidRPr="00D365B9" w:rsidRDefault="00D365B9" w:rsidP="00D365B9">
            <w:pPr>
              <w:ind w:right="142"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Привлекательность для ребенка мира</w:t>
            </w:r>
            <w:r w:rsidRPr="00D365B9">
              <w:rPr>
                <w:rFonts w:ascii="Times New Roman" w:hAnsi="Times New Roman"/>
                <w:color w:val="221F1F"/>
                <w:spacing w:val="-6"/>
                <w:sz w:val="24"/>
                <w:szCs w:val="24"/>
                <w:lang w:eastAsia="ru-RU" w:bidi="ru-RU"/>
              </w:rPr>
              <w:t xml:space="preserve"> </w:t>
            </w:r>
            <w:r w:rsidRPr="00D365B9">
              <w:rPr>
                <w:rFonts w:ascii="Times New Roman" w:hAnsi="Times New Roman"/>
                <w:color w:val="221F1F"/>
                <w:sz w:val="24"/>
                <w:szCs w:val="24"/>
                <w:lang w:eastAsia="ru-RU" w:bidi="ru-RU"/>
              </w:rPr>
              <w:t>взрослых,</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желание войти в этот мир как мотив игровой деятельности получает свою реализацию в</w:t>
            </w:r>
            <w:r w:rsidRPr="00D365B9">
              <w:rPr>
                <w:rFonts w:ascii="Times New Roman" w:hAnsi="Times New Roman"/>
                <w:color w:val="221F1F"/>
                <w:spacing w:val="-20"/>
                <w:sz w:val="24"/>
                <w:szCs w:val="24"/>
                <w:lang w:eastAsia="ru-RU" w:bidi="ru-RU"/>
              </w:rPr>
              <w:t xml:space="preserve"> </w:t>
            </w:r>
            <w:r w:rsidRPr="00D365B9">
              <w:rPr>
                <w:rFonts w:ascii="Times New Roman" w:hAnsi="Times New Roman"/>
                <w:color w:val="221F1F"/>
                <w:sz w:val="24"/>
                <w:szCs w:val="24"/>
                <w:lang w:eastAsia="ru-RU" w:bidi="ru-RU"/>
              </w:rPr>
              <w:t>его умелой, процессуальной игре с</w:t>
            </w:r>
            <w:r w:rsidRPr="00D365B9">
              <w:rPr>
                <w:rFonts w:ascii="Times New Roman" w:hAnsi="Times New Roman"/>
                <w:color w:val="221F1F"/>
                <w:spacing w:val="-9"/>
                <w:sz w:val="24"/>
                <w:szCs w:val="24"/>
                <w:lang w:eastAsia="ru-RU" w:bidi="ru-RU"/>
              </w:rPr>
              <w:t xml:space="preserve"> </w:t>
            </w:r>
            <w:r w:rsidRPr="00D365B9">
              <w:rPr>
                <w:rFonts w:ascii="Times New Roman" w:hAnsi="Times New Roman"/>
                <w:color w:val="221F1F"/>
                <w:sz w:val="24"/>
                <w:szCs w:val="24"/>
                <w:lang w:eastAsia="ru-RU" w:bidi="ru-RU"/>
              </w:rPr>
              <w:t>предметами.</w:t>
            </w:r>
          </w:p>
          <w:p w:rsidR="00D365B9" w:rsidRPr="00D365B9" w:rsidRDefault="00D365B9" w:rsidP="00D365B9">
            <w:pPr>
              <w:ind w:right="142"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В предметной игре приводятся в соответствие</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«хотения и умения» ребенка.</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В несложных по содержанию играх смысл для детей содержится в самом процессе действования, а не в том, результате, к которому это</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действие может привести. Этап предметной игры связан преимущественно с овладением специфическими функциями предметов, еще недоступных ребенку в практической деятельности. Как правило игра с предметами носит индивидуальный характер. Способом реализации игрового действия является разворачивание и обозначение в игре предметных действий.</w:t>
            </w:r>
          </w:p>
        </w:tc>
        <w:tc>
          <w:tcPr>
            <w:tcW w:w="4111" w:type="dxa"/>
          </w:tcPr>
          <w:p w:rsidR="00D365B9" w:rsidRPr="00D365B9" w:rsidRDefault="00D365B9" w:rsidP="00D365B9">
            <w:pPr>
              <w:ind w:right="142" w:firstLine="709"/>
              <w:jc w:val="both"/>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lastRenderedPageBreak/>
              <w:t>Субъектность в деятельности</w:t>
            </w:r>
            <w:r w:rsidRPr="00D365B9">
              <w:rPr>
                <w:rFonts w:ascii="Times New Roman" w:hAnsi="Times New Roman"/>
                <w:b/>
                <w:sz w:val="24"/>
                <w:szCs w:val="24"/>
                <w:lang w:eastAsia="ru-RU" w:bidi="ru-RU"/>
              </w:rPr>
              <w:t xml:space="preserve"> </w:t>
            </w:r>
            <w:r w:rsidRPr="00D365B9">
              <w:rPr>
                <w:rFonts w:ascii="Times New Roman" w:hAnsi="Times New Roman"/>
                <w:color w:val="221F1F"/>
                <w:sz w:val="24"/>
                <w:szCs w:val="24"/>
                <w:lang w:eastAsia="ru-RU" w:bidi="ru-RU"/>
              </w:rPr>
              <w:t>(субъект собственных действий)</w:t>
            </w:r>
          </w:p>
          <w:p w:rsidR="00D365B9" w:rsidRPr="00D365B9" w:rsidRDefault="00D365B9" w:rsidP="00D365B9">
            <w:pPr>
              <w:ind w:right="142"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Ребенок проявляет субъектность в игровых действиях, связывает несколько предметно-игровых действий (роль в действии).</w:t>
            </w:r>
          </w:p>
          <w:p w:rsidR="00D365B9" w:rsidRPr="00D365B9" w:rsidRDefault="00D365B9" w:rsidP="00D365B9">
            <w:pPr>
              <w:ind w:right="142"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 xml:space="preserve">Цель не фиксируется, «теряется» при наличии отвлекающих моментов. </w:t>
            </w:r>
            <w:r w:rsidRPr="00D365B9">
              <w:rPr>
                <w:rFonts w:ascii="Times New Roman" w:hAnsi="Times New Roman"/>
                <w:color w:val="221F1F"/>
                <w:sz w:val="24"/>
                <w:szCs w:val="24"/>
                <w:lang w:eastAsia="ru-RU" w:bidi="ru-RU"/>
              </w:rPr>
              <w:lastRenderedPageBreak/>
              <w:t>Склонность к воспроизведению понравившегося игрового действия. Проявляет интерес к новым предметам, изучает их в действии.</w:t>
            </w:r>
          </w:p>
          <w:p w:rsidR="00D365B9" w:rsidRPr="00D365B9" w:rsidRDefault="00D365B9" w:rsidP="00D365B9">
            <w:pPr>
              <w:ind w:right="142" w:firstLine="709"/>
              <w:jc w:val="both"/>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t>Субъектность в общности</w:t>
            </w:r>
            <w:r w:rsidRPr="00D365B9">
              <w:rPr>
                <w:rFonts w:ascii="Times New Roman" w:hAnsi="Times New Roman"/>
                <w:b/>
                <w:sz w:val="24"/>
                <w:szCs w:val="24"/>
                <w:lang w:eastAsia="ru-RU" w:bidi="ru-RU"/>
              </w:rPr>
              <w:t xml:space="preserve"> </w:t>
            </w:r>
            <w:r w:rsidRPr="00D365B9">
              <w:rPr>
                <w:rFonts w:ascii="Times New Roman" w:hAnsi="Times New Roman"/>
                <w:color w:val="221F1F"/>
                <w:sz w:val="24"/>
                <w:szCs w:val="24"/>
                <w:lang w:eastAsia="ru-RU" w:bidi="ru-RU"/>
              </w:rPr>
              <w:t>(самость)</w:t>
            </w:r>
          </w:p>
          <w:p w:rsidR="00D365B9" w:rsidRPr="00D365B9" w:rsidRDefault="00D365B9" w:rsidP="00D365B9">
            <w:pPr>
              <w:ind w:right="142"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В общении со взрослым проявляет инициативу в приглашении его к совместной деятельности и игре. Выделяет прежде всего деловые качества взрослого. В общении со сверстниками ребенок стремится привлечь их внимание к своим действиям, комментирует их в</w:t>
            </w:r>
          </w:p>
          <w:p w:rsidR="00D365B9" w:rsidRPr="00D365B9" w:rsidRDefault="00D365B9" w:rsidP="00D365B9">
            <w:pPr>
              <w:ind w:right="142"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речи, но не стремится быть понятным; довольствуется обществом любого сверстника.</w:t>
            </w:r>
          </w:p>
          <w:p w:rsidR="00D365B9" w:rsidRPr="00D365B9" w:rsidRDefault="00D365B9" w:rsidP="00D365B9">
            <w:pPr>
              <w:ind w:right="142" w:firstLine="709"/>
              <w:jc w:val="both"/>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t>Субъектность в сознании</w:t>
            </w:r>
          </w:p>
          <w:p w:rsidR="00D365B9" w:rsidRPr="00D365B9" w:rsidRDefault="00D365B9" w:rsidP="00D365B9">
            <w:pPr>
              <w:widowControl w:val="0"/>
              <w:tabs>
                <w:tab w:val="left" w:pos="564"/>
                <w:tab w:val="left" w:pos="7371"/>
              </w:tabs>
              <w:autoSpaceDE w:val="0"/>
              <w:autoSpaceDN w:val="0"/>
              <w:ind w:right="-43"/>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 xml:space="preserve">(полагающая рефлексия: внешняя и внутренняя) </w:t>
            </w:r>
          </w:p>
          <w:p w:rsidR="00D365B9" w:rsidRPr="00D365B9" w:rsidRDefault="00D365B9" w:rsidP="00D365B9">
            <w:pPr>
              <w:widowControl w:val="0"/>
              <w:tabs>
                <w:tab w:val="left" w:pos="564"/>
                <w:tab w:val="left" w:pos="7371"/>
              </w:tabs>
              <w:autoSpaceDE w:val="0"/>
              <w:autoSpaceDN w:val="0"/>
              <w:ind w:right="-43"/>
              <w:jc w:val="both"/>
              <w:rPr>
                <w:rFonts w:ascii="Times New Roman" w:hAnsi="Times New Roman"/>
                <w:b/>
                <w:color w:val="221F1F"/>
                <w:sz w:val="24"/>
                <w:szCs w:val="24"/>
                <w:lang w:eastAsia="ru-RU" w:bidi="ru-RU"/>
              </w:rPr>
            </w:pPr>
            <w:r w:rsidRPr="00D365B9">
              <w:rPr>
                <w:rFonts w:ascii="Times New Roman" w:hAnsi="Times New Roman"/>
                <w:color w:val="221F1F"/>
                <w:sz w:val="24"/>
                <w:szCs w:val="24"/>
                <w:lang w:eastAsia="ru-RU" w:bidi="ru-RU"/>
              </w:rPr>
              <w:t>Становление внутреннего плана действий, плана представлений. Появление полагающейся рефлексии в отношении предметного мира (ребенок полагает и действует). Стремление соответствовать требованиям взрослых «быть</w:t>
            </w:r>
            <w:r w:rsidRPr="00D365B9">
              <w:rPr>
                <w:rFonts w:ascii="Times New Roman" w:hAnsi="Times New Roman"/>
                <w:color w:val="221F1F"/>
                <w:spacing w:val="-1"/>
                <w:sz w:val="24"/>
                <w:szCs w:val="24"/>
                <w:lang w:eastAsia="ru-RU" w:bidi="ru-RU"/>
              </w:rPr>
              <w:t xml:space="preserve"> </w:t>
            </w:r>
            <w:r w:rsidRPr="00D365B9">
              <w:rPr>
                <w:rFonts w:ascii="Times New Roman" w:hAnsi="Times New Roman"/>
                <w:color w:val="221F1F"/>
                <w:sz w:val="24"/>
                <w:szCs w:val="24"/>
                <w:lang w:eastAsia="ru-RU" w:bidi="ru-RU"/>
              </w:rPr>
              <w:t>хорошим».</w:t>
            </w:r>
          </w:p>
        </w:tc>
      </w:tr>
      <w:tr w:rsidR="00D365B9" w:rsidRPr="00D365B9" w:rsidTr="00D365B9">
        <w:tc>
          <w:tcPr>
            <w:tcW w:w="1951" w:type="dxa"/>
          </w:tcPr>
          <w:p w:rsidR="00D365B9" w:rsidRPr="00D365B9" w:rsidRDefault="00D365B9" w:rsidP="00D365B9">
            <w:pPr>
              <w:widowControl w:val="0"/>
              <w:tabs>
                <w:tab w:val="left" w:pos="564"/>
                <w:tab w:val="left" w:pos="7371"/>
              </w:tabs>
              <w:autoSpaceDE w:val="0"/>
              <w:autoSpaceDN w:val="0"/>
              <w:ind w:right="-43"/>
              <w:rPr>
                <w:rFonts w:ascii="Times New Roman" w:hAnsi="Times New Roman"/>
                <w:b/>
                <w:color w:val="221F1F"/>
                <w:sz w:val="24"/>
                <w:szCs w:val="24"/>
                <w:lang w:eastAsia="ru-RU" w:bidi="ru-RU"/>
              </w:rPr>
            </w:pPr>
            <w:r w:rsidRPr="00D365B9">
              <w:rPr>
                <w:rFonts w:ascii="Times New Roman" w:hAnsi="Times New Roman"/>
                <w:color w:val="221F1F"/>
                <w:sz w:val="24"/>
                <w:szCs w:val="24"/>
                <w:lang w:eastAsia="ru-RU" w:bidi="ru-RU"/>
              </w:rPr>
              <w:lastRenderedPageBreak/>
              <w:t>Сюжетно-игровая ситуация развития Сюжетная игра. (в период от 4-х до 6 лет)</w:t>
            </w:r>
          </w:p>
        </w:tc>
        <w:tc>
          <w:tcPr>
            <w:tcW w:w="4111" w:type="dxa"/>
          </w:tcPr>
          <w:p w:rsidR="00D365B9" w:rsidRPr="00D365B9" w:rsidRDefault="00D365B9" w:rsidP="00D365B9">
            <w:pPr>
              <w:widowControl w:val="0"/>
              <w:tabs>
                <w:tab w:val="left" w:pos="564"/>
                <w:tab w:val="left" w:pos="7371"/>
              </w:tabs>
              <w:autoSpaceDE w:val="0"/>
              <w:autoSpaceDN w:val="0"/>
              <w:ind w:right="-43"/>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В этом интервале развития для ребенка 4–6 лет главным является моделирование деятельности и отношений взрослых. В сюжетной игре ребенок принимает на себя те роли, которые соответствуют общественно-трудовым функциям взрослых людей, и вносит в свою игру нормы отношений, связанные с этими функциями.</w:t>
            </w:r>
          </w:p>
          <w:p w:rsidR="00D365B9" w:rsidRPr="00D365B9" w:rsidRDefault="00D365B9" w:rsidP="00D365B9">
            <w:pPr>
              <w:ind w:right="250"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В процессе игры происходит воспроизведение этих отношений в совместной деятельности</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детей. В 4-5 лет обычно игра начинается одним ребенком, а затем к нему присоединяются другие – возникают игры с общим сюжетом.</w:t>
            </w:r>
          </w:p>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 xml:space="preserve">В процессе ролевой игры ребенок начинает ориентироваться в общем смысле человеческой деятельности, в том, что любое </w:t>
            </w:r>
            <w:r w:rsidRPr="00D365B9">
              <w:rPr>
                <w:rFonts w:ascii="Times New Roman" w:hAnsi="Times New Roman"/>
                <w:color w:val="221F1F"/>
                <w:sz w:val="24"/>
                <w:szCs w:val="24"/>
                <w:lang w:eastAsia="ru-RU" w:bidi="ru-RU"/>
              </w:rPr>
              <w:lastRenderedPageBreak/>
              <w:t>предметное</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действие включено в человеческие отношения, так или иначе направлено на других людей и оценивается ими как значимое или незначимое. Попеременно выполняя в воображаемых ситуациях различные функции  взрослого человека и сопоставляя их особенности с собственным реальным опытом, ребенок начинает различать внешнюю и внутреннюю стороны жизни взрослых и своей собственной</w:t>
            </w:r>
            <w:r w:rsidRPr="00D365B9">
              <w:rPr>
                <w:rFonts w:ascii="Times New Roman" w:hAnsi="Times New Roman"/>
                <w:color w:val="221F1F"/>
                <w:spacing w:val="3"/>
                <w:sz w:val="24"/>
                <w:szCs w:val="24"/>
                <w:lang w:eastAsia="ru-RU" w:bidi="ru-RU"/>
              </w:rPr>
              <w:t xml:space="preserve"> </w:t>
            </w:r>
            <w:r w:rsidRPr="00D365B9">
              <w:rPr>
                <w:rFonts w:ascii="Times New Roman" w:hAnsi="Times New Roman"/>
                <w:color w:val="221F1F"/>
                <w:sz w:val="24"/>
                <w:szCs w:val="24"/>
                <w:lang w:eastAsia="ru-RU" w:bidi="ru-RU"/>
              </w:rPr>
              <w:t>жизни.</w:t>
            </w:r>
          </w:p>
        </w:tc>
        <w:tc>
          <w:tcPr>
            <w:tcW w:w="4111" w:type="dxa"/>
          </w:tcPr>
          <w:p w:rsidR="00D365B9" w:rsidRPr="00D365B9" w:rsidRDefault="00D365B9" w:rsidP="00D365B9">
            <w:pPr>
              <w:ind w:right="142" w:firstLine="709"/>
              <w:rPr>
                <w:rFonts w:ascii="Times New Roman" w:hAnsi="Times New Roman"/>
                <w:color w:val="221F1F"/>
                <w:sz w:val="24"/>
                <w:szCs w:val="24"/>
                <w:lang w:eastAsia="ru-RU" w:bidi="ru-RU"/>
              </w:rPr>
            </w:pPr>
            <w:r w:rsidRPr="00D365B9">
              <w:rPr>
                <w:rFonts w:ascii="Times New Roman" w:hAnsi="Times New Roman"/>
                <w:b/>
                <w:color w:val="221F1F"/>
                <w:sz w:val="24"/>
                <w:szCs w:val="24"/>
                <w:lang w:eastAsia="ru-RU" w:bidi="ru-RU"/>
              </w:rPr>
              <w:lastRenderedPageBreak/>
              <w:t xml:space="preserve">Субъектность в деятельности </w:t>
            </w:r>
            <w:r w:rsidRPr="00D365B9">
              <w:rPr>
                <w:rFonts w:ascii="Times New Roman" w:hAnsi="Times New Roman"/>
                <w:color w:val="221F1F"/>
                <w:sz w:val="24"/>
                <w:szCs w:val="24"/>
                <w:lang w:eastAsia="ru-RU" w:bidi="ru-RU"/>
              </w:rPr>
              <w:t xml:space="preserve">(субъект собственных действий) </w:t>
            </w:r>
          </w:p>
          <w:p w:rsidR="00D365B9" w:rsidRPr="00D365B9" w:rsidRDefault="00D365B9" w:rsidP="00D365B9">
            <w:pPr>
              <w:widowControl w:val="0"/>
              <w:tabs>
                <w:tab w:val="left" w:pos="564"/>
                <w:tab w:val="left" w:pos="7371"/>
              </w:tabs>
              <w:autoSpaceDE w:val="0"/>
              <w:autoSpaceDN w:val="0"/>
              <w:ind w:right="-43"/>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Ребенок предваряет свои действия замыслом, который может легко меняться в процессе игры. Принимает и воспроизводит разнообразные роли. Формулирует конкретную цель, фиксирует конечный результат. Осуществляет вариативные действия по отношению к исследуемому объекту, добиваясь нужного результата.</w:t>
            </w:r>
          </w:p>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b/>
                <w:color w:val="221F1F"/>
                <w:sz w:val="24"/>
                <w:szCs w:val="24"/>
                <w:lang w:eastAsia="ru-RU" w:bidi="ru-RU"/>
              </w:rPr>
              <w:t>Субъектность в общности</w:t>
            </w:r>
          </w:p>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(именная (фамильная) самость)</w:t>
            </w:r>
          </w:p>
          <w:p w:rsidR="00D365B9" w:rsidRPr="00D365B9" w:rsidRDefault="00D365B9" w:rsidP="00D365B9">
            <w:pPr>
              <w:ind w:right="390"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Взрослый для ребенка – источник сведений о мире, компетентный и заинтересованный собеседник в познании мира.</w:t>
            </w:r>
          </w:p>
          <w:p w:rsidR="00D365B9" w:rsidRPr="00D365B9" w:rsidRDefault="00D365B9" w:rsidP="00D365B9">
            <w:pPr>
              <w:ind w:right="159"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 xml:space="preserve">В общении со сверстниками преобладает эгоцентрическая </w:t>
            </w:r>
            <w:r w:rsidRPr="00D365B9">
              <w:rPr>
                <w:rFonts w:ascii="Times New Roman" w:hAnsi="Times New Roman"/>
                <w:color w:val="221F1F"/>
                <w:sz w:val="24"/>
                <w:szCs w:val="24"/>
                <w:lang w:eastAsia="ru-RU" w:bidi="ru-RU"/>
              </w:rPr>
              <w:lastRenderedPageBreak/>
              <w:t>позиция, направленность ребенка на себя. Инициирует парное взаимодействие со сверстником, проявляет избирательность</w:t>
            </w:r>
          </w:p>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в выборе партнера.</w:t>
            </w:r>
          </w:p>
          <w:p w:rsidR="00D365B9" w:rsidRPr="00D365B9" w:rsidRDefault="00D365B9" w:rsidP="00D365B9">
            <w:pPr>
              <w:ind w:firstLine="709"/>
              <w:jc w:val="both"/>
              <w:rPr>
                <w:rFonts w:ascii="Times New Roman" w:hAnsi="Times New Roman"/>
                <w:b/>
                <w:sz w:val="24"/>
                <w:szCs w:val="24"/>
                <w:lang w:eastAsia="ru-RU" w:bidi="ru-RU"/>
              </w:rPr>
            </w:pPr>
            <w:r w:rsidRPr="00D365B9">
              <w:rPr>
                <w:rFonts w:ascii="Times New Roman" w:hAnsi="Times New Roman"/>
                <w:b/>
                <w:color w:val="221F1F"/>
                <w:sz w:val="24"/>
                <w:szCs w:val="24"/>
                <w:lang w:eastAsia="ru-RU" w:bidi="ru-RU"/>
              </w:rPr>
              <w:t>Субъектность в сознании</w:t>
            </w:r>
          </w:p>
          <w:p w:rsidR="00D365B9" w:rsidRPr="00D365B9" w:rsidRDefault="00D365B9" w:rsidP="00D365B9">
            <w:pPr>
              <w:widowControl w:val="0"/>
              <w:tabs>
                <w:tab w:val="left" w:pos="564"/>
                <w:tab w:val="left" w:pos="7371"/>
              </w:tabs>
              <w:autoSpaceDE w:val="0"/>
              <w:autoSpaceDN w:val="0"/>
              <w:ind w:right="-43"/>
              <w:jc w:val="both"/>
              <w:rPr>
                <w:rFonts w:ascii="Times New Roman" w:hAnsi="Times New Roman"/>
                <w:b/>
                <w:color w:val="221F1F"/>
                <w:sz w:val="24"/>
                <w:szCs w:val="24"/>
                <w:lang w:eastAsia="ru-RU" w:bidi="ru-RU"/>
              </w:rPr>
            </w:pPr>
            <w:r w:rsidRPr="00D365B9">
              <w:rPr>
                <w:rFonts w:ascii="Times New Roman" w:hAnsi="Times New Roman"/>
                <w:color w:val="221F1F"/>
                <w:sz w:val="24"/>
                <w:szCs w:val="24"/>
                <w:lang w:eastAsia="ru-RU" w:bidi="ru-RU"/>
              </w:rPr>
              <w:t>Появление полагающей рефлексии в отношении социального окружения. Ребенок впервые выделяет себя из социального окружения. Стремление действовать как общественный взрослый.</w:t>
            </w:r>
          </w:p>
        </w:tc>
      </w:tr>
      <w:tr w:rsidR="00D365B9" w:rsidRPr="00D365B9" w:rsidTr="00D365B9">
        <w:tc>
          <w:tcPr>
            <w:tcW w:w="1951" w:type="dxa"/>
          </w:tcPr>
          <w:p w:rsidR="00D365B9" w:rsidRPr="00D365B9" w:rsidRDefault="00D365B9" w:rsidP="00D365B9">
            <w:pPr>
              <w:rPr>
                <w:rFonts w:ascii="Times New Roman" w:hAnsi="Times New Roman"/>
                <w:sz w:val="24"/>
                <w:szCs w:val="24"/>
                <w:lang w:eastAsia="ru-RU" w:bidi="ru-RU"/>
              </w:rPr>
            </w:pPr>
            <w:r w:rsidRPr="00D365B9">
              <w:rPr>
                <w:rFonts w:ascii="Times New Roman" w:hAnsi="Times New Roman"/>
                <w:color w:val="221F1F"/>
                <w:sz w:val="24"/>
                <w:szCs w:val="24"/>
                <w:lang w:eastAsia="ru-RU" w:bidi="ru-RU"/>
              </w:rPr>
              <w:lastRenderedPageBreak/>
              <w:t>Обучающая игровая ситуация развития.</w:t>
            </w:r>
          </w:p>
          <w:p w:rsidR="00D365B9" w:rsidRPr="00D365B9" w:rsidRDefault="00D365B9" w:rsidP="00D365B9">
            <w:pPr>
              <w:widowControl w:val="0"/>
              <w:tabs>
                <w:tab w:val="left" w:pos="564"/>
                <w:tab w:val="left" w:pos="7371"/>
              </w:tabs>
              <w:autoSpaceDE w:val="0"/>
              <w:autoSpaceDN w:val="0"/>
              <w:ind w:right="-43"/>
              <w:rPr>
                <w:rFonts w:ascii="Times New Roman" w:hAnsi="Times New Roman"/>
                <w:b/>
                <w:color w:val="221F1F"/>
                <w:sz w:val="24"/>
                <w:szCs w:val="24"/>
                <w:lang w:eastAsia="ru-RU" w:bidi="ru-RU"/>
              </w:rPr>
            </w:pPr>
            <w:r w:rsidRPr="00D365B9">
              <w:rPr>
                <w:rFonts w:ascii="Times New Roman" w:hAnsi="Times New Roman"/>
                <w:color w:val="221F1F"/>
                <w:sz w:val="24"/>
                <w:szCs w:val="24"/>
                <w:lang w:eastAsia="ru-RU" w:bidi="ru-RU"/>
              </w:rPr>
              <w:t>Дидактическая игра. (в период от 6 до 7 лет)</w:t>
            </w:r>
          </w:p>
        </w:tc>
        <w:tc>
          <w:tcPr>
            <w:tcW w:w="4111" w:type="dxa"/>
          </w:tcPr>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 xml:space="preserve">На этом этапе детей интересует не просто роль как таковая, но и то, насколько правдиво и убедительно она исполняется. Игры детей приобретают характер развернутых сюжетов, отражающих целостные ситуации жизни взрослых. На этом этапе появляются игры-драматизации, игры-фантазирования. У детей 6–7 лет уже есть предварительное планирование игры, распределение ролей до ее начала и коллективный подбор игрушек. Группы в игре становятся многочисленными и долговременными. </w:t>
            </w:r>
          </w:p>
          <w:p w:rsidR="00D365B9" w:rsidRPr="00D365B9" w:rsidRDefault="00D365B9" w:rsidP="00D365B9">
            <w:pPr>
              <w:widowControl w:val="0"/>
              <w:tabs>
                <w:tab w:val="left" w:pos="564"/>
                <w:tab w:val="left" w:pos="7371"/>
              </w:tabs>
              <w:autoSpaceDE w:val="0"/>
              <w:autoSpaceDN w:val="0"/>
              <w:ind w:right="-43"/>
              <w:jc w:val="both"/>
              <w:rPr>
                <w:rFonts w:ascii="Times New Roman" w:hAnsi="Times New Roman"/>
                <w:b/>
                <w:color w:val="221F1F"/>
                <w:sz w:val="24"/>
                <w:szCs w:val="24"/>
                <w:lang w:eastAsia="ru-RU" w:bidi="ru-RU"/>
              </w:rPr>
            </w:pPr>
            <w:r w:rsidRPr="00D365B9">
              <w:rPr>
                <w:rFonts w:ascii="Times New Roman" w:hAnsi="Times New Roman"/>
                <w:color w:val="221F1F"/>
                <w:sz w:val="24"/>
                <w:szCs w:val="24"/>
                <w:lang w:eastAsia="ru-RU" w:bidi="ru-RU"/>
              </w:rPr>
              <w:t>В названии ситуации отражены предметность жизни детей – их ориентация на ближайшую перспективу, выраженную в потребности учиться с сохраняющейся игровой формой жизнедеятельности. Игровая культурная практика остается ведущей для развития ребенка старшего дошкольного возраста. Знание, учение, обучение в режиме жизни детей выполняют вспомогательную роль.</w:t>
            </w:r>
          </w:p>
        </w:tc>
        <w:tc>
          <w:tcPr>
            <w:tcW w:w="4111" w:type="dxa"/>
          </w:tcPr>
          <w:p w:rsidR="00D365B9" w:rsidRPr="00D365B9" w:rsidRDefault="00D365B9" w:rsidP="00D365B9">
            <w:pPr>
              <w:ind w:firstLine="709"/>
              <w:rPr>
                <w:rFonts w:ascii="Times New Roman" w:hAnsi="Times New Roman"/>
                <w:b/>
                <w:color w:val="221F1F"/>
                <w:sz w:val="24"/>
                <w:szCs w:val="24"/>
                <w:lang w:eastAsia="ru-RU" w:bidi="ru-RU"/>
              </w:rPr>
            </w:pPr>
            <w:r w:rsidRPr="00D365B9">
              <w:rPr>
                <w:rFonts w:ascii="Times New Roman" w:hAnsi="Times New Roman"/>
                <w:b/>
                <w:color w:val="221F1F"/>
                <w:sz w:val="24"/>
                <w:szCs w:val="24"/>
                <w:lang w:eastAsia="ru-RU" w:bidi="ru-RU"/>
              </w:rPr>
              <w:t>Субъектность в деятельности</w:t>
            </w:r>
          </w:p>
          <w:p w:rsidR="00D365B9" w:rsidRPr="00D365B9" w:rsidRDefault="00D365B9" w:rsidP="00D365B9">
            <w:pPr>
              <w:ind w:firstLine="709"/>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(субъект собственных действий) Ребенок комбинирует разнообразные сюжетные эпизоды в новую связную последовательность. Обозначает конкретную цель, намечает план своих действий, проверяет результат, стремится достичь хорошего качества. Развивается познавательная мотивация, проявляется стремление построить связную картину мира.</w:t>
            </w:r>
          </w:p>
          <w:p w:rsidR="00D365B9" w:rsidRPr="00D365B9" w:rsidRDefault="00D365B9" w:rsidP="00D365B9">
            <w:pPr>
              <w:ind w:firstLine="709"/>
              <w:rPr>
                <w:rFonts w:ascii="Times New Roman" w:hAnsi="Times New Roman"/>
                <w:color w:val="221F1F"/>
                <w:sz w:val="24"/>
                <w:szCs w:val="24"/>
                <w:lang w:eastAsia="ru-RU" w:bidi="ru-RU"/>
              </w:rPr>
            </w:pPr>
            <w:r w:rsidRPr="00D365B9">
              <w:rPr>
                <w:rFonts w:ascii="Times New Roman" w:hAnsi="Times New Roman"/>
                <w:b/>
                <w:color w:val="221F1F"/>
                <w:sz w:val="24"/>
                <w:szCs w:val="24"/>
                <w:lang w:eastAsia="ru-RU" w:bidi="ru-RU"/>
              </w:rPr>
              <w:t xml:space="preserve">Субъектность в общности </w:t>
            </w:r>
            <w:r w:rsidRPr="00D365B9">
              <w:rPr>
                <w:rFonts w:ascii="Times New Roman" w:hAnsi="Times New Roman"/>
                <w:color w:val="221F1F"/>
                <w:sz w:val="24"/>
                <w:szCs w:val="24"/>
                <w:lang w:eastAsia="ru-RU" w:bidi="ru-RU"/>
              </w:rPr>
              <w:t xml:space="preserve">(именная (фамильная) самость) </w:t>
            </w:r>
          </w:p>
          <w:p w:rsidR="00D365B9" w:rsidRPr="00D365B9" w:rsidRDefault="00D365B9" w:rsidP="00D365B9">
            <w:pPr>
              <w:ind w:firstLine="709"/>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Взрослый для ребенка -эталон поведения, носитель нравственных норм взаимоотношений. В общении со сверстниками организует совместную деятельность или встраивается в деятельность в качестве участника. Особенно стремится к взаимопониманию и поддержанию слаженного взаимодействия со сверстниками.</w:t>
            </w:r>
          </w:p>
          <w:p w:rsidR="00D365B9" w:rsidRPr="00D365B9" w:rsidRDefault="00D365B9" w:rsidP="00D365B9">
            <w:pPr>
              <w:widowControl w:val="0"/>
              <w:tabs>
                <w:tab w:val="left" w:pos="564"/>
                <w:tab w:val="left" w:pos="7371"/>
              </w:tabs>
              <w:autoSpaceDE w:val="0"/>
              <w:autoSpaceDN w:val="0"/>
              <w:ind w:right="-43"/>
              <w:rPr>
                <w:rFonts w:ascii="Times New Roman" w:hAnsi="Times New Roman"/>
                <w:b/>
                <w:color w:val="221F1F"/>
                <w:sz w:val="24"/>
                <w:szCs w:val="24"/>
                <w:lang w:eastAsia="ru-RU" w:bidi="ru-RU"/>
              </w:rPr>
            </w:pPr>
            <w:r w:rsidRPr="00D365B9">
              <w:rPr>
                <w:rFonts w:ascii="Times New Roman" w:hAnsi="Times New Roman"/>
                <w:b/>
                <w:color w:val="221F1F"/>
                <w:sz w:val="24"/>
                <w:szCs w:val="24"/>
                <w:lang w:eastAsia="ru-RU" w:bidi="ru-RU"/>
              </w:rPr>
              <w:t xml:space="preserve">Субъектность в сознании </w:t>
            </w:r>
            <w:r w:rsidRPr="00D365B9">
              <w:rPr>
                <w:rFonts w:ascii="Times New Roman" w:hAnsi="Times New Roman"/>
                <w:color w:val="221F1F"/>
                <w:sz w:val="24"/>
                <w:szCs w:val="24"/>
                <w:lang w:eastAsia="ru-RU" w:bidi="ru-RU"/>
              </w:rPr>
              <w:t>(полагающая рефлексия: внешняя и внутренняя) Становление самосознания как открытия своих переживаний, осмысленная ориентировка в них. Появление сравнивающей рефлексии в отношении предметного мира. Стремление занять ответственную позицию в обществе.</w:t>
            </w:r>
          </w:p>
        </w:tc>
      </w:tr>
      <w:tr w:rsidR="00D365B9" w:rsidRPr="00D365B9" w:rsidTr="00D365B9">
        <w:tc>
          <w:tcPr>
            <w:tcW w:w="1951" w:type="dxa"/>
          </w:tcPr>
          <w:p w:rsidR="00D365B9" w:rsidRPr="00D365B9" w:rsidRDefault="00D365B9" w:rsidP="00D365B9">
            <w:pPr>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 xml:space="preserve">Обучающая игровая ситуация развития. </w:t>
            </w:r>
            <w:r w:rsidRPr="00D365B9">
              <w:rPr>
                <w:rFonts w:ascii="Times New Roman" w:hAnsi="Times New Roman"/>
                <w:color w:val="221F1F"/>
                <w:sz w:val="24"/>
                <w:szCs w:val="24"/>
                <w:lang w:eastAsia="ru-RU" w:bidi="ru-RU"/>
              </w:rPr>
              <w:lastRenderedPageBreak/>
              <w:t>Дидактическая игра. (в период от 6 до 7 лет)</w:t>
            </w:r>
          </w:p>
          <w:p w:rsidR="00D365B9" w:rsidRPr="00D365B9" w:rsidRDefault="00D365B9" w:rsidP="00D365B9">
            <w:pPr>
              <w:rPr>
                <w:rFonts w:ascii="Times New Roman" w:hAnsi="Times New Roman"/>
                <w:color w:val="221F1F"/>
                <w:sz w:val="24"/>
                <w:szCs w:val="24"/>
                <w:lang w:eastAsia="ru-RU" w:bidi="ru-RU"/>
              </w:rPr>
            </w:pPr>
          </w:p>
        </w:tc>
        <w:tc>
          <w:tcPr>
            <w:tcW w:w="4111" w:type="dxa"/>
          </w:tcPr>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lastRenderedPageBreak/>
              <w:t xml:space="preserve">На этом этапе детей интересует не просто роль как таковая, но и то, насколько правдиво и убедительно она исполняется. Игры </w:t>
            </w:r>
            <w:r w:rsidRPr="00D365B9">
              <w:rPr>
                <w:rFonts w:ascii="Times New Roman" w:hAnsi="Times New Roman"/>
                <w:color w:val="221F1F"/>
                <w:sz w:val="24"/>
                <w:szCs w:val="24"/>
                <w:lang w:eastAsia="ru-RU" w:bidi="ru-RU"/>
              </w:rPr>
              <w:lastRenderedPageBreak/>
              <w:t>детей приобретают характер развернутых сюжетов, отражающих целостные ситуации жизни взрослых. На этом этапе появляются игры-драматизации, игры-фантазирования. У детей 6–7 лет уже есть предварительное планирование игры, распределение ролей до ее начала и коллективный подбор игрушек. Группы в игре становятся многочисленными и долговременными.</w:t>
            </w:r>
          </w:p>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В названии ситуации отражены предметность жизни детей – их ориентация на ближайшую перспективу, выраженную в потребности учиться с сохраняющейся игровой формой жизнедеятельности. Игровая культурная практика остается ведущей для развития ребенка старшего дошкольного возраста. Знание, учение, обучение в режиме жизни детей выполняют вспомогательную роль.</w:t>
            </w:r>
          </w:p>
          <w:p w:rsidR="00D365B9" w:rsidRPr="00D365B9" w:rsidRDefault="00D365B9" w:rsidP="00D365B9">
            <w:pPr>
              <w:ind w:firstLine="709"/>
              <w:jc w:val="both"/>
              <w:rPr>
                <w:rFonts w:ascii="Times New Roman" w:hAnsi="Times New Roman"/>
                <w:color w:val="221F1F"/>
                <w:sz w:val="24"/>
                <w:szCs w:val="24"/>
                <w:lang w:eastAsia="ru-RU" w:bidi="ru-RU"/>
              </w:rPr>
            </w:pPr>
          </w:p>
        </w:tc>
        <w:tc>
          <w:tcPr>
            <w:tcW w:w="4111" w:type="dxa"/>
          </w:tcPr>
          <w:p w:rsidR="00D365B9" w:rsidRPr="00D365B9" w:rsidRDefault="00D365B9" w:rsidP="00D365B9">
            <w:pPr>
              <w:jc w:val="both"/>
              <w:rPr>
                <w:rFonts w:ascii="Times New Roman" w:hAnsi="Times New Roman"/>
                <w:b/>
                <w:color w:val="221F1F"/>
                <w:sz w:val="24"/>
                <w:szCs w:val="24"/>
                <w:lang w:eastAsia="ru-RU" w:bidi="ru-RU"/>
              </w:rPr>
            </w:pPr>
            <w:r w:rsidRPr="00D365B9">
              <w:rPr>
                <w:rFonts w:ascii="Times New Roman" w:hAnsi="Times New Roman"/>
                <w:b/>
                <w:color w:val="221F1F"/>
                <w:sz w:val="24"/>
                <w:szCs w:val="24"/>
                <w:lang w:eastAsia="ru-RU" w:bidi="ru-RU"/>
              </w:rPr>
              <w:lastRenderedPageBreak/>
              <w:t>Субъектность в деятельности</w:t>
            </w:r>
          </w:p>
          <w:p w:rsidR="00D365B9" w:rsidRPr="00D365B9" w:rsidRDefault="00D365B9" w:rsidP="00D365B9">
            <w:pPr>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 xml:space="preserve">(субъект собственных действий) Ребенок комбинирует разнообразные сюжетные эпизоды в новую связную </w:t>
            </w:r>
            <w:r w:rsidRPr="00D365B9">
              <w:rPr>
                <w:rFonts w:ascii="Times New Roman" w:hAnsi="Times New Roman"/>
                <w:color w:val="221F1F"/>
                <w:sz w:val="24"/>
                <w:szCs w:val="24"/>
                <w:lang w:eastAsia="ru-RU" w:bidi="ru-RU"/>
              </w:rPr>
              <w:lastRenderedPageBreak/>
              <w:t>последовательность. Обозначает конкретную цель, намечает план своих действий, проверяет результат, стремится достичь хорошего качества. Развивается познавательная мотивация, проявляется стремление построить связную картину мира.</w:t>
            </w:r>
          </w:p>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b/>
                <w:color w:val="221F1F"/>
                <w:sz w:val="24"/>
                <w:szCs w:val="24"/>
                <w:lang w:eastAsia="ru-RU" w:bidi="ru-RU"/>
              </w:rPr>
              <w:t xml:space="preserve">Субъектность в общности </w:t>
            </w:r>
            <w:r w:rsidRPr="00D365B9">
              <w:rPr>
                <w:rFonts w:ascii="Times New Roman" w:hAnsi="Times New Roman"/>
                <w:color w:val="221F1F"/>
                <w:sz w:val="24"/>
                <w:szCs w:val="24"/>
                <w:lang w:eastAsia="ru-RU" w:bidi="ru-RU"/>
              </w:rPr>
              <w:t xml:space="preserve">(именная (фамильная) самость) </w:t>
            </w:r>
          </w:p>
          <w:p w:rsidR="00D365B9" w:rsidRPr="00D365B9" w:rsidRDefault="00D365B9" w:rsidP="00D365B9">
            <w:pPr>
              <w:ind w:firstLine="709"/>
              <w:jc w:val="both"/>
              <w:rPr>
                <w:rFonts w:ascii="Times New Roman" w:hAnsi="Times New Roman"/>
                <w:color w:val="221F1F"/>
                <w:sz w:val="24"/>
                <w:szCs w:val="24"/>
                <w:lang w:eastAsia="ru-RU" w:bidi="ru-RU"/>
              </w:rPr>
            </w:pPr>
            <w:r w:rsidRPr="00D365B9">
              <w:rPr>
                <w:rFonts w:ascii="Times New Roman" w:hAnsi="Times New Roman"/>
                <w:color w:val="221F1F"/>
                <w:sz w:val="24"/>
                <w:szCs w:val="24"/>
                <w:lang w:eastAsia="ru-RU" w:bidi="ru-RU"/>
              </w:rPr>
              <w:t>Взрослый для ребенка -эталон поведения, носитель нравственных норм взаимоотношений. В общении со сверстниками организует совместную деятельность или встраивается в деятельность в качестве участника. Особенно стремится к взаимопониманию и поддержанию слаженного взаимодействия со сверстниками.</w:t>
            </w:r>
          </w:p>
          <w:p w:rsidR="00D365B9" w:rsidRPr="00D365B9" w:rsidRDefault="00D365B9" w:rsidP="00D365B9">
            <w:pPr>
              <w:ind w:firstLine="709"/>
              <w:jc w:val="both"/>
              <w:rPr>
                <w:rFonts w:ascii="Times New Roman" w:hAnsi="Times New Roman"/>
                <w:b/>
                <w:color w:val="221F1F"/>
                <w:sz w:val="24"/>
                <w:szCs w:val="24"/>
                <w:lang w:eastAsia="ru-RU" w:bidi="ru-RU"/>
              </w:rPr>
            </w:pPr>
            <w:r w:rsidRPr="00D365B9">
              <w:rPr>
                <w:rFonts w:ascii="Times New Roman" w:hAnsi="Times New Roman"/>
                <w:b/>
                <w:color w:val="221F1F"/>
                <w:sz w:val="24"/>
                <w:szCs w:val="24"/>
                <w:lang w:eastAsia="ru-RU" w:bidi="ru-RU"/>
              </w:rPr>
              <w:t xml:space="preserve">Субъектность в сознании </w:t>
            </w:r>
            <w:r w:rsidRPr="00D365B9">
              <w:rPr>
                <w:rFonts w:ascii="Times New Roman" w:hAnsi="Times New Roman"/>
                <w:color w:val="221F1F"/>
                <w:sz w:val="24"/>
                <w:szCs w:val="24"/>
                <w:lang w:eastAsia="ru-RU" w:bidi="ru-RU"/>
              </w:rPr>
              <w:t>(полагающая рефлексия: внешняя и внутренняя) Становление самосознания как открытия своих переживаний, осмысленная ориентировка в них. Появление сравнивающей рефлексии в отношении предметного мира. Стремление занять ответственную позицию в обществе.</w:t>
            </w:r>
          </w:p>
        </w:tc>
      </w:tr>
    </w:tbl>
    <w:p w:rsidR="00D365B9" w:rsidRPr="00D365B9" w:rsidRDefault="00D365B9" w:rsidP="00D365B9">
      <w:pPr>
        <w:widowControl w:val="0"/>
        <w:autoSpaceDE w:val="0"/>
        <w:autoSpaceDN w:val="0"/>
        <w:spacing w:after="0" w:line="240" w:lineRule="auto"/>
        <w:ind w:right="98"/>
        <w:jc w:val="both"/>
        <w:rPr>
          <w:rFonts w:ascii="Times New Roman" w:eastAsia="Times New Roman" w:hAnsi="Times New Roman" w:cs="Times New Roman"/>
          <w:color w:val="221F1F"/>
          <w:sz w:val="24"/>
          <w:szCs w:val="24"/>
          <w:lang w:eastAsia="ru-RU" w:bidi="ru-RU"/>
        </w:rPr>
      </w:pPr>
    </w:p>
    <w:p w:rsidR="00D365B9" w:rsidRPr="00D365B9" w:rsidRDefault="00D365B9" w:rsidP="00D365B9">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Описание общности </w:t>
      </w:r>
      <w:r w:rsidRPr="00D365B9">
        <w:rPr>
          <w:rFonts w:ascii="Times New Roman" w:eastAsia="Times New Roman" w:hAnsi="Times New Roman" w:cs="Times New Roman"/>
          <w:color w:val="221F1F"/>
          <w:spacing w:val="2"/>
          <w:sz w:val="24"/>
          <w:szCs w:val="24"/>
          <w:lang w:eastAsia="ru-RU" w:bidi="ru-RU"/>
        </w:rPr>
        <w:t xml:space="preserve">типичных </w:t>
      </w:r>
      <w:r w:rsidRPr="00D365B9">
        <w:rPr>
          <w:rFonts w:ascii="Times New Roman" w:eastAsia="Times New Roman" w:hAnsi="Times New Roman" w:cs="Times New Roman"/>
          <w:color w:val="221F1F"/>
          <w:sz w:val="24"/>
          <w:szCs w:val="24"/>
          <w:lang w:eastAsia="ru-RU" w:bidi="ru-RU"/>
        </w:rPr>
        <w:t>ситуации развития ребенка-дошкольника в Программе опирается на работы отечественных психологов, исследовавших</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содержание</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характер</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взаимоотношений</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дошкольников</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взрослыми и со сверстниками (Д. </w:t>
      </w:r>
      <w:r w:rsidRPr="00D365B9">
        <w:rPr>
          <w:rFonts w:ascii="Times New Roman" w:eastAsia="Times New Roman" w:hAnsi="Times New Roman" w:cs="Times New Roman"/>
          <w:color w:val="221F1F"/>
          <w:spacing w:val="-3"/>
          <w:sz w:val="24"/>
          <w:szCs w:val="24"/>
          <w:lang w:eastAsia="ru-RU" w:bidi="ru-RU"/>
        </w:rPr>
        <w:t xml:space="preserve">Б. Эльконина, </w:t>
      </w:r>
      <w:r w:rsidRPr="00D365B9">
        <w:rPr>
          <w:rFonts w:ascii="Times New Roman" w:eastAsia="Times New Roman" w:hAnsi="Times New Roman" w:cs="Times New Roman"/>
          <w:color w:val="221F1F"/>
          <w:sz w:val="24"/>
          <w:szCs w:val="24"/>
          <w:lang w:eastAsia="ru-RU" w:bidi="ru-RU"/>
        </w:rPr>
        <w:t xml:space="preserve">М. И. </w:t>
      </w:r>
      <w:r w:rsidRPr="00D365B9">
        <w:rPr>
          <w:rFonts w:ascii="Times New Roman" w:eastAsia="Times New Roman" w:hAnsi="Times New Roman" w:cs="Times New Roman"/>
          <w:color w:val="221F1F"/>
          <w:spacing w:val="-3"/>
          <w:sz w:val="24"/>
          <w:szCs w:val="24"/>
          <w:lang w:eastAsia="ru-RU" w:bidi="ru-RU"/>
        </w:rPr>
        <w:t xml:space="preserve">Лисиной, </w:t>
      </w:r>
      <w:r w:rsidRPr="00D365B9">
        <w:rPr>
          <w:rFonts w:ascii="Times New Roman" w:eastAsia="Times New Roman" w:hAnsi="Times New Roman" w:cs="Times New Roman"/>
          <w:color w:val="221F1F"/>
          <w:spacing w:val="-4"/>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 xml:space="preserve">А.  </w:t>
      </w:r>
      <w:r w:rsidRPr="00D365B9">
        <w:rPr>
          <w:rFonts w:ascii="Times New Roman" w:eastAsia="Times New Roman" w:hAnsi="Times New Roman" w:cs="Times New Roman"/>
          <w:color w:val="221F1F"/>
          <w:spacing w:val="-4"/>
          <w:sz w:val="24"/>
          <w:szCs w:val="24"/>
          <w:lang w:eastAsia="ru-RU" w:bidi="ru-RU"/>
        </w:rPr>
        <w:t xml:space="preserve">Репиной, </w:t>
      </w:r>
      <w:r w:rsidRPr="00D365B9">
        <w:rPr>
          <w:rFonts w:ascii="Times New Roman" w:eastAsia="Times New Roman" w:hAnsi="Times New Roman" w:cs="Times New Roman"/>
          <w:color w:val="221F1F"/>
          <w:spacing w:val="-3"/>
          <w:sz w:val="24"/>
          <w:szCs w:val="24"/>
          <w:lang w:eastAsia="ru-RU" w:bidi="ru-RU"/>
        </w:rPr>
        <w:t xml:space="preserve">Е. </w:t>
      </w:r>
      <w:r w:rsidRPr="00D365B9">
        <w:rPr>
          <w:rFonts w:ascii="Times New Roman" w:eastAsia="Times New Roman" w:hAnsi="Times New Roman" w:cs="Times New Roman"/>
          <w:color w:val="221F1F"/>
          <w:spacing w:val="-4"/>
          <w:sz w:val="24"/>
          <w:szCs w:val="24"/>
          <w:lang w:eastAsia="ru-RU" w:bidi="ru-RU"/>
        </w:rPr>
        <w:t xml:space="preserve">О. </w:t>
      </w:r>
      <w:r w:rsidRPr="00D365B9">
        <w:rPr>
          <w:rFonts w:ascii="Times New Roman" w:eastAsia="Times New Roman" w:hAnsi="Times New Roman" w:cs="Times New Roman"/>
          <w:color w:val="221F1F"/>
          <w:spacing w:val="-3"/>
          <w:sz w:val="24"/>
          <w:szCs w:val="24"/>
          <w:lang w:eastAsia="ru-RU" w:bidi="ru-RU"/>
        </w:rPr>
        <w:t xml:space="preserve">Смирновой, Е. Е. </w:t>
      </w:r>
      <w:r w:rsidRPr="00D365B9">
        <w:rPr>
          <w:rFonts w:ascii="Times New Roman" w:eastAsia="Times New Roman" w:hAnsi="Times New Roman" w:cs="Times New Roman"/>
          <w:color w:val="221F1F"/>
          <w:spacing w:val="-4"/>
          <w:sz w:val="24"/>
          <w:szCs w:val="24"/>
          <w:lang w:eastAsia="ru-RU" w:bidi="ru-RU"/>
        </w:rPr>
        <w:t xml:space="preserve">Кравцовой </w:t>
      </w:r>
      <w:r w:rsidRPr="00D365B9">
        <w:rPr>
          <w:rFonts w:ascii="Times New Roman" w:eastAsia="Times New Roman" w:hAnsi="Times New Roman" w:cs="Times New Roman"/>
          <w:color w:val="221F1F"/>
          <w:sz w:val="24"/>
          <w:szCs w:val="24"/>
          <w:lang w:eastAsia="ru-RU" w:bidi="ru-RU"/>
        </w:rPr>
        <w:t xml:space="preserve">и </w:t>
      </w:r>
      <w:r w:rsidRPr="00D365B9">
        <w:rPr>
          <w:rFonts w:ascii="Times New Roman" w:eastAsia="Times New Roman" w:hAnsi="Times New Roman" w:cs="Times New Roman"/>
          <w:color w:val="221F1F"/>
          <w:spacing w:val="-6"/>
          <w:sz w:val="24"/>
          <w:szCs w:val="24"/>
          <w:lang w:eastAsia="ru-RU" w:bidi="ru-RU"/>
        </w:rPr>
        <w:t xml:space="preserve">др.), </w:t>
      </w:r>
      <w:r w:rsidRPr="00D365B9">
        <w:rPr>
          <w:rFonts w:ascii="Times New Roman" w:eastAsia="Times New Roman" w:hAnsi="Times New Roman" w:cs="Times New Roman"/>
          <w:color w:val="221F1F"/>
          <w:sz w:val="24"/>
          <w:szCs w:val="24"/>
          <w:lang w:eastAsia="ru-RU" w:bidi="ru-RU"/>
        </w:rPr>
        <w:t xml:space="preserve">при описании отношения ребенка  к себе </w:t>
      </w:r>
      <w:r w:rsidRPr="00D365B9">
        <w:rPr>
          <w:rFonts w:ascii="Times New Roman" w:eastAsia="Times New Roman" w:hAnsi="Times New Roman" w:cs="Times New Roman"/>
          <w:color w:val="221F1F"/>
          <w:spacing w:val="-5"/>
          <w:sz w:val="24"/>
          <w:szCs w:val="24"/>
          <w:lang w:eastAsia="ru-RU" w:bidi="ru-RU"/>
        </w:rPr>
        <w:t xml:space="preserve">(сознание) </w:t>
      </w:r>
      <w:r w:rsidRPr="00D365B9">
        <w:rPr>
          <w:rFonts w:ascii="Times New Roman" w:eastAsia="Times New Roman" w:hAnsi="Times New Roman" w:cs="Times New Roman"/>
          <w:color w:val="221F1F"/>
          <w:sz w:val="24"/>
          <w:szCs w:val="24"/>
          <w:lang w:eastAsia="ru-RU" w:bidi="ru-RU"/>
        </w:rPr>
        <w:t xml:space="preserve">как составляющей типичных ситуаций развития ребенка в </w:t>
      </w:r>
      <w:r w:rsidRPr="00D365B9">
        <w:rPr>
          <w:rFonts w:ascii="Times New Roman" w:eastAsia="Times New Roman" w:hAnsi="Times New Roman" w:cs="Times New Roman"/>
          <w:color w:val="221F1F"/>
          <w:spacing w:val="-4"/>
          <w:sz w:val="24"/>
          <w:szCs w:val="24"/>
          <w:lang w:eastAsia="ru-RU" w:bidi="ru-RU"/>
        </w:rPr>
        <w:t xml:space="preserve">основу </w:t>
      </w:r>
      <w:r w:rsidRPr="00D365B9">
        <w:rPr>
          <w:rFonts w:ascii="Times New Roman" w:eastAsia="Times New Roman" w:hAnsi="Times New Roman" w:cs="Times New Roman"/>
          <w:color w:val="221F1F"/>
          <w:spacing w:val="-2"/>
          <w:sz w:val="24"/>
          <w:szCs w:val="24"/>
          <w:lang w:eastAsia="ru-RU" w:bidi="ru-RU"/>
        </w:rPr>
        <w:t xml:space="preserve">легли </w:t>
      </w:r>
      <w:r w:rsidRPr="00D365B9">
        <w:rPr>
          <w:rFonts w:ascii="Times New Roman" w:eastAsia="Times New Roman" w:hAnsi="Times New Roman" w:cs="Times New Roman"/>
          <w:color w:val="221F1F"/>
          <w:sz w:val="24"/>
          <w:szCs w:val="24"/>
          <w:lang w:eastAsia="ru-RU" w:bidi="ru-RU"/>
        </w:rPr>
        <w:t xml:space="preserve">отечественные </w:t>
      </w:r>
      <w:r w:rsidRPr="00D365B9">
        <w:rPr>
          <w:rFonts w:ascii="Times New Roman" w:eastAsia="Times New Roman" w:hAnsi="Times New Roman" w:cs="Times New Roman"/>
          <w:color w:val="221F1F"/>
          <w:spacing w:val="-3"/>
          <w:sz w:val="24"/>
          <w:szCs w:val="24"/>
          <w:lang w:eastAsia="ru-RU" w:bidi="ru-RU"/>
        </w:rPr>
        <w:t xml:space="preserve">исследования онтогенеза </w:t>
      </w:r>
      <w:r w:rsidRPr="00D365B9">
        <w:rPr>
          <w:rFonts w:ascii="Times New Roman" w:eastAsia="Times New Roman" w:hAnsi="Times New Roman" w:cs="Times New Roman"/>
          <w:color w:val="221F1F"/>
          <w:sz w:val="24"/>
          <w:szCs w:val="24"/>
          <w:lang w:eastAsia="ru-RU" w:bidi="ru-RU"/>
        </w:rPr>
        <w:t xml:space="preserve">сознания </w:t>
      </w:r>
      <w:r w:rsidRPr="00D365B9">
        <w:rPr>
          <w:rFonts w:ascii="Times New Roman" w:eastAsia="Times New Roman" w:hAnsi="Times New Roman" w:cs="Times New Roman"/>
          <w:color w:val="221F1F"/>
          <w:spacing w:val="-4"/>
          <w:sz w:val="24"/>
          <w:szCs w:val="24"/>
          <w:lang w:eastAsia="ru-RU" w:bidi="ru-RU"/>
        </w:rPr>
        <w:t xml:space="preserve">(Л. </w:t>
      </w:r>
      <w:r w:rsidRPr="00D365B9">
        <w:rPr>
          <w:rFonts w:ascii="Times New Roman" w:eastAsia="Times New Roman" w:hAnsi="Times New Roman" w:cs="Times New Roman"/>
          <w:color w:val="221F1F"/>
          <w:spacing w:val="-3"/>
          <w:sz w:val="24"/>
          <w:szCs w:val="24"/>
          <w:lang w:eastAsia="ru-RU" w:bidi="ru-RU"/>
        </w:rPr>
        <w:t xml:space="preserve">С. </w:t>
      </w:r>
      <w:r w:rsidRPr="00D365B9">
        <w:rPr>
          <w:rFonts w:ascii="Times New Roman" w:eastAsia="Times New Roman" w:hAnsi="Times New Roman" w:cs="Times New Roman"/>
          <w:color w:val="221F1F"/>
          <w:spacing w:val="-2"/>
          <w:sz w:val="24"/>
          <w:szCs w:val="24"/>
          <w:lang w:eastAsia="ru-RU" w:bidi="ru-RU"/>
        </w:rPr>
        <w:t>Вы</w:t>
      </w:r>
      <w:r w:rsidRPr="00D365B9">
        <w:rPr>
          <w:rFonts w:ascii="Times New Roman" w:eastAsia="Times New Roman" w:hAnsi="Times New Roman" w:cs="Times New Roman"/>
          <w:color w:val="221F1F"/>
          <w:spacing w:val="-4"/>
          <w:sz w:val="24"/>
          <w:szCs w:val="24"/>
          <w:lang w:eastAsia="ru-RU" w:bidi="ru-RU"/>
        </w:rPr>
        <w:t>готского,</w:t>
      </w:r>
      <w:r w:rsidRPr="00D365B9">
        <w:rPr>
          <w:rFonts w:ascii="Times New Roman" w:eastAsia="Times New Roman" w:hAnsi="Times New Roman" w:cs="Times New Roman"/>
          <w:color w:val="221F1F"/>
          <w:spacing w:val="-13"/>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В.</w:t>
      </w:r>
      <w:r w:rsidRPr="00D365B9">
        <w:rPr>
          <w:rFonts w:ascii="Times New Roman" w:eastAsia="Times New Roman" w:hAnsi="Times New Roman" w:cs="Times New Roman"/>
          <w:color w:val="221F1F"/>
          <w:spacing w:val="-15"/>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С.</w:t>
      </w:r>
      <w:r w:rsidRPr="00D365B9">
        <w:rPr>
          <w:rFonts w:ascii="Times New Roman" w:eastAsia="Times New Roman" w:hAnsi="Times New Roman" w:cs="Times New Roman"/>
          <w:color w:val="221F1F"/>
          <w:spacing w:val="-11"/>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Мухиной,</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7"/>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Непомнящей,</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pacing w:val="-3"/>
          <w:sz w:val="24"/>
          <w:szCs w:val="24"/>
          <w:lang w:eastAsia="ru-RU" w:bidi="ru-RU"/>
        </w:rPr>
        <w:t>В.</w:t>
      </w:r>
      <w:r w:rsidRPr="00D365B9">
        <w:rPr>
          <w:rFonts w:ascii="Times New Roman" w:eastAsia="Times New Roman" w:hAnsi="Times New Roman" w:cs="Times New Roman"/>
          <w:color w:val="221F1F"/>
          <w:spacing w:val="-1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pacing w:val="-4"/>
          <w:sz w:val="24"/>
          <w:szCs w:val="24"/>
          <w:lang w:eastAsia="ru-RU" w:bidi="ru-RU"/>
        </w:rPr>
        <w:t>Слободчикова</w:t>
      </w:r>
      <w:r w:rsidRPr="00D365B9">
        <w:rPr>
          <w:rFonts w:ascii="Times New Roman" w:eastAsia="Times New Roman" w:hAnsi="Times New Roman" w:cs="Times New Roman"/>
          <w:color w:val="221F1F"/>
          <w:spacing w:val="-1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pacing w:val="-6"/>
          <w:sz w:val="24"/>
          <w:szCs w:val="24"/>
          <w:lang w:eastAsia="ru-RU" w:bidi="ru-RU"/>
        </w:rPr>
        <w:t>др.).</w:t>
      </w:r>
    </w:p>
    <w:p w:rsidR="00D365B9" w:rsidRPr="00D365B9" w:rsidRDefault="00D365B9" w:rsidP="00D365B9">
      <w:pPr>
        <w:widowControl w:val="0"/>
        <w:autoSpaceDE w:val="0"/>
        <w:autoSpaceDN w:val="0"/>
        <w:spacing w:after="0" w:line="240" w:lineRule="auto"/>
        <w:ind w:right="112"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Программе признается значимой и определена оптимальная модель организации образовательного процесса в основе которой:</w:t>
      </w:r>
    </w:p>
    <w:p w:rsidR="00D365B9" w:rsidRPr="00D365B9" w:rsidRDefault="00D365B9" w:rsidP="00217B88">
      <w:pPr>
        <w:widowControl w:val="0"/>
        <w:numPr>
          <w:ilvl w:val="2"/>
          <w:numId w:val="204"/>
        </w:numPr>
        <w:tabs>
          <w:tab w:val="left" w:pos="847"/>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pacing w:val="2"/>
          <w:sz w:val="24"/>
          <w:szCs w:val="24"/>
          <w:lang w:eastAsia="ru-RU" w:bidi="ru-RU"/>
        </w:rPr>
        <w:t xml:space="preserve">функция </w:t>
      </w:r>
      <w:r w:rsidRPr="00D365B9">
        <w:rPr>
          <w:rFonts w:ascii="Times New Roman" w:eastAsia="Times New Roman" w:hAnsi="Times New Roman" w:cs="Times New Roman"/>
          <w:color w:val="221F1F"/>
          <w:sz w:val="24"/>
          <w:szCs w:val="24"/>
          <w:lang w:eastAsia="ru-RU" w:bidi="ru-RU"/>
        </w:rPr>
        <w:t>(позиция) взрослого по отношению детям –</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партнерская;</w:t>
      </w:r>
    </w:p>
    <w:p w:rsidR="00D365B9" w:rsidRPr="00D365B9" w:rsidRDefault="00D365B9" w:rsidP="00217B88">
      <w:pPr>
        <w:widowControl w:val="0"/>
        <w:numPr>
          <w:ilvl w:val="2"/>
          <w:numId w:val="204"/>
        </w:numPr>
        <w:tabs>
          <w:tab w:val="left" w:pos="847"/>
        </w:tabs>
        <w:autoSpaceDE w:val="0"/>
        <w:autoSpaceDN w:val="0"/>
        <w:spacing w:after="0" w:line="240" w:lineRule="auto"/>
        <w:ind w:left="0" w:right="11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организация развивающего содержания образования – в культурных практиках;</w:t>
      </w:r>
    </w:p>
    <w:p w:rsidR="00D365B9" w:rsidRPr="00D365B9" w:rsidRDefault="00D365B9" w:rsidP="00217B88">
      <w:pPr>
        <w:widowControl w:val="0"/>
        <w:numPr>
          <w:ilvl w:val="2"/>
          <w:numId w:val="204"/>
        </w:numPr>
        <w:tabs>
          <w:tab w:val="left" w:pos="847"/>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pacing w:val="2"/>
          <w:sz w:val="24"/>
          <w:szCs w:val="24"/>
          <w:lang w:eastAsia="ru-RU" w:bidi="ru-RU"/>
        </w:rPr>
        <w:t xml:space="preserve">структура </w:t>
      </w:r>
      <w:r w:rsidRPr="00D365B9">
        <w:rPr>
          <w:rFonts w:ascii="Times New Roman" w:eastAsia="Times New Roman" w:hAnsi="Times New Roman" w:cs="Times New Roman"/>
          <w:color w:val="221F1F"/>
          <w:sz w:val="24"/>
          <w:szCs w:val="24"/>
          <w:lang w:eastAsia="ru-RU" w:bidi="ru-RU"/>
        </w:rPr>
        <w:t xml:space="preserve">развивающей предметно-пространственной – на основе единства трёх составляющих компонентов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(эмоционально-чувственного, деятельностного, когнитивного), с учетом ценностных</w:t>
      </w:r>
      <w:r w:rsidRPr="00D365B9">
        <w:rPr>
          <w:rFonts w:ascii="Times New Roman" w:eastAsia="Times New Roman" w:hAnsi="Times New Roman" w:cs="Times New Roman"/>
          <w:color w:val="221F1F"/>
          <w:spacing w:val="2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категорий</w:t>
      </w:r>
      <w:r w:rsidRPr="00D365B9">
        <w:rPr>
          <w:rFonts w:ascii="Times New Roman" w:eastAsia="Times New Roman" w:hAnsi="Times New Roman" w:cs="Times New Roman"/>
          <w:color w:val="221F1F"/>
          <w:spacing w:val="2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r w:rsidRPr="00D365B9">
        <w:rPr>
          <w:rFonts w:ascii="Times New Roman" w:eastAsia="Times New Roman" w:hAnsi="Times New Roman" w:cs="Times New Roman"/>
          <w:color w:val="221F1F"/>
          <w:spacing w:val="2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ценностей:</w:t>
      </w:r>
      <w:r w:rsidRPr="00D365B9">
        <w:rPr>
          <w:rFonts w:ascii="Times New Roman" w:eastAsia="Times New Roman" w:hAnsi="Times New Roman" w:cs="Times New Roman"/>
          <w:color w:val="221F1F"/>
          <w:spacing w:val="2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«Семья»,</w:t>
      </w:r>
      <w:r w:rsidRPr="00D365B9">
        <w:rPr>
          <w:rFonts w:ascii="Times New Roman" w:eastAsia="Times New Roman" w:hAnsi="Times New Roman" w:cs="Times New Roman"/>
          <w:color w:val="221F1F"/>
          <w:spacing w:val="2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«Здоровье»,</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«Труд</w:t>
      </w:r>
      <w:r w:rsidRPr="00D365B9">
        <w:rPr>
          <w:rFonts w:ascii="Times New Roman" w:eastAsia="Times New Roman" w:hAnsi="Times New Roman" w:cs="Times New Roman"/>
          <w:color w:val="221F1F"/>
          <w:spacing w:val="2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w:t>
      </w:r>
      <w:r w:rsidRPr="00D365B9">
        <w:rPr>
          <w:rFonts w:ascii="Times New Roman" w:eastAsia="Times New Roman" w:hAnsi="Times New Roman" w:cs="Times New Roman"/>
          <w:color w:val="221F1F"/>
          <w:spacing w:val="2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творчество»,</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«Социальная солидарность».</w:t>
      </w:r>
    </w:p>
    <w:p w:rsidR="00D365B9" w:rsidRPr="00D365B9" w:rsidRDefault="00D365B9" w:rsidP="00D365B9">
      <w:pPr>
        <w:widowControl w:val="0"/>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Программа предполагает партнерство в совместной деятельности взрослого с детьми, в ходе которого решаются развивающие задачи самого широкого плана:</w:t>
      </w:r>
    </w:p>
    <w:p w:rsidR="00D365B9" w:rsidRPr="00D365B9" w:rsidRDefault="00D365B9" w:rsidP="00217B88">
      <w:pPr>
        <w:widowControl w:val="0"/>
        <w:numPr>
          <w:ilvl w:val="2"/>
          <w:numId w:val="204"/>
        </w:numPr>
        <w:tabs>
          <w:tab w:val="left" w:pos="847"/>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развитие культуры </w:t>
      </w:r>
      <w:r w:rsidRPr="00D365B9">
        <w:rPr>
          <w:rFonts w:ascii="Times New Roman" w:eastAsia="Times New Roman" w:hAnsi="Times New Roman" w:cs="Times New Roman"/>
          <w:color w:val="221F1F"/>
          <w:spacing w:val="2"/>
          <w:sz w:val="24"/>
          <w:szCs w:val="24"/>
          <w:lang w:eastAsia="ru-RU" w:bidi="ru-RU"/>
        </w:rPr>
        <w:t xml:space="preserve">чувств </w:t>
      </w:r>
      <w:r w:rsidRPr="00D365B9">
        <w:rPr>
          <w:rFonts w:ascii="Times New Roman" w:eastAsia="Times New Roman" w:hAnsi="Times New Roman" w:cs="Times New Roman"/>
          <w:color w:val="221F1F"/>
          <w:sz w:val="24"/>
          <w:szCs w:val="24"/>
          <w:lang w:eastAsia="ru-RU" w:bidi="ru-RU"/>
        </w:rPr>
        <w:t>и переживаний (эмоционально-чувственный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компонент),</w:t>
      </w:r>
    </w:p>
    <w:p w:rsidR="00D365B9" w:rsidRPr="00D365B9" w:rsidRDefault="00D365B9" w:rsidP="00217B88">
      <w:pPr>
        <w:widowControl w:val="0"/>
        <w:numPr>
          <w:ilvl w:val="2"/>
          <w:numId w:val="204"/>
        </w:numPr>
        <w:tabs>
          <w:tab w:val="left" w:pos="847"/>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развития инициативности детей в разнообразных культурных практиках, способности к планированию собственной деятельности и произвольному усилию, направленному на достижение результата (деятельностный (регулятивный, поведенческий)</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компонент).</w:t>
      </w:r>
    </w:p>
    <w:p w:rsidR="00D365B9" w:rsidRPr="00D365B9" w:rsidRDefault="00D365B9" w:rsidP="00217B88">
      <w:pPr>
        <w:widowControl w:val="0"/>
        <w:numPr>
          <w:ilvl w:val="2"/>
          <w:numId w:val="204"/>
        </w:numPr>
        <w:tabs>
          <w:tab w:val="left" w:pos="847"/>
        </w:tabs>
        <w:autoSpaceDE w:val="0"/>
        <w:autoSpaceDN w:val="0"/>
        <w:spacing w:after="0" w:line="240" w:lineRule="auto"/>
        <w:ind w:left="0" w:right="1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развитие общих познавательных способностей (когнитивный компонент).</w:t>
      </w:r>
    </w:p>
    <w:p w:rsidR="00D365B9" w:rsidRPr="00D365B9" w:rsidRDefault="00D365B9" w:rsidP="00D365B9">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Свободная самостоятельная деятельность детей наполняется образовательным содержанием за счет создания взрослыми разнообразной предметно-пространственной среды (при активном участии, и инициировании самих детей), которая обеспечивает для них широкий выбор культурных практик, соответствующей их интересам, позволяет действовать индивидуально или включаться во взаимодействие со сверстниками в разных ситуациях, определяет активность ребенка, его действия, деятельность. При этом, для освоения новых видов деятельности, культурных практик, ребенок в соответствии с идеями Л. С. Выготского и П. Я. Гальперина, должен пройти все этапы развития умений, для освоения нового для него вида деятельности.</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Ребенок приобретает опыт, состоящий из множества элементов в:</w:t>
      </w:r>
    </w:p>
    <w:p w:rsidR="00D365B9" w:rsidRPr="00D365B9" w:rsidRDefault="00D365B9" w:rsidP="00217B88">
      <w:pPr>
        <w:widowControl w:val="0"/>
        <w:numPr>
          <w:ilvl w:val="2"/>
          <w:numId w:val="204"/>
        </w:numPr>
        <w:tabs>
          <w:tab w:val="left" w:pos="847"/>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самостоятельных действиях –</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217B88">
      <w:pPr>
        <w:widowControl w:val="0"/>
        <w:numPr>
          <w:ilvl w:val="2"/>
          <w:numId w:val="204"/>
        </w:numPr>
        <w:tabs>
          <w:tab w:val="left" w:pos="847"/>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деятельности, инициируемой</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взрослым;</w:t>
      </w:r>
    </w:p>
    <w:p w:rsidR="00D365B9" w:rsidRPr="00D365B9" w:rsidRDefault="00D365B9" w:rsidP="00217B88">
      <w:pPr>
        <w:widowControl w:val="0"/>
        <w:numPr>
          <w:ilvl w:val="2"/>
          <w:numId w:val="204"/>
        </w:numPr>
        <w:tabs>
          <w:tab w:val="left" w:pos="847"/>
        </w:tabs>
        <w:autoSpaceDE w:val="0"/>
        <w:autoSpaceDN w:val="0"/>
        <w:spacing w:after="0" w:line="240" w:lineRule="auto"/>
        <w:ind w:left="0" w:right="114"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деятельности по договоренности (инициируемой и поддержанной как взрослым так и</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ребенком)</w:t>
      </w:r>
      <w:r w:rsidRPr="00D365B9">
        <w:rPr>
          <w:rFonts w:ascii="Times New Roman" w:eastAsia="Times New Roman" w:hAnsi="Times New Roman" w:cs="Times New Roman"/>
          <w:sz w:val="24"/>
          <w:szCs w:val="24"/>
          <w:lang w:eastAsia="ru-RU" w:bidi="ru-RU"/>
        </w:rPr>
        <w:t>.</w:t>
      </w:r>
    </w:p>
    <w:p w:rsidR="00D365B9" w:rsidRPr="00D365B9" w:rsidRDefault="00D365B9" w:rsidP="00D365B9">
      <w:pPr>
        <w:widowControl w:val="0"/>
        <w:autoSpaceDE w:val="0"/>
        <w:autoSpaceDN w:val="0"/>
        <w:spacing w:after="0" w:line="240" w:lineRule="auto"/>
        <w:ind w:firstLine="709"/>
        <w:jc w:val="both"/>
        <w:outlineLvl w:val="3"/>
        <w:rPr>
          <w:rFonts w:ascii="Times New Roman" w:eastAsia="Times New Roman" w:hAnsi="Times New Roman" w:cs="Times New Roman"/>
          <w:b/>
          <w:bCs/>
          <w:i/>
          <w:sz w:val="24"/>
          <w:szCs w:val="24"/>
          <w:lang w:eastAsia="ru-RU" w:bidi="ru-RU"/>
        </w:rPr>
      </w:pPr>
      <w:r w:rsidRPr="00D365B9">
        <w:rPr>
          <w:rFonts w:ascii="Times New Roman" w:eastAsia="Times New Roman" w:hAnsi="Times New Roman" w:cs="Times New Roman"/>
          <w:b/>
          <w:bCs/>
          <w:i/>
          <w:color w:val="221F1F"/>
          <w:sz w:val="24"/>
          <w:szCs w:val="24"/>
          <w:lang w:eastAsia="ru-RU" w:bidi="ru-RU"/>
        </w:rPr>
        <w:t>Модель образовательного процесса по Программе</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Программе определена теоретически и эмпирически обоснованная модель, содержащая:</w:t>
      </w:r>
    </w:p>
    <w:p w:rsidR="00D365B9" w:rsidRPr="00D365B9" w:rsidRDefault="00D365B9" w:rsidP="00217B88">
      <w:pPr>
        <w:widowControl w:val="0"/>
        <w:numPr>
          <w:ilvl w:val="1"/>
          <w:numId w:val="204"/>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описание поддерживаемой педагогами, ведущей </w:t>
      </w:r>
      <w:r w:rsidRPr="00D365B9">
        <w:rPr>
          <w:rFonts w:ascii="Times New Roman" w:eastAsia="Times New Roman" w:hAnsi="Times New Roman" w:cs="Times New Roman"/>
          <w:color w:val="221F1F"/>
          <w:spacing w:val="2"/>
          <w:sz w:val="24"/>
          <w:szCs w:val="24"/>
          <w:lang w:eastAsia="ru-RU" w:bidi="ru-RU"/>
        </w:rPr>
        <w:t xml:space="preserve">для </w:t>
      </w:r>
      <w:r w:rsidRPr="00D365B9">
        <w:rPr>
          <w:rFonts w:ascii="Times New Roman" w:eastAsia="Times New Roman" w:hAnsi="Times New Roman" w:cs="Times New Roman"/>
          <w:color w:val="221F1F"/>
          <w:sz w:val="24"/>
          <w:szCs w:val="24"/>
          <w:lang w:eastAsia="ru-RU" w:bidi="ru-RU"/>
        </w:rPr>
        <w:t>развития до- школьников самостоятельной деятельности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D365B9" w:rsidP="00217B88">
      <w:pPr>
        <w:widowControl w:val="0"/>
        <w:numPr>
          <w:ilvl w:val="1"/>
          <w:numId w:val="204"/>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содержание, формы, технологии, методы и приемы поддерживающей это развитие деятельности взрослых (педагогов, родителей) с указанием целесообразных вариантов организации их деятельности и ее </w:t>
      </w:r>
      <w:r w:rsidRPr="00D365B9">
        <w:rPr>
          <w:rFonts w:ascii="Times New Roman" w:eastAsia="Times New Roman" w:hAnsi="Times New Roman" w:cs="Times New Roman"/>
          <w:color w:val="221F1F"/>
          <w:spacing w:val="2"/>
          <w:sz w:val="24"/>
          <w:szCs w:val="24"/>
          <w:lang w:eastAsia="ru-RU" w:bidi="ru-RU"/>
        </w:rPr>
        <w:t xml:space="preserve">интеграции </w:t>
      </w:r>
      <w:r w:rsidRPr="00D365B9">
        <w:rPr>
          <w:rFonts w:ascii="Times New Roman" w:eastAsia="Times New Roman" w:hAnsi="Times New Roman" w:cs="Times New Roman"/>
          <w:color w:val="221F1F"/>
          <w:sz w:val="24"/>
          <w:szCs w:val="24"/>
          <w:lang w:eastAsia="ru-RU" w:bidi="ru-RU"/>
        </w:rPr>
        <w:t>во времени (в течение дня, недели, месяца, года) в предметно-пространственной среде организации и окружающего ее</w:t>
      </w:r>
      <w:r w:rsidRPr="00D365B9">
        <w:rPr>
          <w:rFonts w:ascii="Times New Roman" w:eastAsia="Times New Roman" w:hAnsi="Times New Roman" w:cs="Times New Roman"/>
          <w:color w:val="221F1F"/>
          <w:spacing w:val="1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социума;</w:t>
      </w:r>
    </w:p>
    <w:p w:rsidR="00D365B9" w:rsidRPr="00D365B9" w:rsidRDefault="00D365B9" w:rsidP="00217B88">
      <w:pPr>
        <w:widowControl w:val="0"/>
        <w:numPr>
          <w:ilvl w:val="1"/>
          <w:numId w:val="204"/>
        </w:numPr>
        <w:tabs>
          <w:tab w:val="left" w:pos="564"/>
        </w:tabs>
        <w:autoSpaceDE w:val="0"/>
        <w:autoSpaceDN w:val="0"/>
        <w:spacing w:after="0" w:line="240" w:lineRule="auto"/>
        <w:ind w:left="0"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возможные образовательные результаты этой деятельности, </w:t>
      </w:r>
      <w:r w:rsidRPr="00D365B9">
        <w:rPr>
          <w:rFonts w:ascii="Times New Roman" w:eastAsia="Times New Roman" w:hAnsi="Times New Roman" w:cs="Times New Roman"/>
          <w:color w:val="221F1F"/>
          <w:spacing w:val="2"/>
          <w:sz w:val="24"/>
          <w:szCs w:val="24"/>
          <w:lang w:eastAsia="ru-RU" w:bidi="ru-RU"/>
        </w:rPr>
        <w:t>служа</w:t>
      </w:r>
      <w:r w:rsidRPr="00D365B9">
        <w:rPr>
          <w:rFonts w:ascii="Times New Roman" w:eastAsia="Times New Roman" w:hAnsi="Times New Roman" w:cs="Times New Roman"/>
          <w:color w:val="221F1F"/>
          <w:sz w:val="24"/>
          <w:szCs w:val="24"/>
          <w:lang w:eastAsia="ru-RU" w:bidi="ru-RU"/>
        </w:rPr>
        <w:t>щие целевыми ориентирами реализации</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Программы.</w:t>
      </w:r>
    </w:p>
    <w:p w:rsidR="00D365B9" w:rsidRPr="00D365B9" w:rsidRDefault="00D365B9" w:rsidP="00D365B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Содержание образовательного процесса представлено:</w:t>
      </w:r>
    </w:p>
    <w:p w:rsidR="00D365B9" w:rsidRPr="00D365B9" w:rsidRDefault="00D365B9" w:rsidP="00217B88">
      <w:pPr>
        <w:widowControl w:val="0"/>
        <w:numPr>
          <w:ilvl w:val="0"/>
          <w:numId w:val="216"/>
        </w:numPr>
        <w:tabs>
          <w:tab w:val="left" w:pos="603"/>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предметно-игровой развивающей ситуации многообразной развивающей предметно-пространственной, средой, определяющей познавательную, исследовательскую, творческую активность ребенка, его предметно-игровые действия, общение. Содержание культурных </w:t>
      </w:r>
      <w:r w:rsidRPr="00D365B9">
        <w:rPr>
          <w:rFonts w:ascii="Times New Roman" w:eastAsia="Times New Roman" w:hAnsi="Times New Roman" w:cs="Times New Roman"/>
          <w:color w:val="221F1F"/>
          <w:spacing w:val="2"/>
          <w:sz w:val="24"/>
          <w:szCs w:val="24"/>
          <w:lang w:eastAsia="ru-RU" w:bidi="ru-RU"/>
        </w:rPr>
        <w:t xml:space="preserve">практик </w:t>
      </w:r>
      <w:r w:rsidRPr="00D365B9">
        <w:rPr>
          <w:rFonts w:ascii="Times New Roman" w:eastAsia="Times New Roman" w:hAnsi="Times New Roman" w:cs="Times New Roman"/>
          <w:color w:val="221F1F"/>
          <w:sz w:val="24"/>
          <w:szCs w:val="24"/>
          <w:lang w:eastAsia="ru-RU" w:bidi="ru-RU"/>
        </w:rPr>
        <w:t>формирует культурные средства-способы</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действия;</w:t>
      </w:r>
    </w:p>
    <w:p w:rsidR="00D365B9" w:rsidRPr="00D365B9" w:rsidRDefault="00D365B9" w:rsidP="00217B88">
      <w:pPr>
        <w:widowControl w:val="0"/>
        <w:numPr>
          <w:ilvl w:val="0"/>
          <w:numId w:val="216"/>
        </w:numPr>
        <w:tabs>
          <w:tab w:val="left" w:pos="603"/>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сюжетно-игровой развивающей ситуации -адекватными дошкольному возрасту культурными </w:t>
      </w:r>
      <w:r w:rsidRPr="00D365B9">
        <w:rPr>
          <w:rFonts w:ascii="Times New Roman" w:eastAsia="Times New Roman" w:hAnsi="Times New Roman" w:cs="Times New Roman"/>
          <w:color w:val="221F1F"/>
          <w:spacing w:val="2"/>
          <w:sz w:val="24"/>
          <w:szCs w:val="24"/>
          <w:lang w:eastAsia="ru-RU" w:bidi="ru-RU"/>
        </w:rPr>
        <w:t xml:space="preserve">практиками </w:t>
      </w:r>
      <w:r w:rsidRPr="00D365B9">
        <w:rPr>
          <w:rFonts w:ascii="Times New Roman" w:eastAsia="Times New Roman" w:hAnsi="Times New Roman" w:cs="Times New Roman"/>
          <w:color w:val="221F1F"/>
          <w:sz w:val="24"/>
          <w:szCs w:val="24"/>
          <w:lang w:eastAsia="ru-RU" w:bidi="ru-RU"/>
        </w:rPr>
        <w:t xml:space="preserve">при ведущей роли </w:t>
      </w:r>
      <w:r w:rsidRPr="00D365B9">
        <w:rPr>
          <w:rFonts w:ascii="Times New Roman" w:eastAsia="Times New Roman" w:hAnsi="Times New Roman" w:cs="Times New Roman"/>
          <w:color w:val="221F1F"/>
          <w:spacing w:val="2"/>
          <w:sz w:val="24"/>
          <w:szCs w:val="24"/>
          <w:lang w:eastAsia="ru-RU" w:bidi="ru-RU"/>
        </w:rPr>
        <w:t xml:space="preserve">таких </w:t>
      </w:r>
      <w:r w:rsidRPr="00D365B9">
        <w:rPr>
          <w:rFonts w:ascii="Times New Roman" w:eastAsia="Times New Roman" w:hAnsi="Times New Roman" w:cs="Times New Roman"/>
          <w:color w:val="221F1F"/>
          <w:sz w:val="24"/>
          <w:szCs w:val="24"/>
          <w:lang w:eastAsia="ru-RU" w:bidi="ru-RU"/>
        </w:rPr>
        <w:t>игры, познавательной, исследовательской деятельности, творческой активности, формирующими представления о целостной деятельности, о нормах совместной деятельности, об окружающем</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мире;</w:t>
      </w:r>
    </w:p>
    <w:p w:rsidR="00D365B9" w:rsidRPr="00D365B9" w:rsidRDefault="00D365B9" w:rsidP="00217B88">
      <w:pPr>
        <w:widowControl w:val="0"/>
        <w:numPr>
          <w:ilvl w:val="0"/>
          <w:numId w:val="216"/>
        </w:numPr>
        <w:tabs>
          <w:tab w:val="left" w:pos="617"/>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обучающей игровой развивающей ситуации – содержанием многообразных культурных практик, обеспечивающих построение ребенком связной картины мира, овладение им знаково-символическими формами, </w:t>
      </w:r>
      <w:r w:rsidRPr="00D365B9">
        <w:rPr>
          <w:rFonts w:ascii="Times New Roman" w:eastAsia="Times New Roman" w:hAnsi="Times New Roman" w:cs="Times New Roman"/>
          <w:color w:val="221F1F"/>
          <w:spacing w:val="2"/>
          <w:sz w:val="24"/>
          <w:szCs w:val="24"/>
          <w:lang w:eastAsia="ru-RU" w:bidi="ru-RU"/>
        </w:rPr>
        <w:t xml:space="preserve">структурой </w:t>
      </w:r>
      <w:r w:rsidRPr="00D365B9">
        <w:rPr>
          <w:rFonts w:ascii="Times New Roman" w:eastAsia="Times New Roman" w:hAnsi="Times New Roman" w:cs="Times New Roman"/>
          <w:color w:val="221F1F"/>
          <w:sz w:val="24"/>
          <w:szCs w:val="24"/>
          <w:lang w:eastAsia="ru-RU" w:bidi="ru-RU"/>
        </w:rPr>
        <w:t>деятельности, основами произвольности</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поведения.</w:t>
      </w:r>
    </w:p>
    <w:p w:rsidR="00D365B9" w:rsidRPr="00D365B9" w:rsidRDefault="00D365B9" w:rsidP="00D365B9">
      <w:pPr>
        <w:widowControl w:val="0"/>
        <w:autoSpaceDE w:val="0"/>
        <w:autoSpaceDN w:val="0"/>
        <w:spacing w:after="0" w:line="240" w:lineRule="auto"/>
        <w:ind w:right="-26" w:firstLine="709"/>
        <w:jc w:val="both"/>
        <w:outlineLvl w:val="3"/>
        <w:rPr>
          <w:rFonts w:ascii="Times New Roman" w:eastAsia="Times New Roman" w:hAnsi="Times New Roman" w:cs="Times New Roman"/>
          <w:b/>
          <w:bCs/>
          <w:i/>
          <w:sz w:val="24"/>
          <w:szCs w:val="24"/>
          <w:lang w:eastAsia="ru-RU" w:bidi="ru-RU"/>
        </w:rPr>
      </w:pPr>
      <w:r w:rsidRPr="00D365B9">
        <w:rPr>
          <w:rFonts w:ascii="Times New Roman" w:eastAsia="Times New Roman" w:hAnsi="Times New Roman" w:cs="Times New Roman"/>
          <w:b/>
          <w:bCs/>
          <w:i/>
          <w:color w:val="221F1F"/>
          <w:sz w:val="24"/>
          <w:szCs w:val="24"/>
          <w:lang w:eastAsia="ru-RU" w:bidi="ru-RU"/>
        </w:rPr>
        <w:t>Содержание самостоятельной деятельности ребенка (действие – смысл)</w:t>
      </w:r>
    </w:p>
    <w:p w:rsidR="00D365B9" w:rsidRPr="00D365B9" w:rsidRDefault="00D365B9" w:rsidP="00217B88">
      <w:pPr>
        <w:widowControl w:val="0"/>
        <w:numPr>
          <w:ilvl w:val="0"/>
          <w:numId w:val="215"/>
        </w:numPr>
        <w:tabs>
          <w:tab w:val="left" w:pos="619"/>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предметно-игровой развивающей ситуации</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ДЕЙСТВИЯ РЕБЕНКА: изображает роль действием с предметами, исследует новые предметы, объекты в действии, подражает взрослому, сотрудничает с ним, выполняет его задания, стремится делать то, что интересно самому. При этом, ребёнок является не прямым наследником  </w:t>
      </w:r>
      <w:r w:rsidRPr="00D365B9">
        <w:rPr>
          <w:rFonts w:ascii="Times New Roman" w:eastAsia="Times New Roman" w:hAnsi="Times New Roman" w:cs="Times New Roman"/>
          <w:color w:val="221F1F"/>
          <w:spacing w:val="-5"/>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 xml:space="preserve">е. продолжателем чьей-то деятельности, преемником образцов, которые нужно сохранять и целостно воспроизводить), а творцом </w:t>
      </w:r>
      <w:r w:rsidRPr="00D365B9">
        <w:rPr>
          <w:rFonts w:ascii="Times New Roman" w:eastAsia="Times New Roman" w:hAnsi="Times New Roman" w:cs="Times New Roman"/>
          <w:color w:val="221F1F"/>
          <w:spacing w:val="-5"/>
          <w:sz w:val="24"/>
          <w:szCs w:val="24"/>
          <w:lang w:eastAsia="ru-RU" w:bidi="ru-RU"/>
        </w:rPr>
        <w:t xml:space="preserve">(т. </w:t>
      </w:r>
      <w:r w:rsidRPr="00D365B9">
        <w:rPr>
          <w:rFonts w:ascii="Times New Roman" w:eastAsia="Times New Roman" w:hAnsi="Times New Roman" w:cs="Times New Roman"/>
          <w:color w:val="221F1F"/>
          <w:sz w:val="24"/>
          <w:szCs w:val="24"/>
          <w:lang w:eastAsia="ru-RU" w:bidi="ru-RU"/>
        </w:rPr>
        <w:t>е. тем, кто может сам что-то создать). Освобождаясь от подражания, творец не освобождается от познания, созидания, самовыражения,</w:t>
      </w:r>
      <w:r w:rsidRPr="00D365B9">
        <w:rPr>
          <w:rFonts w:ascii="Times New Roman" w:eastAsia="Times New Roman" w:hAnsi="Times New Roman" w:cs="Times New Roman"/>
          <w:color w:val="221F1F"/>
          <w:spacing w:val="3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самодеятельности.</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СМЫСЛ ДЕЙСТВИЙ РЕБЕНКА: реализация собственных побуждений к действиям, стремление действовать «как взрослый», заслужить одобрение близкого взрослого.</w:t>
      </w:r>
    </w:p>
    <w:p w:rsidR="00D365B9" w:rsidRPr="00D365B9" w:rsidRDefault="00D365B9" w:rsidP="00217B88">
      <w:pPr>
        <w:widowControl w:val="0"/>
        <w:numPr>
          <w:ilvl w:val="0"/>
          <w:numId w:val="215"/>
        </w:numPr>
        <w:tabs>
          <w:tab w:val="left" w:pos="619"/>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сюжетно-игровой развивающей ситуации</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ДЕЙСТВИЯ РЕБЕНКА: моделирует в сюжетной игре деятельность, отношения </w:t>
      </w:r>
      <w:r w:rsidRPr="00D365B9">
        <w:rPr>
          <w:rFonts w:ascii="Times New Roman" w:eastAsia="Times New Roman" w:hAnsi="Times New Roman" w:cs="Times New Roman"/>
          <w:color w:val="221F1F"/>
          <w:sz w:val="24"/>
          <w:szCs w:val="24"/>
          <w:lang w:eastAsia="ru-RU" w:bidi="ru-RU"/>
        </w:rPr>
        <w:lastRenderedPageBreak/>
        <w:t>взрослых, исследует природный, социальный мир, сотрудничает со сверстниками.</w:t>
      </w:r>
    </w:p>
    <w:p w:rsidR="00D365B9" w:rsidRPr="00D365B9" w:rsidRDefault="00D365B9" w:rsidP="00D365B9">
      <w:pPr>
        <w:widowControl w:val="0"/>
        <w:autoSpaceDE w:val="0"/>
        <w:autoSpaceDN w:val="0"/>
        <w:spacing w:after="0" w:line="240" w:lineRule="auto"/>
        <w:ind w:right="10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СМЫСЛ ДЕЙСТВИЙ РЕБЕНКА: стремление составить целостное представление об окружающем мире и самом себе, занять значимую позицию в обществе.</w:t>
      </w:r>
    </w:p>
    <w:p w:rsidR="00D365B9" w:rsidRPr="00D365B9" w:rsidRDefault="00D365B9" w:rsidP="00D365B9">
      <w:pPr>
        <w:widowControl w:val="0"/>
        <w:autoSpaceDE w:val="0"/>
        <w:autoSpaceDN w:val="0"/>
        <w:spacing w:after="0" w:line="240" w:lineRule="auto"/>
        <w:ind w:firstLine="709"/>
        <w:jc w:val="both"/>
        <w:outlineLvl w:val="3"/>
        <w:rPr>
          <w:rFonts w:ascii="Times New Roman" w:eastAsia="Times New Roman" w:hAnsi="Times New Roman" w:cs="Times New Roman"/>
          <w:b/>
          <w:bCs/>
          <w:i/>
          <w:sz w:val="24"/>
          <w:szCs w:val="24"/>
          <w:lang w:eastAsia="ru-RU" w:bidi="ru-RU"/>
        </w:rPr>
      </w:pPr>
      <w:r w:rsidRPr="00D365B9">
        <w:rPr>
          <w:rFonts w:ascii="Times New Roman" w:eastAsia="Times New Roman" w:hAnsi="Times New Roman" w:cs="Times New Roman"/>
          <w:b/>
          <w:bCs/>
          <w:i/>
          <w:color w:val="221F1F"/>
          <w:sz w:val="24"/>
          <w:szCs w:val="24"/>
          <w:lang w:eastAsia="ru-RU" w:bidi="ru-RU"/>
        </w:rPr>
        <w:t>Содержание совместной образовательной деятельности</w:t>
      </w:r>
    </w:p>
    <w:p w:rsidR="00D365B9" w:rsidRPr="00D365B9" w:rsidRDefault="00D365B9" w:rsidP="00217B88">
      <w:pPr>
        <w:widowControl w:val="0"/>
        <w:numPr>
          <w:ilvl w:val="0"/>
          <w:numId w:val="214"/>
        </w:numPr>
        <w:tabs>
          <w:tab w:val="left" w:pos="905"/>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предметно-игровой развивающей ситуации – свободная самостоятельная деятельность ребенка и совместная партнёрская деятельность взрослого с детьми при ведущей роли совместной партнёрской деятельности;</w:t>
      </w:r>
    </w:p>
    <w:p w:rsidR="00D365B9" w:rsidRPr="00D365B9" w:rsidRDefault="00D365B9" w:rsidP="00217B88">
      <w:pPr>
        <w:widowControl w:val="0"/>
        <w:numPr>
          <w:ilvl w:val="0"/>
          <w:numId w:val="214"/>
        </w:numPr>
        <w:tabs>
          <w:tab w:val="left" w:pos="905"/>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сюжетно-игровой развивающей ситуации – свободная самостоятельная деятельность ребенка и совместная партнерская деятельность взрослого</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w:t>
      </w:r>
      <w:r w:rsidRPr="00D365B9">
        <w:rPr>
          <w:rFonts w:ascii="Times New Roman" w:eastAsia="Times New Roman" w:hAnsi="Times New Roman" w:cs="Times New Roman"/>
          <w:color w:val="221F1F"/>
          <w:spacing w:val="-1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детьми</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при</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ведущей</w:t>
      </w:r>
      <w:r w:rsidRPr="00D365B9">
        <w:rPr>
          <w:rFonts w:ascii="Times New Roman" w:eastAsia="Times New Roman" w:hAnsi="Times New Roman" w:cs="Times New Roman"/>
          <w:color w:val="221F1F"/>
          <w:spacing w:val="-1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роли</w:t>
      </w:r>
      <w:r w:rsidRPr="00D365B9">
        <w:rPr>
          <w:rFonts w:ascii="Times New Roman" w:eastAsia="Times New Roman" w:hAnsi="Times New Roman" w:cs="Times New Roman"/>
          <w:color w:val="221F1F"/>
          <w:spacing w:val="-2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самостоятельной</w:t>
      </w:r>
      <w:r w:rsidRPr="00D365B9">
        <w:rPr>
          <w:rFonts w:ascii="Times New Roman" w:eastAsia="Times New Roman" w:hAnsi="Times New Roman" w:cs="Times New Roman"/>
          <w:color w:val="221F1F"/>
          <w:spacing w:val="-1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r w:rsidRPr="00D365B9">
        <w:rPr>
          <w:rFonts w:ascii="Times New Roman" w:eastAsia="Times New Roman" w:hAnsi="Times New Roman" w:cs="Times New Roman"/>
          <w:color w:val="221F1F"/>
          <w:spacing w:val="-1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D365B9" w:rsidP="00217B88">
      <w:pPr>
        <w:widowControl w:val="0"/>
        <w:numPr>
          <w:ilvl w:val="0"/>
          <w:numId w:val="214"/>
        </w:numPr>
        <w:tabs>
          <w:tab w:val="left" w:pos="905"/>
        </w:tabs>
        <w:autoSpaceDE w:val="0"/>
        <w:autoSpaceDN w:val="0"/>
        <w:spacing w:after="0" w:line="240" w:lineRule="auto"/>
        <w:ind w:left="0"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обучающей игровой развивающей ситуации – совокупность совместной партнерской деятельности взрослого с детьми, свободной </w:t>
      </w:r>
      <w:r w:rsidRPr="00D365B9">
        <w:rPr>
          <w:rFonts w:ascii="Times New Roman" w:eastAsia="Times New Roman" w:hAnsi="Times New Roman" w:cs="Times New Roman"/>
          <w:color w:val="221F1F"/>
          <w:spacing w:val="2"/>
          <w:sz w:val="24"/>
          <w:szCs w:val="24"/>
          <w:lang w:eastAsia="ru-RU" w:bidi="ru-RU"/>
        </w:rPr>
        <w:t>де</w:t>
      </w:r>
      <w:r w:rsidRPr="00D365B9">
        <w:rPr>
          <w:rFonts w:ascii="Times New Roman" w:eastAsia="Times New Roman" w:hAnsi="Times New Roman" w:cs="Times New Roman"/>
          <w:color w:val="221F1F"/>
          <w:sz w:val="24"/>
          <w:szCs w:val="24"/>
          <w:lang w:eastAsia="ru-RU" w:bidi="ru-RU"/>
        </w:rPr>
        <w:t xml:space="preserve">ятельности самих детей, специально организованной образовательной деятельности (образовательное предложение </w:t>
      </w:r>
      <w:r w:rsidRPr="00D365B9">
        <w:rPr>
          <w:rFonts w:ascii="Times New Roman" w:eastAsia="Times New Roman" w:hAnsi="Times New Roman" w:cs="Times New Roman"/>
          <w:color w:val="221F1F"/>
          <w:spacing w:val="2"/>
          <w:sz w:val="24"/>
          <w:szCs w:val="24"/>
          <w:lang w:eastAsia="ru-RU" w:bidi="ru-RU"/>
        </w:rPr>
        <w:t xml:space="preserve">для </w:t>
      </w:r>
      <w:r w:rsidRPr="00D365B9">
        <w:rPr>
          <w:rFonts w:ascii="Times New Roman" w:eastAsia="Times New Roman" w:hAnsi="Times New Roman" w:cs="Times New Roman"/>
          <w:color w:val="221F1F"/>
          <w:sz w:val="24"/>
          <w:szCs w:val="24"/>
          <w:lang w:eastAsia="ru-RU" w:bidi="ru-RU"/>
        </w:rPr>
        <w:t>всей группы детей (образовательная ситуация).</w:t>
      </w:r>
    </w:p>
    <w:p w:rsidR="00D365B9" w:rsidRPr="00D365B9" w:rsidRDefault="00D365B9" w:rsidP="00D365B9">
      <w:pPr>
        <w:widowControl w:val="0"/>
        <w:autoSpaceDE w:val="0"/>
        <w:autoSpaceDN w:val="0"/>
        <w:spacing w:after="0" w:line="240" w:lineRule="auto"/>
        <w:ind w:right="-26" w:firstLine="709"/>
        <w:jc w:val="both"/>
        <w:outlineLvl w:val="3"/>
        <w:rPr>
          <w:rFonts w:ascii="Times New Roman" w:eastAsia="Times New Roman" w:hAnsi="Times New Roman" w:cs="Times New Roman"/>
          <w:b/>
          <w:bCs/>
          <w:i/>
          <w:sz w:val="24"/>
          <w:szCs w:val="24"/>
          <w:lang w:eastAsia="ru-RU" w:bidi="ru-RU"/>
        </w:rPr>
      </w:pPr>
      <w:r w:rsidRPr="00D365B9">
        <w:rPr>
          <w:rFonts w:ascii="Times New Roman" w:eastAsia="Times New Roman" w:hAnsi="Times New Roman" w:cs="Times New Roman"/>
          <w:b/>
          <w:bCs/>
          <w:i/>
          <w:color w:val="221F1F"/>
          <w:sz w:val="24"/>
          <w:szCs w:val="24"/>
          <w:lang w:eastAsia="ru-RU" w:bidi="ru-RU"/>
        </w:rPr>
        <w:t>Содержание совместной образовательной деятельности (действия – смысл):</w:t>
      </w:r>
    </w:p>
    <w:p w:rsidR="00D365B9" w:rsidRPr="00D365B9" w:rsidRDefault="00D365B9" w:rsidP="00217B88">
      <w:pPr>
        <w:widowControl w:val="0"/>
        <w:numPr>
          <w:ilvl w:val="0"/>
          <w:numId w:val="213"/>
        </w:numPr>
        <w:tabs>
          <w:tab w:val="left" w:pos="905"/>
        </w:tabs>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предметно-игровой развивающей ситуации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ДЕЙСТВИЯ ПЕДАГОГА: создает насыщенную предметную среду; направляет активность детей на культурные практики, инициирует совместные действия и деятельность по освоению культурных средств</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 способов действия. Взрослый выступает как образец действий и поведения, «носитель» и «проводник» культурной </w:t>
      </w:r>
      <w:r w:rsidRPr="00D365B9">
        <w:rPr>
          <w:rFonts w:ascii="Times New Roman" w:eastAsia="Times New Roman" w:hAnsi="Times New Roman" w:cs="Times New Roman"/>
          <w:color w:val="221F1F"/>
          <w:spacing w:val="2"/>
          <w:sz w:val="24"/>
          <w:szCs w:val="24"/>
          <w:lang w:eastAsia="ru-RU" w:bidi="ru-RU"/>
        </w:rPr>
        <w:t xml:space="preserve">практики, </w:t>
      </w:r>
      <w:r w:rsidRPr="00D365B9">
        <w:rPr>
          <w:rFonts w:ascii="Times New Roman" w:eastAsia="Times New Roman" w:hAnsi="Times New Roman" w:cs="Times New Roman"/>
          <w:color w:val="221F1F"/>
          <w:sz w:val="24"/>
          <w:szCs w:val="24"/>
          <w:lang w:eastAsia="ru-RU" w:bidi="ru-RU"/>
        </w:rPr>
        <w:t>который может быть освоен детьми в совместной</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СМЫСЛ ДЕЙСТВИЙ ПЕДАГОГА: перевести ненаправленную </w:t>
      </w:r>
      <w:r w:rsidRPr="00D365B9">
        <w:rPr>
          <w:rFonts w:ascii="Times New Roman" w:eastAsia="Times New Roman" w:hAnsi="Times New Roman" w:cs="Times New Roman"/>
          <w:color w:val="221F1F"/>
          <w:spacing w:val="2"/>
          <w:sz w:val="24"/>
          <w:szCs w:val="24"/>
          <w:lang w:eastAsia="ru-RU" w:bidi="ru-RU"/>
        </w:rPr>
        <w:t>ак</w:t>
      </w:r>
      <w:r w:rsidRPr="00D365B9">
        <w:rPr>
          <w:rFonts w:ascii="Times New Roman" w:eastAsia="Times New Roman" w:hAnsi="Times New Roman" w:cs="Times New Roman"/>
          <w:color w:val="221F1F"/>
          <w:sz w:val="24"/>
          <w:szCs w:val="24"/>
          <w:lang w:eastAsia="ru-RU" w:bidi="ru-RU"/>
        </w:rPr>
        <w:t>тивность детей в русло культурных практик, вовлечь детей в основные формы совместной (партнерской)</w:t>
      </w:r>
      <w:r w:rsidRPr="00D365B9">
        <w:rPr>
          <w:rFonts w:ascii="Times New Roman" w:eastAsia="Times New Roman" w:hAnsi="Times New Roman" w:cs="Times New Roman"/>
          <w:color w:val="221F1F"/>
          <w:spacing w:val="-3"/>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217B88">
      <w:pPr>
        <w:widowControl w:val="0"/>
        <w:numPr>
          <w:ilvl w:val="0"/>
          <w:numId w:val="213"/>
        </w:numPr>
        <w:tabs>
          <w:tab w:val="left" w:pos="905"/>
        </w:tabs>
        <w:autoSpaceDE w:val="0"/>
        <w:autoSpaceDN w:val="0"/>
        <w:spacing w:after="0" w:line="240" w:lineRule="auto"/>
        <w:ind w:right="-26"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сюжетно-игровой развивающей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ситуации–</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ДЕЙСТВИЯ ПЕДАГОГА: 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w:t>
      </w:r>
      <w:r w:rsidRPr="00D365B9">
        <w:rPr>
          <w:rFonts w:ascii="Times New Roman" w:eastAsia="Times New Roman" w:hAnsi="Times New Roman" w:cs="Times New Roman"/>
          <w:color w:val="221F1F"/>
          <w:spacing w:val="4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действий.</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СМЫСЛ ДЕЙСТВИЙ ПЕДАГОГА: актуализировать творчество детей, оснастить образовательным содержанием свободную самостоятельную деятельность детей, основные формы совместной деятельности, акцентировать внимание на результатах.</w:t>
      </w:r>
    </w:p>
    <w:p w:rsidR="00D365B9" w:rsidRPr="00D365B9" w:rsidRDefault="00D365B9" w:rsidP="00217B88">
      <w:pPr>
        <w:widowControl w:val="0"/>
        <w:numPr>
          <w:ilvl w:val="0"/>
          <w:numId w:val="213"/>
        </w:numPr>
        <w:tabs>
          <w:tab w:val="left" w:pos="905"/>
        </w:tabs>
        <w:autoSpaceDE w:val="0"/>
        <w:autoSpaceDN w:val="0"/>
        <w:spacing w:after="0" w:line="240" w:lineRule="auto"/>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обучающей игровой развивающей ситуации</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ДЕЙСТВИЯ ПЕДАГОГА: организует совместную партнёрскую деятельность, включается в свободную самостоятельную деятельность детей в качестве соучастника, потенциального партнера,</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наблюдателя.</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СМЫСЛ ДЕЙСТВИЙ ПЕДАГОГА: обеспечить формирование у детей новообразований дошкольного возраста.</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При подборе форм, методов, способов реализации Программы «СамоЦвет» учитываются не только характеристики каждого возрастного периода (младенческого, раннего, дошкольного) и развивающее содержание культурных практик и их компонентов (эмоционально-чувственного, деятельностного, когнитивного)в категориях ценностей «Семья», «Здоровье», «Труд и творчество», «Социальная солидарность», но и концептуальная схема, учитывающая две стороны «ТРАДИЦИИ и ИННОВАЦИИ» в образовании и развитии ребенка дошкольного возраста.</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процессе образования и развития ребенка можно считать все «инновационно», в тех ситуациях развития, которые он проживает (возникающих спонтанно, инициируемых, поддерживаемых и сопровождаемых взрослыми), чтобы он их освоил, предусмотрено использовать как традиционные формы, методы, средства, сложившиеся в практике образования, так и реализация новых техник, методов, средств, вводимых, «вновленных», использование которых, в первую очередь, обеспечит процесс индивидуализации образования.</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Партнерское взаимодействие взрослых и детей является важным фактором развития ребенка и пронизывает все направления образовательной деятельности. Взаимодействие, </w:t>
      </w:r>
      <w:r w:rsidRPr="00D365B9">
        <w:rPr>
          <w:rFonts w:ascii="Times New Roman" w:eastAsia="Times New Roman" w:hAnsi="Times New Roman" w:cs="Times New Roman"/>
          <w:color w:val="221F1F"/>
          <w:sz w:val="24"/>
          <w:szCs w:val="24"/>
          <w:lang w:eastAsia="ru-RU" w:bidi="ru-RU"/>
        </w:rPr>
        <w:lastRenderedPageBreak/>
        <w:t>ориентированное на естественное развитие ребенка, обеспечивает ему возможность:</w:t>
      </w:r>
    </w:p>
    <w:p w:rsidR="00D365B9" w:rsidRPr="00D365B9" w:rsidRDefault="00D365B9" w:rsidP="00217B88">
      <w:pPr>
        <w:widowControl w:val="0"/>
        <w:numPr>
          <w:ilvl w:val="1"/>
          <w:numId w:val="204"/>
        </w:numPr>
        <w:tabs>
          <w:tab w:val="left" w:pos="564"/>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активно обучаться,  осваивая  информацию  об  окружающем   мире  в </w:t>
      </w:r>
      <w:r w:rsidRPr="00D365B9">
        <w:rPr>
          <w:rFonts w:ascii="Times New Roman" w:eastAsia="Times New Roman" w:hAnsi="Times New Roman" w:cs="Times New Roman"/>
          <w:color w:val="221F1F"/>
          <w:spacing w:val="-3"/>
          <w:sz w:val="24"/>
          <w:szCs w:val="24"/>
          <w:lang w:eastAsia="ru-RU" w:bidi="ru-RU"/>
        </w:rPr>
        <w:t xml:space="preserve">ходе </w:t>
      </w:r>
      <w:r w:rsidRPr="00D365B9">
        <w:rPr>
          <w:rFonts w:ascii="Times New Roman" w:eastAsia="Times New Roman" w:hAnsi="Times New Roman" w:cs="Times New Roman"/>
          <w:color w:val="221F1F"/>
          <w:sz w:val="24"/>
          <w:szCs w:val="24"/>
          <w:lang w:eastAsia="ru-RU" w:bidi="ru-RU"/>
        </w:rPr>
        <w:t xml:space="preserve">игры, игровых ситуаций развития, проходя закономерные </w:t>
      </w:r>
      <w:r w:rsidRPr="00D365B9">
        <w:rPr>
          <w:rFonts w:ascii="Times New Roman" w:eastAsia="Times New Roman" w:hAnsi="Times New Roman" w:cs="Times New Roman"/>
          <w:color w:val="221F1F"/>
          <w:spacing w:val="2"/>
          <w:sz w:val="24"/>
          <w:szCs w:val="24"/>
          <w:lang w:eastAsia="ru-RU" w:bidi="ru-RU"/>
        </w:rPr>
        <w:t xml:space="preserve">стадии </w:t>
      </w:r>
      <w:r w:rsidRPr="00D365B9">
        <w:rPr>
          <w:rFonts w:ascii="Times New Roman" w:eastAsia="Times New Roman" w:hAnsi="Times New Roman" w:cs="Times New Roman"/>
          <w:color w:val="221F1F"/>
          <w:sz w:val="24"/>
          <w:szCs w:val="24"/>
          <w:lang w:eastAsia="ru-RU" w:bidi="ru-RU"/>
        </w:rPr>
        <w:t xml:space="preserve">развития (предметно-игровой (до </w:t>
      </w:r>
      <w:r w:rsidRPr="00D365B9">
        <w:rPr>
          <w:rFonts w:ascii="Times New Roman" w:eastAsia="Times New Roman" w:hAnsi="Times New Roman" w:cs="Times New Roman"/>
          <w:color w:val="221F1F"/>
          <w:spacing w:val="4"/>
          <w:sz w:val="24"/>
          <w:szCs w:val="24"/>
          <w:lang w:eastAsia="ru-RU" w:bidi="ru-RU"/>
        </w:rPr>
        <w:t xml:space="preserve">3–4 </w:t>
      </w:r>
      <w:r w:rsidRPr="00D365B9">
        <w:rPr>
          <w:rFonts w:ascii="Times New Roman" w:eastAsia="Times New Roman" w:hAnsi="Times New Roman" w:cs="Times New Roman"/>
          <w:color w:val="221F1F"/>
          <w:sz w:val="24"/>
          <w:szCs w:val="24"/>
          <w:lang w:eastAsia="ru-RU" w:bidi="ru-RU"/>
        </w:rPr>
        <w:t xml:space="preserve">лет), сюжетно-игровой (до 4–5 </w:t>
      </w:r>
      <w:r w:rsidRPr="00D365B9">
        <w:rPr>
          <w:rFonts w:ascii="Times New Roman" w:eastAsia="Times New Roman" w:hAnsi="Times New Roman" w:cs="Times New Roman"/>
          <w:color w:val="221F1F"/>
          <w:spacing w:val="-3"/>
          <w:sz w:val="24"/>
          <w:szCs w:val="24"/>
          <w:lang w:eastAsia="ru-RU" w:bidi="ru-RU"/>
        </w:rPr>
        <w:t xml:space="preserve">лет), </w:t>
      </w:r>
      <w:r w:rsidRPr="00D365B9">
        <w:rPr>
          <w:rFonts w:ascii="Times New Roman" w:eastAsia="Times New Roman" w:hAnsi="Times New Roman" w:cs="Times New Roman"/>
          <w:color w:val="221F1F"/>
          <w:sz w:val="24"/>
          <w:szCs w:val="24"/>
          <w:lang w:eastAsia="ru-RU" w:bidi="ru-RU"/>
        </w:rPr>
        <w:t xml:space="preserve">обучающей игровой (до </w:t>
      </w:r>
      <w:r w:rsidRPr="00D365B9">
        <w:rPr>
          <w:rFonts w:ascii="Times New Roman" w:eastAsia="Times New Roman" w:hAnsi="Times New Roman" w:cs="Times New Roman"/>
          <w:color w:val="221F1F"/>
          <w:spacing w:val="-5"/>
          <w:sz w:val="24"/>
          <w:szCs w:val="24"/>
          <w:lang w:eastAsia="ru-RU" w:bidi="ru-RU"/>
        </w:rPr>
        <w:t xml:space="preserve">7(8) </w:t>
      </w:r>
      <w:r w:rsidRPr="00D365B9">
        <w:rPr>
          <w:rFonts w:ascii="Times New Roman" w:eastAsia="Times New Roman" w:hAnsi="Times New Roman" w:cs="Times New Roman"/>
          <w:color w:val="221F1F"/>
          <w:spacing w:val="-3"/>
          <w:sz w:val="24"/>
          <w:szCs w:val="24"/>
          <w:lang w:eastAsia="ru-RU" w:bidi="ru-RU"/>
        </w:rPr>
        <w:t xml:space="preserve">лет), </w:t>
      </w:r>
      <w:r w:rsidRPr="00D365B9">
        <w:rPr>
          <w:rFonts w:ascii="Times New Roman" w:eastAsia="Times New Roman" w:hAnsi="Times New Roman" w:cs="Times New Roman"/>
          <w:color w:val="221F1F"/>
          <w:sz w:val="24"/>
          <w:szCs w:val="24"/>
          <w:lang w:eastAsia="ru-RU" w:bidi="ru-RU"/>
        </w:rPr>
        <w:t xml:space="preserve">но при этом учитывается, </w:t>
      </w:r>
      <w:r w:rsidRPr="00D365B9">
        <w:rPr>
          <w:rFonts w:ascii="Times New Roman" w:eastAsia="Times New Roman" w:hAnsi="Times New Roman" w:cs="Times New Roman"/>
          <w:color w:val="221F1F"/>
          <w:spacing w:val="2"/>
          <w:sz w:val="24"/>
          <w:szCs w:val="24"/>
          <w:lang w:eastAsia="ru-RU" w:bidi="ru-RU"/>
        </w:rPr>
        <w:t xml:space="preserve">что </w:t>
      </w:r>
      <w:r w:rsidRPr="00D365B9">
        <w:rPr>
          <w:rFonts w:ascii="Times New Roman" w:eastAsia="Times New Roman" w:hAnsi="Times New Roman" w:cs="Times New Roman"/>
          <w:color w:val="221F1F"/>
          <w:sz w:val="24"/>
          <w:szCs w:val="24"/>
          <w:lang w:eastAsia="ru-RU" w:bidi="ru-RU"/>
        </w:rPr>
        <w:t xml:space="preserve">каждый ребенок уникален, и индивидуален. Признается особая роль игры и важность </w:t>
      </w:r>
      <w:r w:rsidRPr="00D365B9">
        <w:rPr>
          <w:rFonts w:ascii="Times New Roman" w:eastAsia="Times New Roman" w:hAnsi="Times New Roman" w:cs="Times New Roman"/>
          <w:color w:val="221F1F"/>
          <w:spacing w:val="2"/>
          <w:sz w:val="24"/>
          <w:szCs w:val="24"/>
          <w:lang w:eastAsia="ru-RU" w:bidi="ru-RU"/>
        </w:rPr>
        <w:t>индивидуализации;</w:t>
      </w:r>
    </w:p>
    <w:p w:rsidR="00D365B9" w:rsidRPr="00D365B9" w:rsidRDefault="00D365B9" w:rsidP="00217B88">
      <w:pPr>
        <w:widowControl w:val="0"/>
        <w:numPr>
          <w:ilvl w:val="1"/>
          <w:numId w:val="204"/>
        </w:numPr>
        <w:tabs>
          <w:tab w:val="left" w:pos="564"/>
        </w:tabs>
        <w:autoSpaceDE w:val="0"/>
        <w:autoSpaceDN w:val="0"/>
        <w:spacing w:after="0" w:line="240" w:lineRule="auto"/>
        <w:ind w:left="0" w:right="389"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взаимодействовать </w:t>
      </w:r>
      <w:r w:rsidRPr="00D365B9">
        <w:rPr>
          <w:rFonts w:ascii="Times New Roman" w:eastAsia="Times New Roman" w:hAnsi="Times New Roman" w:cs="Times New Roman"/>
          <w:color w:val="221F1F"/>
          <w:spacing w:val="2"/>
          <w:sz w:val="24"/>
          <w:szCs w:val="24"/>
          <w:lang w:eastAsia="ru-RU" w:bidi="ru-RU"/>
        </w:rPr>
        <w:t xml:space="preserve">для </w:t>
      </w:r>
      <w:r w:rsidRPr="00D365B9">
        <w:rPr>
          <w:rFonts w:ascii="Times New Roman" w:eastAsia="Times New Roman" w:hAnsi="Times New Roman" w:cs="Times New Roman"/>
          <w:color w:val="221F1F"/>
          <w:sz w:val="24"/>
          <w:szCs w:val="24"/>
          <w:lang w:eastAsia="ru-RU" w:bidi="ru-RU"/>
        </w:rPr>
        <w:t>своего эмоционально-чувственного и когнитивного</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развития;</w:t>
      </w:r>
    </w:p>
    <w:p w:rsidR="00D365B9" w:rsidRPr="00D365B9" w:rsidRDefault="00D365B9" w:rsidP="00217B88">
      <w:pPr>
        <w:widowControl w:val="0"/>
        <w:numPr>
          <w:ilvl w:val="1"/>
          <w:numId w:val="204"/>
        </w:numPr>
        <w:tabs>
          <w:tab w:val="left" w:pos="564"/>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развиваться каждому в своем темпе, с учетом </w:t>
      </w:r>
      <w:r w:rsidRPr="00D365B9">
        <w:rPr>
          <w:rFonts w:ascii="Times New Roman" w:eastAsia="Times New Roman" w:hAnsi="Times New Roman" w:cs="Times New Roman"/>
          <w:color w:val="221F1F"/>
          <w:spacing w:val="2"/>
          <w:sz w:val="24"/>
          <w:szCs w:val="24"/>
          <w:lang w:eastAsia="ru-RU" w:bidi="ru-RU"/>
        </w:rPr>
        <w:t xml:space="preserve">индивидуальных </w:t>
      </w:r>
      <w:r w:rsidRPr="00D365B9">
        <w:rPr>
          <w:rFonts w:ascii="Times New Roman" w:eastAsia="Times New Roman" w:hAnsi="Times New Roman" w:cs="Times New Roman"/>
          <w:color w:val="221F1F"/>
          <w:sz w:val="24"/>
          <w:szCs w:val="24"/>
          <w:lang w:eastAsia="ru-RU" w:bidi="ru-RU"/>
        </w:rPr>
        <w:t>особенностей;</w:t>
      </w:r>
    </w:p>
    <w:p w:rsidR="00D365B9" w:rsidRPr="00D365B9" w:rsidRDefault="00D365B9" w:rsidP="00217B88">
      <w:pPr>
        <w:widowControl w:val="0"/>
        <w:numPr>
          <w:ilvl w:val="1"/>
          <w:numId w:val="204"/>
        </w:numPr>
        <w:tabs>
          <w:tab w:val="left" w:pos="564"/>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осуществлять выбор, активно включаться в планирование собственной деятельности и совместной детско-взрослой</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217B88">
      <w:pPr>
        <w:widowControl w:val="0"/>
        <w:numPr>
          <w:ilvl w:val="1"/>
          <w:numId w:val="204"/>
        </w:numPr>
        <w:tabs>
          <w:tab w:val="left" w:pos="564"/>
        </w:tabs>
        <w:autoSpaceDE w:val="0"/>
        <w:autoSpaceDN w:val="0"/>
        <w:spacing w:after="0" w:line="240" w:lineRule="auto"/>
        <w:ind w:left="0" w:right="-26"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проявлять творчество, фантазию,</w:t>
      </w:r>
      <w:r w:rsidRPr="00D365B9">
        <w:rPr>
          <w:rFonts w:ascii="Times New Roman" w:eastAsia="Times New Roman" w:hAnsi="Times New Roman" w:cs="Times New Roman"/>
          <w:color w:val="221F1F"/>
          <w:spacing w:val="8"/>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изобретательность.</w:t>
      </w:r>
    </w:p>
    <w:p w:rsidR="00D365B9" w:rsidRPr="00D365B9" w:rsidRDefault="00D365B9" w:rsidP="00D365B9">
      <w:pPr>
        <w:widowControl w:val="0"/>
        <w:autoSpaceDE w:val="0"/>
        <w:autoSpaceDN w:val="0"/>
        <w:spacing w:after="0" w:line="240" w:lineRule="auto"/>
        <w:ind w:right="-26" w:firstLine="709"/>
        <w:jc w:val="both"/>
        <w:rPr>
          <w:rFonts w:ascii="Times New Roman" w:eastAsia="Times New Roman" w:hAnsi="Times New Roman" w:cs="Times New Roman"/>
          <w:color w:val="221F1F"/>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В процессе овладения культурными </w:t>
      </w:r>
      <w:r w:rsidRPr="00D365B9">
        <w:rPr>
          <w:rFonts w:ascii="Times New Roman" w:eastAsia="Times New Roman" w:hAnsi="Times New Roman" w:cs="Times New Roman"/>
          <w:color w:val="221F1F"/>
          <w:spacing w:val="2"/>
          <w:sz w:val="24"/>
          <w:szCs w:val="24"/>
          <w:lang w:eastAsia="ru-RU" w:bidi="ru-RU"/>
        </w:rPr>
        <w:t xml:space="preserve">практиками </w:t>
      </w:r>
      <w:r w:rsidRPr="00D365B9">
        <w:rPr>
          <w:rFonts w:ascii="Times New Roman" w:eastAsia="Times New Roman" w:hAnsi="Times New Roman" w:cs="Times New Roman"/>
          <w:color w:val="221F1F"/>
          <w:sz w:val="24"/>
          <w:szCs w:val="24"/>
          <w:lang w:eastAsia="ru-RU" w:bidi="ru-RU"/>
        </w:rPr>
        <w:t>ребенок при поддержке взрослого-партнера и самостоятельно познает окружающий мир, играет,  рисует,  общается  с  окружающими.  Ребенок   социализируется  и учится с помощью взрослых,  но на собственном опыте. Роль взрослого в этом случае состоит в поддержке детской инициативы, создании среды для ее проявления, в оказании помощи, в осуществлении совместной</w:t>
      </w:r>
      <w:r w:rsidRPr="00D365B9">
        <w:rPr>
          <w:rFonts w:ascii="Times New Roman" w:eastAsia="Times New Roman" w:hAnsi="Times New Roman" w:cs="Times New Roman"/>
          <w:color w:val="221F1F"/>
          <w:spacing w:val="27"/>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 xml:space="preserve">деятельности. Благодаря этому, происходит процесс приобщения к культурным образцам человеческой деятельности (культуре жизни, познанию мира, речи,  коммуникации  и  </w:t>
      </w:r>
      <w:r w:rsidRPr="00D365B9">
        <w:rPr>
          <w:rFonts w:ascii="Times New Roman" w:eastAsia="Times New Roman" w:hAnsi="Times New Roman" w:cs="Times New Roman"/>
          <w:color w:val="221F1F"/>
          <w:spacing w:val="-3"/>
          <w:sz w:val="24"/>
          <w:szCs w:val="24"/>
          <w:lang w:eastAsia="ru-RU" w:bidi="ru-RU"/>
        </w:rPr>
        <w:t xml:space="preserve">т. </w:t>
      </w:r>
      <w:r w:rsidRPr="00D365B9">
        <w:rPr>
          <w:rFonts w:ascii="Times New Roman" w:eastAsia="Times New Roman" w:hAnsi="Times New Roman" w:cs="Times New Roman"/>
          <w:color w:val="221F1F"/>
          <w:spacing w:val="-4"/>
          <w:sz w:val="24"/>
          <w:szCs w:val="24"/>
          <w:lang w:eastAsia="ru-RU" w:bidi="ru-RU"/>
        </w:rPr>
        <w:t xml:space="preserve">п.),  </w:t>
      </w:r>
      <w:r w:rsidRPr="00D365B9">
        <w:rPr>
          <w:rFonts w:ascii="Times New Roman" w:eastAsia="Times New Roman" w:hAnsi="Times New Roman" w:cs="Times New Roman"/>
          <w:color w:val="221F1F"/>
          <w:sz w:val="24"/>
          <w:szCs w:val="24"/>
          <w:lang w:eastAsia="ru-RU" w:bidi="ru-RU"/>
        </w:rPr>
        <w:t>приобретения  культурных   умений  в предметно-развивающей среде. Взрослый участвует в реализации поставленной цели (задачи, проблемы) наравне с детьми, как более опытный и компетентный партнер.</w:t>
      </w:r>
    </w:p>
    <w:p w:rsidR="00D365B9" w:rsidRPr="00D365B9" w:rsidRDefault="00D365B9" w:rsidP="00D365B9">
      <w:pPr>
        <w:widowControl w:val="0"/>
        <w:autoSpaceDE w:val="0"/>
        <w:autoSpaceDN w:val="0"/>
        <w:spacing w:after="0" w:line="240" w:lineRule="auto"/>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lang w:eastAsia="ru-RU" w:bidi="ru-RU"/>
        </w:rPr>
        <w:t>Формы, способы, методы и средства реализации содержательных линий поддержки культурных практик (дошкольный возраст)</w:t>
      </w:r>
    </w:p>
    <w:p w:rsidR="00D365B9" w:rsidRPr="00D365B9" w:rsidRDefault="00D365B9" w:rsidP="00D365B9">
      <w:pPr>
        <w:widowControl w:val="0"/>
        <w:autoSpaceDE w:val="0"/>
        <w:autoSpaceDN w:val="0"/>
        <w:spacing w:after="0" w:line="240" w:lineRule="auto"/>
        <w:ind w:firstLine="709"/>
        <w:rPr>
          <w:rFonts w:ascii="Times New Roman" w:eastAsia="Times New Roman" w:hAnsi="Times New Roman" w:cs="Times New Roman"/>
          <w:sz w:val="24"/>
          <w:szCs w:val="24"/>
          <w:lang w:eastAsia="ru-RU" w:bidi="ru-RU"/>
        </w:rPr>
      </w:pPr>
    </w:p>
    <w:tbl>
      <w:tblPr>
        <w:tblStyle w:val="81"/>
        <w:tblW w:w="0" w:type="auto"/>
        <w:tblLook w:val="04A0" w:firstRow="1" w:lastRow="0" w:firstColumn="1" w:lastColumn="0" w:noHBand="0" w:noVBand="1"/>
      </w:tblPr>
      <w:tblGrid>
        <w:gridCol w:w="1964"/>
        <w:gridCol w:w="8173"/>
      </w:tblGrid>
      <w:tr w:rsidR="00D365B9" w:rsidRPr="00D365B9" w:rsidTr="00D365B9">
        <w:tc>
          <w:tcPr>
            <w:tcW w:w="1964" w:type="dxa"/>
            <w:vMerge w:val="restart"/>
          </w:tcPr>
          <w:p w:rsidR="00D365B9" w:rsidRPr="00D365B9" w:rsidRDefault="00D365B9" w:rsidP="00D365B9">
            <w:pPr>
              <w:widowControl w:val="0"/>
              <w:autoSpaceDE w:val="0"/>
              <w:autoSpaceDN w:val="0"/>
              <w:rPr>
                <w:rFonts w:ascii="Times New Roman" w:hAnsi="Times New Roman"/>
                <w:sz w:val="24"/>
                <w:szCs w:val="24"/>
                <w:lang w:eastAsia="ru-RU" w:bidi="ru-RU"/>
              </w:rPr>
            </w:pPr>
            <w:r w:rsidRPr="00D365B9">
              <w:rPr>
                <w:rFonts w:ascii="Times New Roman" w:hAnsi="Times New Roman"/>
                <w:color w:val="221F1F"/>
                <w:sz w:val="24"/>
                <w:szCs w:val="24"/>
                <w:lang w:eastAsia="ru-RU" w:bidi="ru-RU"/>
              </w:rPr>
              <w:t>Активные методы и приемы</w:t>
            </w:r>
            <w:r w:rsidRPr="00D365B9">
              <w:rPr>
                <w:rFonts w:ascii="Times New Roman" w:hAnsi="Times New Roman"/>
                <w:color w:val="221F1F"/>
                <w:spacing w:val="15"/>
                <w:sz w:val="24"/>
                <w:szCs w:val="24"/>
                <w:lang w:eastAsia="ru-RU" w:bidi="ru-RU"/>
              </w:rPr>
              <w:t xml:space="preserve"> </w:t>
            </w:r>
            <w:r w:rsidRPr="00D365B9">
              <w:rPr>
                <w:rFonts w:ascii="Times New Roman" w:hAnsi="Times New Roman"/>
                <w:color w:val="221F1F"/>
                <w:sz w:val="24"/>
                <w:szCs w:val="24"/>
                <w:lang w:eastAsia="ru-RU" w:bidi="ru-RU"/>
              </w:rPr>
              <w:t>обучения</w:t>
            </w:r>
          </w:p>
        </w:tc>
        <w:tc>
          <w:tcPr>
            <w:tcW w:w="8458" w:type="dxa"/>
          </w:tcPr>
          <w:p w:rsidR="00D365B9" w:rsidRPr="00D365B9" w:rsidRDefault="00D365B9" w:rsidP="00D365B9">
            <w:pPr>
              <w:ind w:firstLine="709"/>
              <w:rPr>
                <w:rFonts w:ascii="Times New Roman" w:hAnsi="Times New Roman"/>
                <w:sz w:val="24"/>
                <w:szCs w:val="24"/>
                <w:lang w:eastAsia="ru-RU" w:bidi="ru-RU"/>
              </w:rPr>
            </w:pPr>
            <w:r w:rsidRPr="00D365B9">
              <w:rPr>
                <w:rFonts w:ascii="Times New Roman" w:hAnsi="Times New Roman"/>
                <w:color w:val="221F1F"/>
                <w:sz w:val="24"/>
                <w:szCs w:val="24"/>
                <w:lang w:eastAsia="ru-RU" w:bidi="ru-RU"/>
              </w:rPr>
              <w:t>Активные методы обучения рассматриваются как деятельность, в результате которой ребенок овладевает</w:t>
            </w:r>
            <w:r w:rsidRPr="00D365B9">
              <w:rPr>
                <w:rFonts w:ascii="Times New Roman" w:hAnsi="Times New Roman"/>
                <w:sz w:val="24"/>
                <w:szCs w:val="24"/>
                <w:lang w:eastAsia="ru-RU" w:bidi="ru-RU"/>
              </w:rPr>
              <w:t xml:space="preserve"> </w:t>
            </w:r>
            <w:r w:rsidRPr="00D365B9">
              <w:rPr>
                <w:rFonts w:ascii="Times New Roman" w:hAnsi="Times New Roman"/>
                <w:color w:val="221F1F"/>
                <w:sz w:val="24"/>
                <w:szCs w:val="24"/>
                <w:lang w:eastAsia="ru-RU" w:bidi="ru-RU"/>
              </w:rPr>
              <w:t>необходимым социальным опытом. Активность ребенка выражается в действиях, в способности находить пути решения проблем.</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sz w:val="24"/>
                <w:szCs w:val="24"/>
                <w:lang w:eastAsia="ru-RU" w:bidi="ru-RU"/>
              </w:rPr>
            </w:pPr>
          </w:p>
        </w:tc>
        <w:tc>
          <w:tcPr>
            <w:tcW w:w="8458" w:type="dxa"/>
          </w:tcPr>
          <w:p w:rsidR="00D365B9" w:rsidRPr="00D365B9" w:rsidRDefault="00D365B9" w:rsidP="00D365B9">
            <w:pPr>
              <w:widowControl w:val="0"/>
              <w:autoSpaceDE w:val="0"/>
              <w:autoSpaceDN w:val="0"/>
              <w:ind w:firstLine="601"/>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Диалог является важнейшей составляющей взаимодействия ребенка и взрослого в образовательном процессе. Диалог как средство развития способности ребенка организовать внутренний диалог, ощутить и творчески пережить противоречие своего сознания с присутствующими в данный момент эмоциями в различных сферах деятельности на уровне решения образовательных задач и бытовых ситуаций.</w:t>
            </w:r>
          </w:p>
        </w:tc>
      </w:tr>
      <w:tr w:rsidR="00D365B9" w:rsidRPr="00D365B9" w:rsidTr="00D365B9">
        <w:tc>
          <w:tcPr>
            <w:tcW w:w="1964" w:type="dxa"/>
            <w:vMerge w:val="restart"/>
          </w:tcPr>
          <w:p w:rsidR="00D365B9" w:rsidRPr="00D365B9" w:rsidRDefault="00D365B9" w:rsidP="00D365B9">
            <w:pPr>
              <w:widowControl w:val="0"/>
              <w:autoSpaceDE w:val="0"/>
              <w:autoSpaceDN w:val="0"/>
              <w:rPr>
                <w:rFonts w:ascii="Times New Roman" w:hAnsi="Times New Roman"/>
                <w:sz w:val="24"/>
                <w:szCs w:val="24"/>
                <w:lang w:eastAsia="ru-RU" w:bidi="ru-RU"/>
              </w:rPr>
            </w:pPr>
            <w:r w:rsidRPr="00D365B9">
              <w:rPr>
                <w:rFonts w:ascii="Times New Roman" w:hAnsi="Times New Roman"/>
                <w:color w:val="221F1F"/>
                <w:sz w:val="24"/>
                <w:szCs w:val="24"/>
                <w:lang w:eastAsia="ru-RU" w:bidi="ru-RU"/>
              </w:rPr>
              <w:t>Методы и приемы, способствующие обогащению сюжета и содержания игры</w:t>
            </w:r>
          </w:p>
        </w:tc>
        <w:tc>
          <w:tcPr>
            <w:tcW w:w="8458" w:type="dxa"/>
          </w:tcPr>
          <w:p w:rsidR="00D365B9" w:rsidRPr="00D365B9" w:rsidRDefault="00D365B9" w:rsidP="00D365B9">
            <w:pPr>
              <w:ind w:right="181"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Расширение знаний детей об окружающем мире через наблюдение окружающей жизни, организованные занятия, чтение художественной литературы, рассказывание случаев, реальных, фантастических (С. Л. Новоселова).</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Индивидуальная игра взрослого с ребенком, где взрослый исполняет главную роль (Н. Я. Михайленко).</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Внесение образных игрушек (Т. М. Бабунова).</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Прием параллельной игры(Н. Ф. Тарловская).</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Прием ролевой игры с продолжением (Н. Палагина).</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Игра в телефон (Н. Палагина).</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Обыгрывание с помощью кукол сюжетов из жизни в детском саду, семьи.</w:t>
            </w:r>
          </w:p>
        </w:tc>
      </w:tr>
      <w:tr w:rsidR="00D365B9" w:rsidRPr="00D365B9" w:rsidTr="00D365B9">
        <w:tc>
          <w:tcPr>
            <w:tcW w:w="1964" w:type="dxa"/>
            <w:vMerge/>
          </w:tcPr>
          <w:p w:rsidR="00D365B9" w:rsidRPr="00D365B9" w:rsidRDefault="00D365B9" w:rsidP="00D365B9">
            <w:pPr>
              <w:widowControl w:val="0"/>
              <w:autoSpaceDE w:val="0"/>
              <w:autoSpaceDN w:val="0"/>
              <w:rPr>
                <w:rFonts w:ascii="Times New Roman" w:hAnsi="Times New Roman"/>
                <w:color w:val="221F1F"/>
                <w:sz w:val="24"/>
                <w:szCs w:val="24"/>
                <w:lang w:eastAsia="ru-RU" w:bidi="ru-RU"/>
              </w:rPr>
            </w:pPr>
          </w:p>
        </w:tc>
        <w:tc>
          <w:tcPr>
            <w:tcW w:w="8458" w:type="dxa"/>
          </w:tcPr>
          <w:p w:rsidR="00D365B9" w:rsidRPr="00D365B9" w:rsidRDefault="00D365B9" w:rsidP="00D365B9">
            <w:pPr>
              <w:ind w:firstLine="709"/>
              <w:jc w:val="both"/>
              <w:rPr>
                <w:rFonts w:ascii="Times New Roman" w:hAnsi="Times New Roman"/>
                <w:sz w:val="24"/>
                <w:szCs w:val="24"/>
                <w:lang w:eastAsia="ru-RU" w:bidi="ru-RU"/>
              </w:rPr>
            </w:pPr>
            <w:r w:rsidRPr="00D365B9">
              <w:rPr>
                <w:rFonts w:ascii="Times New Roman" w:hAnsi="Times New Roman"/>
                <w:color w:val="221F1F"/>
                <w:sz w:val="24"/>
                <w:szCs w:val="24"/>
                <w:lang w:eastAsia="ru-RU" w:bidi="ru-RU"/>
              </w:rPr>
              <w:t>Разыгрывание с детьми воображаемых ситуаций.</w:t>
            </w:r>
          </w:p>
        </w:tc>
      </w:tr>
    </w:tbl>
    <w:tbl>
      <w:tblPr>
        <w:tblStyle w:val="TableNormal8"/>
        <w:tblW w:w="10207" w:type="dxa"/>
        <w:tblInd w:w="-132"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1E0" w:firstRow="1" w:lastRow="1" w:firstColumn="1" w:lastColumn="1" w:noHBand="0" w:noVBand="0"/>
      </w:tblPr>
      <w:tblGrid>
        <w:gridCol w:w="1985"/>
        <w:gridCol w:w="8222"/>
      </w:tblGrid>
      <w:tr w:rsidR="00D365B9" w:rsidRPr="00D365B9" w:rsidTr="00D365B9">
        <w:trPr>
          <w:trHeight w:val="1518"/>
        </w:trPr>
        <w:tc>
          <w:tcPr>
            <w:tcW w:w="1985" w:type="dxa"/>
            <w:vMerge w:val="restart"/>
          </w:tcPr>
          <w:p w:rsidR="00D365B9" w:rsidRPr="00D365B9" w:rsidRDefault="00D365B9" w:rsidP="00D365B9">
            <w:pPr>
              <w:ind w:right="369"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Игра. Игровые методы, приемы</w:t>
            </w:r>
          </w:p>
        </w:tc>
        <w:tc>
          <w:tcPr>
            <w:tcW w:w="8222" w:type="dxa"/>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Игра стимулирует:</w:t>
            </w:r>
          </w:p>
          <w:p w:rsidR="00D365B9" w:rsidRPr="00D365B9" w:rsidRDefault="00D365B9" w:rsidP="00217B88">
            <w:pPr>
              <w:numPr>
                <w:ilvl w:val="0"/>
                <w:numId w:val="229"/>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когнитивное развитие (прежде всего</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воображение);</w:t>
            </w:r>
          </w:p>
          <w:p w:rsidR="00D365B9" w:rsidRPr="00D365B9" w:rsidRDefault="00D365B9" w:rsidP="00217B88">
            <w:pPr>
              <w:numPr>
                <w:ilvl w:val="0"/>
                <w:numId w:val="229"/>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развитие эмоциональной</w:t>
            </w:r>
            <w:r w:rsidRPr="00D365B9">
              <w:rPr>
                <w:rFonts w:ascii="Times New Roman" w:eastAsia="Times New Roman" w:hAnsi="Times New Roman" w:cs="Times New Roman"/>
                <w:color w:val="221F1F"/>
                <w:spacing w:val="4"/>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сферы;</w:t>
            </w:r>
          </w:p>
          <w:p w:rsidR="00D365B9" w:rsidRPr="00D365B9" w:rsidRDefault="00D365B9" w:rsidP="00217B88">
            <w:pPr>
              <w:numPr>
                <w:ilvl w:val="0"/>
                <w:numId w:val="229"/>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волевое (развитие</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произвольности);</w:t>
            </w:r>
          </w:p>
          <w:p w:rsidR="00D365B9" w:rsidRPr="00D365B9" w:rsidRDefault="00D365B9" w:rsidP="00217B88">
            <w:pPr>
              <w:numPr>
                <w:ilvl w:val="0"/>
                <w:numId w:val="229"/>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моторное</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развитие.</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Игра обеспечивает гармонизацию душевного развития, оказывает позитивное влияние на психологическое</w:t>
            </w:r>
          </w:p>
          <w:p w:rsidR="00D365B9" w:rsidRPr="00D365B9" w:rsidRDefault="00D365B9" w:rsidP="00D365B9">
            <w:pPr>
              <w:ind w:right="36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 физическое здоровье. Удовольствие, которое ребенок получает в игре, влияет оздоравливающим и гармонизующим образом на всю психофизическую природу ребенка.</w:t>
            </w:r>
          </w:p>
        </w:tc>
      </w:tr>
      <w:tr w:rsidR="00D365B9" w:rsidRPr="00D365B9" w:rsidTr="00D365B9">
        <w:trPr>
          <w:trHeight w:val="11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60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Игровые методы </w:t>
            </w:r>
            <w:r w:rsidRPr="00D365B9">
              <w:rPr>
                <w:rFonts w:ascii="Times New Roman" w:eastAsia="Times New Roman" w:hAnsi="Times New Roman" w:cs="Times New Roman"/>
                <w:color w:val="221F1F"/>
                <w:sz w:val="24"/>
                <w:szCs w:val="24"/>
                <w:lang w:val="ru-RU" w:eastAsia="ru-RU" w:bidi="ru-RU"/>
              </w:rPr>
              <w:t>(коммуникативные) – в игровых ситуациях выстраивается эффективная  коммуникация в речевой</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деятельности.</w:t>
            </w:r>
          </w:p>
          <w:p w:rsidR="00D365B9" w:rsidRPr="00D365B9" w:rsidRDefault="00D365B9" w:rsidP="00D365B9">
            <w:pPr>
              <w:ind w:right="32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преддошкольный период – игры творческие (со скрытыми правилами): режиссерская игра (индивидуальная, парная, коллективная), сюжетно-отобразительная игра: сюжетно-ролевая игра (ролевая).</w:t>
            </w:r>
          </w:p>
          <w:p w:rsidR="00D365B9" w:rsidRPr="00D365B9" w:rsidRDefault="00D365B9" w:rsidP="00D365B9">
            <w:pPr>
              <w:ind w:right="34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дошкольный период – переходные игры: игры-фантазирования, театрализованные, строительные, конструктивные; игры с фиксированными правилами: подвижные (сюжетные, бессюжетные), дидактические.</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Игра как развивающий прием </w:t>
            </w:r>
            <w:r w:rsidRPr="00D365B9">
              <w:rPr>
                <w:rFonts w:ascii="Times New Roman" w:eastAsia="Times New Roman" w:hAnsi="Times New Roman" w:cs="Times New Roman"/>
                <w:color w:val="221F1F"/>
                <w:sz w:val="24"/>
                <w:szCs w:val="24"/>
                <w:lang w:val="ru-RU" w:eastAsia="ru-RU" w:bidi="ru-RU"/>
              </w:rPr>
              <w:t>– игровые обучающие ситуации.</w:t>
            </w:r>
          </w:p>
          <w:p w:rsidR="00D365B9" w:rsidRPr="00D365B9" w:rsidRDefault="00D365B9" w:rsidP="00D365B9">
            <w:pPr>
              <w:ind w:right="33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Игра-экспериментирование</w:t>
            </w:r>
            <w:r w:rsidRPr="00D365B9">
              <w:rPr>
                <w:rFonts w:ascii="Times New Roman" w:eastAsia="Times New Roman" w:hAnsi="Times New Roman" w:cs="Times New Roman"/>
                <w:color w:val="221F1F"/>
                <w:sz w:val="24"/>
                <w:szCs w:val="24"/>
                <w:lang w:val="ru-RU" w:eastAsia="ru-RU" w:bidi="ru-RU"/>
              </w:rPr>
              <w:t>: общение с людьми, с природными объектами, явлениями, материалами, игруш- ками, предметами.</w:t>
            </w:r>
          </w:p>
        </w:tc>
      </w:tr>
      <w:tr w:rsidR="00D365B9" w:rsidRPr="00D365B9" w:rsidTr="00D365B9">
        <w:trPr>
          <w:trHeight w:val="68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18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игрового моделирования </w:t>
            </w:r>
            <w:r w:rsidRPr="00D365B9">
              <w:rPr>
                <w:rFonts w:ascii="Times New Roman" w:eastAsia="Times New Roman" w:hAnsi="Times New Roman" w:cs="Times New Roman"/>
                <w:color w:val="221F1F"/>
                <w:sz w:val="24"/>
                <w:szCs w:val="24"/>
                <w:lang w:val="ru-RU" w:eastAsia="ru-RU" w:bidi="ru-RU"/>
              </w:rPr>
              <w:t xml:space="preserve">– сочетание имитационного (игра-имитация, игра-отражение, игра-драматиза- ция) и игрового моделирования, проблемность, совместная деятельность участников, диалогическое общение. </w:t>
            </w:r>
            <w:r w:rsidRPr="00D365B9">
              <w:rPr>
                <w:rFonts w:ascii="Times New Roman" w:eastAsia="Times New Roman" w:hAnsi="Times New Roman" w:cs="Times New Roman"/>
                <w:b/>
                <w:color w:val="221F1F"/>
                <w:sz w:val="24"/>
                <w:szCs w:val="24"/>
                <w:lang w:val="ru-RU" w:eastAsia="ru-RU" w:bidi="ru-RU"/>
              </w:rPr>
              <w:t>Методы и приемы, расширяющие позитивный игровой опыт</w:t>
            </w:r>
            <w:r w:rsidRPr="00D365B9">
              <w:rPr>
                <w:rFonts w:ascii="Times New Roman" w:eastAsia="Times New Roman" w:hAnsi="Times New Roman" w:cs="Times New Roman"/>
                <w:color w:val="221F1F"/>
                <w:sz w:val="24"/>
                <w:szCs w:val="24"/>
                <w:lang w:val="ru-RU" w:eastAsia="ru-RU" w:bidi="ru-RU"/>
              </w:rPr>
              <w:t>, влияющий на становление социально-нрав- ственной позиции участников детских объединений во взаимодействии с окружающей средой:</w:t>
            </w:r>
          </w:p>
          <w:p w:rsidR="00D365B9" w:rsidRPr="00D365B9" w:rsidRDefault="00D365B9" w:rsidP="00217B88">
            <w:pPr>
              <w:numPr>
                <w:ilvl w:val="0"/>
                <w:numId w:val="228"/>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моделирование игрового</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взаимодействия;</w:t>
            </w:r>
          </w:p>
          <w:p w:rsidR="00D365B9" w:rsidRPr="00D365B9" w:rsidRDefault="00D365B9" w:rsidP="00217B88">
            <w:pPr>
              <w:numPr>
                <w:ilvl w:val="0"/>
                <w:numId w:val="228"/>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проектирование социального</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становления;</w:t>
            </w:r>
          </w:p>
          <w:p w:rsidR="00D365B9" w:rsidRPr="00D365B9" w:rsidRDefault="00D365B9" w:rsidP="00217B88">
            <w:pPr>
              <w:numPr>
                <w:ilvl w:val="0"/>
                <w:numId w:val="228"/>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программирование игровой</w:t>
            </w:r>
            <w:r w:rsidRPr="00D365B9">
              <w:rPr>
                <w:rFonts w:ascii="Times New Roman" w:eastAsia="Times New Roman" w:hAnsi="Times New Roman" w:cs="Times New Roman"/>
                <w:color w:val="221F1F"/>
                <w:spacing w:val="5"/>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деятельности;</w:t>
            </w:r>
          </w:p>
          <w:p w:rsidR="00D365B9" w:rsidRPr="00D365B9" w:rsidRDefault="00D365B9" w:rsidP="00217B88">
            <w:pPr>
              <w:numPr>
                <w:ilvl w:val="0"/>
                <w:numId w:val="228"/>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рефлексия характера игрового</w:t>
            </w:r>
            <w:r w:rsidRPr="00D365B9">
              <w:rPr>
                <w:rFonts w:ascii="Times New Roman" w:eastAsia="Times New Roman" w:hAnsi="Times New Roman" w:cs="Times New Roman"/>
                <w:color w:val="221F1F"/>
                <w:spacing w:val="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взаимодействия.</w:t>
            </w:r>
          </w:p>
        </w:tc>
      </w:tr>
      <w:tr w:rsidR="00D365B9" w:rsidRPr="00D365B9" w:rsidTr="00D365B9">
        <w:trPr>
          <w:trHeight w:val="1155"/>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right="51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Социально-педагогический потенциал игрового взаимодействия, в том числе воспитательные возможности, характеризуются:</w:t>
            </w:r>
          </w:p>
          <w:p w:rsidR="00D365B9" w:rsidRPr="00D365B9" w:rsidRDefault="00D365B9" w:rsidP="00217B88">
            <w:pPr>
              <w:numPr>
                <w:ilvl w:val="0"/>
                <w:numId w:val="227"/>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самодеятельной основой детских</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объединений;</w:t>
            </w:r>
          </w:p>
          <w:p w:rsidR="00D365B9" w:rsidRPr="00D365B9" w:rsidRDefault="00D365B9" w:rsidP="00217B88">
            <w:pPr>
              <w:numPr>
                <w:ilvl w:val="0"/>
                <w:numId w:val="227"/>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вариативностью видов и типов</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w:t>
            </w:r>
          </w:p>
          <w:p w:rsidR="00D365B9" w:rsidRPr="00D365B9" w:rsidRDefault="00D365B9" w:rsidP="00217B88">
            <w:pPr>
              <w:numPr>
                <w:ilvl w:val="0"/>
                <w:numId w:val="227"/>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осознанным выбором субъектом роли и места в пространстве детских</w:t>
            </w:r>
            <w:r w:rsidRPr="00D365B9">
              <w:rPr>
                <w:rFonts w:ascii="Times New Roman" w:eastAsia="Times New Roman" w:hAnsi="Times New Roman" w:cs="Times New Roman"/>
                <w:color w:val="221F1F"/>
                <w:spacing w:val="2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объединений;</w:t>
            </w:r>
          </w:p>
          <w:p w:rsidR="00D365B9" w:rsidRPr="00D365B9" w:rsidRDefault="00D365B9" w:rsidP="00217B88">
            <w:pPr>
              <w:numPr>
                <w:ilvl w:val="0"/>
                <w:numId w:val="227"/>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3"/>
                <w:sz w:val="24"/>
                <w:szCs w:val="24"/>
                <w:lang w:val="ru-RU" w:eastAsia="ru-RU" w:bidi="ru-RU"/>
              </w:rPr>
              <w:t>игровой</w:t>
            </w:r>
            <w:r w:rsidRPr="00D365B9">
              <w:rPr>
                <w:rFonts w:ascii="Times New Roman" w:eastAsia="Times New Roman" w:hAnsi="Times New Roman" w:cs="Times New Roman"/>
                <w:color w:val="221F1F"/>
                <w:spacing w:val="-12"/>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позицией,</w:t>
            </w:r>
            <w:r w:rsidRPr="00D365B9">
              <w:rPr>
                <w:rFonts w:ascii="Times New Roman" w:eastAsia="Times New Roman" w:hAnsi="Times New Roman" w:cs="Times New Roman"/>
                <w:color w:val="221F1F"/>
                <w:spacing w:val="-1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влияющей</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на</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успешность</w:t>
            </w:r>
            <w:r w:rsidRPr="00D365B9">
              <w:rPr>
                <w:rFonts w:ascii="Times New Roman" w:eastAsia="Times New Roman" w:hAnsi="Times New Roman" w:cs="Times New Roman"/>
                <w:color w:val="221F1F"/>
                <w:spacing w:val="-15"/>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нравственного,</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эмоционального</w:t>
            </w:r>
            <w:r w:rsidRPr="00D365B9">
              <w:rPr>
                <w:rFonts w:ascii="Times New Roman" w:eastAsia="Times New Roman" w:hAnsi="Times New Roman" w:cs="Times New Roman"/>
                <w:color w:val="221F1F"/>
                <w:spacing w:val="-1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w:t>
            </w:r>
            <w:r w:rsidRPr="00D365B9">
              <w:rPr>
                <w:rFonts w:ascii="Times New Roman" w:eastAsia="Times New Roman" w:hAnsi="Times New Roman" w:cs="Times New Roman"/>
                <w:color w:val="221F1F"/>
                <w:spacing w:val="-10"/>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деятельностного</w:t>
            </w:r>
            <w:r w:rsidRPr="00D365B9">
              <w:rPr>
                <w:rFonts w:ascii="Times New Roman" w:eastAsia="Times New Roman" w:hAnsi="Times New Roman" w:cs="Times New Roman"/>
                <w:color w:val="221F1F"/>
                <w:spacing w:val="-1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развития</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личности.</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4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Досуговые </w:t>
            </w:r>
            <w:r w:rsidRPr="00D365B9">
              <w:rPr>
                <w:rFonts w:ascii="Times New Roman" w:eastAsia="Times New Roman" w:hAnsi="Times New Roman" w:cs="Times New Roman"/>
                <w:color w:val="221F1F"/>
                <w:sz w:val="24"/>
                <w:szCs w:val="24"/>
                <w:lang w:val="ru-RU" w:eastAsia="ru-RU" w:bidi="ru-RU"/>
              </w:rPr>
              <w:t>– интеллектуальные, игры-забавы, развлечения, театральные, праздничные, карнавальные, компьютерные.</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Народные игры – являются уникальными трансляторами исторической памяти.</w:t>
            </w:r>
          </w:p>
        </w:tc>
      </w:tr>
      <w:tr w:rsidR="00D365B9" w:rsidRPr="00D365B9" w:rsidTr="00D365B9">
        <w:trPr>
          <w:trHeight w:val="25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Игра на основе сюжета литературного произведения</w:t>
            </w:r>
          </w:p>
        </w:tc>
      </w:tr>
      <w:tr w:rsidR="00D365B9" w:rsidRPr="00D365B9" w:rsidTr="00D365B9">
        <w:trPr>
          <w:trHeight w:val="20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Различные виды словесных игр:</w:t>
            </w:r>
          </w:p>
          <w:p w:rsidR="00D365B9" w:rsidRPr="00D365B9" w:rsidRDefault="00D365B9" w:rsidP="00217B88">
            <w:pPr>
              <w:numPr>
                <w:ilvl w:val="0"/>
                <w:numId w:val="226"/>
              </w:numPr>
              <w:tabs>
                <w:tab w:val="left" w:pos="204"/>
              </w:tabs>
              <w:ind w:left="0" w:right="43"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интерактивные игры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связи;</w:t>
            </w:r>
          </w:p>
          <w:p w:rsidR="00D365B9" w:rsidRPr="00D365B9" w:rsidRDefault="00D365B9" w:rsidP="00217B88">
            <w:pPr>
              <w:numPr>
                <w:ilvl w:val="0"/>
                <w:numId w:val="226"/>
              </w:numPr>
              <w:tabs>
                <w:tab w:val="left" w:pos="204"/>
              </w:tabs>
              <w:ind w:left="0" w:right="44"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ритмические игры  связаны с ритмичным  проговариванием слов и выполнением  движений  в заданном ритме,  а также с восприятием и передачей</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ритма;</w:t>
            </w:r>
          </w:p>
          <w:p w:rsidR="00D365B9" w:rsidRPr="00D365B9" w:rsidRDefault="00D365B9" w:rsidP="00217B88">
            <w:pPr>
              <w:numPr>
                <w:ilvl w:val="0"/>
                <w:numId w:val="226"/>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lastRenderedPageBreak/>
              <w:t>коммуникативные игры включают обмен высказываниями, установление вербальных</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контактов;</w:t>
            </w:r>
          </w:p>
          <w:p w:rsidR="00D365B9" w:rsidRPr="00D365B9" w:rsidRDefault="00D365B9" w:rsidP="00217B88">
            <w:pPr>
              <w:numPr>
                <w:ilvl w:val="0"/>
                <w:numId w:val="226"/>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ситуативно-ролевые игры направлены на разыгрывание детьми коммуникативных ситуаций в</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ролях;</w:t>
            </w:r>
          </w:p>
          <w:p w:rsidR="00D365B9" w:rsidRPr="00D365B9" w:rsidRDefault="00D365B9" w:rsidP="00217B88">
            <w:pPr>
              <w:numPr>
                <w:ilvl w:val="0"/>
                <w:numId w:val="226"/>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творческие игры подразумевают самостоятельное развитие детьми игровых действий в рамках заданной</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темы);</w:t>
            </w:r>
          </w:p>
          <w:p w:rsidR="00D365B9" w:rsidRPr="00D365B9" w:rsidRDefault="00D365B9" w:rsidP="00217B88">
            <w:pPr>
              <w:numPr>
                <w:ilvl w:val="0"/>
                <w:numId w:val="226"/>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игры-инсценировки включают проигрывание детьми проблемной</w:t>
            </w:r>
            <w:r w:rsidRPr="00D365B9">
              <w:rPr>
                <w:rFonts w:ascii="Times New Roman" w:eastAsia="Times New Roman" w:hAnsi="Times New Roman" w:cs="Times New Roman"/>
                <w:color w:val="221F1F"/>
                <w:spacing w:val="-2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ситуации;</w:t>
            </w:r>
          </w:p>
          <w:p w:rsidR="00D365B9" w:rsidRPr="00D365B9" w:rsidRDefault="00D365B9" w:rsidP="00217B88">
            <w:pPr>
              <w:numPr>
                <w:ilvl w:val="0"/>
                <w:numId w:val="226"/>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игры-дискуссии – совместное обсуждение проблемы в игровой</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ситуации.</w:t>
            </w:r>
          </w:p>
        </w:tc>
      </w:tr>
      <w:tr w:rsidR="00D365B9" w:rsidRPr="00D365B9" w:rsidTr="00D365B9">
        <w:trPr>
          <w:trHeight w:val="255"/>
        </w:trPr>
        <w:tc>
          <w:tcPr>
            <w:tcW w:w="1985" w:type="dxa"/>
            <w:vMerge w:val="restart"/>
          </w:tcPr>
          <w:p w:rsidR="00D365B9" w:rsidRPr="00D365B9" w:rsidRDefault="00D365B9" w:rsidP="00D365B9">
            <w:pPr>
              <w:ind w:right="18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val="ru-RU" w:eastAsia="ru-RU" w:bidi="ru-RU"/>
              </w:rPr>
              <w:lastRenderedPageBreak/>
              <w:t xml:space="preserve">Методы и приемы, способствующие регулированию игровых взаимоот- ношений. </w:t>
            </w:r>
            <w:r w:rsidRPr="00D365B9">
              <w:rPr>
                <w:rFonts w:ascii="Times New Roman" w:eastAsia="Times New Roman" w:hAnsi="Times New Roman" w:cs="Times New Roman"/>
                <w:color w:val="221F1F"/>
                <w:sz w:val="24"/>
                <w:szCs w:val="24"/>
                <w:lang w:eastAsia="ru-RU" w:bidi="ru-RU"/>
              </w:rPr>
              <w:t>Игра.</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Игры, облегчающие адаптацию (Н. Ф. Тарловская).</w:t>
            </w:r>
          </w:p>
        </w:tc>
      </w:tr>
      <w:tr w:rsidR="00D365B9" w:rsidRPr="00D365B9" w:rsidTr="00D365B9">
        <w:trPr>
          <w:trHeight w:val="97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в игре новых сторон жизни и аккуратное направление замыслов и действий детей с использование косвенных приемов руководства (советов, реплик, подсказок, вопросов, изменение игровой среды и др.), при этом взрослый выступает как равноправный партнер (С. Л. Новоселова).</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Участие взрослого в главной роли (Н. Я. Михайленко).</w:t>
            </w:r>
          </w:p>
        </w:tc>
      </w:tr>
      <w:tr w:rsidR="00D365B9" w:rsidRPr="00D365B9" w:rsidTr="00D365B9">
        <w:trPr>
          <w:trHeight w:val="25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Использование многоперсонажного сюжета (Н. Я. Михайленко).</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6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Внесение кукольного персонажа, постановка правил поведения от его лица; создание разновозрастных игро- вых триад (В. И. Турченко).</w:t>
            </w:r>
          </w:p>
        </w:tc>
      </w:tr>
      <w:tr w:rsidR="00D365B9" w:rsidRPr="00D365B9" w:rsidTr="00D365B9">
        <w:trPr>
          <w:trHeight w:val="256"/>
        </w:trPr>
        <w:tc>
          <w:tcPr>
            <w:tcW w:w="1985" w:type="dxa"/>
            <w:vMerge w:val="restart"/>
          </w:tcPr>
          <w:p w:rsidR="00D365B9" w:rsidRPr="00D365B9" w:rsidRDefault="00D365B9" w:rsidP="00D365B9">
            <w:pPr>
              <w:ind w:right="154"/>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Косвенные приемы руководства</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Обновление игровых уголков: внесение предметов-заместителей, съемных панелей (Т. М. Бабунова).</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Изменение игровой среды (С. Л. Новоселова).</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Наблюдение, экскурсия.</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Создание воображаемой ситуации (Т. М. Бабунова).</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Объявление по воображаемому радио об открытии новой школы, больницы и т. п.</w:t>
            </w:r>
          </w:p>
        </w:tc>
      </w:tr>
      <w:tr w:rsidR="00D365B9" w:rsidRPr="00D365B9" w:rsidTr="00D365B9">
        <w:trPr>
          <w:trHeight w:val="169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139"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Сюжетно-ролевая игра – игра в которой дети берут на себя роли (функции) взрослых и в специально создаваемых игровых условиях отображают деятельность взрослых и отношения между ними.</w:t>
            </w:r>
          </w:p>
          <w:p w:rsidR="00D365B9" w:rsidRPr="00D365B9" w:rsidRDefault="00D365B9" w:rsidP="00D365B9">
            <w:pPr>
              <w:ind w:right="57"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Режиссерская игра – индивидуальная игра ребенка, в которой партнерами по игре выступают игрушки, а ребе- нок не берет на себя какой-либо определенной роли, действует как режиссер, т.е. организует события и отношения между</w:t>
            </w:r>
            <w:r w:rsidRPr="00D365B9">
              <w:rPr>
                <w:rFonts w:ascii="Times New Roman" w:eastAsia="Times New Roman" w:hAnsi="Times New Roman" w:cs="Times New Roman"/>
                <w:color w:val="221F1F"/>
                <w:spacing w:val="-4"/>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персонажами.</w:t>
            </w:r>
          </w:p>
          <w:p w:rsidR="00D365B9" w:rsidRPr="00D365B9" w:rsidRDefault="00D365B9" w:rsidP="00D365B9">
            <w:pPr>
              <w:ind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Театрализованная игра – синтез сюжетно-ролевой игры и литературного произведения.</w:t>
            </w:r>
          </w:p>
          <w:p w:rsidR="00D365B9" w:rsidRPr="00D365B9" w:rsidRDefault="00D365B9" w:rsidP="00D365B9">
            <w:pPr>
              <w:ind w:right="156"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Конструктивная (строительная) игра – игра, основным содержанием которой является созидание; воплощение замысла связано с деятельностью конструирования.</w:t>
            </w:r>
          </w:p>
          <w:p w:rsidR="00D365B9" w:rsidRPr="00D365B9" w:rsidRDefault="00D365B9" w:rsidP="00D365B9">
            <w:pPr>
              <w:ind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Дидактическая игра – обучающая игра, соединяющая в себе два начала: познавательное и игровое.</w:t>
            </w:r>
          </w:p>
        </w:tc>
      </w:tr>
      <w:tr w:rsidR="00D365B9" w:rsidRPr="00D365B9" w:rsidTr="00D365B9">
        <w:trPr>
          <w:trHeight w:val="13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Методы поддержки игры детей младшего возраста</w:t>
            </w:r>
          </w:p>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В младшем возрасте целесообразно:</w:t>
            </w:r>
          </w:p>
          <w:p w:rsidR="00D365B9" w:rsidRPr="00D365B9" w:rsidRDefault="00D365B9" w:rsidP="00217B88">
            <w:pPr>
              <w:numPr>
                <w:ilvl w:val="0"/>
                <w:numId w:val="225"/>
              </w:numPr>
              <w:tabs>
                <w:tab w:val="left" w:pos="204"/>
              </w:tabs>
              <w:ind w:left="0" w:right="33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использовать вопросы, которые подталкивают малышей на новые игровые действия с игрушками и предметами;</w:t>
            </w:r>
          </w:p>
          <w:p w:rsidR="00D365B9" w:rsidRPr="00D365B9" w:rsidRDefault="00D365B9" w:rsidP="00217B88">
            <w:pPr>
              <w:numPr>
                <w:ilvl w:val="0"/>
                <w:numId w:val="225"/>
              </w:numPr>
              <w:tabs>
                <w:tab w:val="left" w:pos="204"/>
              </w:tabs>
              <w:ind w:left="0" w:right="11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предлагать и показывать новые действия с разными игрушками </w:t>
            </w:r>
            <w:r w:rsidRPr="00D365B9">
              <w:rPr>
                <w:rFonts w:ascii="Times New Roman" w:eastAsia="Times New Roman" w:hAnsi="Times New Roman" w:cs="Times New Roman"/>
                <w:color w:val="221F1F"/>
                <w:spacing w:val="2"/>
                <w:sz w:val="24"/>
                <w:szCs w:val="24"/>
                <w:lang w:val="ru-RU" w:eastAsia="ru-RU" w:bidi="ru-RU"/>
              </w:rPr>
              <w:t xml:space="preserve">(разогреть </w:t>
            </w:r>
            <w:r w:rsidRPr="00D365B9">
              <w:rPr>
                <w:rFonts w:ascii="Times New Roman" w:eastAsia="Times New Roman" w:hAnsi="Times New Roman" w:cs="Times New Roman"/>
                <w:color w:val="221F1F"/>
                <w:sz w:val="24"/>
                <w:szCs w:val="24"/>
                <w:lang w:val="ru-RU" w:eastAsia="ru-RU" w:bidi="ru-RU"/>
              </w:rPr>
              <w:t xml:space="preserve">обед и накормить </w:t>
            </w:r>
            <w:r w:rsidRPr="00D365B9">
              <w:rPr>
                <w:rFonts w:ascii="Times New Roman" w:eastAsia="Times New Roman" w:hAnsi="Times New Roman" w:cs="Times New Roman"/>
                <w:color w:val="221F1F"/>
                <w:spacing w:val="2"/>
                <w:sz w:val="24"/>
                <w:szCs w:val="24"/>
                <w:lang w:val="ru-RU" w:eastAsia="ru-RU" w:bidi="ru-RU"/>
              </w:rPr>
              <w:t xml:space="preserve">куклу </w:t>
            </w:r>
            <w:r w:rsidRPr="00D365B9">
              <w:rPr>
                <w:rFonts w:ascii="Times New Roman" w:eastAsia="Times New Roman" w:hAnsi="Times New Roman" w:cs="Times New Roman"/>
                <w:color w:val="221F1F"/>
                <w:sz w:val="24"/>
                <w:szCs w:val="24"/>
                <w:lang w:val="ru-RU" w:eastAsia="ru-RU" w:bidi="ru-RU"/>
              </w:rPr>
              <w:t>Машу; искупать куклу; постирать и погладить белье и</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др.);</w:t>
            </w:r>
          </w:p>
          <w:p w:rsidR="00D365B9" w:rsidRPr="00D365B9" w:rsidRDefault="00D365B9" w:rsidP="00217B88">
            <w:pPr>
              <w:numPr>
                <w:ilvl w:val="0"/>
                <w:numId w:val="225"/>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учить ласково и заботливо относиться к</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игрушкам;</w:t>
            </w:r>
          </w:p>
        </w:tc>
      </w:tr>
      <w:tr w:rsidR="00D365B9" w:rsidRPr="00D365B9" w:rsidTr="00D365B9">
        <w:trPr>
          <w:trHeight w:val="2243"/>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217B88">
            <w:pPr>
              <w:numPr>
                <w:ilvl w:val="0"/>
                <w:numId w:val="224"/>
              </w:numPr>
              <w:tabs>
                <w:tab w:val="left" w:pos="204"/>
              </w:tabs>
              <w:ind w:right="9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расширять представления об окружающей действительности для </w:t>
            </w:r>
            <w:r w:rsidRPr="00D365B9">
              <w:rPr>
                <w:rFonts w:ascii="Times New Roman" w:eastAsia="Times New Roman" w:hAnsi="Times New Roman" w:cs="Times New Roman"/>
                <w:color w:val="221F1F"/>
                <w:spacing w:val="2"/>
                <w:sz w:val="24"/>
                <w:szCs w:val="24"/>
                <w:lang w:val="ru-RU" w:eastAsia="ru-RU" w:bidi="ru-RU"/>
              </w:rPr>
              <w:t xml:space="preserve">развития </w:t>
            </w:r>
            <w:r w:rsidRPr="00D365B9">
              <w:rPr>
                <w:rFonts w:ascii="Times New Roman" w:eastAsia="Times New Roman" w:hAnsi="Times New Roman" w:cs="Times New Roman"/>
                <w:color w:val="221F1F"/>
                <w:sz w:val="24"/>
                <w:szCs w:val="24"/>
                <w:lang w:val="ru-RU" w:eastAsia="ru-RU" w:bidi="ru-RU"/>
              </w:rPr>
              <w:t>игрового сюжета (организация дидактических</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«Накормим</w:t>
            </w:r>
            <w:r w:rsidRPr="00D365B9">
              <w:rPr>
                <w:rFonts w:ascii="Times New Roman" w:eastAsia="Times New Roman" w:hAnsi="Times New Roman" w:cs="Times New Roman"/>
                <w:color w:val="221F1F"/>
                <w:spacing w:val="-9"/>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куклу</w:t>
            </w:r>
            <w:r w:rsidRPr="00D365B9">
              <w:rPr>
                <w:rFonts w:ascii="Times New Roman" w:eastAsia="Times New Roman" w:hAnsi="Times New Roman" w:cs="Times New Roman"/>
                <w:color w:val="221F1F"/>
                <w:spacing w:val="-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кашей»,</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«Постираем</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w:t>
            </w:r>
            <w:r w:rsidRPr="00D365B9">
              <w:rPr>
                <w:rFonts w:ascii="Times New Roman" w:eastAsia="Times New Roman" w:hAnsi="Times New Roman" w:cs="Times New Roman"/>
                <w:color w:val="221F1F"/>
                <w:spacing w:val="-9"/>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погладим</w:t>
            </w:r>
            <w:r w:rsidRPr="00D365B9">
              <w:rPr>
                <w:rFonts w:ascii="Times New Roman" w:eastAsia="Times New Roman" w:hAnsi="Times New Roman" w:cs="Times New Roman"/>
                <w:color w:val="221F1F"/>
                <w:spacing w:val="-9"/>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кукле</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белье»,</w:t>
            </w:r>
            <w:r w:rsidRPr="00D365B9">
              <w:rPr>
                <w:rFonts w:ascii="Times New Roman" w:eastAsia="Times New Roman" w:hAnsi="Times New Roman" w:cs="Times New Roman"/>
                <w:color w:val="221F1F"/>
                <w:spacing w:val="-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«Покатаем</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куклу</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горки»</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w:t>
            </w:r>
            <w:r w:rsidRPr="00D365B9">
              <w:rPr>
                <w:rFonts w:ascii="Times New Roman" w:eastAsia="Times New Roman" w:hAnsi="Times New Roman" w:cs="Times New Roman"/>
                <w:color w:val="221F1F"/>
                <w:spacing w:val="-9"/>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пр.);</w:t>
            </w:r>
          </w:p>
          <w:p w:rsidR="00D365B9" w:rsidRPr="00D365B9" w:rsidRDefault="00D365B9" w:rsidP="00217B88">
            <w:pPr>
              <w:numPr>
                <w:ilvl w:val="0"/>
                <w:numId w:val="224"/>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осуществлять инсценировки с участием</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куклы;</w:t>
            </w:r>
          </w:p>
          <w:p w:rsidR="00D365B9" w:rsidRPr="00D365B9" w:rsidRDefault="00D365B9" w:rsidP="00217B88">
            <w:pPr>
              <w:numPr>
                <w:ilvl w:val="0"/>
                <w:numId w:val="224"/>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организовывать игры-показы (накормить, одеть, поиграть, покататься и</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др.);</w:t>
            </w:r>
          </w:p>
          <w:p w:rsidR="00D365B9" w:rsidRPr="00D365B9" w:rsidRDefault="00D365B9" w:rsidP="00217B88">
            <w:pPr>
              <w:numPr>
                <w:ilvl w:val="0"/>
                <w:numId w:val="224"/>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формировать бережное отношение к</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игрушкам;</w:t>
            </w:r>
          </w:p>
          <w:p w:rsidR="00D365B9" w:rsidRPr="00D365B9" w:rsidRDefault="00D365B9" w:rsidP="00217B88">
            <w:pPr>
              <w:numPr>
                <w:ilvl w:val="0"/>
                <w:numId w:val="224"/>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вводить в игру новые предметы (заместители) и</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атрибуты;</w:t>
            </w:r>
          </w:p>
          <w:p w:rsidR="00D365B9" w:rsidRPr="00D365B9" w:rsidRDefault="00D365B9" w:rsidP="00217B88">
            <w:pPr>
              <w:numPr>
                <w:ilvl w:val="0"/>
                <w:numId w:val="224"/>
              </w:numPr>
              <w:tabs>
                <w:tab w:val="left" w:pos="204"/>
              </w:tabs>
              <w:ind w:right="41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организовывать наблюдения за работой доктора, няни, повара (проговаривать действия каждого); прогулки и</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экскурсии;</w:t>
            </w:r>
          </w:p>
          <w:p w:rsidR="00D365B9" w:rsidRPr="00D365B9" w:rsidRDefault="00D365B9" w:rsidP="00217B88">
            <w:pPr>
              <w:numPr>
                <w:ilvl w:val="0"/>
                <w:numId w:val="224"/>
              </w:numPr>
              <w:tabs>
                <w:tab w:val="left" w:pos="204"/>
              </w:tabs>
              <w:ind w:right="24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переносить увиденные действия взрослых в игру детей (повар варит кашу, врач дает лекарство, лечит; парикмахер делает прически и</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пр.);</w:t>
            </w:r>
          </w:p>
          <w:p w:rsidR="00D365B9" w:rsidRPr="00D365B9" w:rsidRDefault="00D365B9" w:rsidP="00217B88">
            <w:pPr>
              <w:numPr>
                <w:ilvl w:val="0"/>
                <w:numId w:val="224"/>
              </w:numPr>
              <w:tabs>
                <w:tab w:val="left" w:pos="204"/>
              </w:tabs>
              <w:ind w:right="15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одушевлять игровой персонаж, который выступает партнером  ребенка, использовать  предметы-заместители  и т.</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w:t>
            </w:r>
          </w:p>
          <w:p w:rsidR="00D365B9" w:rsidRPr="00D365B9" w:rsidRDefault="00D365B9" w:rsidP="00217B88">
            <w:pPr>
              <w:numPr>
                <w:ilvl w:val="0"/>
                <w:numId w:val="224"/>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читать книги, анализируя образы и поведение</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героев;</w:t>
            </w:r>
          </w:p>
          <w:p w:rsidR="00D365B9" w:rsidRPr="00D365B9" w:rsidRDefault="00D365B9" w:rsidP="00217B88">
            <w:pPr>
              <w:numPr>
                <w:ilvl w:val="0"/>
                <w:numId w:val="224"/>
              </w:numPr>
              <w:tabs>
                <w:tab w:val="left" w:pos="202"/>
              </w:tabs>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составление детьми творческих рассказов о персонажах, животных, </w:t>
            </w:r>
            <w:r w:rsidRPr="00D365B9">
              <w:rPr>
                <w:rFonts w:ascii="Times New Roman" w:eastAsia="Times New Roman" w:hAnsi="Times New Roman" w:cs="Times New Roman"/>
                <w:color w:val="221F1F"/>
                <w:spacing w:val="2"/>
                <w:sz w:val="24"/>
                <w:szCs w:val="24"/>
                <w:lang w:val="ru-RU" w:eastAsia="ru-RU" w:bidi="ru-RU"/>
              </w:rPr>
              <w:t xml:space="preserve">растениях </w:t>
            </w:r>
            <w:r w:rsidRPr="00D365B9">
              <w:rPr>
                <w:rFonts w:ascii="Times New Roman" w:eastAsia="Times New Roman" w:hAnsi="Times New Roman" w:cs="Times New Roman"/>
                <w:color w:val="221F1F"/>
                <w:sz w:val="24"/>
                <w:szCs w:val="24"/>
                <w:lang w:val="ru-RU" w:eastAsia="ru-RU" w:bidi="ru-RU"/>
              </w:rPr>
              <w:t>и</w:t>
            </w:r>
            <w:r w:rsidRPr="00D365B9">
              <w:rPr>
                <w:rFonts w:ascii="Times New Roman" w:eastAsia="Times New Roman" w:hAnsi="Times New Roman" w:cs="Times New Roman"/>
                <w:color w:val="221F1F"/>
                <w:spacing w:val="2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w:t>
            </w:r>
          </w:p>
          <w:p w:rsidR="00D365B9" w:rsidRPr="00D365B9" w:rsidRDefault="00D365B9" w:rsidP="00217B88">
            <w:pPr>
              <w:numPr>
                <w:ilvl w:val="0"/>
                <w:numId w:val="224"/>
              </w:numPr>
              <w:tabs>
                <w:tab w:val="left" w:pos="202"/>
              </w:tabs>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предлагать собственный рассказ</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воспитателя;</w:t>
            </w:r>
          </w:p>
          <w:p w:rsidR="00D365B9" w:rsidRPr="00D365B9" w:rsidRDefault="00D365B9" w:rsidP="00217B88">
            <w:pPr>
              <w:numPr>
                <w:ilvl w:val="0"/>
                <w:numId w:val="224"/>
              </w:numPr>
              <w:tabs>
                <w:tab w:val="left" w:pos="204"/>
              </w:tabs>
              <w:ind w:right="45"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рассматривать иллюстрации к книгам  и сказкам  и беседовать об  увиденном, обращая внимание на отношения между героями, их  переживания,  действия, что вызывает  большой интерес  детей к введению новых ролей  в игру; расширяет</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сюжет;</w:t>
            </w:r>
          </w:p>
          <w:p w:rsidR="00D365B9" w:rsidRPr="00D365B9" w:rsidRDefault="00D365B9" w:rsidP="00217B88">
            <w:pPr>
              <w:numPr>
                <w:ilvl w:val="0"/>
                <w:numId w:val="224"/>
              </w:numPr>
              <w:tabs>
                <w:tab w:val="left" w:pos="202"/>
              </w:tabs>
              <w:ind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предлагать решение проблемных ситуаций (что будет, если… подумай и</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предположи…);</w:t>
            </w:r>
          </w:p>
          <w:p w:rsidR="00D365B9" w:rsidRPr="00D365B9" w:rsidRDefault="00D365B9" w:rsidP="00217B88">
            <w:pPr>
              <w:numPr>
                <w:ilvl w:val="0"/>
                <w:numId w:val="224"/>
              </w:numPr>
              <w:tabs>
                <w:tab w:val="left" w:pos="204"/>
              </w:tabs>
              <w:ind w:right="42"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для формирования ролевого  поведения  в  рамках конкретного игрового сюжета  брать  на   себя  разные роли   и поддерживать ролевую</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беседу;</w:t>
            </w:r>
          </w:p>
          <w:p w:rsidR="00D365B9" w:rsidRPr="00D365B9" w:rsidRDefault="00D365B9" w:rsidP="00217B88">
            <w:pPr>
              <w:numPr>
                <w:ilvl w:val="0"/>
                <w:numId w:val="224"/>
              </w:numPr>
              <w:tabs>
                <w:tab w:val="left" w:pos="202"/>
              </w:tabs>
              <w:ind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предлагать вопросы-подсказки для </w:t>
            </w:r>
            <w:r w:rsidRPr="00D365B9">
              <w:rPr>
                <w:rFonts w:ascii="Times New Roman" w:eastAsia="Times New Roman" w:hAnsi="Times New Roman" w:cs="Times New Roman"/>
                <w:color w:val="221F1F"/>
                <w:spacing w:val="2"/>
                <w:sz w:val="24"/>
                <w:szCs w:val="24"/>
                <w:lang w:val="ru-RU" w:eastAsia="ru-RU" w:bidi="ru-RU"/>
              </w:rPr>
              <w:t xml:space="preserve">реализации </w:t>
            </w:r>
            <w:r w:rsidRPr="00D365B9">
              <w:rPr>
                <w:rFonts w:ascii="Times New Roman" w:eastAsia="Times New Roman" w:hAnsi="Times New Roman" w:cs="Times New Roman"/>
                <w:color w:val="221F1F"/>
                <w:sz w:val="24"/>
                <w:szCs w:val="24"/>
                <w:lang w:val="ru-RU" w:eastAsia="ru-RU" w:bidi="ru-RU"/>
              </w:rPr>
              <w:t>замысла</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игры;</w:t>
            </w:r>
          </w:p>
          <w:p w:rsidR="00D365B9" w:rsidRPr="00D365B9" w:rsidRDefault="00D365B9" w:rsidP="00217B88">
            <w:pPr>
              <w:numPr>
                <w:ilvl w:val="0"/>
                <w:numId w:val="224"/>
              </w:numPr>
              <w:tabs>
                <w:tab w:val="left" w:pos="204"/>
              </w:tabs>
              <w:ind w:right="21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3"/>
                <w:sz w:val="24"/>
                <w:szCs w:val="24"/>
                <w:lang w:val="ru-RU" w:eastAsia="ru-RU" w:bidi="ru-RU"/>
              </w:rPr>
              <w:t xml:space="preserve">упражнять </w:t>
            </w:r>
            <w:r w:rsidRPr="00D365B9">
              <w:rPr>
                <w:rFonts w:ascii="Times New Roman" w:eastAsia="Times New Roman" w:hAnsi="Times New Roman" w:cs="Times New Roman"/>
                <w:color w:val="221F1F"/>
                <w:sz w:val="24"/>
                <w:szCs w:val="24"/>
                <w:lang w:val="ru-RU" w:eastAsia="ru-RU" w:bidi="ru-RU"/>
              </w:rPr>
              <w:t>в придумывании нового замысла, ролевого поведения игровых персонажей из сказок, мультфильмов и</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др.;</w:t>
            </w:r>
          </w:p>
          <w:p w:rsidR="00D365B9" w:rsidRPr="00D365B9" w:rsidRDefault="00D365B9" w:rsidP="00217B88">
            <w:pPr>
              <w:numPr>
                <w:ilvl w:val="0"/>
                <w:numId w:val="224"/>
              </w:numPr>
              <w:tabs>
                <w:tab w:val="left" w:pos="204"/>
              </w:tabs>
              <w:ind w:right="26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вмешиваться в игру детей, если они обратятся за помощью, если возникла необходимость направить ее, если надо сделать игру более увлекательной и интересной для</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детей;</w:t>
            </w:r>
          </w:p>
          <w:p w:rsidR="00D365B9" w:rsidRPr="00D365B9" w:rsidRDefault="00D365B9" w:rsidP="00217B88">
            <w:pPr>
              <w:numPr>
                <w:ilvl w:val="0"/>
                <w:numId w:val="224"/>
              </w:numPr>
              <w:tabs>
                <w:tab w:val="left" w:pos="204"/>
              </w:tabs>
              <w:ind w:right="42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поддерживать непосредственный детский опыт, возникающий стихийно, и обогащать опыт, организуемый взрослым.</w:t>
            </w:r>
          </w:p>
        </w:tc>
      </w:tr>
      <w:tr w:rsidR="00D365B9" w:rsidRPr="00D365B9" w:rsidTr="00D365B9">
        <w:trPr>
          <w:trHeight w:val="13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Методы поддержки игры детей старшего дошкольного возраста</w:t>
            </w:r>
          </w:p>
          <w:p w:rsidR="00D365B9" w:rsidRPr="00D365B9" w:rsidRDefault="00D365B9" w:rsidP="00217B88">
            <w:pPr>
              <w:numPr>
                <w:ilvl w:val="0"/>
                <w:numId w:val="223"/>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системное обогащение жизненного и социального опыта</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детей;</w:t>
            </w:r>
          </w:p>
          <w:p w:rsidR="00D365B9" w:rsidRPr="00D365B9" w:rsidRDefault="00D365B9" w:rsidP="00217B88">
            <w:pPr>
              <w:numPr>
                <w:ilvl w:val="0"/>
                <w:numId w:val="223"/>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совместные игры воспитателя с детьми, направленные на передачу им игрового</w:t>
            </w:r>
            <w:r w:rsidRPr="00D365B9">
              <w:rPr>
                <w:rFonts w:ascii="Times New Roman" w:eastAsia="Times New Roman" w:hAnsi="Times New Roman" w:cs="Times New Roman"/>
                <w:color w:val="221F1F"/>
                <w:spacing w:val="2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опыта;</w:t>
            </w:r>
          </w:p>
          <w:p w:rsidR="00D365B9" w:rsidRPr="00D365B9" w:rsidRDefault="00D365B9" w:rsidP="00217B88">
            <w:pPr>
              <w:numPr>
                <w:ilvl w:val="0"/>
                <w:numId w:val="223"/>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обогащение и моделирование игровой среды, которая насыщается с учетом специфики игрового</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опыта детей;</w:t>
            </w:r>
          </w:p>
          <w:p w:rsidR="00D365B9" w:rsidRPr="00D365B9" w:rsidRDefault="00D365B9" w:rsidP="00217B88">
            <w:pPr>
              <w:numPr>
                <w:ilvl w:val="0"/>
                <w:numId w:val="223"/>
              </w:numPr>
              <w:tabs>
                <w:tab w:val="left" w:pos="204"/>
              </w:tabs>
              <w:ind w:left="0" w:right="44"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общение взрослого с детьми, стимулирующее их на побуждение к самостоятельному использованию в игре приобретенных знаний, способов  осуществления игровых задач.  Активизация детей   на   взаимодействие   друг с другом и со</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взрослыми.</w:t>
            </w:r>
          </w:p>
        </w:tc>
      </w:tr>
      <w:tr w:rsidR="00D365B9" w:rsidRPr="00D365B9" w:rsidTr="00D365B9">
        <w:trPr>
          <w:trHeight w:val="688"/>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Другие методы поддержки, используемые взрослыми:</w:t>
            </w:r>
          </w:p>
          <w:p w:rsidR="00D365B9" w:rsidRPr="00D365B9" w:rsidRDefault="00D365B9" w:rsidP="00217B88">
            <w:pPr>
              <w:numPr>
                <w:ilvl w:val="0"/>
                <w:numId w:val="222"/>
              </w:numPr>
              <w:tabs>
                <w:tab w:val="left" w:pos="204"/>
              </w:tabs>
              <w:ind w:left="0" w:right="24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создание условий для знакомства с разными профессиями родителей для расширения социального опыта детей (встречи с интересными людьми, создание альбома «Современные</w:t>
            </w:r>
            <w:r w:rsidRPr="00D365B9">
              <w:rPr>
                <w:rFonts w:ascii="Times New Roman" w:eastAsia="Times New Roman" w:hAnsi="Times New Roman" w:cs="Times New Roman"/>
                <w:color w:val="221F1F"/>
                <w:spacing w:val="1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профессии»);</w:t>
            </w:r>
          </w:p>
          <w:p w:rsidR="00D365B9" w:rsidRPr="00D365B9" w:rsidRDefault="00D365B9" w:rsidP="00217B88">
            <w:pPr>
              <w:numPr>
                <w:ilvl w:val="0"/>
                <w:numId w:val="222"/>
              </w:numPr>
              <w:tabs>
                <w:tab w:val="left" w:pos="204"/>
              </w:tabs>
              <w:ind w:left="0" w:right="19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создание разновозрастного детского сообщества (хождение в гости к малышам, проведение совместных мероприятий, организация </w:t>
            </w:r>
            <w:r w:rsidRPr="00D365B9">
              <w:rPr>
                <w:rFonts w:ascii="Times New Roman" w:eastAsia="Times New Roman" w:hAnsi="Times New Roman" w:cs="Times New Roman"/>
                <w:color w:val="221F1F"/>
                <w:sz w:val="24"/>
                <w:szCs w:val="24"/>
                <w:lang w:val="ru-RU" w:eastAsia="ru-RU" w:bidi="ru-RU"/>
              </w:rPr>
              <w:lastRenderedPageBreak/>
              <w:t>спектаклей и</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посиделок);</w:t>
            </w:r>
          </w:p>
          <w:p w:rsidR="00D365B9" w:rsidRPr="00D365B9" w:rsidRDefault="00D365B9" w:rsidP="00217B88">
            <w:pPr>
              <w:numPr>
                <w:ilvl w:val="0"/>
                <w:numId w:val="222"/>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составление игровых маршрутов</w:t>
            </w:r>
            <w:r w:rsidRPr="00D365B9">
              <w:rPr>
                <w:rFonts w:ascii="Times New Roman" w:eastAsia="Times New Roman" w:hAnsi="Times New Roman" w:cs="Times New Roman"/>
                <w:color w:val="221F1F"/>
                <w:spacing w:val="6"/>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детей;</w:t>
            </w:r>
          </w:p>
          <w:p w:rsidR="00D365B9" w:rsidRPr="00D365B9" w:rsidRDefault="00D365B9" w:rsidP="00217B88">
            <w:pPr>
              <w:numPr>
                <w:ilvl w:val="0"/>
                <w:numId w:val="222"/>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использование метода совместного сюжетосложения;</w:t>
            </w:r>
          </w:p>
          <w:p w:rsidR="00D365B9" w:rsidRPr="00D365B9" w:rsidRDefault="00D365B9" w:rsidP="00217B88">
            <w:pPr>
              <w:numPr>
                <w:ilvl w:val="0"/>
                <w:numId w:val="222"/>
              </w:numPr>
              <w:tabs>
                <w:tab w:val="left" w:pos="204"/>
              </w:tabs>
              <w:ind w:left="0" w:right="25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влияние на расширение тематики сюжетно-ролевых игр, обогащение содержания, поддержка детской инициативы и</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фантазии;</w:t>
            </w:r>
          </w:p>
          <w:p w:rsidR="00D365B9" w:rsidRPr="00D365B9" w:rsidRDefault="00D365B9" w:rsidP="00217B88">
            <w:pPr>
              <w:numPr>
                <w:ilvl w:val="0"/>
                <w:numId w:val="222"/>
              </w:numPr>
              <w:tabs>
                <w:tab w:val="left" w:pos="204"/>
              </w:tabs>
              <w:ind w:left="0" w:right="28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использование словесных методов, способствующих обогащению содержания игры (беседы, творческие рассказы, рассказы взрослых, рассказы-фантазии и</w:t>
            </w:r>
            <w:r w:rsidRPr="00D365B9">
              <w:rPr>
                <w:rFonts w:ascii="Times New Roman" w:eastAsia="Times New Roman" w:hAnsi="Times New Roman" w:cs="Times New Roman"/>
                <w:color w:val="221F1F"/>
                <w:spacing w:val="4"/>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пр.);</w:t>
            </w:r>
          </w:p>
          <w:p w:rsidR="00D365B9" w:rsidRPr="00D365B9" w:rsidRDefault="00D365B9" w:rsidP="00217B88">
            <w:pPr>
              <w:numPr>
                <w:ilvl w:val="0"/>
                <w:numId w:val="222"/>
              </w:numPr>
              <w:tabs>
                <w:tab w:val="left" w:pos="204"/>
              </w:tabs>
              <w:ind w:left="0" w:right="19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чтение книг и энциклопедий, рассматривание картин и иллюстраций, расширение информационной базы для обогащения </w:t>
            </w:r>
            <w:r w:rsidRPr="00D365B9">
              <w:rPr>
                <w:rFonts w:ascii="Times New Roman" w:eastAsia="Times New Roman" w:hAnsi="Times New Roman" w:cs="Times New Roman"/>
                <w:color w:val="221F1F"/>
                <w:spacing w:val="2"/>
                <w:sz w:val="24"/>
                <w:szCs w:val="24"/>
                <w:lang w:val="ru-RU" w:eastAsia="ru-RU" w:bidi="ru-RU"/>
              </w:rPr>
              <w:t>игр</w:t>
            </w:r>
            <w:r w:rsidRPr="00D365B9">
              <w:rPr>
                <w:rFonts w:ascii="Times New Roman" w:eastAsia="Times New Roman" w:hAnsi="Times New Roman" w:cs="Times New Roman"/>
                <w:color w:val="221F1F"/>
                <w:spacing w:val="1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детей;</w:t>
            </w:r>
          </w:p>
          <w:p w:rsidR="00D365B9" w:rsidRPr="00D365B9" w:rsidRDefault="00D365B9" w:rsidP="00217B88">
            <w:pPr>
              <w:numPr>
                <w:ilvl w:val="0"/>
                <w:numId w:val="22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создание интереса к новым игровым</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сюжетам;</w:t>
            </w:r>
          </w:p>
          <w:p w:rsidR="00D365B9" w:rsidRPr="00D365B9" w:rsidRDefault="00D365B9" w:rsidP="00217B88">
            <w:pPr>
              <w:numPr>
                <w:ilvl w:val="0"/>
                <w:numId w:val="22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принятие на себя разных игровых ролей по необходимости (просьба детей, мотивация на</w:t>
            </w:r>
            <w:r w:rsidRPr="00D365B9">
              <w:rPr>
                <w:rFonts w:ascii="Times New Roman" w:eastAsia="Times New Roman" w:hAnsi="Times New Roman" w:cs="Times New Roman"/>
                <w:color w:val="221F1F"/>
                <w:spacing w:val="4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w:t>
            </w:r>
          </w:p>
          <w:p w:rsidR="00D365B9" w:rsidRPr="00D365B9" w:rsidRDefault="00D365B9" w:rsidP="00217B88">
            <w:pPr>
              <w:numPr>
                <w:ilvl w:val="0"/>
                <w:numId w:val="222"/>
              </w:numPr>
              <w:tabs>
                <w:tab w:val="left" w:pos="204"/>
              </w:tabs>
              <w:ind w:left="0" w:right="26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стимулирование «превращения» ребенка в разных героев и персонажей и введение в сюжет игры разных героев или</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событий;</w:t>
            </w:r>
          </w:p>
          <w:p w:rsidR="00D365B9" w:rsidRPr="00D365B9" w:rsidRDefault="00D365B9" w:rsidP="00217B88">
            <w:pPr>
              <w:numPr>
                <w:ilvl w:val="0"/>
                <w:numId w:val="22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предложение ввода в игру разных атрибутов, предметов-заместителей, современных</w:t>
            </w:r>
            <w:r w:rsidRPr="00D365B9">
              <w:rPr>
                <w:rFonts w:ascii="Times New Roman" w:eastAsia="Times New Roman" w:hAnsi="Times New Roman" w:cs="Times New Roman"/>
                <w:color w:val="221F1F"/>
                <w:spacing w:val="3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игрушек;</w:t>
            </w:r>
          </w:p>
          <w:p w:rsidR="00D365B9" w:rsidRPr="00D365B9" w:rsidRDefault="00D365B9" w:rsidP="00217B88">
            <w:pPr>
              <w:numPr>
                <w:ilvl w:val="0"/>
                <w:numId w:val="222"/>
              </w:numPr>
              <w:tabs>
                <w:tab w:val="left" w:pos="204"/>
              </w:tabs>
              <w:ind w:left="0" w:right="24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внесение в игровую среду </w:t>
            </w:r>
            <w:r w:rsidRPr="00D365B9">
              <w:rPr>
                <w:rFonts w:ascii="Times New Roman" w:eastAsia="Times New Roman" w:hAnsi="Times New Roman" w:cs="Times New Roman"/>
                <w:color w:val="221F1F"/>
                <w:spacing w:val="2"/>
                <w:sz w:val="24"/>
                <w:szCs w:val="24"/>
                <w:lang w:val="ru-RU" w:eastAsia="ru-RU" w:bidi="ru-RU"/>
              </w:rPr>
              <w:t xml:space="preserve">нетрадиционных </w:t>
            </w:r>
            <w:r w:rsidRPr="00D365B9">
              <w:rPr>
                <w:rFonts w:ascii="Times New Roman" w:eastAsia="Times New Roman" w:hAnsi="Times New Roman" w:cs="Times New Roman"/>
                <w:color w:val="221F1F"/>
                <w:sz w:val="24"/>
                <w:szCs w:val="24"/>
                <w:lang w:val="ru-RU" w:eastAsia="ru-RU" w:bidi="ru-RU"/>
              </w:rPr>
              <w:t>(нестандартных) материалов для самостоятельного изготовления детьми игровых атрибутов и игровых</w:t>
            </w:r>
            <w:r w:rsidRPr="00D365B9">
              <w:rPr>
                <w:rFonts w:ascii="Times New Roman" w:eastAsia="Times New Roman" w:hAnsi="Times New Roman" w:cs="Times New Roman"/>
                <w:color w:val="221F1F"/>
                <w:spacing w:val="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предметов;</w:t>
            </w:r>
          </w:p>
          <w:p w:rsidR="00D365B9" w:rsidRPr="00D365B9" w:rsidRDefault="00D365B9" w:rsidP="00217B88">
            <w:pPr>
              <w:numPr>
                <w:ilvl w:val="0"/>
                <w:numId w:val="222"/>
              </w:numPr>
              <w:tabs>
                <w:tab w:val="left" w:pos="204"/>
              </w:tabs>
              <w:ind w:left="0" w:right="8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решение нестандартных ситуаций (что будет, если…. как ты поступишь, когда…. ), побуждающих детей к про- явлению</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инициативы;</w:t>
            </w:r>
          </w:p>
          <w:p w:rsidR="00D365B9" w:rsidRPr="00D365B9" w:rsidRDefault="00D365B9" w:rsidP="00217B88">
            <w:pPr>
              <w:numPr>
                <w:ilvl w:val="0"/>
                <w:numId w:val="22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предоставление детям возможности завершить</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игру;</w:t>
            </w:r>
          </w:p>
          <w:p w:rsidR="00D365B9" w:rsidRPr="00D365B9" w:rsidRDefault="00D365B9" w:rsidP="00217B88">
            <w:pPr>
              <w:numPr>
                <w:ilvl w:val="0"/>
                <w:numId w:val="22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поддерживание воображаемых и реальных игровых</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ролей;</w:t>
            </w:r>
          </w:p>
          <w:p w:rsidR="00D365B9" w:rsidRPr="00D365B9" w:rsidRDefault="00D365B9" w:rsidP="00217B88">
            <w:pPr>
              <w:numPr>
                <w:ilvl w:val="0"/>
                <w:numId w:val="22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стимулирование объединения разных событий в один игровой</w:t>
            </w:r>
            <w:r w:rsidRPr="00D365B9">
              <w:rPr>
                <w:rFonts w:ascii="Times New Roman" w:eastAsia="Times New Roman" w:hAnsi="Times New Roman" w:cs="Times New Roman"/>
                <w:color w:val="221F1F"/>
                <w:spacing w:val="1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сюжет;</w:t>
            </w:r>
          </w:p>
          <w:p w:rsidR="00D365B9" w:rsidRPr="00D365B9" w:rsidRDefault="00D365B9" w:rsidP="00217B88">
            <w:pPr>
              <w:numPr>
                <w:ilvl w:val="0"/>
                <w:numId w:val="222"/>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стимулирование введения игровых правил</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детьми;</w:t>
            </w:r>
          </w:p>
          <w:p w:rsidR="00D365B9" w:rsidRPr="00D365B9" w:rsidRDefault="00D365B9" w:rsidP="00217B88">
            <w:pPr>
              <w:numPr>
                <w:ilvl w:val="0"/>
                <w:numId w:val="222"/>
              </w:numPr>
              <w:tabs>
                <w:tab w:val="left" w:pos="204"/>
              </w:tabs>
              <w:ind w:left="0" w:right="12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выступление в игре как равноправного партнера, который может влиять на разные игровые моменты и невзначай давать советы, рекомендации, высказывать реплики, подсказки и</w:t>
            </w:r>
            <w:r w:rsidRPr="00D365B9">
              <w:rPr>
                <w:rFonts w:ascii="Times New Roman" w:eastAsia="Times New Roman" w:hAnsi="Times New Roman" w:cs="Times New Roman"/>
                <w:color w:val="221F1F"/>
                <w:spacing w:val="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w:t>
            </w:r>
          </w:p>
        </w:tc>
      </w:tr>
      <w:tr w:rsidR="00D365B9" w:rsidRPr="00D365B9" w:rsidTr="00D365B9">
        <w:trPr>
          <w:trHeight w:val="1338"/>
        </w:trPr>
        <w:tc>
          <w:tcPr>
            <w:tcW w:w="1985" w:type="dxa"/>
          </w:tcPr>
          <w:p w:rsidR="00D365B9" w:rsidRPr="00D365B9" w:rsidRDefault="00D365B9" w:rsidP="00D365B9">
            <w:pPr>
              <w:ind w:right="98"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lastRenderedPageBreak/>
              <w:t>Методы индивидуа- лизации</w:t>
            </w: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b/>
                <w:color w:val="221F1F"/>
                <w:sz w:val="24"/>
                <w:szCs w:val="24"/>
                <w:lang w:val="ru-RU" w:eastAsia="ru-RU" w:bidi="ru-RU"/>
              </w:rPr>
              <w:t xml:space="preserve">Индивидуализация образования </w:t>
            </w:r>
            <w:r w:rsidRPr="00D365B9">
              <w:rPr>
                <w:rFonts w:ascii="Times New Roman" w:eastAsia="Times New Roman" w:hAnsi="Times New Roman" w:cs="Times New Roman"/>
                <w:color w:val="221F1F"/>
                <w:sz w:val="24"/>
                <w:szCs w:val="24"/>
                <w:lang w:val="ru-RU" w:eastAsia="ru-RU" w:bidi="ru-RU"/>
              </w:rPr>
              <w:t xml:space="preserve">распространяется на каждого ребенка; от педагога ожидается большая гибкость и открытость новым идеям, способность к импровизации, постоянному осмыслению происходящего. Ребенок учится самостоятельно в процессе взаимодействия с окружающим миром, самое ценное для полноценного и своевременного развития – приобретение ребенком собственного опыта. </w:t>
            </w:r>
            <w:r w:rsidRPr="00D365B9">
              <w:rPr>
                <w:rFonts w:ascii="Times New Roman" w:eastAsia="Times New Roman" w:hAnsi="Times New Roman" w:cs="Times New Roman"/>
                <w:b/>
                <w:color w:val="221F1F"/>
                <w:sz w:val="24"/>
                <w:szCs w:val="24"/>
                <w:lang w:val="ru-RU" w:eastAsia="ru-RU" w:bidi="ru-RU"/>
              </w:rPr>
              <w:t xml:space="preserve">Цель </w:t>
            </w:r>
            <w:r w:rsidRPr="00D365B9">
              <w:rPr>
                <w:rFonts w:ascii="Times New Roman" w:eastAsia="Times New Roman" w:hAnsi="Times New Roman" w:cs="Times New Roman"/>
                <w:color w:val="221F1F"/>
                <w:sz w:val="24"/>
                <w:szCs w:val="24"/>
                <w:lang w:val="ru-RU" w:eastAsia="ru-RU" w:bidi="ru-RU"/>
              </w:rPr>
              <w:t xml:space="preserve">– содействие максимальному раскрытию и самораскрытию потенциальных возможностей развития личности. </w:t>
            </w:r>
            <w:r w:rsidRPr="00D365B9">
              <w:rPr>
                <w:rFonts w:ascii="Times New Roman" w:eastAsia="Times New Roman" w:hAnsi="Times New Roman" w:cs="Times New Roman"/>
                <w:b/>
                <w:color w:val="221F1F"/>
                <w:sz w:val="24"/>
                <w:szCs w:val="24"/>
                <w:lang w:val="ru-RU" w:eastAsia="ru-RU" w:bidi="ru-RU"/>
              </w:rPr>
              <w:t xml:space="preserve">Способы общения </w:t>
            </w:r>
            <w:r w:rsidRPr="00D365B9">
              <w:rPr>
                <w:rFonts w:ascii="Times New Roman" w:eastAsia="Times New Roman" w:hAnsi="Times New Roman" w:cs="Times New Roman"/>
                <w:color w:val="221F1F"/>
                <w:sz w:val="24"/>
                <w:szCs w:val="24"/>
                <w:lang w:val="ru-RU" w:eastAsia="ru-RU" w:bidi="ru-RU"/>
              </w:rPr>
              <w:t xml:space="preserve">– признание права выбора; совместное обсуждение целей и деталей; акцент на достоинствах и сильных сторонах личности. </w:t>
            </w:r>
            <w:r w:rsidRPr="00D365B9">
              <w:rPr>
                <w:rFonts w:ascii="Times New Roman" w:eastAsia="Times New Roman" w:hAnsi="Times New Roman" w:cs="Times New Roman"/>
                <w:color w:val="221F1F"/>
                <w:sz w:val="24"/>
                <w:szCs w:val="24"/>
                <w:lang w:eastAsia="ru-RU" w:bidi="ru-RU"/>
              </w:rPr>
              <w:t>Тактика – сотрудничество, партнерские отношения.</w:t>
            </w:r>
          </w:p>
        </w:tc>
      </w:tr>
      <w:tr w:rsidR="00D365B9" w:rsidRPr="00D365B9" w:rsidTr="00D365B9">
        <w:trPr>
          <w:trHeight w:val="1155"/>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right="292"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b/>
                <w:color w:val="221F1F"/>
                <w:sz w:val="24"/>
                <w:szCs w:val="24"/>
                <w:lang w:val="ru-RU" w:eastAsia="ru-RU" w:bidi="ru-RU"/>
              </w:rPr>
              <w:t>Метод реагирования</w:t>
            </w:r>
            <w:r w:rsidRPr="00D365B9">
              <w:rPr>
                <w:rFonts w:ascii="Times New Roman" w:eastAsia="Times New Roman" w:hAnsi="Times New Roman" w:cs="Times New Roman"/>
                <w:color w:val="221F1F"/>
                <w:sz w:val="24"/>
                <w:szCs w:val="24"/>
                <w:lang w:val="ru-RU" w:eastAsia="ru-RU" w:bidi="ru-RU"/>
              </w:rPr>
              <w:t xml:space="preserve">, направлен на стимулирование и поддержку инициативы, активности и самостоятельности детей – предоставление детям права участвовать в планировании, обеспечение реальной возможности выбора, самореализации или реализации своих идей в партнерстве с другими. Метод включает в себя наблюдение за детьми, анализ результатов этих наблюдений, создание условий, которые помогают детям реализовывать их собственные цели, а также наблюдение за влиянием этих условий на достижение поставленных детьми целей. </w:t>
            </w:r>
            <w:r w:rsidRPr="00D365B9">
              <w:rPr>
                <w:rFonts w:ascii="Times New Roman" w:eastAsia="Times New Roman" w:hAnsi="Times New Roman" w:cs="Times New Roman"/>
                <w:color w:val="221F1F"/>
                <w:sz w:val="24"/>
                <w:szCs w:val="24"/>
                <w:lang w:eastAsia="ru-RU" w:bidi="ru-RU"/>
              </w:rPr>
              <w:t>Если цели не были достигнуты – пересматриваются условия.</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Метод трёх вопросов</w:t>
            </w:r>
            <w:r w:rsidRPr="00D365B9">
              <w:rPr>
                <w:rFonts w:ascii="Times New Roman" w:eastAsia="Times New Roman" w:hAnsi="Times New Roman" w:cs="Times New Roman"/>
                <w:color w:val="221F1F"/>
                <w:sz w:val="24"/>
                <w:szCs w:val="24"/>
                <w:lang w:val="ru-RU" w:eastAsia="ru-RU" w:bidi="ru-RU"/>
              </w:rPr>
              <w:t>: Что мы знаем? Что мы хотим узнать? Что сделать, чтобы узнать?</w:t>
            </w:r>
          </w:p>
        </w:tc>
      </w:tr>
      <w:tr w:rsidR="00D365B9" w:rsidRPr="00D365B9" w:rsidTr="00D365B9">
        <w:trPr>
          <w:trHeight w:val="96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2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Гибкость в инициируемой взрослым деятельности</w:t>
            </w:r>
            <w:r w:rsidRPr="00D365B9">
              <w:rPr>
                <w:rFonts w:ascii="Times New Roman" w:eastAsia="Times New Roman" w:hAnsi="Times New Roman" w:cs="Times New Roman"/>
                <w:color w:val="221F1F"/>
                <w:sz w:val="24"/>
                <w:szCs w:val="24"/>
                <w:lang w:val="ru-RU" w:eastAsia="ru-RU" w:bidi="ru-RU"/>
              </w:rPr>
              <w:t xml:space="preserve">. Например, во время лепки дети планировали вылепить из глины животных. Работа может быть построена таким образом, что дети получают возможность выбора: какого животного будет лепить каждый из них; из какого материала (пластилин </w:t>
            </w:r>
            <w:r w:rsidRPr="00D365B9">
              <w:rPr>
                <w:rFonts w:ascii="Times New Roman" w:eastAsia="Times New Roman" w:hAnsi="Times New Roman" w:cs="Times New Roman"/>
                <w:color w:val="221F1F"/>
                <w:spacing w:val="2"/>
                <w:sz w:val="24"/>
                <w:szCs w:val="24"/>
                <w:lang w:val="ru-RU" w:eastAsia="ru-RU" w:bidi="ru-RU"/>
              </w:rPr>
              <w:t xml:space="preserve">разных </w:t>
            </w:r>
            <w:r w:rsidRPr="00D365B9">
              <w:rPr>
                <w:rFonts w:ascii="Times New Roman" w:eastAsia="Times New Roman" w:hAnsi="Times New Roman" w:cs="Times New Roman"/>
                <w:color w:val="221F1F"/>
                <w:sz w:val="24"/>
                <w:szCs w:val="24"/>
                <w:lang w:val="ru-RU" w:eastAsia="ru-RU" w:bidi="ru-RU"/>
              </w:rPr>
              <w:t xml:space="preserve">цветов, цветное тесто, глина, бумажная масса и </w:t>
            </w:r>
            <w:r w:rsidRPr="00D365B9">
              <w:rPr>
                <w:rFonts w:ascii="Times New Roman" w:eastAsia="Times New Roman" w:hAnsi="Times New Roman" w:cs="Times New Roman"/>
                <w:color w:val="221F1F"/>
                <w:spacing w:val="-3"/>
                <w:sz w:val="24"/>
                <w:szCs w:val="24"/>
                <w:lang w:val="ru-RU" w:eastAsia="ru-RU" w:bidi="ru-RU"/>
              </w:rPr>
              <w:t xml:space="preserve">пр.). </w:t>
            </w:r>
            <w:r w:rsidRPr="00D365B9">
              <w:rPr>
                <w:rFonts w:ascii="Times New Roman" w:eastAsia="Times New Roman" w:hAnsi="Times New Roman" w:cs="Times New Roman"/>
                <w:color w:val="221F1F"/>
                <w:sz w:val="24"/>
                <w:szCs w:val="24"/>
                <w:lang w:val="ru-RU" w:eastAsia="ru-RU" w:bidi="ru-RU"/>
              </w:rPr>
              <w:t xml:space="preserve">Задача педагога – помочь тем, кому трудно начать работу самостоятельно. Одним он может помочь словами, других приободрить, третьим окажет физическую помощь, если они в ней нуждаются. Более способные дети могут сделать много </w:t>
            </w:r>
            <w:r w:rsidRPr="00D365B9">
              <w:rPr>
                <w:rFonts w:ascii="Times New Roman" w:eastAsia="Times New Roman" w:hAnsi="Times New Roman" w:cs="Times New Roman"/>
                <w:color w:val="221F1F"/>
                <w:spacing w:val="2"/>
                <w:sz w:val="24"/>
                <w:szCs w:val="24"/>
                <w:lang w:val="ru-RU" w:eastAsia="ru-RU" w:bidi="ru-RU"/>
              </w:rPr>
              <w:t xml:space="preserve">различных животных, </w:t>
            </w:r>
            <w:r w:rsidRPr="00D365B9">
              <w:rPr>
                <w:rFonts w:ascii="Times New Roman" w:eastAsia="Times New Roman" w:hAnsi="Times New Roman" w:cs="Times New Roman"/>
                <w:color w:val="221F1F"/>
                <w:sz w:val="24"/>
                <w:szCs w:val="24"/>
                <w:lang w:val="ru-RU" w:eastAsia="ru-RU" w:bidi="ru-RU"/>
              </w:rPr>
              <w:t>причем такой сложности, как</w:t>
            </w:r>
            <w:r w:rsidRPr="00D365B9">
              <w:rPr>
                <w:rFonts w:ascii="Times New Roman" w:eastAsia="Times New Roman" w:hAnsi="Times New Roman" w:cs="Times New Roman"/>
                <w:color w:val="221F1F"/>
                <w:spacing w:val="7"/>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они</w:t>
            </w:r>
          </w:p>
          <w:p w:rsidR="00D365B9" w:rsidRPr="00D365B9" w:rsidRDefault="00D365B9" w:rsidP="00D365B9">
            <w:pPr>
              <w:ind w:right="18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желают. Далее воспитатель может помочь сделать макет леса, чтобы создать целостную композицию. В ходе работы воспитатель может задать вопросы разной направленности и сложности, предлагать разные варианты выполнения действий и идеи по использованию готовых фигурок. Вместо того чтобы прямо указывать детям, что и как они должны делать, педагог помогает сделать то, что хотят сами дети. Этот подход обеспечивает структуру отношений, при помощи которой дети могут сохранять самостоятельность, а педагог при необходимости может реагировать на их индивидуальные желания и потребности.</w:t>
            </w:r>
          </w:p>
        </w:tc>
      </w:tr>
      <w:tr w:rsidR="00D365B9" w:rsidRPr="00D365B9" w:rsidTr="00D365B9">
        <w:trPr>
          <w:trHeight w:val="20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2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Работа в небольших группах</w:t>
            </w:r>
            <w:r w:rsidRPr="00D365B9">
              <w:rPr>
                <w:rFonts w:ascii="Times New Roman" w:eastAsia="Times New Roman" w:hAnsi="Times New Roman" w:cs="Times New Roman"/>
                <w:color w:val="221F1F"/>
                <w:sz w:val="24"/>
                <w:szCs w:val="24"/>
                <w:lang w:val="ru-RU" w:eastAsia="ru-RU" w:bidi="ru-RU"/>
              </w:rPr>
              <w:t xml:space="preserve">. Любая самостоятельно выбираемая детьми или организованная взрослыми деятельность может выполняться в небольших подгруппах. Подгруппы из четырех-пяти детей и одного взрослого </w:t>
            </w:r>
            <w:r w:rsidRPr="00D365B9">
              <w:rPr>
                <w:rFonts w:ascii="Times New Roman" w:eastAsia="Times New Roman" w:hAnsi="Times New Roman" w:cs="Times New Roman"/>
                <w:color w:val="221F1F"/>
                <w:spacing w:val="2"/>
                <w:sz w:val="24"/>
                <w:szCs w:val="24"/>
                <w:lang w:val="ru-RU" w:eastAsia="ru-RU" w:bidi="ru-RU"/>
              </w:rPr>
              <w:t xml:space="preserve">являются </w:t>
            </w:r>
            <w:r w:rsidRPr="00D365B9">
              <w:rPr>
                <w:rFonts w:ascii="Times New Roman" w:eastAsia="Times New Roman" w:hAnsi="Times New Roman" w:cs="Times New Roman"/>
                <w:color w:val="221F1F"/>
                <w:sz w:val="24"/>
                <w:szCs w:val="24"/>
                <w:lang w:val="ru-RU" w:eastAsia="ru-RU" w:bidi="ru-RU"/>
              </w:rPr>
              <w:t>наиболее эффективными для занятий, связанных, например, с поисково-практическими исследовательскими действиями или другими видами действий, требующими повышенной  включенности.  Этот вид деятельности может быть повторен несколько раз так, чтобы все желающие могли иметь возможность поучаствовать в нем. Это позволяет взрослым помочь и нуждающимся в помощи детям, и стимулировать более способных детей к самостоятельным</w:t>
            </w:r>
            <w:r w:rsidRPr="00D365B9">
              <w:rPr>
                <w:rFonts w:ascii="Times New Roman" w:eastAsia="Times New Roman" w:hAnsi="Times New Roman" w:cs="Times New Roman"/>
                <w:color w:val="221F1F"/>
                <w:spacing w:val="4"/>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действиям.</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Тщательный отбор материалов. Большинство используемых материалов должны быть гибкими и иметь различную степень сложности – от самых простых до самых сложных. Такая вариантность создает оптимальные возможности для индивидуализации обучения и учения, поскольку использование различных материалов предполагает естественную индивидуализацию.</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использования раздаточных материалов </w:t>
            </w:r>
            <w:r w:rsidRPr="00D365B9">
              <w:rPr>
                <w:rFonts w:ascii="Times New Roman" w:eastAsia="Times New Roman" w:hAnsi="Times New Roman" w:cs="Times New Roman"/>
                <w:color w:val="221F1F"/>
                <w:sz w:val="24"/>
                <w:szCs w:val="24"/>
                <w:lang w:val="ru-RU" w:eastAsia="ru-RU" w:bidi="ru-RU"/>
              </w:rPr>
              <w:t>– тематических комплектов карточек с заданиями.</w:t>
            </w:r>
          </w:p>
          <w:p w:rsidR="00D365B9" w:rsidRPr="00D365B9" w:rsidRDefault="00D365B9" w:rsidP="00D365B9">
            <w:pPr>
              <w:ind w:right="60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Комплект карточек с заданиями, подобранными по темам, помогает методически и технически обеспечить индивидуализацию работы с детьми в рамках проектного метода.</w:t>
            </w:r>
          </w:p>
        </w:tc>
      </w:tr>
      <w:tr w:rsidR="00D365B9" w:rsidRPr="00D365B9" w:rsidTr="00D365B9">
        <w:trPr>
          <w:trHeight w:val="259"/>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19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Тематический комплект создает основу для сотрудничества: если  каждый  ребенок сделает какую-либо часть, то у всех вместе получится </w:t>
            </w:r>
            <w:r w:rsidRPr="00D365B9">
              <w:rPr>
                <w:rFonts w:ascii="Times New Roman" w:eastAsia="Times New Roman" w:hAnsi="Times New Roman" w:cs="Times New Roman"/>
                <w:i/>
                <w:color w:val="221F1F"/>
                <w:sz w:val="24"/>
                <w:szCs w:val="24"/>
                <w:lang w:val="ru-RU" w:eastAsia="ru-RU" w:bidi="ru-RU"/>
              </w:rPr>
              <w:t>общий продукт</w:t>
            </w:r>
            <w:r w:rsidRPr="00D365B9">
              <w:rPr>
                <w:rFonts w:ascii="Times New Roman" w:eastAsia="Times New Roman" w:hAnsi="Times New Roman" w:cs="Times New Roman"/>
                <w:color w:val="221F1F"/>
                <w:sz w:val="24"/>
                <w:szCs w:val="24"/>
                <w:lang w:val="ru-RU" w:eastAsia="ru-RU" w:bidi="ru-RU"/>
              </w:rPr>
              <w:t>, раскрывающий (иллюстрирующий) тему со всех сторон – в изображениях, в словах, в символах, в</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цифрах.</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Каждый ребенок выбирает свое, но вместе – в паре, в группе дети делают одно дело. Это сближает и на этапе действия, и на этапе оценки результатов. Содержание карточек должно быть открытым и понятным ребенку</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без взрослого. Понятие открытости означает то, что любые выполненные ребенком на карточке действия будут обучающими (развивающими).</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На карточках может быть место для «договорных» пометок, которые </w:t>
            </w:r>
            <w:r w:rsidRPr="00D365B9">
              <w:rPr>
                <w:rFonts w:ascii="Times New Roman" w:eastAsia="Times New Roman" w:hAnsi="Times New Roman" w:cs="Times New Roman"/>
                <w:color w:val="221F1F"/>
                <w:sz w:val="24"/>
                <w:szCs w:val="24"/>
                <w:lang w:val="ru-RU" w:eastAsia="ru-RU" w:bidi="ru-RU"/>
              </w:rPr>
              <w:lastRenderedPageBreak/>
              <w:t>разрабатываются самостоятельно</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каждой группе воспитателями и детьми. Например, на карточке может появиться метка о времени работы,</w:t>
            </w:r>
          </w:p>
          <w:p w:rsidR="00D365B9" w:rsidRPr="00D365B9" w:rsidRDefault="00D365B9" w:rsidP="00D365B9">
            <w:pPr>
              <w:ind w:right="19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о партнерствах, о помощи взрослых, о том, где можно искать </w:t>
            </w:r>
            <w:r w:rsidRPr="00D365B9">
              <w:rPr>
                <w:rFonts w:ascii="Times New Roman" w:eastAsia="Times New Roman" w:hAnsi="Times New Roman" w:cs="Times New Roman"/>
                <w:color w:val="221F1F"/>
                <w:spacing w:val="2"/>
                <w:sz w:val="24"/>
                <w:szCs w:val="24"/>
                <w:lang w:val="ru-RU" w:eastAsia="ru-RU" w:bidi="ru-RU"/>
              </w:rPr>
              <w:t xml:space="preserve">нужную </w:t>
            </w:r>
            <w:r w:rsidRPr="00D365B9">
              <w:rPr>
                <w:rFonts w:ascii="Times New Roman" w:eastAsia="Times New Roman" w:hAnsi="Times New Roman" w:cs="Times New Roman"/>
                <w:color w:val="221F1F"/>
                <w:sz w:val="24"/>
                <w:szCs w:val="24"/>
                <w:lang w:val="ru-RU" w:eastAsia="ru-RU" w:bidi="ru-RU"/>
              </w:rPr>
              <w:t xml:space="preserve">информацию, где можно получить подсказку и т.п. Эта часть предназначена для тренинга у детей навыка самоопределения, саморегуляции, </w:t>
            </w:r>
            <w:r w:rsidRPr="00D365B9">
              <w:rPr>
                <w:rFonts w:ascii="Times New Roman" w:eastAsia="Times New Roman" w:hAnsi="Times New Roman" w:cs="Times New Roman"/>
                <w:color w:val="221F1F"/>
                <w:spacing w:val="2"/>
                <w:sz w:val="24"/>
                <w:szCs w:val="24"/>
                <w:lang w:val="ru-RU" w:eastAsia="ru-RU" w:bidi="ru-RU"/>
              </w:rPr>
              <w:t xml:space="preserve">развития </w:t>
            </w:r>
            <w:r w:rsidRPr="00D365B9">
              <w:rPr>
                <w:rFonts w:ascii="Times New Roman" w:eastAsia="Times New Roman" w:hAnsi="Times New Roman" w:cs="Times New Roman"/>
                <w:color w:val="221F1F"/>
                <w:sz w:val="24"/>
                <w:szCs w:val="24"/>
                <w:lang w:val="ru-RU" w:eastAsia="ru-RU" w:bidi="ru-RU"/>
              </w:rPr>
              <w:t xml:space="preserve">рефлексии, умения  использовать различные источники информации и пр. Каждый  отдельный лист может иметь </w:t>
            </w:r>
            <w:r w:rsidRPr="00D365B9">
              <w:rPr>
                <w:rFonts w:ascii="Times New Roman" w:eastAsia="Times New Roman" w:hAnsi="Times New Roman" w:cs="Times New Roman"/>
                <w:i/>
                <w:color w:val="221F1F"/>
                <w:sz w:val="24"/>
                <w:szCs w:val="24"/>
                <w:lang w:val="ru-RU" w:eastAsia="ru-RU" w:bidi="ru-RU"/>
              </w:rPr>
              <w:t xml:space="preserve">программированное место </w:t>
            </w:r>
            <w:r w:rsidRPr="00D365B9">
              <w:rPr>
                <w:rFonts w:ascii="Times New Roman" w:eastAsia="Times New Roman" w:hAnsi="Times New Roman" w:cs="Times New Roman"/>
                <w:color w:val="221F1F"/>
                <w:sz w:val="24"/>
                <w:szCs w:val="24"/>
                <w:lang w:val="ru-RU" w:eastAsia="ru-RU" w:bidi="ru-RU"/>
              </w:rPr>
              <w:t xml:space="preserve">для подписи (имени автора-ребенка и даты работы). Каждый лист может иметь рамочку, которая придаст работе ребенка эстетичный «законченный» вид. Вместе с тем, рамка должна быть </w:t>
            </w:r>
            <w:r w:rsidRPr="00D365B9">
              <w:rPr>
                <w:rFonts w:ascii="Times New Roman" w:eastAsia="Times New Roman" w:hAnsi="Times New Roman" w:cs="Times New Roman"/>
                <w:i/>
                <w:color w:val="221F1F"/>
                <w:sz w:val="24"/>
                <w:szCs w:val="24"/>
                <w:lang w:val="ru-RU" w:eastAsia="ru-RU" w:bidi="ru-RU"/>
              </w:rPr>
              <w:t>рабочей</w:t>
            </w:r>
            <w:r w:rsidRPr="00D365B9">
              <w:rPr>
                <w:rFonts w:ascii="Times New Roman" w:eastAsia="Times New Roman" w:hAnsi="Times New Roman" w:cs="Times New Roman"/>
                <w:color w:val="221F1F"/>
                <w:sz w:val="24"/>
                <w:szCs w:val="24"/>
                <w:lang w:val="ru-RU" w:eastAsia="ru-RU" w:bidi="ru-RU"/>
              </w:rPr>
              <w:t xml:space="preserve">, т. е. ее можно дорисовывать, раскрашивать. Не сшитые (не брошюрованные) листы создадут возможность многовариантного выбора как для детей, так и для педагога. Их можно: повесить на стену (в уголке достижений и </w:t>
            </w:r>
            <w:r w:rsidRPr="00D365B9">
              <w:rPr>
                <w:rFonts w:ascii="Times New Roman" w:eastAsia="Times New Roman" w:hAnsi="Times New Roman" w:cs="Times New Roman"/>
                <w:color w:val="221F1F"/>
                <w:spacing w:val="-4"/>
                <w:sz w:val="24"/>
                <w:szCs w:val="24"/>
                <w:lang w:val="ru-RU" w:eastAsia="ru-RU" w:bidi="ru-RU"/>
              </w:rPr>
              <w:t xml:space="preserve">пр.); </w:t>
            </w:r>
            <w:r w:rsidRPr="00D365B9">
              <w:rPr>
                <w:rFonts w:ascii="Times New Roman" w:eastAsia="Times New Roman" w:hAnsi="Times New Roman" w:cs="Times New Roman"/>
                <w:color w:val="221F1F"/>
                <w:sz w:val="24"/>
                <w:szCs w:val="24"/>
                <w:lang w:val="ru-RU" w:eastAsia="ru-RU" w:bidi="ru-RU"/>
              </w:rPr>
              <w:t>вложить в портфолио ребенка; выдать родителям для работы с ребенком дома; с карточками можно работать, не испортив последующие листы.</w:t>
            </w:r>
          </w:p>
        </w:tc>
      </w:tr>
      <w:tr w:rsidR="00D365B9" w:rsidRPr="00D365B9" w:rsidTr="00D365B9">
        <w:trPr>
          <w:trHeight w:val="1114"/>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19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Педагогическая поддержка – взаимодействие, в котором взрослый (педагог, родители) различными способами оказывает ребенку помощь в реализации его потребностей, направляет его развитие, а ребенок, ориентируясь на поддержку взрослого, достигает собственных целей, удовлетворяет свои потребности, интересы, осознает свое место в мире и строит свою систему коммуникаций в нем.</w:t>
            </w:r>
          </w:p>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val="ru-RU" w:eastAsia="ru-RU" w:bidi="ru-RU"/>
              </w:rPr>
              <w:t xml:space="preserve">Как только у ребенка возникает желание приобщиться к чему-то – у него, вероятно, появляются возможные трудности. Помощь в решении проблем и является предметом педагогической поддержки. Взрослый и ребенок являются партнерами в общении и деятельности. При этом ребенок начинает задумываться о своих действиях: почему? как? что необходимо сделать? и др. Понятия педагогическое сопровождение и педагогическая поддержка созвучны. Поддерживать можно лишь то, что уже имеется, но на недостаточном уровне. </w:t>
            </w:r>
            <w:r w:rsidRPr="00D365B9">
              <w:rPr>
                <w:rFonts w:ascii="Times New Roman" w:eastAsia="Times New Roman" w:hAnsi="Times New Roman" w:cs="Times New Roman"/>
                <w:color w:val="221F1F"/>
                <w:sz w:val="24"/>
                <w:szCs w:val="24"/>
                <w:lang w:eastAsia="ru-RU" w:bidi="ru-RU"/>
              </w:rPr>
              <w:t>В развитии ребенка - дошкольника поддерживается самостоятельность, автономность, уверенность.</w:t>
            </w:r>
          </w:p>
        </w:tc>
      </w:tr>
      <w:tr w:rsidR="00D365B9" w:rsidRPr="00D365B9" w:rsidTr="00D365B9">
        <w:trPr>
          <w:trHeight w:val="1158"/>
        </w:trPr>
        <w:tc>
          <w:tcPr>
            <w:tcW w:w="1985" w:type="dxa"/>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Формы</w:t>
            </w: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Проблемно-игровая ситуация как специфическая форма организации развивающего взаимодействия воспитателя с детьми представляющая собой интеграцию игровой ситуации и проблемной задачи, способствует формированию субъектной позиции дошкольника в деятельности и общении, развитию его самостоятельности и творческой активности, обогащению субъектного опыта ребенка и опыта сотрудничества со взрослым, создает условия для овладения самой системой диалогических взаимоотношений, обеспечивая возможности для проявления субъектной активности репродуктивного и творческого</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характера.</w:t>
            </w:r>
          </w:p>
        </w:tc>
      </w:tr>
      <w:tr w:rsidR="00D365B9" w:rsidRPr="00D365B9" w:rsidTr="00D365B9">
        <w:trPr>
          <w:trHeight w:val="213"/>
        </w:trPr>
        <w:tc>
          <w:tcPr>
            <w:tcW w:w="1985"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Методы, приемы</w:t>
            </w: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i/>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Одним из методов активизации (стимулирования) детей являются методы эмоционального (словесного) воз-</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Активизации (стимулирования), эмоционального воздействия</w:t>
            </w: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color w:val="221F1F"/>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действия</w:t>
            </w:r>
            <w:r w:rsidRPr="00D365B9">
              <w:rPr>
                <w:rFonts w:ascii="Times New Roman" w:eastAsia="Times New Roman" w:hAnsi="Times New Roman" w:cs="Times New Roman"/>
                <w:color w:val="221F1F"/>
                <w:sz w:val="24"/>
                <w:szCs w:val="24"/>
                <w:lang w:val="ru-RU" w:eastAsia="ru-RU" w:bidi="ru-RU"/>
              </w:rPr>
              <w:t>. Стимулирование способствует формированию у ребенка позитивного эмоционального отношения к средствам и методам воздействия, оказывает влияние на мотивационную сферу ребенка, формирование или развитие у него тех или иных мотивов.</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r>
      <w:tr w:rsidR="00D365B9" w:rsidRPr="00D365B9" w:rsidTr="00D365B9">
        <w:trPr>
          <w:trHeight w:val="215"/>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поощрения </w:t>
            </w:r>
            <w:r w:rsidRPr="00D365B9">
              <w:rPr>
                <w:rFonts w:ascii="Times New Roman" w:eastAsia="Times New Roman" w:hAnsi="Times New Roman" w:cs="Times New Roman"/>
                <w:color w:val="221F1F"/>
                <w:sz w:val="24"/>
                <w:szCs w:val="24"/>
                <w:lang w:val="ru-RU" w:eastAsia="ru-RU" w:bidi="ru-RU"/>
              </w:rPr>
              <w:t>заключается в положительной оценке действий ребенка, закрепляет полезные навыки</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 привычки, нравственные установки. Действие поощрения основано на возбуждении позитивных эмоций,</w:t>
            </w:r>
          </w:p>
        </w:tc>
      </w:tr>
      <w:tr w:rsidR="00D365B9" w:rsidRPr="00D365B9" w:rsidTr="00D365B9">
        <w:trPr>
          <w:trHeight w:val="179"/>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color w:val="221F1F"/>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именно поэтому оно вселяет в ребенка уверенность, создает хороший </w:t>
            </w:r>
            <w:r w:rsidRPr="00D365B9">
              <w:rPr>
                <w:rFonts w:ascii="Times New Roman" w:eastAsia="Times New Roman" w:hAnsi="Times New Roman" w:cs="Times New Roman"/>
                <w:color w:val="221F1F"/>
                <w:sz w:val="24"/>
                <w:szCs w:val="24"/>
                <w:lang w:val="ru-RU" w:eastAsia="ru-RU" w:bidi="ru-RU"/>
              </w:rPr>
              <w:lastRenderedPageBreak/>
              <w:t>настрой, повышает чувство ответственности.</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r>
      <w:tr w:rsidR="00D365B9" w:rsidRPr="00D365B9" w:rsidTr="00D365B9">
        <w:trPr>
          <w:trHeight w:val="256"/>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Прием поощрения за идею, предложение </w:t>
            </w:r>
            <w:r w:rsidRPr="00D365B9">
              <w:rPr>
                <w:rFonts w:ascii="Times New Roman" w:eastAsia="Times New Roman" w:hAnsi="Times New Roman" w:cs="Times New Roman"/>
                <w:color w:val="221F1F"/>
                <w:sz w:val="24"/>
                <w:szCs w:val="24"/>
                <w:lang w:val="ru-RU" w:eastAsia="ru-RU" w:bidi="ru-RU"/>
              </w:rPr>
              <w:t>– «Это хорошая идея, можно попробовать»</w:t>
            </w:r>
          </w:p>
        </w:tc>
      </w:tr>
      <w:tr w:rsidR="00D365B9" w:rsidRPr="00D365B9" w:rsidTr="00D365B9">
        <w:trPr>
          <w:trHeight w:val="215"/>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Одобрение </w:t>
            </w:r>
            <w:r w:rsidRPr="00D365B9">
              <w:rPr>
                <w:rFonts w:ascii="Times New Roman" w:eastAsia="Times New Roman" w:hAnsi="Times New Roman" w:cs="Times New Roman"/>
                <w:color w:val="221F1F"/>
                <w:sz w:val="24"/>
                <w:szCs w:val="24"/>
                <w:lang w:val="ru-RU" w:eastAsia="ru-RU" w:bidi="ru-RU"/>
              </w:rPr>
              <w:t>рассматривается как простейший вид поощрения и может выражаться одобрением взрослого по</w:t>
            </w:r>
          </w:p>
        </w:tc>
      </w:tr>
      <w:tr w:rsidR="00D365B9" w:rsidRPr="00D365B9" w:rsidTr="00D365B9">
        <w:trPr>
          <w:trHeight w:val="177"/>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поводу поведения или деятельности (работы) ребенка жестом, мимикой, положительной оценкой, доверием</w:t>
            </w:r>
          </w:p>
        </w:tc>
      </w:tr>
      <w:tr w:rsidR="00D365B9" w:rsidRPr="00D365B9" w:rsidTr="00D365B9">
        <w:trPr>
          <w:trHeight w:val="225"/>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виде поручения выполнить что-либо, одобрением перед другими детьми, взрослыми.</w:t>
            </w:r>
          </w:p>
        </w:tc>
      </w:tr>
      <w:tr w:rsidR="00D365B9" w:rsidRPr="00D365B9" w:rsidTr="00D365B9">
        <w:trPr>
          <w:trHeight w:val="213"/>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Похвала </w:t>
            </w:r>
            <w:r w:rsidRPr="00D365B9">
              <w:rPr>
                <w:rFonts w:ascii="Times New Roman" w:eastAsia="Times New Roman" w:hAnsi="Times New Roman" w:cs="Times New Roman"/>
                <w:color w:val="221F1F"/>
                <w:sz w:val="24"/>
                <w:szCs w:val="24"/>
                <w:lang w:val="ru-RU" w:eastAsia="ru-RU" w:bidi="ru-RU"/>
              </w:rPr>
              <w:t>направлена на словесную положительную оценку взрослого прежде всего поступков или действий ребенка, результатов его деятельности.</w:t>
            </w:r>
          </w:p>
        </w:tc>
      </w:tr>
      <w:tr w:rsidR="00D365B9" w:rsidRPr="00D365B9" w:rsidTr="00D365B9">
        <w:trPr>
          <w:trHeight w:val="222"/>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r>
      <w:tr w:rsidR="00D365B9" w:rsidRPr="00D365B9" w:rsidTr="00D365B9">
        <w:trPr>
          <w:trHeight w:val="213"/>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Оценка </w:t>
            </w:r>
            <w:r w:rsidRPr="00D365B9">
              <w:rPr>
                <w:rFonts w:ascii="Times New Roman" w:eastAsia="Times New Roman" w:hAnsi="Times New Roman" w:cs="Times New Roman"/>
                <w:color w:val="221F1F"/>
                <w:sz w:val="24"/>
                <w:szCs w:val="24"/>
                <w:lang w:val="ru-RU" w:eastAsia="ru-RU" w:bidi="ru-RU"/>
              </w:rPr>
              <w:t>чаще употребляется в вербальных формах.</w:t>
            </w:r>
          </w:p>
        </w:tc>
      </w:tr>
      <w:tr w:rsidR="00D365B9" w:rsidRPr="00D365B9" w:rsidTr="00D365B9">
        <w:trPr>
          <w:trHeight w:val="181"/>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Прямая оценка</w:t>
            </w:r>
            <w:r w:rsidRPr="00D365B9">
              <w:rPr>
                <w:rFonts w:ascii="Times New Roman" w:eastAsia="Times New Roman" w:hAnsi="Times New Roman" w:cs="Times New Roman"/>
                <w:color w:val="221F1F"/>
                <w:sz w:val="24"/>
                <w:szCs w:val="24"/>
                <w:lang w:val="ru-RU" w:eastAsia="ru-RU" w:bidi="ru-RU"/>
              </w:rPr>
              <w:t>– выражается в одобрении или порицании действия либо личностных качеств ребенка-субъекта</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 адресуется непосредственно ему.</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 xml:space="preserve">Косвенная оценка </w:t>
            </w:r>
            <w:r w:rsidRPr="00D365B9">
              <w:rPr>
                <w:rFonts w:ascii="Times New Roman" w:eastAsia="Times New Roman" w:hAnsi="Times New Roman" w:cs="Times New Roman"/>
                <w:color w:val="221F1F"/>
                <w:sz w:val="24"/>
                <w:szCs w:val="24"/>
                <w:lang w:val="ru-RU" w:eastAsia="ru-RU" w:bidi="ru-RU"/>
              </w:rPr>
              <w:t>– выражается в одобрении или порицании определенных моральных качеств и поступков</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оцениваемого через его непрямое соотношение с другим лицом.</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 xml:space="preserve">Опосредованная оценка </w:t>
            </w:r>
            <w:r w:rsidRPr="00D365B9">
              <w:rPr>
                <w:rFonts w:ascii="Times New Roman" w:eastAsia="Times New Roman" w:hAnsi="Times New Roman" w:cs="Times New Roman"/>
                <w:color w:val="221F1F"/>
                <w:sz w:val="24"/>
                <w:szCs w:val="24"/>
                <w:lang w:val="ru-RU" w:eastAsia="ru-RU" w:bidi="ru-RU"/>
              </w:rPr>
              <w:t>– выражается в оценивании действий и личностных качеств одного субъекта через</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прямую оценку другого субъекта.</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 xml:space="preserve">Предвосхищающая оценка </w:t>
            </w:r>
            <w:r w:rsidRPr="00D365B9">
              <w:rPr>
                <w:rFonts w:ascii="Times New Roman" w:eastAsia="Times New Roman" w:hAnsi="Times New Roman" w:cs="Times New Roman"/>
                <w:color w:val="221F1F"/>
                <w:sz w:val="24"/>
                <w:szCs w:val="24"/>
                <w:lang w:val="ru-RU" w:eastAsia="ru-RU" w:bidi="ru-RU"/>
              </w:rPr>
              <w:t>– выражается в одобрении предстоящих действий субъекта.</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ходе оценки целесообразно избегать жестких формулировок типа «Молодец», «Здорово» и т. п. Рекомендуется использовать оценки «Мне нравится, как ты</w:t>
            </w:r>
          </w:p>
        </w:tc>
      </w:tr>
      <w:tr w:rsidR="00D365B9" w:rsidRPr="00D365B9" w:rsidTr="00D365B9">
        <w:trPr>
          <w:trHeight w:val="179"/>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 это делаешь», «Подумай еще раз», «Ты старался, но пожалуй ста, прояви </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терпение», «Мне кажется, что здесь ты ошибся, или я не права?»</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Стимулирующая оценка</w:t>
            </w:r>
            <w:r w:rsidRPr="00D365B9">
              <w:rPr>
                <w:rFonts w:ascii="Times New Roman" w:eastAsia="Times New Roman" w:hAnsi="Times New Roman" w:cs="Times New Roman"/>
                <w:color w:val="221F1F"/>
                <w:sz w:val="24"/>
                <w:szCs w:val="24"/>
                <w:lang w:val="ru-RU" w:eastAsia="ru-RU" w:bidi="ru-RU"/>
              </w:rPr>
              <w:t>: «Умница моя, у тебя получается здорово», «Я уверена, ты это знаешь», «Ты вежливая,</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val="ru-RU" w:eastAsia="ru-RU" w:bidi="ru-RU"/>
              </w:rPr>
              <w:t xml:space="preserve">поэтому не забудешь как надо обратиться за помощью </w:t>
            </w:r>
            <w:r w:rsidRPr="00D365B9">
              <w:rPr>
                <w:rFonts w:ascii="Times New Roman" w:eastAsia="Times New Roman" w:hAnsi="Times New Roman" w:cs="Times New Roman"/>
                <w:color w:val="221F1F"/>
                <w:sz w:val="24"/>
                <w:szCs w:val="24"/>
                <w:lang w:eastAsia="ru-RU" w:bidi="ru-RU"/>
              </w:rPr>
              <w:t>(поблагодарить)» и т. д.</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i/>
                <w:color w:val="221F1F"/>
                <w:sz w:val="24"/>
                <w:szCs w:val="24"/>
                <w:lang w:val="ru-RU" w:eastAsia="ru-RU" w:bidi="ru-RU"/>
              </w:rPr>
              <w:t xml:space="preserve">Ориентирующая оценка </w:t>
            </w:r>
            <w:r w:rsidRPr="00D365B9">
              <w:rPr>
                <w:rFonts w:ascii="Times New Roman" w:eastAsia="Times New Roman" w:hAnsi="Times New Roman" w:cs="Times New Roman"/>
                <w:color w:val="221F1F"/>
                <w:sz w:val="24"/>
                <w:szCs w:val="24"/>
                <w:lang w:val="ru-RU" w:eastAsia="ru-RU" w:bidi="ru-RU"/>
              </w:rPr>
              <w:t>– педагогический эффект ее воздействия очень высок: «Анисия – умница, она вспом нила, что для тонирования бумаги не стоит</w:t>
            </w:r>
          </w:p>
        </w:tc>
      </w:tr>
      <w:tr w:rsidR="00D365B9" w:rsidRPr="00D365B9" w:rsidTr="00D365B9">
        <w:trPr>
          <w:trHeight w:val="178"/>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набирать много воды на кисть», «Никита – заботливый мальчик, не забыл, что</w:t>
            </w:r>
          </w:p>
        </w:tc>
      </w:tr>
      <w:tr w:rsidR="00D365B9" w:rsidRPr="00D365B9" w:rsidTr="00D365B9">
        <w:trPr>
          <w:trHeight w:val="180"/>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прежде чем одеться самому, нужно помочь одеться малышу», что помогает не только похвалить ребенка, но и помочь остальным ориентироваться в правильности своих поступков.</w:t>
            </w:r>
          </w:p>
        </w:tc>
      </w:tr>
      <w:tr w:rsidR="00D365B9" w:rsidRPr="00D365B9" w:rsidTr="00D365B9">
        <w:trPr>
          <w:trHeight w:val="213"/>
        </w:trPr>
        <w:tc>
          <w:tcPr>
            <w:tcW w:w="1985" w:type="dxa"/>
            <w:tcBorders>
              <w:top w:val="nil"/>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bottom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разъяснения </w:t>
            </w:r>
            <w:r w:rsidRPr="00D365B9">
              <w:rPr>
                <w:rFonts w:ascii="Times New Roman" w:eastAsia="Times New Roman" w:hAnsi="Times New Roman" w:cs="Times New Roman"/>
                <w:color w:val="221F1F"/>
                <w:sz w:val="24"/>
                <w:szCs w:val="24"/>
                <w:lang w:val="ru-RU" w:eastAsia="ru-RU" w:bidi="ru-RU"/>
              </w:rPr>
              <w:t>применяется тогда, когда ребенку действительно необходимо что-то объяснить, сообщить</w:t>
            </w:r>
          </w:p>
        </w:tc>
      </w:tr>
      <w:tr w:rsidR="00D365B9" w:rsidRPr="00D365B9" w:rsidTr="00D365B9">
        <w:trPr>
          <w:trHeight w:val="222"/>
        </w:trPr>
        <w:tc>
          <w:tcPr>
            <w:tcW w:w="1985" w:type="dxa"/>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 новых нравственных положениях (повлиять на сознание и чувства ребенка)</w:t>
            </w:r>
          </w:p>
        </w:tc>
      </w:tr>
      <w:tr w:rsidR="00D365B9" w:rsidRPr="00D365B9" w:rsidTr="00D365B9">
        <w:trPr>
          <w:trHeight w:val="795"/>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4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увещевания </w:t>
            </w:r>
            <w:r w:rsidRPr="00D365B9">
              <w:rPr>
                <w:rFonts w:ascii="Times New Roman" w:eastAsia="Times New Roman" w:hAnsi="Times New Roman" w:cs="Times New Roman"/>
                <w:color w:val="221F1F"/>
                <w:sz w:val="24"/>
                <w:szCs w:val="24"/>
                <w:lang w:val="ru-RU" w:eastAsia="ru-RU" w:bidi="ru-RU"/>
              </w:rPr>
              <w:t>применяется в сочетании просьбы с разъяснением, внушением – проектируется в личности ребенка положительное, вселяющее в него веру в лучшее, в возможность достижения высокий результатов.</w:t>
            </w:r>
          </w:p>
          <w:p w:rsidR="00D365B9" w:rsidRPr="00D365B9" w:rsidRDefault="00D365B9" w:rsidP="00D365B9">
            <w:pPr>
              <w:ind w:right="42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Опора на положительное, похвала, обращение к чувству </w:t>
            </w:r>
            <w:r w:rsidRPr="00D365B9">
              <w:rPr>
                <w:rFonts w:ascii="Times New Roman" w:eastAsia="Times New Roman" w:hAnsi="Times New Roman" w:cs="Times New Roman"/>
                <w:color w:val="221F1F"/>
                <w:sz w:val="24"/>
                <w:szCs w:val="24"/>
                <w:lang w:val="ru-RU" w:eastAsia="ru-RU" w:bidi="ru-RU"/>
              </w:rPr>
              <w:lastRenderedPageBreak/>
              <w:t>собственного достоинства, чести создают необходимые предпосылки для почти безотказного действия даже в очень сложных ситуациях.</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1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поручений </w:t>
            </w:r>
            <w:r w:rsidRPr="00D365B9">
              <w:rPr>
                <w:rFonts w:ascii="Times New Roman" w:eastAsia="Times New Roman" w:hAnsi="Times New Roman" w:cs="Times New Roman"/>
                <w:color w:val="221F1F"/>
                <w:sz w:val="24"/>
                <w:szCs w:val="24"/>
                <w:lang w:val="ru-RU" w:eastAsia="ru-RU" w:bidi="ru-RU"/>
              </w:rPr>
              <w:t>направлен на побуждение ребенка к положительным поступкам, развивает необходимые ребенку качества.</w:t>
            </w:r>
          </w:p>
        </w:tc>
      </w:tr>
      <w:tr w:rsidR="00D365B9" w:rsidRPr="00D365B9" w:rsidTr="00D365B9">
        <w:trPr>
          <w:trHeight w:val="619"/>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7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Соревнование </w:t>
            </w:r>
            <w:r w:rsidRPr="00D365B9">
              <w:rPr>
                <w:rFonts w:ascii="Times New Roman" w:eastAsia="Times New Roman" w:hAnsi="Times New Roman" w:cs="Times New Roman"/>
                <w:color w:val="221F1F"/>
                <w:sz w:val="24"/>
                <w:szCs w:val="24"/>
                <w:lang w:val="ru-RU" w:eastAsia="ru-RU" w:bidi="ru-RU"/>
              </w:rPr>
              <w:t>как метод основан на присущем ребенку стремлении к соперничеству, утверждению себя среди окружающих. Результаты соревновательной деятельности прочно и на длительное время определяют закрепляют статус личности в коллективе.</w:t>
            </w:r>
          </w:p>
        </w:tc>
      </w:tr>
      <w:tr w:rsidR="00D365B9" w:rsidRPr="00D365B9" w:rsidTr="00D365B9">
        <w:trPr>
          <w:trHeight w:val="97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Наблюдения</w:t>
            </w:r>
            <w:r w:rsidRPr="00D365B9">
              <w:rPr>
                <w:rFonts w:ascii="Times New Roman" w:eastAsia="Times New Roman" w:hAnsi="Times New Roman" w:cs="Times New Roman"/>
                <w:color w:val="221F1F"/>
                <w:sz w:val="24"/>
                <w:szCs w:val="24"/>
                <w:lang w:val="ru-RU" w:eastAsia="ru-RU" w:bidi="ru-RU"/>
              </w:rPr>
              <w:t>, сопровождаемое пояснениями и направляемое вопросами взрослого, которые условно можно разделить на три типа:</w:t>
            </w:r>
          </w:p>
          <w:p w:rsidR="00D365B9" w:rsidRPr="00D365B9" w:rsidRDefault="00D365B9" w:rsidP="00217B88">
            <w:pPr>
              <w:numPr>
                <w:ilvl w:val="0"/>
                <w:numId w:val="221"/>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4"/>
                <w:sz w:val="24"/>
                <w:szCs w:val="24"/>
                <w:lang w:val="ru-RU" w:eastAsia="ru-RU" w:bidi="ru-RU"/>
              </w:rPr>
              <w:t>нацеливающие</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внимание,</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требующие</w:t>
            </w:r>
            <w:r w:rsidRPr="00D365B9">
              <w:rPr>
                <w:rFonts w:ascii="Times New Roman" w:eastAsia="Times New Roman" w:hAnsi="Times New Roman" w:cs="Times New Roman"/>
                <w:color w:val="221F1F"/>
                <w:spacing w:val="-15"/>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констатации</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фактов</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(название предмета,</w:t>
            </w:r>
            <w:r w:rsidRPr="00D365B9">
              <w:rPr>
                <w:rFonts w:ascii="Times New Roman" w:eastAsia="Times New Roman" w:hAnsi="Times New Roman" w:cs="Times New Roman"/>
                <w:color w:val="221F1F"/>
                <w:spacing w:val="-14"/>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его</w:t>
            </w:r>
            <w:r w:rsidRPr="00D365B9">
              <w:rPr>
                <w:rFonts w:ascii="Times New Roman" w:eastAsia="Times New Roman" w:hAnsi="Times New Roman" w:cs="Times New Roman"/>
                <w:color w:val="221F1F"/>
                <w:spacing w:val="-15"/>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частей,</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pacing w:val="-4"/>
                <w:sz w:val="24"/>
                <w:szCs w:val="24"/>
                <w:lang w:val="ru-RU" w:eastAsia="ru-RU" w:bidi="ru-RU"/>
              </w:rPr>
              <w:t>качеств,</w:t>
            </w:r>
            <w:r w:rsidRPr="00D365B9">
              <w:rPr>
                <w:rFonts w:ascii="Times New Roman" w:eastAsia="Times New Roman" w:hAnsi="Times New Roman" w:cs="Times New Roman"/>
                <w:color w:val="221F1F"/>
                <w:spacing w:val="-13"/>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свойств,</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pacing w:val="-5"/>
                <w:sz w:val="24"/>
                <w:szCs w:val="24"/>
                <w:lang w:val="ru-RU" w:eastAsia="ru-RU" w:bidi="ru-RU"/>
              </w:rPr>
              <w:t>действий);</w:t>
            </w:r>
          </w:p>
          <w:p w:rsidR="00D365B9" w:rsidRPr="00D365B9" w:rsidRDefault="00D365B9" w:rsidP="00217B88">
            <w:pPr>
              <w:numPr>
                <w:ilvl w:val="0"/>
                <w:numId w:val="221"/>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активизирующие, требующие сравнения, сопоставления, различения,</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обобщения;</w:t>
            </w:r>
          </w:p>
          <w:p w:rsidR="00D365B9" w:rsidRPr="00D365B9" w:rsidRDefault="00D365B9" w:rsidP="00217B88">
            <w:pPr>
              <w:numPr>
                <w:ilvl w:val="0"/>
                <w:numId w:val="221"/>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стимулирующие творческое воображение, побуждающие к самостоятельным выводам, рассуждениям.</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Проблемная ситуация, анализ и оценка поступков и др.</w:t>
            </w:r>
          </w:p>
        </w:tc>
      </w:tr>
      <w:tr w:rsidR="00D365B9" w:rsidRPr="00D365B9" w:rsidTr="00D365B9">
        <w:trPr>
          <w:trHeight w:val="2414"/>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Формы</w:t>
            </w:r>
          </w:p>
        </w:tc>
        <w:tc>
          <w:tcPr>
            <w:tcW w:w="8222" w:type="dxa"/>
          </w:tcPr>
          <w:p w:rsidR="00D365B9" w:rsidRPr="00D365B9" w:rsidRDefault="00D365B9" w:rsidP="00D365B9">
            <w:pPr>
              <w:ind w:firstLine="709"/>
              <w:rPr>
                <w:rFonts w:ascii="Times New Roman" w:eastAsia="Times New Roman" w:hAnsi="Times New Roman" w:cs="Times New Roman"/>
                <w:b/>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Практикование детей в участии (соучастии) – открытый диалог с детьми.</w:t>
            </w:r>
          </w:p>
          <w:p w:rsidR="00D365B9" w:rsidRPr="00D365B9" w:rsidRDefault="00D365B9" w:rsidP="00D365B9">
            <w:pPr>
              <w:ind w:right="39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Групповой сбор предполагает общее обсуждение событий (групповых, личных), описание переживаний, возможность поделиться желаниями, ожиданиями, новостями, получить новую информацию от других, спланировать свой день. Основные задачи группового сбора: эмоциональный настрой на весь день, обеспечение</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межличностного и познавательного, делового культурного общения, развитие навыка ведения коммуникации, планирования групповой и собственной деятельности, согласования деятельности с другими, обеспечить</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каждому ребенку выбор наиболее значимых для него дел.</w:t>
            </w:r>
          </w:p>
          <w:p w:rsidR="00D365B9" w:rsidRPr="00D365B9" w:rsidRDefault="00D365B9" w:rsidP="00D365B9">
            <w:pPr>
              <w:ind w:right="55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 ходе группового сбора каждый получает возможность рассказать о событиях, описать свои переживания, поделиться своими новостями, желаниями, получить новую информацию от других (детей, взрослых).</w:t>
            </w:r>
          </w:p>
          <w:p w:rsidR="00D365B9" w:rsidRPr="00D365B9" w:rsidRDefault="00D365B9" w:rsidP="00D365B9">
            <w:pPr>
              <w:ind w:right="33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Культура участия предполагает, что у ребенка имеется опыт принятия на себя ответственности – внимание не только к своим собственным нуждам, но и к другим, к пониманию потребностей других, совместному поиску решений, ответственность за сделанный выбор. Педагог должен предоставить детям право принимать ответ- ственные решения, создать для этого надлежащие условия.</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64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Вечерний (итоговый сбор) </w:t>
            </w:r>
            <w:r w:rsidRPr="00D365B9">
              <w:rPr>
                <w:rFonts w:ascii="Times New Roman" w:eastAsia="Times New Roman" w:hAnsi="Times New Roman" w:cs="Times New Roman"/>
                <w:color w:val="221F1F"/>
                <w:sz w:val="24"/>
                <w:szCs w:val="24"/>
                <w:lang w:val="ru-RU" w:eastAsia="ru-RU" w:bidi="ru-RU"/>
              </w:rPr>
              <w:t>предполагает ежедневное подведение итогов дня, итогов реализации проекта, темы, результатов конкретных действий, их рефлексию.</w:t>
            </w:r>
          </w:p>
        </w:tc>
      </w:tr>
      <w:tr w:rsidR="00D365B9" w:rsidRPr="00D365B9" w:rsidTr="00D365B9">
        <w:trPr>
          <w:trHeight w:val="616"/>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F7059A" w:rsidRDefault="00D365B9" w:rsidP="00D365B9">
            <w:pPr>
              <w:ind w:right="25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Повседневные разговоры</w:t>
            </w:r>
            <w:r w:rsidRPr="00D365B9">
              <w:rPr>
                <w:rFonts w:ascii="Times New Roman" w:eastAsia="Times New Roman" w:hAnsi="Times New Roman" w:cs="Times New Roman"/>
                <w:color w:val="221F1F"/>
                <w:sz w:val="24"/>
                <w:szCs w:val="24"/>
                <w:lang w:val="ru-RU" w:eastAsia="ru-RU" w:bidi="ru-RU"/>
              </w:rPr>
              <w:t xml:space="preserve">, спонтанно возникающие, дают возможность обсуждать случайные темы, значимые вопросы, как инициируемые детьми, так и взрослыми, а также планирование текущих дел на перспективу. </w:t>
            </w:r>
            <w:r w:rsidRPr="00F7059A">
              <w:rPr>
                <w:rFonts w:ascii="Times New Roman" w:eastAsia="Times New Roman" w:hAnsi="Times New Roman" w:cs="Times New Roman"/>
                <w:color w:val="221F1F"/>
                <w:sz w:val="24"/>
                <w:szCs w:val="24"/>
                <w:lang w:val="ru-RU" w:eastAsia="ru-RU" w:bidi="ru-RU"/>
              </w:rPr>
              <w:t>Это</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может быть обмен опытом, разбор конфликтов или планирование совместных, текущих дел и дел на перспективу.</w:t>
            </w:r>
          </w:p>
        </w:tc>
      </w:tr>
      <w:tr w:rsidR="00D365B9" w:rsidRPr="00D365B9" w:rsidTr="00D365B9">
        <w:trPr>
          <w:trHeight w:val="618"/>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Вопросы </w:t>
            </w:r>
            <w:r w:rsidRPr="00D365B9">
              <w:rPr>
                <w:rFonts w:ascii="Times New Roman" w:eastAsia="Times New Roman" w:hAnsi="Times New Roman" w:cs="Times New Roman"/>
                <w:color w:val="221F1F"/>
                <w:sz w:val="24"/>
                <w:szCs w:val="24"/>
                <w:lang w:val="ru-RU" w:eastAsia="ru-RU" w:bidi="ru-RU"/>
              </w:rPr>
              <w:t>– открытые (разные возможности для ответа): вдохновляющие, предугадывающие, стимулирующие, привлекающие внимание, предполагающие, напоминающие, предлагающие, побуждающие, помогающие, вызывающие любопытство, интерпретирующие, на воспоминание, оценочные</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Опрос </w:t>
            </w:r>
            <w:r w:rsidRPr="00D365B9">
              <w:rPr>
                <w:rFonts w:ascii="Times New Roman" w:eastAsia="Times New Roman" w:hAnsi="Times New Roman" w:cs="Times New Roman"/>
                <w:color w:val="221F1F"/>
                <w:sz w:val="24"/>
                <w:szCs w:val="24"/>
                <w:lang w:val="ru-RU" w:eastAsia="ru-RU" w:bidi="ru-RU"/>
              </w:rPr>
              <w:t>детей по определенной теме, пережитому событию, который может служить опорой для обсуждения, прояснения личного понимания, отношения, желания ребенка продолжить движение в этом направлении.</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38"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Минутки общения </w:t>
            </w:r>
            <w:r w:rsidRPr="00D365B9">
              <w:rPr>
                <w:rFonts w:ascii="Times New Roman" w:eastAsia="Times New Roman" w:hAnsi="Times New Roman" w:cs="Times New Roman"/>
                <w:color w:val="221F1F"/>
                <w:sz w:val="24"/>
                <w:szCs w:val="24"/>
                <w:lang w:val="ru-RU" w:eastAsia="ru-RU" w:bidi="ru-RU"/>
              </w:rPr>
              <w:t>– интересные коммуникативные игры, включающие обмен действиями, высказываниями, цель которых – помочь детям снять эмоциональное напряжение, поддерживать атмосферу доброжелательности и радости.</w:t>
            </w:r>
          </w:p>
        </w:tc>
      </w:tr>
      <w:tr w:rsidR="00D365B9" w:rsidRPr="00D365B9" w:rsidTr="00D365B9">
        <w:trPr>
          <w:trHeight w:val="61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6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Дружеские посиделки </w:t>
            </w:r>
            <w:r w:rsidRPr="00D365B9">
              <w:rPr>
                <w:rFonts w:ascii="Times New Roman" w:eastAsia="Times New Roman" w:hAnsi="Times New Roman" w:cs="Times New Roman"/>
                <w:color w:val="221F1F"/>
                <w:sz w:val="24"/>
                <w:szCs w:val="24"/>
                <w:lang w:val="ru-RU" w:eastAsia="ru-RU" w:bidi="ru-RU"/>
              </w:rPr>
              <w:t>– 10-минутные беседы в конце дня, цель которых – закрепить позитивные переживания детей, полученные в течение дня, развить способность к рефлексии, способность радоваться успехам своим и групповым.</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35"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b/>
                <w:color w:val="221F1F"/>
                <w:sz w:val="24"/>
                <w:szCs w:val="24"/>
                <w:lang w:val="ru-RU" w:eastAsia="ru-RU" w:bidi="ru-RU"/>
              </w:rPr>
              <w:t>Беседа</w:t>
            </w:r>
            <w:r w:rsidRPr="00D365B9">
              <w:rPr>
                <w:rFonts w:ascii="Times New Roman" w:eastAsia="Times New Roman" w:hAnsi="Times New Roman" w:cs="Times New Roman"/>
                <w:color w:val="221F1F"/>
                <w:sz w:val="24"/>
                <w:szCs w:val="24"/>
                <w:lang w:val="ru-RU" w:eastAsia="ru-RU" w:bidi="ru-RU"/>
              </w:rPr>
              <w:t xml:space="preserve">. Беседа-размышление. Беседа-рассуждение. Беседа на этические темы. Эвристическая беседа. </w:t>
            </w:r>
            <w:r w:rsidRPr="00D365B9">
              <w:rPr>
                <w:rFonts w:ascii="Times New Roman" w:eastAsia="Times New Roman" w:hAnsi="Times New Roman" w:cs="Times New Roman"/>
                <w:color w:val="221F1F"/>
                <w:sz w:val="24"/>
                <w:szCs w:val="24"/>
                <w:lang w:eastAsia="ru-RU" w:bidi="ru-RU"/>
              </w:rPr>
              <w:t>Беседа о прочитанном, увиденном. Обобщающая беседа.</w:t>
            </w:r>
          </w:p>
        </w:tc>
      </w:tr>
      <w:tr w:rsidR="00D365B9" w:rsidRPr="00D365B9" w:rsidTr="00D365B9">
        <w:trPr>
          <w:trHeight w:val="61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right="33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Групповые ритуалы </w:t>
            </w:r>
            <w:r w:rsidRPr="00D365B9">
              <w:rPr>
                <w:rFonts w:ascii="Times New Roman" w:eastAsia="Times New Roman" w:hAnsi="Times New Roman" w:cs="Times New Roman"/>
                <w:color w:val="221F1F"/>
                <w:sz w:val="24"/>
                <w:szCs w:val="24"/>
                <w:lang w:val="ru-RU" w:eastAsia="ru-RU" w:bidi="ru-RU"/>
              </w:rPr>
              <w:t>– традиционные минутки приветствия, прощания, закрепления позитивных моментов, поздравления с праздниками и т. д. Создают ощущения общности в группе, безопасности, поддержки, способствуют более открытому выражению чувств и эмоций.</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2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Групповые дела </w:t>
            </w:r>
            <w:r w:rsidRPr="00D365B9">
              <w:rPr>
                <w:rFonts w:ascii="Times New Roman" w:eastAsia="Times New Roman" w:hAnsi="Times New Roman" w:cs="Times New Roman"/>
                <w:color w:val="221F1F"/>
                <w:sz w:val="24"/>
                <w:szCs w:val="24"/>
                <w:lang w:val="ru-RU" w:eastAsia="ru-RU" w:bidi="ru-RU"/>
              </w:rPr>
              <w:t>предусматривают участие родителей и детей в жизни группы. Это – оформление помещений группы, создание альбомов, стендов, атрибутики, отражающих события в группе, и др.</w:t>
            </w:r>
          </w:p>
        </w:tc>
      </w:tr>
      <w:tr w:rsidR="00D365B9" w:rsidRPr="00D365B9" w:rsidTr="00D365B9">
        <w:trPr>
          <w:trHeight w:val="798"/>
        </w:trPr>
        <w:tc>
          <w:tcPr>
            <w:tcW w:w="1985" w:type="dxa"/>
          </w:tcPr>
          <w:p w:rsidR="00D365B9" w:rsidRPr="00D365B9" w:rsidRDefault="00D365B9" w:rsidP="00D365B9">
            <w:pP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Социальные акции</w:t>
            </w:r>
          </w:p>
        </w:tc>
        <w:tc>
          <w:tcPr>
            <w:tcW w:w="8222" w:type="dxa"/>
          </w:tcPr>
          <w:p w:rsidR="00D365B9" w:rsidRPr="00D365B9" w:rsidRDefault="00D365B9" w:rsidP="00D365B9">
            <w:pPr>
              <w:ind w:right="27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Социальные акции как социально значимое и личностно значимо, комплексное, событийное мероприятие, действие, могут проводиться в соответствии с тематическим планом, событием текущего месяца, для привлечения внимания всех участников образовательных отношений к проблеме, консолидации усилий и формирования положительных взаимоотношений между коллективом, воспитанниками и социальными институтами.</w:t>
            </w:r>
          </w:p>
        </w:tc>
      </w:tr>
      <w:tr w:rsidR="00D365B9" w:rsidRPr="00D365B9" w:rsidTr="00D365B9">
        <w:trPr>
          <w:trHeight w:val="1518"/>
        </w:trPr>
        <w:tc>
          <w:tcPr>
            <w:tcW w:w="1985" w:type="dxa"/>
          </w:tcPr>
          <w:p w:rsidR="00D365B9" w:rsidRPr="00D365B9" w:rsidRDefault="00D365B9" w:rsidP="00D365B9">
            <w:pP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Средства</w:t>
            </w: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Ситуация успеха</w:t>
            </w:r>
            <w:r w:rsidRPr="00D365B9">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color w:val="221F1F"/>
                <w:spacing w:val="-3"/>
                <w:sz w:val="24"/>
                <w:szCs w:val="24"/>
                <w:lang w:val="ru-RU" w:eastAsia="ru-RU" w:bidi="ru-RU"/>
              </w:rPr>
              <w:t xml:space="preserve">Успех </w:t>
            </w:r>
            <w:r w:rsidRPr="00D365B9">
              <w:rPr>
                <w:rFonts w:ascii="Times New Roman" w:eastAsia="Times New Roman" w:hAnsi="Times New Roman" w:cs="Times New Roman"/>
                <w:color w:val="221F1F"/>
                <w:sz w:val="24"/>
                <w:szCs w:val="24"/>
                <w:lang w:val="ru-RU" w:eastAsia="ru-RU" w:bidi="ru-RU"/>
              </w:rPr>
              <w:t>рассматривается как оптимальное  соотношение между  ожиданиями  личности ребенка и взрослых, других детей, входящих в его непосредственное окружение, и результатами его деятельности. Когда ожидания  и результаты совпадают или результаты превосходят ожидания, говорится об успехе. На фоне состояния успешности у ребенка формируются новые, более сильные мотивы деятельности, меняются уровни самооценки и</w:t>
            </w:r>
            <w:r w:rsidRPr="00D365B9">
              <w:rPr>
                <w:rFonts w:ascii="Times New Roman" w:eastAsia="Times New Roman" w:hAnsi="Times New Roman" w:cs="Times New Roman"/>
                <w:color w:val="221F1F"/>
                <w:spacing w:val="1"/>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самоуважения.</w:t>
            </w:r>
          </w:p>
          <w:p w:rsidR="00D365B9" w:rsidRPr="00D365B9" w:rsidRDefault="00D365B9" w:rsidP="00D365B9">
            <w:pPr>
              <w:ind w:right="88"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Среди условий создания ситуации успеха на первое место ученые ставят создание атмосферы одобрения, радо- сти, которая может быть обеспечена с помощью вербальных и невербальных средств, таких как обнадеживающие слова, мягкие интонации, корректность и доброжелательность обращений, открытая поза.</w:t>
            </w:r>
          </w:p>
        </w:tc>
      </w:tr>
      <w:tr w:rsidR="00D365B9" w:rsidRPr="00D365B9" w:rsidTr="00D365B9">
        <w:trPr>
          <w:trHeight w:val="435"/>
        </w:trPr>
        <w:tc>
          <w:tcPr>
            <w:tcW w:w="1985" w:type="dxa"/>
            <w:vMerge w:val="restart"/>
          </w:tcPr>
          <w:p w:rsidR="00D365B9" w:rsidRPr="00D365B9" w:rsidRDefault="00D365B9" w:rsidP="00D365B9">
            <w:pPr>
              <w:ind w:right="215"/>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Методы регулиро- вания конфликтов</w:t>
            </w:r>
          </w:p>
        </w:tc>
        <w:tc>
          <w:tcPr>
            <w:tcW w:w="8222" w:type="dxa"/>
          </w:tcPr>
          <w:p w:rsidR="00D365B9" w:rsidRPr="00D365B9" w:rsidRDefault="00D365B9" w:rsidP="00D365B9">
            <w:pPr>
              <w:ind w:right="25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Упреждение, разрешение конфликтов учит слушать и понимать себя и другого человека, дружить, контролировать свои эмоции, находить конструктивный выход из конфликтной ситуации.</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согласия </w:t>
            </w:r>
            <w:r w:rsidRPr="00D365B9">
              <w:rPr>
                <w:rFonts w:ascii="Times New Roman" w:eastAsia="Times New Roman" w:hAnsi="Times New Roman" w:cs="Times New Roman"/>
                <w:color w:val="221F1F"/>
                <w:sz w:val="24"/>
                <w:szCs w:val="24"/>
                <w:lang w:val="ru-RU" w:eastAsia="ru-RU" w:bidi="ru-RU"/>
              </w:rPr>
              <w:t>– вовлечение участников конфликта в общее дело, сотрудничество.</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3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эмпатии </w:t>
            </w:r>
            <w:r w:rsidRPr="00D365B9">
              <w:rPr>
                <w:rFonts w:ascii="Times New Roman" w:eastAsia="Times New Roman" w:hAnsi="Times New Roman" w:cs="Times New Roman"/>
                <w:color w:val="221F1F"/>
                <w:sz w:val="24"/>
                <w:szCs w:val="24"/>
                <w:lang w:val="ru-RU" w:eastAsia="ru-RU" w:bidi="ru-RU"/>
              </w:rPr>
              <w:t>– побуждение к выражению сочувствия, сопереживания другому ребенку, взрослому, оказания ему необходимой помощи.</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3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взаимного дополнения </w:t>
            </w:r>
            <w:r w:rsidRPr="00D365B9">
              <w:rPr>
                <w:rFonts w:ascii="Times New Roman" w:eastAsia="Times New Roman" w:hAnsi="Times New Roman" w:cs="Times New Roman"/>
                <w:color w:val="221F1F"/>
                <w:sz w:val="24"/>
                <w:szCs w:val="24"/>
                <w:lang w:val="ru-RU" w:eastAsia="ru-RU" w:bidi="ru-RU"/>
              </w:rPr>
              <w:t>– побуждение одного участника конфликта к опоре на способности другого участника конфликта, выражение должного уважения к его личности.</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недопущения дискриминации </w:t>
            </w:r>
            <w:r w:rsidRPr="00D365B9">
              <w:rPr>
                <w:rFonts w:ascii="Times New Roman" w:eastAsia="Times New Roman" w:hAnsi="Times New Roman" w:cs="Times New Roman"/>
                <w:color w:val="221F1F"/>
                <w:sz w:val="24"/>
                <w:szCs w:val="24"/>
                <w:lang w:val="ru-RU" w:eastAsia="ru-RU" w:bidi="ru-RU"/>
              </w:rPr>
              <w:t>– исключение подчеркивания превосходства одного партнера над другим.</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61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эмоционального поглаживания </w:t>
            </w:r>
            <w:r w:rsidRPr="00D365B9">
              <w:rPr>
                <w:rFonts w:ascii="Times New Roman" w:eastAsia="Times New Roman" w:hAnsi="Times New Roman" w:cs="Times New Roman"/>
                <w:color w:val="221F1F"/>
                <w:sz w:val="24"/>
                <w:szCs w:val="24"/>
                <w:lang w:val="ru-RU" w:eastAsia="ru-RU" w:bidi="ru-RU"/>
              </w:rPr>
              <w:t>– побуждение к оказанию партнеру психологической поддержки, дарению продуктов своего личного труда (поделки, рисунка, аппликации и т. п.).</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релаксации </w:t>
            </w:r>
            <w:r w:rsidRPr="00D365B9">
              <w:rPr>
                <w:rFonts w:ascii="Times New Roman" w:eastAsia="Times New Roman" w:hAnsi="Times New Roman" w:cs="Times New Roman"/>
                <w:color w:val="221F1F"/>
                <w:sz w:val="24"/>
                <w:szCs w:val="24"/>
                <w:lang w:val="ru-RU" w:eastAsia="ru-RU" w:bidi="ru-RU"/>
              </w:rPr>
              <w:t>– снятие эмоционального и телесного напряжения, формирование этических установок</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Метод сохранения репутации партнера </w:t>
            </w:r>
            <w:r w:rsidRPr="00D365B9">
              <w:rPr>
                <w:rFonts w:ascii="Times New Roman" w:eastAsia="Times New Roman" w:hAnsi="Times New Roman" w:cs="Times New Roman"/>
                <w:color w:val="221F1F"/>
                <w:sz w:val="24"/>
                <w:szCs w:val="24"/>
                <w:lang w:val="ru-RU" w:eastAsia="ru-RU" w:bidi="ru-RU"/>
              </w:rPr>
              <w:t>– поощрение к признанию достоинства своего партнера, выражение должного уважения к его личности.</w:t>
            </w:r>
          </w:p>
        </w:tc>
      </w:tr>
      <w:tr w:rsidR="00D365B9" w:rsidRPr="00D365B9" w:rsidTr="00D365B9">
        <w:trPr>
          <w:trHeight w:val="259"/>
        </w:trPr>
        <w:tc>
          <w:tcPr>
            <w:tcW w:w="1985" w:type="dxa"/>
          </w:tcPr>
          <w:p w:rsidR="00D365B9" w:rsidRPr="00D365B9" w:rsidRDefault="00D365B9" w:rsidP="00D365B9">
            <w:pPr>
              <w:ind w:right="382"/>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 изучения сказки</w:t>
            </w:r>
          </w:p>
        </w:tc>
        <w:tc>
          <w:tcPr>
            <w:tcW w:w="8222" w:type="dxa"/>
          </w:tcPr>
          <w:p w:rsidR="00D365B9" w:rsidRPr="00D365B9" w:rsidRDefault="00D365B9" w:rsidP="00D365B9">
            <w:pPr>
              <w:ind w:right="79"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 изучения сказки как средство активности ребенка на коммуникативно-деятельностной основе и предполагает включение интерактивного взаимодействия на основе народных сказок как образцов общечеловеческой, национальной культуры, эффективном средстве межнациональной коммуникации, в процессе которой ребенок усваивает единые для всех людей социально-культурные ценности.</w:t>
            </w:r>
          </w:p>
        </w:tc>
      </w:tr>
      <w:tr w:rsidR="00D365B9" w:rsidRPr="00D365B9" w:rsidTr="00D365B9">
        <w:trPr>
          <w:trHeight w:val="978"/>
        </w:trPr>
        <w:tc>
          <w:tcPr>
            <w:tcW w:w="1985" w:type="dxa"/>
            <w:vMerge w:val="restart"/>
          </w:tcPr>
          <w:p w:rsidR="00D365B9" w:rsidRPr="00D365B9" w:rsidRDefault="00D365B9" w:rsidP="00D365B9">
            <w:pP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Средства</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Упражнения на развитие социальной перцепции </w:t>
            </w:r>
            <w:r w:rsidRPr="00D365B9">
              <w:rPr>
                <w:rFonts w:ascii="Times New Roman" w:eastAsia="Times New Roman" w:hAnsi="Times New Roman" w:cs="Times New Roman"/>
                <w:color w:val="221F1F"/>
                <w:sz w:val="24"/>
                <w:szCs w:val="24"/>
                <w:lang w:val="ru-RU" w:eastAsia="ru-RU" w:bidi="ru-RU"/>
              </w:rPr>
              <w:t>(вербальные и невербальные техники):</w:t>
            </w:r>
          </w:p>
          <w:p w:rsidR="00D365B9" w:rsidRPr="00D365B9" w:rsidRDefault="00D365B9" w:rsidP="00217B88">
            <w:pPr>
              <w:numPr>
                <w:ilvl w:val="0"/>
                <w:numId w:val="220"/>
              </w:numPr>
              <w:tabs>
                <w:tab w:val="left" w:pos="204"/>
              </w:tabs>
              <w:ind w:left="0" w:right="17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2"/>
                <w:sz w:val="24"/>
                <w:szCs w:val="24"/>
                <w:lang w:val="ru-RU" w:eastAsia="ru-RU" w:bidi="ru-RU"/>
              </w:rPr>
              <w:t xml:space="preserve">упражнения, </w:t>
            </w:r>
            <w:r w:rsidRPr="00D365B9">
              <w:rPr>
                <w:rFonts w:ascii="Times New Roman" w:eastAsia="Times New Roman" w:hAnsi="Times New Roman" w:cs="Times New Roman"/>
                <w:color w:val="221F1F"/>
                <w:sz w:val="24"/>
                <w:szCs w:val="24"/>
                <w:lang w:val="ru-RU" w:eastAsia="ru-RU" w:bidi="ru-RU"/>
              </w:rPr>
              <w:t>направленные на развитие наблюдательской сенситивности, способности понимания состояний, особенностей и отношений людей, их перемещений, пространственного расположения и</w:t>
            </w:r>
            <w:r w:rsidRPr="00D365B9">
              <w:rPr>
                <w:rFonts w:ascii="Times New Roman" w:eastAsia="Times New Roman" w:hAnsi="Times New Roman" w:cs="Times New Roman"/>
                <w:color w:val="221F1F"/>
                <w:spacing w:val="20"/>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т.п.;</w:t>
            </w:r>
          </w:p>
          <w:p w:rsidR="00D365B9" w:rsidRPr="00D365B9" w:rsidRDefault="00D365B9" w:rsidP="00217B88">
            <w:pPr>
              <w:numPr>
                <w:ilvl w:val="0"/>
                <w:numId w:val="220"/>
              </w:numPr>
              <w:tabs>
                <w:tab w:val="left" w:pos="204"/>
              </w:tabs>
              <w:ind w:left="0" w:right="28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pacing w:val="2"/>
                <w:sz w:val="24"/>
                <w:szCs w:val="24"/>
                <w:lang w:val="ru-RU" w:eastAsia="ru-RU" w:bidi="ru-RU"/>
              </w:rPr>
              <w:t xml:space="preserve">упражнения, </w:t>
            </w:r>
            <w:r w:rsidRPr="00D365B9">
              <w:rPr>
                <w:rFonts w:ascii="Times New Roman" w:eastAsia="Times New Roman" w:hAnsi="Times New Roman" w:cs="Times New Roman"/>
                <w:color w:val="221F1F"/>
                <w:sz w:val="24"/>
                <w:szCs w:val="24"/>
                <w:lang w:val="ru-RU" w:eastAsia="ru-RU" w:bidi="ru-RU"/>
              </w:rPr>
              <w:t xml:space="preserve">направленные на развитие сенсорно-перцептивной системы </w:t>
            </w:r>
            <w:r w:rsidRPr="00D365B9">
              <w:rPr>
                <w:rFonts w:ascii="Times New Roman" w:eastAsia="Times New Roman" w:hAnsi="Times New Roman" w:cs="Times New Roman"/>
                <w:color w:val="221F1F"/>
                <w:spacing w:val="3"/>
                <w:sz w:val="24"/>
                <w:szCs w:val="24"/>
                <w:lang w:val="ru-RU" w:eastAsia="ru-RU" w:bidi="ru-RU"/>
              </w:rPr>
              <w:t xml:space="preserve">(различных </w:t>
            </w:r>
            <w:r w:rsidRPr="00D365B9">
              <w:rPr>
                <w:rFonts w:ascii="Times New Roman" w:eastAsia="Times New Roman" w:hAnsi="Times New Roman" w:cs="Times New Roman"/>
                <w:color w:val="221F1F"/>
                <w:sz w:val="24"/>
                <w:szCs w:val="24"/>
                <w:lang w:val="ru-RU" w:eastAsia="ru-RU" w:bidi="ru-RU"/>
              </w:rPr>
              <w:t>видов восприятия, па- мяти, ориентировки в</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пространстве).</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Техника сочинения истории как один из способов репрезентации реальности, в которой живет ребенок.</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Арт-педагогические техники (рисование в парах, тройках, коллективное рисование с творческими заданиями).</w:t>
            </w:r>
          </w:p>
        </w:tc>
      </w:tr>
      <w:tr w:rsidR="00D365B9" w:rsidRPr="00D365B9" w:rsidTr="00D365B9">
        <w:trPr>
          <w:trHeight w:val="25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Техники художественной экспрессии на развитие способности к самовыражению.</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4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Техники использования метафор как не директивного способа нахождения новых ресурсов, смыслов, эффективных форм поведения.</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9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Техника цветописи (использование цвета для обозначения в символической форме настроения и характера переживаний ребенка).</w:t>
            </w:r>
          </w:p>
        </w:tc>
      </w:tr>
      <w:tr w:rsidR="00D365B9" w:rsidRPr="00D365B9" w:rsidTr="00D365B9">
        <w:trPr>
          <w:trHeight w:val="795"/>
        </w:trPr>
        <w:tc>
          <w:tcPr>
            <w:tcW w:w="1985" w:type="dxa"/>
            <w:vMerge w:val="restart"/>
          </w:tcPr>
          <w:p w:rsidR="00D365B9" w:rsidRPr="00D365B9" w:rsidRDefault="00D365B9" w:rsidP="00D365B9">
            <w:pPr>
              <w:ind w:right="97"/>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Методы стимулиру- ющие познаватель- ную активность</w:t>
            </w:r>
          </w:p>
        </w:tc>
        <w:tc>
          <w:tcPr>
            <w:tcW w:w="8222" w:type="dxa"/>
          </w:tcPr>
          <w:p w:rsidR="00D365B9" w:rsidRPr="00D365B9" w:rsidRDefault="00D365B9" w:rsidP="00D365B9">
            <w:pPr>
              <w:ind w:right="36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Методы стимулирующие познавательную активность учитывают познавательную активность самого ребенка, являются его выраженной потребностью в расширении возможности проявить себя в новых познавательных ситуациях, носят продуктивный характер и преобразуют его опыт. К концу дошкольного периода у ребенка</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формируется умение преследовать интеллектуальные цели</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4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Диалог </w:t>
            </w:r>
            <w:r w:rsidRPr="00D365B9">
              <w:rPr>
                <w:rFonts w:ascii="Times New Roman" w:eastAsia="Times New Roman" w:hAnsi="Times New Roman" w:cs="Times New Roman"/>
                <w:color w:val="221F1F"/>
                <w:sz w:val="24"/>
                <w:szCs w:val="24"/>
                <w:lang w:val="ru-RU" w:eastAsia="ru-RU" w:bidi="ru-RU"/>
              </w:rPr>
              <w:t>как способ познания мира. Необычайно важна познавательно-исследовательская составляющая, связанная с решением проблемных задач на языковом материале.</w:t>
            </w:r>
          </w:p>
        </w:tc>
      </w:tr>
      <w:tr w:rsidR="00D365B9" w:rsidRPr="00D365B9" w:rsidTr="00D365B9">
        <w:trPr>
          <w:trHeight w:val="439"/>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7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Творческая беседа </w:t>
            </w:r>
            <w:r w:rsidRPr="00D365B9">
              <w:rPr>
                <w:rFonts w:ascii="Times New Roman" w:eastAsia="Times New Roman" w:hAnsi="Times New Roman" w:cs="Times New Roman"/>
                <w:color w:val="221F1F"/>
                <w:sz w:val="24"/>
                <w:szCs w:val="24"/>
                <w:lang w:val="ru-RU" w:eastAsia="ru-RU" w:bidi="ru-RU"/>
              </w:rPr>
              <w:t>предполагает введение ребенка в художественный образ путем специальной постановки вопроса, тактики ведения диалога.</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64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Познавательная беседа </w:t>
            </w:r>
            <w:r w:rsidRPr="00D365B9">
              <w:rPr>
                <w:rFonts w:ascii="Times New Roman" w:eastAsia="Times New Roman" w:hAnsi="Times New Roman" w:cs="Times New Roman"/>
                <w:color w:val="221F1F"/>
                <w:sz w:val="24"/>
                <w:szCs w:val="24"/>
                <w:lang w:val="ru-RU" w:eastAsia="ru-RU" w:bidi="ru-RU"/>
              </w:rPr>
              <w:t>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tc>
      </w:tr>
      <w:tr w:rsidR="00D365B9" w:rsidRPr="00D365B9" w:rsidTr="00D365B9">
        <w:trPr>
          <w:trHeight w:val="97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5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Наблюдение </w:t>
            </w:r>
            <w:r w:rsidRPr="00D365B9">
              <w:rPr>
                <w:rFonts w:ascii="Times New Roman" w:eastAsia="Times New Roman" w:hAnsi="Times New Roman" w:cs="Times New Roman"/>
                <w:color w:val="221F1F"/>
                <w:sz w:val="24"/>
                <w:szCs w:val="24"/>
                <w:lang w:val="ru-RU" w:eastAsia="ru-RU" w:bidi="ru-RU"/>
              </w:rPr>
              <w:t>целенаправленно организуемое взрослым, более или менее длительное и планомерное, активное восприятие детьми объектов и явлений природы. Для успешного достижения поставленной цели взрослый продумывает и использует специальные приемы, организующие, активное восприятие детей: задает вопросы, предлагает обследовать, к сравнивать объекты между собой, устанавливать связи между отдельными объектами и явлениями природы, включает разнообразные органы чувств в процесс наблюдения</w:t>
            </w:r>
          </w:p>
        </w:tc>
      </w:tr>
      <w:tr w:rsidR="00D365B9" w:rsidRPr="00D365B9" w:rsidTr="00D365B9">
        <w:trPr>
          <w:trHeight w:val="25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Речевые инструкции </w:t>
            </w:r>
            <w:r w:rsidRPr="00D365B9">
              <w:rPr>
                <w:rFonts w:ascii="Times New Roman" w:eastAsia="Times New Roman" w:hAnsi="Times New Roman" w:cs="Times New Roman"/>
                <w:color w:val="221F1F"/>
                <w:sz w:val="24"/>
                <w:szCs w:val="24"/>
                <w:lang w:val="ru-RU" w:eastAsia="ru-RU" w:bidi="ru-RU"/>
              </w:rPr>
              <w:t>– инструкции-констатации, инструкций-комментариев и инструкций-интерпретаций.</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57"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Образно-двигательные инструкции и невербальные средства общения </w:t>
            </w:r>
            <w:r w:rsidRPr="00D365B9">
              <w:rPr>
                <w:rFonts w:ascii="Times New Roman" w:eastAsia="Times New Roman" w:hAnsi="Times New Roman" w:cs="Times New Roman"/>
                <w:color w:val="221F1F"/>
                <w:sz w:val="24"/>
                <w:szCs w:val="24"/>
                <w:lang w:val="ru-RU" w:eastAsia="ru-RU" w:bidi="ru-RU"/>
              </w:rPr>
              <w:t>– мимика, жесты – указательные, предупреждающие, образные.</w:t>
            </w:r>
          </w:p>
        </w:tc>
      </w:tr>
      <w:tr w:rsidR="00D365B9" w:rsidRPr="00D365B9" w:rsidTr="00D365B9">
        <w:trPr>
          <w:trHeight w:val="1156"/>
        </w:trPr>
        <w:tc>
          <w:tcPr>
            <w:tcW w:w="1985" w:type="dxa"/>
            <w:vMerge w:val="restart"/>
          </w:tcPr>
          <w:p w:rsidR="00D365B9" w:rsidRPr="00D365B9" w:rsidRDefault="00D365B9" w:rsidP="00D365B9">
            <w:pPr>
              <w:ind w:right="201"/>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Средство развития речи – общение</w:t>
            </w:r>
          </w:p>
        </w:tc>
        <w:tc>
          <w:tcPr>
            <w:tcW w:w="8222" w:type="dxa"/>
          </w:tcPr>
          <w:p w:rsidR="00D365B9" w:rsidRPr="00D365B9" w:rsidRDefault="00D365B9" w:rsidP="00D365B9">
            <w:pPr>
              <w:ind w:right="24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Важнейшим средством развития речи ребенка является общение, выступающее одновременно как процесс взаимодействия людей и как информационный процесс (обмен информацией, деятельностью, ее результатами, опытом). Активное общение ребенка с окружающими взрослыми и сверстниками обеспечивает  формирование у него способности слушать и слышать собеседника, проявлять инициативу, излагать свое мнение, понимать эмоциональное состояние свое и окружающих, формирование других важнейших характеристик социально-уверенного</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поведения.</w:t>
            </w:r>
          </w:p>
        </w:tc>
      </w:tr>
      <w:tr w:rsidR="00D365B9" w:rsidRPr="00D365B9" w:rsidTr="00D365B9">
        <w:trPr>
          <w:trHeight w:val="54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Языковая среда</w:t>
            </w:r>
            <w:r w:rsidRPr="00D365B9">
              <w:rPr>
                <w:rFonts w:ascii="Times New Roman" w:eastAsia="Times New Roman" w:hAnsi="Times New Roman" w:cs="Times New Roman"/>
                <w:color w:val="221F1F"/>
                <w:sz w:val="24"/>
                <w:szCs w:val="24"/>
                <w:lang w:val="ru-RU" w:eastAsia="ru-RU" w:bidi="ru-RU"/>
              </w:rPr>
              <w:t>, в которой находится ребенок, к речи взрослого предъявляются высокие требования:</w:t>
            </w:r>
          </w:p>
          <w:p w:rsidR="00D365B9" w:rsidRPr="00D365B9" w:rsidRDefault="00D365B9" w:rsidP="00217B88">
            <w:pPr>
              <w:numPr>
                <w:ilvl w:val="0"/>
                <w:numId w:val="219"/>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содержательность и одновременно точность,</w:t>
            </w:r>
            <w:r w:rsidRPr="00D365B9">
              <w:rPr>
                <w:rFonts w:ascii="Times New Roman" w:eastAsia="Times New Roman" w:hAnsi="Times New Roman" w:cs="Times New Roman"/>
                <w:color w:val="221F1F"/>
                <w:spacing w:val="-2"/>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логичность;</w:t>
            </w:r>
          </w:p>
          <w:p w:rsidR="00D365B9" w:rsidRPr="00D365B9" w:rsidRDefault="00D365B9" w:rsidP="00217B88">
            <w:pPr>
              <w:numPr>
                <w:ilvl w:val="0"/>
                <w:numId w:val="219"/>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лексическая, фонетическая, грамматическая и орфоэпическая</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правильность;</w:t>
            </w:r>
          </w:p>
          <w:p w:rsidR="00D365B9" w:rsidRPr="00D365B9" w:rsidRDefault="00D365B9" w:rsidP="00217B88">
            <w:pPr>
              <w:numPr>
                <w:ilvl w:val="0"/>
                <w:numId w:val="219"/>
              </w:numPr>
              <w:tabs>
                <w:tab w:val="left" w:pos="204"/>
              </w:tabs>
              <w:ind w:left="0" w:right="37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образность, выразительность, эмоциональная насыщенность, богатство интонаций, умелое владение невербальными средствами</w:t>
            </w:r>
            <w:r w:rsidRPr="00D365B9">
              <w:rPr>
                <w:rFonts w:ascii="Times New Roman" w:eastAsia="Times New Roman" w:hAnsi="Times New Roman" w:cs="Times New Roman"/>
                <w:color w:val="221F1F"/>
                <w:spacing w:val="8"/>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общения.</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Художественная литература </w:t>
            </w:r>
            <w:r w:rsidRPr="00D365B9">
              <w:rPr>
                <w:rFonts w:ascii="Times New Roman" w:eastAsia="Times New Roman" w:hAnsi="Times New Roman" w:cs="Times New Roman"/>
                <w:color w:val="221F1F"/>
                <w:sz w:val="24"/>
                <w:szCs w:val="24"/>
                <w:lang w:val="ru-RU" w:eastAsia="ru-RU" w:bidi="ru-RU"/>
              </w:rPr>
              <w:t>помогает почувствовать красоту родного языка, развивает образность речи, пре- доставляет возможность понимать смысл текстов (прозы, стихов, сказок, рассказов), поступки героев, мотивы</w:t>
            </w:r>
            <w:r w:rsidRPr="00D365B9">
              <w:rPr>
                <w:rFonts w:ascii="Times New Roman" w:eastAsia="Times New Roman" w:hAnsi="Times New Roman" w:cs="Times New Roman"/>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их поведения.</w:t>
            </w:r>
          </w:p>
        </w:tc>
      </w:tr>
      <w:tr w:rsidR="00D365B9" w:rsidRPr="00D365B9" w:rsidTr="00D365B9">
        <w:trPr>
          <w:trHeight w:val="615"/>
        </w:trPr>
        <w:tc>
          <w:tcPr>
            <w:tcW w:w="1985" w:type="dxa"/>
            <w:vMerge w:val="restart"/>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5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Музыка, изобразительное искусство позволяют расширить интерпретационные возможности ребенка, эмоционально воздействовать на его мысли и чувства, максимально полно использовать сенсорные, психические и эмоционально-образные характеристики ребенка.</w:t>
            </w:r>
          </w:p>
        </w:tc>
      </w:tr>
      <w:tr w:rsidR="00D365B9" w:rsidRPr="00D365B9" w:rsidTr="00D365B9">
        <w:trPr>
          <w:trHeight w:val="79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1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Музыкально-ритмические упражнения, игры, хороводы позволяют развивать у ребенка зрительно-пространственную ориентацию, ритмичность, фонематический слух. Знакомясь с характером музыки, ребенок учится соотносить свои движения с ее темпом, ритмом, скоростью, плавностью, по-своему интерпретировать ее через танец, слово.</w:t>
            </w:r>
          </w:p>
        </w:tc>
      </w:tr>
      <w:tr w:rsidR="00D365B9" w:rsidRPr="00D365B9" w:rsidTr="00D365B9">
        <w:trPr>
          <w:trHeight w:val="1519"/>
        </w:trPr>
        <w:tc>
          <w:tcPr>
            <w:tcW w:w="1985" w:type="dxa"/>
            <w:vMerge w:val="restart"/>
          </w:tcPr>
          <w:p w:rsidR="00D365B9" w:rsidRPr="00D365B9" w:rsidRDefault="00D365B9" w:rsidP="00D365B9">
            <w:pPr>
              <w:ind w:right="120"/>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Средства стимули- рования познава- тельной активности</w:t>
            </w:r>
          </w:p>
        </w:tc>
        <w:tc>
          <w:tcPr>
            <w:tcW w:w="8222" w:type="dxa"/>
          </w:tcPr>
          <w:p w:rsidR="00D365B9" w:rsidRPr="00D365B9" w:rsidRDefault="00D365B9" w:rsidP="00D365B9">
            <w:pPr>
              <w:ind w:right="38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 в обучении </w:t>
            </w:r>
            <w:r w:rsidRPr="00D365B9">
              <w:rPr>
                <w:rFonts w:ascii="Times New Roman" w:eastAsia="Times New Roman" w:hAnsi="Times New Roman" w:cs="Times New Roman"/>
                <w:color w:val="221F1F"/>
                <w:sz w:val="24"/>
                <w:szCs w:val="24"/>
                <w:lang w:val="ru-RU" w:eastAsia="ru-RU" w:bidi="ru-RU"/>
              </w:rPr>
              <w:t>– помощь-замещение: педагог дает готовый ответ на вопрос, подсказывает ход решения задач.</w:t>
            </w:r>
          </w:p>
          <w:p w:rsidR="00D365B9" w:rsidRPr="00D365B9" w:rsidRDefault="00D365B9" w:rsidP="00D365B9">
            <w:pPr>
              <w:ind w:right="348" w:firstLine="709"/>
              <w:rPr>
                <w:rFonts w:ascii="Times New Roman" w:eastAsia="Times New Roman" w:hAnsi="Times New Roman" w:cs="Times New Roman"/>
                <w:color w:val="221F1F"/>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Помощь-сотрудничество </w:t>
            </w:r>
            <w:r w:rsidRPr="00D365B9">
              <w:rPr>
                <w:rFonts w:ascii="Times New Roman" w:eastAsia="Times New Roman" w:hAnsi="Times New Roman" w:cs="Times New Roman"/>
                <w:color w:val="221F1F"/>
                <w:sz w:val="24"/>
                <w:szCs w:val="24"/>
                <w:lang w:val="ru-RU" w:eastAsia="ru-RU" w:bidi="ru-RU"/>
              </w:rPr>
              <w:t xml:space="preserve">– совместное обсуждение затруднительной ситуации и путей выхода из нее. </w:t>
            </w:r>
          </w:p>
          <w:p w:rsidR="00D365B9" w:rsidRPr="00D365B9" w:rsidRDefault="00D365B9" w:rsidP="00D365B9">
            <w:pPr>
              <w:ind w:right="34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Помощь-инициирование </w:t>
            </w:r>
            <w:r w:rsidRPr="00D365B9">
              <w:rPr>
                <w:rFonts w:ascii="Times New Roman" w:eastAsia="Times New Roman" w:hAnsi="Times New Roman" w:cs="Times New Roman"/>
                <w:color w:val="221F1F"/>
                <w:sz w:val="24"/>
                <w:szCs w:val="24"/>
                <w:lang w:val="ru-RU" w:eastAsia="ru-RU" w:bidi="ru-RU"/>
              </w:rPr>
              <w:t>– создание условий для свободного выбора пути и способов решения образовательных задач.</w:t>
            </w:r>
          </w:p>
          <w:p w:rsidR="00D365B9" w:rsidRPr="00D365B9" w:rsidRDefault="00D365B9" w:rsidP="00D365B9">
            <w:pPr>
              <w:ind w:right="34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Помощь-упреждение </w:t>
            </w:r>
            <w:r w:rsidRPr="00D365B9">
              <w:rPr>
                <w:rFonts w:ascii="Times New Roman" w:eastAsia="Times New Roman" w:hAnsi="Times New Roman" w:cs="Times New Roman"/>
                <w:color w:val="221F1F"/>
                <w:sz w:val="24"/>
                <w:szCs w:val="24"/>
                <w:lang w:val="ru-RU" w:eastAsia="ru-RU" w:bidi="ru-RU"/>
              </w:rPr>
              <w:t>– опережая события, взрослый подстраховывает ребенка, помогает выбрать адекватные решения.</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Помощь-подражание </w:t>
            </w:r>
            <w:r w:rsidRPr="00D365B9">
              <w:rPr>
                <w:rFonts w:ascii="Times New Roman" w:eastAsia="Times New Roman" w:hAnsi="Times New Roman" w:cs="Times New Roman"/>
                <w:color w:val="221F1F"/>
                <w:sz w:val="24"/>
                <w:szCs w:val="24"/>
                <w:lang w:val="ru-RU" w:eastAsia="ru-RU" w:bidi="ru-RU"/>
              </w:rPr>
              <w:t>– демонстрация образцов действий.</w:t>
            </w:r>
          </w:p>
        </w:tc>
      </w:tr>
      <w:tr w:rsidR="00D365B9" w:rsidRPr="00D365B9" w:rsidTr="00D365B9">
        <w:trPr>
          <w:trHeight w:val="79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308"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Демонстрация наглядного материала</w:t>
            </w:r>
            <w:r w:rsidRPr="00D365B9">
              <w:rPr>
                <w:rFonts w:ascii="Times New Roman" w:eastAsia="Times New Roman" w:hAnsi="Times New Roman" w:cs="Times New Roman"/>
                <w:color w:val="221F1F"/>
                <w:sz w:val="24"/>
                <w:szCs w:val="24"/>
                <w:lang w:val="ru-RU" w:eastAsia="ru-RU" w:bidi="ru-RU"/>
              </w:rPr>
              <w:t xml:space="preserve">, наглядных образцов – детально продуманный видеоряд по изучаемой теме, проекту, который может включать в себя репродукции картин, фотографии, предметные и сюжетные картинки, знаково-символические изображения, специально  разработанные игровые  дидактические пособия  и </w:t>
            </w:r>
            <w:r w:rsidRPr="00D365B9">
              <w:rPr>
                <w:rFonts w:ascii="Times New Roman" w:eastAsia="Times New Roman" w:hAnsi="Times New Roman" w:cs="Times New Roman"/>
                <w:color w:val="221F1F"/>
                <w:spacing w:val="-4"/>
                <w:sz w:val="24"/>
                <w:szCs w:val="24"/>
                <w:lang w:val="ru-RU" w:eastAsia="ru-RU" w:bidi="ru-RU"/>
              </w:rPr>
              <w:t>др.).</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8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Разнообразные знаки и символы</w:t>
            </w:r>
            <w:r w:rsidRPr="00D365B9">
              <w:rPr>
                <w:rFonts w:ascii="Times New Roman" w:eastAsia="Times New Roman" w:hAnsi="Times New Roman" w:cs="Times New Roman"/>
                <w:color w:val="221F1F"/>
                <w:sz w:val="24"/>
                <w:szCs w:val="24"/>
                <w:lang w:val="ru-RU" w:eastAsia="ru-RU" w:bidi="ru-RU"/>
              </w:rPr>
              <w:t>: образно-символических изображений (Куклы Времен Года и др.), условно-схематических (среда обитания живых организмов, правила дорожного движения и др.) изображений,</w:t>
            </w:r>
          </w:p>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абстрактно-отвлеченных знаков (цифр, букв, стрелок).</w:t>
            </w:r>
          </w:p>
        </w:tc>
      </w:tr>
      <w:tr w:rsidR="00D365B9" w:rsidRPr="00D365B9" w:rsidTr="00D365B9">
        <w:trPr>
          <w:trHeight w:val="79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7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Картины</w:t>
            </w:r>
            <w:r w:rsidRPr="00D365B9">
              <w:rPr>
                <w:rFonts w:ascii="Times New Roman" w:eastAsia="Times New Roman" w:hAnsi="Times New Roman" w:cs="Times New Roman"/>
                <w:color w:val="221F1F"/>
                <w:sz w:val="24"/>
                <w:szCs w:val="24"/>
                <w:lang w:val="ru-RU" w:eastAsia="ru-RU" w:bidi="ru-RU"/>
              </w:rPr>
              <w:t xml:space="preserve">, </w:t>
            </w:r>
            <w:r w:rsidRPr="00D365B9">
              <w:rPr>
                <w:rFonts w:ascii="Times New Roman" w:eastAsia="Times New Roman" w:hAnsi="Times New Roman" w:cs="Times New Roman"/>
                <w:b/>
                <w:color w:val="221F1F"/>
                <w:sz w:val="24"/>
                <w:szCs w:val="24"/>
                <w:lang w:val="ru-RU" w:eastAsia="ru-RU" w:bidi="ru-RU"/>
              </w:rPr>
              <w:t xml:space="preserve">иллюстрации, репродукции </w:t>
            </w:r>
            <w:r w:rsidRPr="00D365B9">
              <w:rPr>
                <w:rFonts w:ascii="Times New Roman" w:eastAsia="Times New Roman" w:hAnsi="Times New Roman" w:cs="Times New Roman"/>
                <w:color w:val="221F1F"/>
                <w:sz w:val="24"/>
                <w:szCs w:val="24"/>
                <w:lang w:val="ru-RU" w:eastAsia="ru-RU" w:bidi="ru-RU"/>
              </w:rPr>
              <w:t>служат материалом, побуждающим ребенка к различным типам высказываний, поскольку они подсказывают «содержание» речи. В рассказывании по картинам ребенок отбирает предметно-логическое содержание для описаний и повествований, приобретает умение выстраивать композицию, связывать части рассказа в единый текст, избирательно пользоваться языковыми средствами.</w:t>
            </w:r>
          </w:p>
        </w:tc>
      </w:tr>
      <w:tr w:rsidR="00D365B9" w:rsidRPr="00D365B9" w:rsidTr="00D365B9">
        <w:trPr>
          <w:trHeight w:val="438"/>
        </w:trPr>
        <w:tc>
          <w:tcPr>
            <w:tcW w:w="1985" w:type="dxa"/>
          </w:tcPr>
          <w:p w:rsidR="00D365B9" w:rsidRPr="00D365B9" w:rsidRDefault="00D365B9" w:rsidP="00D365B9">
            <w:pPr>
              <w:ind w:right="64"/>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Методы по источникам информации</w:t>
            </w:r>
          </w:p>
        </w:tc>
        <w:tc>
          <w:tcPr>
            <w:tcW w:w="8222" w:type="dxa"/>
          </w:tcPr>
          <w:p w:rsidR="00D365B9" w:rsidRPr="00D365B9" w:rsidRDefault="00D365B9" w:rsidP="00D365B9">
            <w:pPr>
              <w:ind w:right="31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Словесный </w:t>
            </w:r>
            <w:r w:rsidRPr="00D365B9">
              <w:rPr>
                <w:rFonts w:ascii="Times New Roman" w:eastAsia="Times New Roman" w:hAnsi="Times New Roman" w:cs="Times New Roman"/>
                <w:color w:val="221F1F"/>
                <w:sz w:val="24"/>
                <w:szCs w:val="24"/>
                <w:lang w:val="ru-RU" w:eastAsia="ru-RU" w:bidi="ru-RU"/>
              </w:rPr>
              <w:t>(объяснение, чтение и т. д.); наглядный (демонстрация, наблюдение и т. д.); практический (работа с моделями, объектами и их свойствами).</w:t>
            </w:r>
          </w:p>
        </w:tc>
      </w:tr>
      <w:tr w:rsidR="00D365B9" w:rsidRPr="00D365B9" w:rsidTr="00D365B9">
        <w:trPr>
          <w:trHeight w:val="616"/>
        </w:trPr>
        <w:tc>
          <w:tcPr>
            <w:tcW w:w="1985" w:type="dxa"/>
          </w:tcPr>
          <w:p w:rsidR="00D365B9" w:rsidRPr="00D365B9" w:rsidRDefault="00D365B9" w:rsidP="00D365B9">
            <w:pPr>
              <w:ind w:right="246"/>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Методы по источникам сенсорной информации</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Визуальный, аудиальный, кинестетический, синтезирование образов.</w:t>
            </w:r>
          </w:p>
        </w:tc>
      </w:tr>
      <w:tr w:rsidR="00D365B9" w:rsidRPr="00D365B9" w:rsidTr="00D365B9">
        <w:trPr>
          <w:trHeight w:val="438"/>
        </w:trPr>
        <w:tc>
          <w:tcPr>
            <w:tcW w:w="1985" w:type="dxa"/>
          </w:tcPr>
          <w:p w:rsidR="00D365B9" w:rsidRPr="00D365B9" w:rsidRDefault="00D365B9" w:rsidP="00D365B9">
            <w:pPr>
              <w:ind w:right="246"/>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Информационные средства</w:t>
            </w:r>
          </w:p>
        </w:tc>
        <w:tc>
          <w:tcPr>
            <w:tcW w:w="8222" w:type="dxa"/>
          </w:tcPr>
          <w:p w:rsidR="00D365B9" w:rsidRPr="00D365B9" w:rsidRDefault="00D365B9" w:rsidP="00D365B9">
            <w:pPr>
              <w:ind w:right="35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Календари, стенды, информационные листы, портфолио ребенка, общегрупповые панно «Панорама добрых дел» и др.</w:t>
            </w:r>
          </w:p>
        </w:tc>
      </w:tr>
      <w:tr w:rsidR="00D365B9" w:rsidRPr="00D365B9" w:rsidTr="00D365B9">
        <w:trPr>
          <w:trHeight w:val="615"/>
        </w:trPr>
        <w:tc>
          <w:tcPr>
            <w:tcW w:w="1985" w:type="dxa"/>
            <w:vMerge w:val="restart"/>
          </w:tcPr>
          <w:p w:rsidR="00D365B9" w:rsidRPr="00D365B9" w:rsidRDefault="00D365B9" w:rsidP="00D365B9">
            <w:pPr>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Способы действий</w:t>
            </w:r>
          </w:p>
        </w:tc>
        <w:tc>
          <w:tcPr>
            <w:tcW w:w="8222" w:type="dxa"/>
          </w:tcPr>
          <w:p w:rsidR="00D365B9" w:rsidRPr="00D365B9" w:rsidRDefault="00D365B9" w:rsidP="00D365B9">
            <w:pPr>
              <w:ind w:right="424"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Организационно-коммуникативные способы действий </w:t>
            </w:r>
            <w:r w:rsidRPr="00D365B9">
              <w:rPr>
                <w:rFonts w:ascii="Times New Roman" w:eastAsia="Times New Roman" w:hAnsi="Times New Roman" w:cs="Times New Roman"/>
                <w:color w:val="221F1F"/>
                <w:sz w:val="24"/>
                <w:szCs w:val="24"/>
                <w:lang w:val="ru-RU" w:eastAsia="ru-RU" w:bidi="ru-RU"/>
              </w:rPr>
              <w:t>– углубление представлений об объекте: собственные пробы, поиск, выбор, манипулирование предметами и действиями, конструирование, фантазирование, наблюдением-изучение-исследование.</w:t>
            </w:r>
          </w:p>
        </w:tc>
      </w:tr>
      <w:tr w:rsidR="00D365B9" w:rsidRPr="00D365B9" w:rsidTr="00D365B9">
        <w:trPr>
          <w:trHeight w:val="61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80" w:firstLine="709"/>
              <w:jc w:val="both"/>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Исследовательские способы действий </w:t>
            </w:r>
            <w:r w:rsidRPr="00D365B9">
              <w:rPr>
                <w:rFonts w:ascii="Times New Roman" w:eastAsia="Times New Roman" w:hAnsi="Times New Roman" w:cs="Times New Roman"/>
                <w:color w:val="221F1F"/>
                <w:sz w:val="24"/>
                <w:szCs w:val="24"/>
                <w:lang w:val="ru-RU" w:eastAsia="ru-RU" w:bidi="ru-RU"/>
              </w:rPr>
              <w:t>– обеспечение игровой, познавательной, исследовательской, творческой активности ребенка экспериментирование с доступными ребенку материалами в разных видах детских деятельностей.</w:t>
            </w:r>
          </w:p>
        </w:tc>
      </w:tr>
      <w:tr w:rsidR="00D365B9" w:rsidRPr="00D365B9" w:rsidTr="00D365B9">
        <w:trPr>
          <w:trHeight w:val="439"/>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16"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Социально-ориентированные способы действий </w:t>
            </w:r>
            <w:r w:rsidRPr="00D365B9">
              <w:rPr>
                <w:rFonts w:ascii="Times New Roman" w:eastAsia="Times New Roman" w:hAnsi="Times New Roman" w:cs="Times New Roman"/>
                <w:color w:val="221F1F"/>
                <w:sz w:val="24"/>
                <w:szCs w:val="24"/>
                <w:lang w:val="ru-RU" w:eastAsia="ru-RU" w:bidi="ru-RU"/>
              </w:rPr>
              <w:t>– реализация самостоятельной творческой деятельности ребенка; реагирование (рефлексия) полученного опыта</w:t>
            </w:r>
          </w:p>
        </w:tc>
      </w:tr>
      <w:tr w:rsidR="00D365B9" w:rsidRPr="00D365B9" w:rsidTr="00D365B9">
        <w:trPr>
          <w:trHeight w:val="615"/>
        </w:trPr>
        <w:tc>
          <w:tcPr>
            <w:tcW w:w="1985" w:type="dxa"/>
            <w:vMerge w:val="restart"/>
          </w:tcPr>
          <w:p w:rsidR="00D365B9" w:rsidRPr="00D365B9" w:rsidRDefault="00D365B9" w:rsidP="00D365B9">
            <w:pPr>
              <w:ind w:right="26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 xml:space="preserve">Приемы, побуждающие ребенка к реконструкции сказочного </w:t>
            </w:r>
            <w:r w:rsidRPr="00D365B9">
              <w:rPr>
                <w:rFonts w:ascii="Times New Roman" w:eastAsia="Times New Roman" w:hAnsi="Times New Roman" w:cs="Times New Roman"/>
                <w:color w:val="221F1F"/>
                <w:spacing w:val="-3"/>
                <w:sz w:val="24"/>
                <w:szCs w:val="24"/>
                <w:lang w:val="ru-RU" w:eastAsia="ru-RU" w:bidi="ru-RU"/>
              </w:rPr>
              <w:t>содер</w:t>
            </w:r>
            <w:r w:rsidRPr="00D365B9">
              <w:rPr>
                <w:rFonts w:ascii="Times New Roman" w:eastAsia="Times New Roman" w:hAnsi="Times New Roman" w:cs="Times New Roman"/>
                <w:color w:val="221F1F"/>
                <w:sz w:val="24"/>
                <w:szCs w:val="24"/>
                <w:lang w:val="ru-RU" w:eastAsia="ru-RU" w:bidi="ru-RU"/>
              </w:rPr>
              <w:t>жания</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Приемы, побуждающие ребенка к реконструкции сказочного содержания обеспечивают возможность ребенку свободного выбора деятельности и материалов для творческого самовыражения, создает условия для принятия детьми решений, выражения своих чувств и мыслей.</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Отражение образов сказки в продуктивных видах деятельности: рисование, лепка, аппликация и др.</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Рисование иллюстраций к эпизоду сказки, выражение в цвете своего настроения от всего повествования.</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Изображение (определение) цветом каждого персонажа.</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429"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Создание музыкальных иллюстраций, где вместо цвета будет звук (голос, музыкальный инструмент), подбор подходящих мелодий</w:t>
            </w:r>
          </w:p>
        </w:tc>
      </w:tr>
      <w:tr w:rsidR="00D365B9" w:rsidRPr="00D365B9" w:rsidTr="00D365B9">
        <w:trPr>
          <w:trHeight w:val="2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Игра на детских музыкальных инструментах, передающая характерные особенности героев/явлений.</w:t>
            </w:r>
          </w:p>
        </w:tc>
      </w:tr>
      <w:tr w:rsidR="00D365B9" w:rsidRPr="00D365B9" w:rsidTr="00D365B9">
        <w:trPr>
          <w:trHeight w:val="25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Коллективные творчески работы «Путешествие в сказочную страну музыки» и т. п.</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6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Творческое чтение – драматизация: воспроизведение образов сказки в действии – разыгрывание отдельных эпизодов, двигательная игра, инсценирование с помощью кукол-героев, пантомима.</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9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Речевая рефлексия (реагирование) полученного опыта, беседа о том, в каком образе ребенку было комфортнее и почему.</w:t>
            </w:r>
          </w:p>
        </w:tc>
      </w:tr>
      <w:tr w:rsidR="00D365B9" w:rsidRPr="00D365B9" w:rsidTr="00D365B9">
        <w:trPr>
          <w:trHeight w:val="435"/>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275"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Игровая ситуация (определяется продолжительностью период работы над сказочным сюжетом) – способствует обогащению эмоционального словаря ребенка, развитию их умения идентифицировать эмоцию и называть ее.</w:t>
            </w:r>
          </w:p>
        </w:tc>
      </w:tr>
      <w:tr w:rsidR="00D365B9" w:rsidRPr="00D365B9" w:rsidTr="00D365B9">
        <w:trPr>
          <w:trHeight w:val="978"/>
        </w:trPr>
        <w:tc>
          <w:tcPr>
            <w:tcW w:w="1985" w:type="dxa"/>
          </w:tcPr>
          <w:p w:rsidR="00D365B9" w:rsidRPr="00D365B9" w:rsidRDefault="00D365B9" w:rsidP="00D365B9">
            <w:pPr>
              <w:ind w:right="4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Логические методы (методы по организации мыслительных операций и процессов познания)</w:t>
            </w:r>
          </w:p>
        </w:tc>
        <w:tc>
          <w:tcPr>
            <w:tcW w:w="8222" w:type="dxa"/>
          </w:tcPr>
          <w:p w:rsidR="00D365B9" w:rsidRPr="00D365B9" w:rsidRDefault="00D365B9" w:rsidP="00D365B9">
            <w:pPr>
              <w:ind w:right="16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Процессные методы </w:t>
            </w:r>
            <w:r w:rsidRPr="00D365B9">
              <w:rPr>
                <w:rFonts w:ascii="Times New Roman" w:eastAsia="Times New Roman" w:hAnsi="Times New Roman" w:cs="Times New Roman"/>
                <w:color w:val="221F1F"/>
                <w:sz w:val="24"/>
                <w:szCs w:val="24"/>
                <w:lang w:val="ru-RU" w:eastAsia="ru-RU" w:bidi="ru-RU"/>
              </w:rPr>
              <w:t>– дедуктивный (развитие мысли от большей общности знания к меньшей); индуктивный (развитие мысли от меньшей общности знаний к большей); традуктивный – метод аналогии (сравнение двух или нескольких существенных признаков одного явления – вывод по аналогии о признаках другого явления); метод анализа и синтеза (разделение объекта изучения на составляющие с последующим объединением этих составляющих)</w:t>
            </w:r>
          </w:p>
        </w:tc>
      </w:tr>
      <w:tr w:rsidR="00D365B9" w:rsidRPr="00D365B9" w:rsidTr="00D365B9">
        <w:trPr>
          <w:trHeight w:val="255"/>
        </w:trPr>
        <w:tc>
          <w:tcPr>
            <w:tcW w:w="1985"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b/>
                <w:color w:val="221F1F"/>
                <w:sz w:val="24"/>
                <w:szCs w:val="24"/>
                <w:lang w:val="ru-RU" w:eastAsia="ru-RU" w:bidi="ru-RU"/>
              </w:rPr>
              <w:t xml:space="preserve">Операционные методы </w:t>
            </w:r>
            <w:r w:rsidRPr="00D365B9">
              <w:rPr>
                <w:rFonts w:ascii="Times New Roman" w:eastAsia="Times New Roman" w:hAnsi="Times New Roman" w:cs="Times New Roman"/>
                <w:color w:val="221F1F"/>
                <w:sz w:val="24"/>
                <w:szCs w:val="24"/>
                <w:lang w:val="ru-RU" w:eastAsia="ru-RU" w:bidi="ru-RU"/>
              </w:rPr>
              <w:t>– метод сравнения; метод анализа; метод обобщения и т. д.</w:t>
            </w:r>
          </w:p>
        </w:tc>
      </w:tr>
      <w:tr w:rsidR="00D365B9" w:rsidRPr="00D365B9" w:rsidTr="00D365B9">
        <w:trPr>
          <w:trHeight w:val="256"/>
        </w:trPr>
        <w:tc>
          <w:tcPr>
            <w:tcW w:w="1985" w:type="dxa"/>
            <w:vMerge w:val="restart"/>
          </w:tcPr>
          <w:p w:rsidR="00D365B9" w:rsidRPr="00D365B9" w:rsidRDefault="00D365B9" w:rsidP="00D365B9">
            <w:pPr>
              <w:ind w:right="97"/>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Методы стимулиро- вания познаватель- ной деятельности</w:t>
            </w: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 проектов – привлечение детей к самостоятельной познавательной, исследовательской деятельности.</w:t>
            </w:r>
          </w:p>
        </w:tc>
      </w:tr>
      <w:tr w:rsidR="00D365B9" w:rsidRPr="00D365B9" w:rsidTr="00D365B9">
        <w:trPr>
          <w:trHeight w:val="61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Поисковый (эвристический) метод воплощается в виде эвристической беседы, ситуативной, ролевой игры</w:t>
            </w:r>
          </w:p>
          <w:p w:rsidR="00D365B9" w:rsidRPr="00D365B9" w:rsidRDefault="00D365B9" w:rsidP="00D365B9">
            <w:pPr>
              <w:ind w:right="343"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(моделирование проблемных ситуаций, требующих проявления интеллектуальной и нравственной активности ребенка).</w:t>
            </w:r>
          </w:p>
        </w:tc>
      </w:tr>
      <w:tr w:rsidR="00D365B9" w:rsidRPr="00D365B9" w:rsidTr="00D365B9">
        <w:trPr>
          <w:trHeight w:val="43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4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Мозговая атака – организация коллективной мыслительной деятельности по поиску нетрадиционных путей решения проблемы.</w:t>
            </w:r>
          </w:p>
        </w:tc>
      </w:tr>
      <w:tr w:rsidR="00D365B9" w:rsidRPr="00D365B9" w:rsidTr="00D365B9">
        <w:trPr>
          <w:trHeight w:val="978"/>
        </w:trPr>
        <w:tc>
          <w:tcPr>
            <w:tcW w:w="1985" w:type="dxa"/>
            <w:vMerge w:val="restart"/>
          </w:tcPr>
          <w:p w:rsidR="00D365B9" w:rsidRPr="00D365B9" w:rsidRDefault="00D365B9" w:rsidP="00D365B9">
            <w:pPr>
              <w:ind w:right="144"/>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Методы экологического воспитания</w:t>
            </w:r>
          </w:p>
        </w:tc>
        <w:tc>
          <w:tcPr>
            <w:tcW w:w="8222" w:type="dxa"/>
          </w:tcPr>
          <w:p w:rsidR="00D365B9" w:rsidRPr="00D365B9" w:rsidRDefault="00D365B9" w:rsidP="00D365B9">
            <w:pPr>
              <w:ind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Поисковые методы:</w:t>
            </w:r>
          </w:p>
          <w:p w:rsidR="00D365B9" w:rsidRPr="00D365B9" w:rsidRDefault="00D365B9" w:rsidP="00217B88">
            <w:pPr>
              <w:numPr>
                <w:ilvl w:val="0"/>
                <w:numId w:val="218"/>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метод поиска информации об объектах и</w:t>
            </w:r>
            <w:r w:rsidRPr="00D365B9">
              <w:rPr>
                <w:rFonts w:ascii="Times New Roman" w:eastAsia="Times New Roman" w:hAnsi="Times New Roman" w:cs="Times New Roman"/>
                <w:color w:val="221F1F"/>
                <w:spacing w:val="5"/>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явлениях;</w:t>
            </w:r>
          </w:p>
          <w:p w:rsidR="00D365B9" w:rsidRPr="00D365B9" w:rsidRDefault="00D365B9" w:rsidP="00217B88">
            <w:pPr>
              <w:numPr>
                <w:ilvl w:val="0"/>
                <w:numId w:val="218"/>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использование экспериментальной деятельности, логических цепочек, логических</w:t>
            </w:r>
            <w:r w:rsidRPr="00D365B9">
              <w:rPr>
                <w:rFonts w:ascii="Times New Roman" w:eastAsia="Times New Roman" w:hAnsi="Times New Roman" w:cs="Times New Roman"/>
                <w:color w:val="221F1F"/>
                <w:spacing w:val="19"/>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задач;</w:t>
            </w:r>
          </w:p>
          <w:p w:rsidR="00D365B9" w:rsidRPr="00D365B9" w:rsidRDefault="00D365B9" w:rsidP="00217B88">
            <w:pPr>
              <w:numPr>
                <w:ilvl w:val="0"/>
                <w:numId w:val="218"/>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использование схем, алгоритмов, экологических</w:t>
            </w:r>
            <w:r w:rsidRPr="00D365B9">
              <w:rPr>
                <w:rFonts w:ascii="Times New Roman" w:eastAsia="Times New Roman" w:hAnsi="Times New Roman" w:cs="Times New Roman"/>
                <w:color w:val="221F1F"/>
                <w:spacing w:val="3"/>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моделей;</w:t>
            </w:r>
          </w:p>
          <w:p w:rsidR="00D365B9" w:rsidRPr="00D365B9" w:rsidRDefault="00D365B9" w:rsidP="00217B88">
            <w:pPr>
              <w:numPr>
                <w:ilvl w:val="0"/>
                <w:numId w:val="218"/>
              </w:numPr>
              <w:tabs>
                <w:tab w:val="left" w:pos="202"/>
              </w:tabs>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проблемные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ситуации.</w:t>
            </w:r>
          </w:p>
        </w:tc>
      </w:tr>
      <w:tr w:rsidR="00D365B9" w:rsidRPr="00D365B9" w:rsidTr="00D365B9">
        <w:trPr>
          <w:trHeight w:val="1156"/>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eastAsia="ru-RU" w:bidi="ru-RU"/>
              </w:rPr>
            </w:pPr>
          </w:p>
        </w:tc>
        <w:tc>
          <w:tcPr>
            <w:tcW w:w="8222" w:type="dxa"/>
          </w:tcPr>
          <w:p w:rsidR="00D365B9" w:rsidRPr="00D365B9" w:rsidRDefault="00D365B9" w:rsidP="00D365B9">
            <w:pPr>
              <w:ind w:right="36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Наблюдение объектов и явлений природы, сопровождаемое пояснениями и направляемое вопросами воспитателя, которые условно можно разделить на три типа:</w:t>
            </w:r>
          </w:p>
          <w:p w:rsidR="00D365B9" w:rsidRPr="00D365B9" w:rsidRDefault="00D365B9" w:rsidP="00217B88">
            <w:pPr>
              <w:numPr>
                <w:ilvl w:val="0"/>
                <w:numId w:val="217"/>
              </w:numPr>
              <w:tabs>
                <w:tab w:val="left" w:pos="204"/>
              </w:tabs>
              <w:ind w:left="0" w:right="381"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нацеливающие внимание, требующие констатации фактов (название предмета, его частей, качеств, свойств, действий);</w:t>
            </w:r>
          </w:p>
          <w:p w:rsidR="00D365B9" w:rsidRPr="00D365B9" w:rsidRDefault="00D365B9" w:rsidP="00217B88">
            <w:pPr>
              <w:numPr>
                <w:ilvl w:val="0"/>
                <w:numId w:val="217"/>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активизирующие, требующие сравнения, сопоставления, различения,</w:t>
            </w:r>
            <w:r w:rsidRPr="00D365B9">
              <w:rPr>
                <w:rFonts w:ascii="Times New Roman" w:eastAsia="Times New Roman" w:hAnsi="Times New Roman" w:cs="Times New Roman"/>
                <w:color w:val="221F1F"/>
                <w:spacing w:val="-16"/>
                <w:sz w:val="24"/>
                <w:szCs w:val="24"/>
                <w:lang w:val="ru-RU" w:eastAsia="ru-RU" w:bidi="ru-RU"/>
              </w:rPr>
              <w:t xml:space="preserve"> </w:t>
            </w:r>
            <w:r w:rsidRPr="00D365B9">
              <w:rPr>
                <w:rFonts w:ascii="Times New Roman" w:eastAsia="Times New Roman" w:hAnsi="Times New Roman" w:cs="Times New Roman"/>
                <w:color w:val="221F1F"/>
                <w:sz w:val="24"/>
                <w:szCs w:val="24"/>
                <w:lang w:val="ru-RU" w:eastAsia="ru-RU" w:bidi="ru-RU"/>
              </w:rPr>
              <w:t>обобщения;</w:t>
            </w:r>
          </w:p>
          <w:p w:rsidR="00D365B9" w:rsidRPr="00D365B9" w:rsidRDefault="00D365B9" w:rsidP="00217B88">
            <w:pPr>
              <w:numPr>
                <w:ilvl w:val="0"/>
                <w:numId w:val="217"/>
              </w:numPr>
              <w:tabs>
                <w:tab w:val="left" w:pos="202"/>
              </w:tabs>
              <w:ind w:left="0"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стимулирующие творческое воображение, побуждающие к самостоятельным выводам, рассуждениям.</w:t>
            </w:r>
          </w:p>
        </w:tc>
      </w:tr>
      <w:tr w:rsidR="00D365B9" w:rsidRPr="00D365B9" w:rsidTr="00D365B9">
        <w:trPr>
          <w:trHeight w:val="438"/>
        </w:trPr>
        <w:tc>
          <w:tcPr>
            <w:tcW w:w="1985" w:type="dxa"/>
            <w:vMerge/>
            <w:tcBorders>
              <w:top w:val="nil"/>
            </w:tcBorders>
          </w:tcPr>
          <w:p w:rsidR="00D365B9" w:rsidRPr="00D365B9" w:rsidRDefault="00D365B9" w:rsidP="00D365B9">
            <w:pPr>
              <w:ind w:firstLine="709"/>
              <w:rPr>
                <w:rFonts w:ascii="Times New Roman" w:eastAsia="Times New Roman" w:hAnsi="Times New Roman" w:cs="Times New Roman"/>
                <w:sz w:val="24"/>
                <w:szCs w:val="24"/>
                <w:lang w:val="ru-RU" w:eastAsia="ru-RU" w:bidi="ru-RU"/>
              </w:rPr>
            </w:pPr>
          </w:p>
        </w:tc>
        <w:tc>
          <w:tcPr>
            <w:tcW w:w="8222" w:type="dxa"/>
          </w:tcPr>
          <w:p w:rsidR="00D365B9" w:rsidRPr="00D365B9" w:rsidRDefault="00D365B9" w:rsidP="00D365B9">
            <w:pPr>
              <w:ind w:right="552" w:firstLine="709"/>
              <w:rPr>
                <w:rFonts w:ascii="Times New Roman" w:eastAsia="Times New Roman" w:hAnsi="Times New Roman" w:cs="Times New Roman"/>
                <w:sz w:val="24"/>
                <w:szCs w:val="24"/>
                <w:lang w:val="ru-RU" w:eastAsia="ru-RU" w:bidi="ru-RU"/>
              </w:rPr>
            </w:pPr>
            <w:r w:rsidRPr="00D365B9">
              <w:rPr>
                <w:rFonts w:ascii="Times New Roman" w:eastAsia="Times New Roman" w:hAnsi="Times New Roman" w:cs="Times New Roman"/>
                <w:color w:val="221F1F"/>
                <w:sz w:val="24"/>
                <w:szCs w:val="24"/>
                <w:lang w:val="ru-RU" w:eastAsia="ru-RU" w:bidi="ru-RU"/>
              </w:rPr>
              <w:t>Природоохранные акции, где дети приобщаются к общезначимым событиям, практически (а не только вербально) участвуют в них (рисуют плакаты в защиту …, развешивают их и т. п.)</w:t>
            </w:r>
          </w:p>
        </w:tc>
      </w:tr>
    </w:tbl>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b/>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rPr>
        <w:t>2.2.3. Описание образовательной деятельности по профессиональной коррекции нарушений развития детей</w:t>
      </w:r>
    </w:p>
    <w:p w:rsidR="00D365B9" w:rsidRPr="00D365B9" w:rsidRDefault="00D365B9" w:rsidP="00D365B9">
      <w:pPr>
        <w:widowControl w:val="0"/>
        <w:autoSpaceDE w:val="0"/>
        <w:autoSpaceDN w:val="0"/>
        <w:spacing w:after="0" w:line="240" w:lineRule="auto"/>
        <w:ind w:right="98"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 xml:space="preserve">Объективным фактом становится понимание ситуации, когда сложности на </w:t>
      </w:r>
      <w:r w:rsidRPr="00D365B9">
        <w:rPr>
          <w:rFonts w:ascii="Times New Roman" w:eastAsia="Times New Roman" w:hAnsi="Times New Roman" w:cs="Times New Roman"/>
          <w:color w:val="221F1F"/>
          <w:spacing w:val="2"/>
          <w:sz w:val="24"/>
          <w:szCs w:val="24"/>
          <w:lang w:eastAsia="ru-RU" w:bidi="ru-RU"/>
        </w:rPr>
        <w:t xml:space="preserve">пути </w:t>
      </w:r>
      <w:r w:rsidRPr="00D365B9">
        <w:rPr>
          <w:rFonts w:ascii="Times New Roman" w:eastAsia="Times New Roman" w:hAnsi="Times New Roman" w:cs="Times New Roman"/>
          <w:color w:val="221F1F"/>
          <w:sz w:val="24"/>
          <w:szCs w:val="24"/>
          <w:lang w:eastAsia="ru-RU" w:bidi="ru-RU"/>
        </w:rPr>
        <w:t xml:space="preserve">образовательного процесса, даже в условиях инклюзивной модели, появляются не только у детей с  ОВЗ.  В детской популяции в последние годы отмечается увеличение количества детей со специфическими отклонениями (особенностями) как органического, так и функционального </w:t>
      </w:r>
      <w:r w:rsidRPr="00D365B9">
        <w:rPr>
          <w:rFonts w:ascii="Times New Roman" w:eastAsia="Times New Roman" w:hAnsi="Times New Roman" w:cs="Times New Roman"/>
          <w:color w:val="221F1F"/>
          <w:sz w:val="24"/>
          <w:szCs w:val="24"/>
          <w:lang w:eastAsia="ru-RU" w:bidi="ru-RU"/>
        </w:rPr>
        <w:lastRenderedPageBreak/>
        <w:t>характера. Педагогическим сообществом эти  дети отнесены к так называемой «группе риска» детей, также имеющих «особые образовательные потребности» – особенности развития, препятствующие успешному освоению образовательной программы. Для данной категории детей могут быть разработаны индивидуальные образовательные маршруты, предусмотренные основной образовательной программой образовательной</w:t>
      </w:r>
      <w:r w:rsidRPr="00D365B9">
        <w:rPr>
          <w:rFonts w:ascii="Times New Roman" w:eastAsia="Times New Roman" w:hAnsi="Times New Roman" w:cs="Times New Roman"/>
          <w:color w:val="221F1F"/>
          <w:spacing w:val="-2"/>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организации.</w:t>
      </w:r>
    </w:p>
    <w:p w:rsidR="00D365B9" w:rsidRPr="00D365B9" w:rsidRDefault="00D365B9" w:rsidP="00D365B9">
      <w:pPr>
        <w:widowControl w:val="0"/>
        <w:autoSpaceDE w:val="0"/>
        <w:autoSpaceDN w:val="0"/>
        <w:spacing w:after="0" w:line="240" w:lineRule="auto"/>
        <w:ind w:right="10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Данная группа детей на сегодняшний день выделяется наиболее широко и может быть представлена следующими категориями:</w:t>
      </w:r>
    </w:p>
    <w:p w:rsidR="00D365B9" w:rsidRPr="00D365B9" w:rsidRDefault="00D365B9" w:rsidP="00217B88">
      <w:pPr>
        <w:widowControl w:val="0"/>
        <w:numPr>
          <w:ilvl w:val="1"/>
          <w:numId w:val="204"/>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одарённые</w:t>
      </w:r>
      <w:r w:rsidRPr="00D365B9">
        <w:rPr>
          <w:rFonts w:ascii="Times New Roman" w:eastAsia="Times New Roman" w:hAnsi="Times New Roman" w:cs="Times New Roman"/>
          <w:color w:val="221F1F"/>
          <w:spacing w:val="-1"/>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дети;</w:t>
      </w:r>
    </w:p>
    <w:p w:rsidR="00D365B9" w:rsidRPr="00D365B9" w:rsidRDefault="00D365B9" w:rsidP="00217B88">
      <w:pPr>
        <w:widowControl w:val="0"/>
        <w:numPr>
          <w:ilvl w:val="1"/>
          <w:numId w:val="204"/>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дети-билингвы;</w:t>
      </w:r>
    </w:p>
    <w:p w:rsidR="00D365B9" w:rsidRPr="00D365B9" w:rsidRDefault="00D365B9" w:rsidP="00217B88">
      <w:pPr>
        <w:widowControl w:val="0"/>
        <w:numPr>
          <w:ilvl w:val="1"/>
          <w:numId w:val="204"/>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часто болеющие дети;</w:t>
      </w:r>
    </w:p>
    <w:p w:rsidR="00D365B9" w:rsidRPr="00D365B9" w:rsidRDefault="00D365B9" w:rsidP="00217B88">
      <w:pPr>
        <w:widowControl w:val="0"/>
        <w:numPr>
          <w:ilvl w:val="1"/>
          <w:numId w:val="204"/>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леворукие дети;</w:t>
      </w:r>
    </w:p>
    <w:p w:rsidR="00D365B9" w:rsidRPr="00D365B9" w:rsidRDefault="00D365B9" w:rsidP="00217B88">
      <w:pPr>
        <w:widowControl w:val="0"/>
        <w:numPr>
          <w:ilvl w:val="1"/>
          <w:numId w:val="204"/>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дети с синдромом гиперактивности и дефицитом</w:t>
      </w:r>
      <w:r w:rsidRPr="00D365B9">
        <w:rPr>
          <w:rFonts w:ascii="Times New Roman" w:eastAsia="Times New Roman" w:hAnsi="Times New Roman" w:cs="Times New Roman"/>
          <w:color w:val="221F1F"/>
          <w:spacing w:val="19"/>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внимания;</w:t>
      </w:r>
    </w:p>
    <w:p w:rsidR="00D365B9" w:rsidRPr="00D365B9" w:rsidRDefault="00D365B9" w:rsidP="00217B88">
      <w:pPr>
        <w:widowControl w:val="0"/>
        <w:numPr>
          <w:ilvl w:val="1"/>
          <w:numId w:val="204"/>
        </w:numPr>
        <w:tabs>
          <w:tab w:val="left" w:pos="567"/>
        </w:tabs>
        <w:autoSpaceDE w:val="0"/>
        <w:autoSpaceDN w:val="0"/>
        <w:spacing w:after="0" w:line="240" w:lineRule="auto"/>
        <w:ind w:left="0" w:firstLine="709"/>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color w:val="221F1F"/>
          <w:sz w:val="24"/>
          <w:szCs w:val="24"/>
          <w:lang w:eastAsia="ru-RU" w:bidi="ru-RU"/>
        </w:rPr>
        <w:t>дети с нарушением эмоционально-волевой сферы.</w:t>
      </w:r>
    </w:p>
    <w:p w:rsidR="00D365B9" w:rsidRPr="00D365B9" w:rsidRDefault="00D365B9" w:rsidP="00D365B9">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r w:rsidRPr="00D365B9">
        <w:rPr>
          <w:rFonts w:ascii="Times New Roman" w:eastAsia="Times New Roman" w:hAnsi="Times New Roman" w:cs="Times New Roman"/>
          <w:color w:val="221F1F"/>
          <w:spacing w:val="2"/>
          <w:sz w:val="24"/>
          <w:szCs w:val="24"/>
          <w:lang w:eastAsia="ru-RU" w:bidi="ru-RU"/>
        </w:rPr>
        <w:t xml:space="preserve">Инклюзия </w:t>
      </w:r>
      <w:r w:rsidRPr="00D365B9">
        <w:rPr>
          <w:rFonts w:ascii="Times New Roman" w:eastAsia="Times New Roman" w:hAnsi="Times New Roman" w:cs="Times New Roman"/>
          <w:color w:val="221F1F"/>
          <w:sz w:val="24"/>
          <w:szCs w:val="24"/>
          <w:lang w:eastAsia="ru-RU" w:bidi="ru-RU"/>
        </w:rPr>
        <w:t xml:space="preserve">в таком случае рассматривается, как процесс включения всех детей в общее (дошкольное) образование на основе особых </w:t>
      </w:r>
      <w:r w:rsidRPr="00D365B9">
        <w:rPr>
          <w:rFonts w:ascii="Times New Roman" w:eastAsia="Times New Roman" w:hAnsi="Times New Roman" w:cs="Times New Roman"/>
          <w:color w:val="221F1F"/>
          <w:spacing w:val="2"/>
          <w:sz w:val="24"/>
          <w:szCs w:val="24"/>
          <w:lang w:eastAsia="ru-RU" w:bidi="ru-RU"/>
        </w:rPr>
        <w:t>образо</w:t>
      </w:r>
      <w:r w:rsidRPr="00D365B9">
        <w:rPr>
          <w:rFonts w:ascii="Times New Roman" w:eastAsia="Times New Roman" w:hAnsi="Times New Roman" w:cs="Times New Roman"/>
          <w:color w:val="221F1F"/>
          <w:sz w:val="24"/>
          <w:szCs w:val="24"/>
          <w:lang w:eastAsia="ru-RU" w:bidi="ru-RU"/>
        </w:rPr>
        <w:t xml:space="preserve">вательных потребностей данных категорий. В то же время, практически каждая из представленных категорий может входить в симптомокомплекс сочетанных нарушений, имеющихся у детей с ОВЗ. В этой ситуации обеспечение  качества  образовательного  процесса  становится   возможным в рамках определённого пересмотра ценностных характеристик </w:t>
      </w:r>
      <w:r w:rsidRPr="00D365B9">
        <w:rPr>
          <w:rFonts w:ascii="Times New Roman" w:eastAsia="Times New Roman" w:hAnsi="Times New Roman" w:cs="Times New Roman"/>
          <w:color w:val="221F1F"/>
          <w:spacing w:val="2"/>
          <w:sz w:val="24"/>
          <w:szCs w:val="24"/>
          <w:lang w:eastAsia="ru-RU" w:bidi="ru-RU"/>
        </w:rPr>
        <w:t>образо</w:t>
      </w:r>
      <w:r w:rsidRPr="00D365B9">
        <w:rPr>
          <w:rFonts w:ascii="Times New Roman" w:eastAsia="Times New Roman" w:hAnsi="Times New Roman" w:cs="Times New Roman"/>
          <w:color w:val="221F1F"/>
          <w:sz w:val="24"/>
          <w:szCs w:val="24"/>
          <w:lang w:eastAsia="ru-RU" w:bidi="ru-RU"/>
        </w:rPr>
        <w:t>вания и созданию своевременных практических рекомендаций для организации условий образования и воспитания детей с особыми образовательными потребностями, что и сделано в</w:t>
      </w:r>
      <w:r w:rsidRPr="00D365B9">
        <w:rPr>
          <w:rFonts w:ascii="Times New Roman" w:eastAsia="Times New Roman" w:hAnsi="Times New Roman" w:cs="Times New Roman"/>
          <w:color w:val="221F1F"/>
          <w:spacing w:val="10"/>
          <w:sz w:val="24"/>
          <w:szCs w:val="24"/>
          <w:lang w:eastAsia="ru-RU" w:bidi="ru-RU"/>
        </w:rPr>
        <w:t xml:space="preserve"> </w:t>
      </w:r>
      <w:r w:rsidRPr="00D365B9">
        <w:rPr>
          <w:rFonts w:ascii="Times New Roman" w:eastAsia="Times New Roman" w:hAnsi="Times New Roman" w:cs="Times New Roman"/>
          <w:color w:val="221F1F"/>
          <w:sz w:val="24"/>
          <w:szCs w:val="24"/>
          <w:lang w:eastAsia="ru-RU" w:bidi="ru-RU"/>
        </w:rPr>
        <w:t>Программе.</w:t>
      </w:r>
    </w:p>
    <w:p w:rsidR="00D365B9" w:rsidRPr="00D365B9" w:rsidRDefault="00D365B9" w:rsidP="00D365B9">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В данный пункт Программы входят индивидуальные образовательные маршруты детей «группы риска» с содержанием персональных данных. В соответствии с необходимостью защиты персональных данных данная информация доступна педагогам, которые работают с данными детьми.</w:t>
      </w:r>
    </w:p>
    <w:p w:rsidR="00D365B9" w:rsidRPr="00D365B9" w:rsidRDefault="00D365B9" w:rsidP="00D365B9">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D365B9" w:rsidRPr="00D365B9" w:rsidRDefault="00D365B9" w:rsidP="00217B88">
      <w:pPr>
        <w:widowControl w:val="0"/>
        <w:numPr>
          <w:ilvl w:val="2"/>
          <w:numId w:val="230"/>
        </w:numPr>
        <w:tabs>
          <w:tab w:val="left" w:pos="709"/>
        </w:tabs>
        <w:autoSpaceDE w:val="0"/>
        <w:autoSpaceDN w:val="0"/>
        <w:spacing w:after="0" w:line="240" w:lineRule="auto"/>
        <w:ind w:left="0" w:firstLine="709"/>
        <w:contextualSpacing/>
        <w:jc w:val="both"/>
        <w:rPr>
          <w:rFonts w:ascii="Times New Roman" w:eastAsia="Times New Roman" w:hAnsi="Times New Roman" w:cs="Times New Roman"/>
          <w:b/>
          <w:sz w:val="24"/>
          <w:szCs w:val="24"/>
          <w:lang w:eastAsia="ru-RU" w:bidi="ru-RU"/>
        </w:rPr>
      </w:pPr>
      <w:r w:rsidRPr="00D365B9">
        <w:rPr>
          <w:rFonts w:ascii="Times New Roman" w:eastAsia="Times New Roman" w:hAnsi="Times New Roman" w:cs="Times New Roman"/>
          <w:b/>
          <w:sz w:val="24"/>
          <w:szCs w:val="24"/>
          <w:lang w:eastAsia="ru-RU" w:bidi="ru-RU"/>
        </w:rPr>
        <w:t>Особенности взаимодействия педагогического коллектива с семьями</w:t>
      </w:r>
      <w:r w:rsidRPr="00D365B9">
        <w:rPr>
          <w:rFonts w:ascii="Times New Roman" w:eastAsia="Times New Roman" w:hAnsi="Times New Roman" w:cs="Times New Roman"/>
          <w:b/>
          <w:spacing w:val="-10"/>
          <w:sz w:val="24"/>
          <w:szCs w:val="24"/>
          <w:lang w:eastAsia="ru-RU" w:bidi="ru-RU"/>
        </w:rPr>
        <w:t xml:space="preserve"> </w:t>
      </w:r>
      <w:r w:rsidRPr="00D365B9">
        <w:rPr>
          <w:rFonts w:ascii="Times New Roman" w:eastAsia="Times New Roman" w:hAnsi="Times New Roman" w:cs="Times New Roman"/>
          <w:b/>
          <w:sz w:val="24"/>
          <w:szCs w:val="24"/>
          <w:lang w:eastAsia="ru-RU" w:bidi="ru-RU"/>
        </w:rPr>
        <w:t>воспитанников</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Участие семьи – неотъемлемая и уникальная часть Программы. Семья является институтом, который оказывает наиболее сильное влияние на развитие ребенка в период раннего и дошкольного возраста. Работа образовательной организации будет успешной, если будет обеспечено сотрудничество с семьей. Родители могут и должны играть важную роль в образовательной деятельности. А педагогам, реализующим Программу,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С одной стороны, педагоги информируют родителей о жизни  ребенка в условиях образовательной организации, о психолого-педагогических подходах к процессу образования детей, принятых в ДОУ, с другой стороны, узнают о жизни ребенка и его семьи вне образовательной организации, о том какие аспекты воспитания и обучения представляют наибольшую ценность для родителей (законных представителей). Кроме этого активное участие родителей в жизни образовательной организации, которую посещает их ребенок, формирует у них чувство принадлежности, общности с другими семьями и педагогическим коллективом.</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Необходимость партнерского взаимодействия, ориентация на преемственность и взаимодополняемость определяется в Программе общностью задач образования детей по всем пяти образовательным областям: социально-личностного, познавательного, речевого, художественно-эстетического и физического развития и совместной ответственностью за образование и развитие ребенка.</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r w:rsidRPr="00D365B9">
        <w:rPr>
          <w:rFonts w:ascii="Times New Roman" w:eastAsia="Times New Roman" w:hAnsi="Times New Roman" w:cs="Times New Roman"/>
          <w:sz w:val="24"/>
          <w:szCs w:val="24"/>
          <w:lang w:eastAsia="ru-RU" w:bidi="ru-RU"/>
        </w:rPr>
        <w:t xml:space="preserve">Программа предусматривает, и педагоги и родители берут на себя обязательство действовать сообща, развивая дух сотрудничества. Общение, взаимное уважение, принятие различий и, прежде всего признание важности интересов ребенка создают основу для </w:t>
      </w:r>
      <w:r w:rsidRPr="00D365B9">
        <w:rPr>
          <w:rFonts w:ascii="Times New Roman" w:eastAsia="Times New Roman" w:hAnsi="Times New Roman" w:cs="Times New Roman"/>
          <w:sz w:val="24"/>
          <w:szCs w:val="24"/>
          <w:lang w:eastAsia="ru-RU" w:bidi="ru-RU"/>
        </w:rPr>
        <w:lastRenderedPageBreak/>
        <w:t>плодотворного сотрудничества. С помощью взрослых (педагогов, родителей) и в самостоятельной деятельности ребенок учится познавать окружающий мир, играть, рисовать, общаться с окружающими, овладевает культурными практиками в процессе приобщения к культурным образцам человеческой деятельности (культуре жизни, познанию мира, речи, коммуникации и т. п.), приобретая тем самым культурные умения.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w:t>
      </w:r>
    </w:p>
    <w:p w:rsidR="00D365B9" w:rsidRPr="00D365B9" w:rsidRDefault="00D365B9" w:rsidP="00D365B9">
      <w:pPr>
        <w:widowControl w:val="0"/>
        <w:tabs>
          <w:tab w:val="left" w:pos="709"/>
        </w:tabs>
        <w:autoSpaceDE w:val="0"/>
        <w:autoSpaceDN w:val="0"/>
        <w:spacing w:after="0" w:line="240" w:lineRule="auto"/>
        <w:ind w:firstLine="709"/>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709"/>
        </w:tabs>
        <w:autoSpaceDE w:val="0"/>
        <w:autoSpaceDN w:val="0"/>
        <w:spacing w:after="0" w:line="240" w:lineRule="auto"/>
        <w:ind w:firstLine="709"/>
        <w:contextualSpacing/>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color w:val="221F1F"/>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firstLine="709"/>
        <w:jc w:val="center"/>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tabs>
          <w:tab w:val="left" w:pos="564"/>
          <w:tab w:val="left" w:pos="7371"/>
        </w:tabs>
        <w:autoSpaceDE w:val="0"/>
        <w:autoSpaceDN w:val="0"/>
        <w:spacing w:after="0" w:line="240" w:lineRule="auto"/>
        <w:ind w:right="-43"/>
        <w:jc w:val="both"/>
        <w:rPr>
          <w:rFonts w:ascii="Times New Roman" w:eastAsia="Times New Roman" w:hAnsi="Times New Roman" w:cs="Times New Roman"/>
          <w:sz w:val="24"/>
          <w:szCs w:val="24"/>
          <w:lang w:eastAsia="ru-RU" w:bidi="ru-RU"/>
        </w:rPr>
      </w:pPr>
    </w:p>
    <w:p w:rsidR="00D365B9" w:rsidRPr="00D365B9" w:rsidRDefault="00D365B9" w:rsidP="00D365B9">
      <w:pPr>
        <w:widowControl w:val="0"/>
        <w:autoSpaceDE w:val="0"/>
        <w:autoSpaceDN w:val="0"/>
        <w:spacing w:before="5" w:after="0" w:line="240" w:lineRule="auto"/>
        <w:ind w:firstLine="709"/>
        <w:rPr>
          <w:rFonts w:ascii="Times New Roman" w:eastAsia="Times New Roman" w:hAnsi="Times New Roman" w:cs="Times New Roman"/>
          <w:sz w:val="27"/>
          <w:szCs w:val="24"/>
        </w:rPr>
      </w:pPr>
    </w:p>
    <w:p w:rsidR="00D365B9" w:rsidRDefault="00D365B9"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Default="00A303B6" w:rsidP="00CD4633">
      <w:pPr>
        <w:widowControl w:val="0"/>
        <w:autoSpaceDE w:val="0"/>
        <w:autoSpaceDN w:val="0"/>
        <w:spacing w:after="0" w:line="240" w:lineRule="auto"/>
        <w:rPr>
          <w:rFonts w:ascii="Times New Roman" w:eastAsia="Times New Roman" w:hAnsi="Times New Roman" w:cs="Times New Roman"/>
          <w:sz w:val="24"/>
          <w:szCs w:val="24"/>
        </w:rPr>
      </w:pPr>
    </w:p>
    <w:p w:rsidR="00CD4633" w:rsidRDefault="00CD4633" w:rsidP="00CD4633">
      <w:pPr>
        <w:widowControl w:val="0"/>
        <w:autoSpaceDE w:val="0"/>
        <w:autoSpaceDN w:val="0"/>
        <w:spacing w:after="0" w:line="240" w:lineRule="auto"/>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A303B6" w:rsidRPr="00A303B6" w:rsidRDefault="00A303B6" w:rsidP="00A303B6">
      <w:pPr>
        <w:widowControl w:val="0"/>
        <w:tabs>
          <w:tab w:val="left" w:pos="1037"/>
        </w:tabs>
        <w:autoSpaceDE w:val="0"/>
        <w:autoSpaceDN w:val="0"/>
        <w:spacing w:before="64" w:after="0" w:line="240" w:lineRule="auto"/>
        <w:jc w:val="center"/>
        <w:rPr>
          <w:rFonts w:ascii="Times New Roman" w:eastAsia="Times New Roman" w:hAnsi="Times New Roman" w:cs="Times New Roman"/>
          <w:b/>
          <w:sz w:val="24"/>
          <w:szCs w:val="24"/>
          <w:lang w:eastAsia="ru-RU" w:bidi="ru-RU"/>
        </w:rPr>
      </w:pPr>
      <w:r w:rsidRPr="00A303B6">
        <w:rPr>
          <w:rFonts w:ascii="Times New Roman" w:eastAsia="Times New Roman" w:hAnsi="Times New Roman" w:cs="Times New Roman"/>
          <w:b/>
          <w:sz w:val="24"/>
          <w:szCs w:val="24"/>
          <w:lang w:val="en-US"/>
        </w:rPr>
        <w:lastRenderedPageBreak/>
        <w:t>III</w:t>
      </w:r>
      <w:r w:rsidRPr="00A303B6">
        <w:rPr>
          <w:rFonts w:ascii="Times New Roman" w:eastAsia="Times New Roman" w:hAnsi="Times New Roman" w:cs="Times New Roman"/>
          <w:b/>
          <w:sz w:val="24"/>
          <w:szCs w:val="24"/>
        </w:rPr>
        <w:t>.</w:t>
      </w:r>
      <w:r w:rsidRPr="00A303B6">
        <w:rPr>
          <w:rFonts w:ascii="Times New Roman" w:eastAsia="Times New Roman" w:hAnsi="Times New Roman" w:cs="Times New Roman"/>
          <w:b/>
          <w:sz w:val="24"/>
          <w:szCs w:val="24"/>
          <w:lang w:eastAsia="ru-RU" w:bidi="ru-RU"/>
        </w:rPr>
        <w:tab/>
        <w:t>ОРГАНИЗАЦИОННЫЙ</w:t>
      </w:r>
      <w:r w:rsidRPr="00A303B6">
        <w:rPr>
          <w:rFonts w:ascii="Times New Roman" w:eastAsia="Times New Roman" w:hAnsi="Times New Roman" w:cs="Times New Roman"/>
          <w:b/>
          <w:spacing w:val="-2"/>
          <w:sz w:val="24"/>
          <w:szCs w:val="24"/>
          <w:lang w:eastAsia="ru-RU" w:bidi="ru-RU"/>
        </w:rPr>
        <w:t xml:space="preserve"> </w:t>
      </w:r>
      <w:r w:rsidRPr="00A303B6">
        <w:rPr>
          <w:rFonts w:ascii="Times New Roman" w:eastAsia="Times New Roman" w:hAnsi="Times New Roman" w:cs="Times New Roman"/>
          <w:b/>
          <w:sz w:val="24"/>
          <w:szCs w:val="24"/>
          <w:lang w:eastAsia="ru-RU" w:bidi="ru-RU"/>
        </w:rPr>
        <w:t>РАЗДЕЛ</w:t>
      </w:r>
    </w:p>
    <w:p w:rsidR="00A303B6" w:rsidRPr="00A303B6" w:rsidRDefault="00A303B6" w:rsidP="00217B88">
      <w:pPr>
        <w:widowControl w:val="0"/>
        <w:numPr>
          <w:ilvl w:val="1"/>
          <w:numId w:val="231"/>
        </w:numPr>
        <w:tabs>
          <w:tab w:val="left" w:pos="0"/>
        </w:tabs>
        <w:autoSpaceDE w:val="0"/>
        <w:autoSpaceDN w:val="0"/>
        <w:spacing w:before="4" w:after="0" w:line="240" w:lineRule="auto"/>
        <w:ind w:left="0" w:firstLine="0"/>
        <w:jc w:val="center"/>
        <w:outlineLvl w:val="0"/>
        <w:rPr>
          <w:rFonts w:ascii="Times New Roman" w:eastAsia="Times New Roman" w:hAnsi="Times New Roman" w:cs="Times New Roman"/>
          <w:b/>
          <w:bCs/>
          <w:sz w:val="24"/>
          <w:szCs w:val="24"/>
          <w:lang w:eastAsia="ru-RU" w:bidi="ru-RU"/>
        </w:rPr>
      </w:pPr>
      <w:r w:rsidRPr="00A303B6">
        <w:rPr>
          <w:rFonts w:ascii="Times New Roman" w:eastAsia="Times New Roman" w:hAnsi="Times New Roman" w:cs="Times New Roman"/>
          <w:b/>
          <w:bCs/>
          <w:sz w:val="24"/>
          <w:szCs w:val="24"/>
          <w:lang w:eastAsia="ru-RU" w:bidi="ru-RU"/>
        </w:rPr>
        <w:t>Обязательная</w:t>
      </w:r>
      <w:r w:rsidRPr="00A303B6">
        <w:rPr>
          <w:rFonts w:ascii="Times New Roman" w:eastAsia="Times New Roman" w:hAnsi="Times New Roman" w:cs="Times New Roman"/>
          <w:b/>
          <w:bCs/>
          <w:spacing w:val="-1"/>
          <w:sz w:val="24"/>
          <w:szCs w:val="24"/>
          <w:lang w:eastAsia="ru-RU" w:bidi="ru-RU"/>
        </w:rPr>
        <w:t xml:space="preserve"> </w:t>
      </w:r>
      <w:r w:rsidRPr="00A303B6">
        <w:rPr>
          <w:rFonts w:ascii="Times New Roman" w:eastAsia="Times New Roman" w:hAnsi="Times New Roman" w:cs="Times New Roman"/>
          <w:b/>
          <w:bCs/>
          <w:sz w:val="24"/>
          <w:szCs w:val="24"/>
          <w:lang w:eastAsia="ru-RU" w:bidi="ru-RU"/>
        </w:rPr>
        <w:t>часть</w:t>
      </w:r>
    </w:p>
    <w:p w:rsidR="00076345" w:rsidRPr="00076345" w:rsidRDefault="00076345" w:rsidP="00217B88">
      <w:pPr>
        <w:widowControl w:val="0"/>
        <w:numPr>
          <w:ilvl w:val="2"/>
          <w:numId w:val="231"/>
        </w:numPr>
        <w:tabs>
          <w:tab w:val="left" w:pos="0"/>
        </w:tabs>
        <w:autoSpaceDE w:val="0"/>
        <w:autoSpaceDN w:val="0"/>
        <w:spacing w:after="0" w:line="272" w:lineRule="exact"/>
        <w:ind w:left="0" w:firstLine="709"/>
        <w:jc w:val="both"/>
        <w:rPr>
          <w:rFonts w:ascii="Times New Roman" w:eastAsia="Times New Roman" w:hAnsi="Times New Roman" w:cs="Times New Roman"/>
          <w:b/>
          <w:sz w:val="24"/>
          <w:lang w:eastAsia="ru-RU" w:bidi="ru-RU"/>
        </w:rPr>
      </w:pPr>
      <w:r w:rsidRPr="00076345">
        <w:rPr>
          <w:rFonts w:ascii="Times New Roman" w:eastAsia="Arial Unicode MS" w:hAnsi="Times New Roman" w:cs="Times New Roman"/>
          <w:b/>
          <w:color w:val="000000"/>
          <w:sz w:val="24"/>
          <w:szCs w:val="24"/>
          <w:lang w:eastAsia="ru-RU"/>
        </w:rPr>
        <w:t>Психолого-педагогические</w:t>
      </w:r>
      <w:r>
        <w:rPr>
          <w:rFonts w:ascii="Times New Roman" w:eastAsia="Arial Unicode MS" w:hAnsi="Times New Roman" w:cs="Times New Roman"/>
          <w:b/>
          <w:color w:val="000000"/>
          <w:sz w:val="24"/>
          <w:szCs w:val="24"/>
          <w:lang w:eastAsia="ru-RU"/>
        </w:rPr>
        <w:t xml:space="preserve"> условия реализации программы</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Pr>
          <w:rFonts w:ascii="Times New Roman" w:eastAsia="Times New Roman" w:hAnsi="Times New Roman" w:cs="Times New Roman"/>
          <w:sz w:val="24"/>
          <w:lang w:eastAsia="ru-RU" w:bidi="ru-RU"/>
        </w:rPr>
        <w:t xml:space="preserve">Успешная реализация </w:t>
      </w:r>
      <w:r w:rsidRPr="00076345">
        <w:rPr>
          <w:rFonts w:ascii="Times New Roman" w:eastAsia="Times New Roman" w:hAnsi="Times New Roman" w:cs="Times New Roman"/>
          <w:sz w:val="24"/>
          <w:lang w:eastAsia="ru-RU" w:bidi="ru-RU"/>
        </w:rPr>
        <w:t>программы обеспечивается следующими психолого-педагогическими условиями:</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w:t>
      </w:r>
      <w:r w:rsidRPr="00076345">
        <w:rPr>
          <w:rFonts w:ascii="Times New Roman" w:eastAsia="Times New Roman" w:hAnsi="Times New Roman" w:cs="Times New Roman"/>
          <w:sz w:val="24"/>
          <w:lang w:eastAsia="ru-RU" w:bidi="ru-RU"/>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2)</w:t>
      </w:r>
      <w:r w:rsidRPr="00076345">
        <w:rPr>
          <w:rFonts w:ascii="Times New Roman" w:eastAsia="Times New Roman" w:hAnsi="Times New Roman" w:cs="Times New Roman"/>
          <w:sz w:val="24"/>
          <w:lang w:eastAsia="ru-RU" w:bidi="ru-RU"/>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3)</w:t>
      </w:r>
      <w:r w:rsidRPr="00076345">
        <w:rPr>
          <w:rFonts w:ascii="Times New Roman" w:eastAsia="Times New Roman" w:hAnsi="Times New Roman" w:cs="Times New Roman"/>
          <w:sz w:val="24"/>
          <w:lang w:eastAsia="ru-RU" w:bidi="ru-RU"/>
        </w:rPr>
        <w:tab/>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4)</w:t>
      </w:r>
      <w:r w:rsidRPr="00076345">
        <w:rPr>
          <w:rFonts w:ascii="Times New Roman" w:eastAsia="Times New Roman" w:hAnsi="Times New Roman" w:cs="Times New Roman"/>
          <w:sz w:val="24"/>
          <w:lang w:eastAsia="ru-RU" w:bidi="ru-RU"/>
        </w:rPr>
        <w:tab/>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5)</w:t>
      </w:r>
      <w:r w:rsidRPr="00076345">
        <w:rPr>
          <w:rFonts w:ascii="Times New Roman" w:eastAsia="Times New Roman" w:hAnsi="Times New Roman" w:cs="Times New Roman"/>
          <w:sz w:val="24"/>
          <w:lang w:eastAsia="ru-RU" w:bidi="ru-RU"/>
        </w:rPr>
        <w:tab/>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6)</w:t>
      </w:r>
      <w:r w:rsidRPr="00076345">
        <w:rPr>
          <w:rFonts w:ascii="Times New Roman" w:eastAsia="Times New Roman" w:hAnsi="Times New Roman" w:cs="Times New Roman"/>
          <w:sz w:val="24"/>
          <w:lang w:eastAsia="ru-RU" w:bidi="ru-RU"/>
        </w:rP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7)</w:t>
      </w:r>
      <w:r w:rsidRPr="00076345">
        <w:rPr>
          <w:rFonts w:ascii="Times New Roman" w:eastAsia="Times New Roman" w:hAnsi="Times New Roman" w:cs="Times New Roman"/>
          <w:sz w:val="24"/>
          <w:lang w:eastAsia="ru-RU" w:bidi="ru-RU"/>
        </w:rPr>
        <w:tab/>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8)</w:t>
      </w:r>
      <w:r w:rsidRPr="00076345">
        <w:rPr>
          <w:rFonts w:ascii="Times New Roman" w:eastAsia="Times New Roman" w:hAnsi="Times New Roman" w:cs="Times New Roman"/>
          <w:sz w:val="24"/>
          <w:lang w:eastAsia="ru-RU" w:bidi="ru-RU"/>
        </w:rPr>
        <w:tab/>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9)</w:t>
      </w:r>
      <w:r w:rsidRPr="00076345">
        <w:rPr>
          <w:rFonts w:ascii="Times New Roman" w:eastAsia="Times New Roman" w:hAnsi="Times New Roman" w:cs="Times New Roman"/>
          <w:sz w:val="24"/>
          <w:lang w:eastAsia="ru-RU" w:bidi="ru-RU"/>
        </w:rPr>
        <w:tab/>
        <w:t>совершенствование образовательной работы на основе результатов выявления запросов родительского и профессионального сообщества;</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10)</w:t>
      </w:r>
      <w:r w:rsidRPr="00076345">
        <w:rPr>
          <w:rFonts w:ascii="Times New Roman" w:eastAsia="Times New Roman" w:hAnsi="Times New Roman" w:cs="Times New Roman"/>
          <w:sz w:val="24"/>
          <w:lang w:eastAsia="ru-RU" w:bidi="ru-RU"/>
        </w:rPr>
        <w:tab/>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11)</w:t>
      </w:r>
      <w:r w:rsidRPr="00076345">
        <w:rPr>
          <w:rFonts w:ascii="Times New Roman" w:eastAsia="Times New Roman" w:hAnsi="Times New Roman" w:cs="Times New Roman"/>
          <w:sz w:val="24"/>
          <w:lang w:eastAsia="ru-RU" w:bidi="ru-RU"/>
        </w:rPr>
        <w:tab/>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12)</w:t>
      </w:r>
      <w:r w:rsidRPr="00076345">
        <w:rPr>
          <w:rFonts w:ascii="Times New Roman" w:eastAsia="Times New Roman" w:hAnsi="Times New Roman" w:cs="Times New Roman"/>
          <w:sz w:val="24"/>
          <w:lang w:eastAsia="ru-RU" w:bidi="ru-RU"/>
        </w:rPr>
        <w:tab/>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13)</w:t>
      </w:r>
      <w:r w:rsidRPr="00076345">
        <w:rPr>
          <w:rFonts w:ascii="Times New Roman" w:eastAsia="Times New Roman" w:hAnsi="Times New Roman" w:cs="Times New Roman"/>
          <w:sz w:val="24"/>
          <w:lang w:eastAsia="ru-RU" w:bidi="ru-RU"/>
        </w:rPr>
        <w:tab/>
        <w:t xml:space="preserve">непрерывное психолого-педагогическое сопровождение участников </w:t>
      </w:r>
      <w:r w:rsidRPr="00076345">
        <w:rPr>
          <w:rFonts w:ascii="Times New Roman" w:eastAsia="Times New Roman" w:hAnsi="Times New Roman" w:cs="Times New Roman"/>
          <w:sz w:val="24"/>
          <w:lang w:eastAsia="ru-RU" w:bidi="ru-RU"/>
        </w:rPr>
        <w:lastRenderedPageBreak/>
        <w:t>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14)</w:t>
      </w:r>
      <w:r w:rsidRPr="00076345">
        <w:rPr>
          <w:rFonts w:ascii="Times New Roman" w:eastAsia="Times New Roman" w:hAnsi="Times New Roman" w:cs="Times New Roman"/>
          <w:sz w:val="24"/>
          <w:lang w:eastAsia="ru-RU" w:bidi="ru-RU"/>
        </w:rPr>
        <w:tab/>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15)</w:t>
      </w:r>
      <w:r w:rsidRPr="00076345">
        <w:rPr>
          <w:rFonts w:ascii="Times New Roman" w:eastAsia="Times New Roman" w:hAnsi="Times New Roman" w:cs="Times New Roman"/>
          <w:sz w:val="24"/>
          <w:lang w:eastAsia="ru-RU" w:bidi="ru-RU"/>
        </w:rPr>
        <w:ta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16)</w:t>
      </w:r>
      <w:r w:rsidRPr="00076345">
        <w:rPr>
          <w:rFonts w:ascii="Times New Roman" w:eastAsia="Times New Roman" w:hAnsi="Times New Roman" w:cs="Times New Roman"/>
          <w:sz w:val="24"/>
          <w:lang w:eastAsia="ru-RU" w:bidi="ru-RU"/>
        </w:rPr>
        <w:tab/>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076345" w:rsidRPr="00076345" w:rsidRDefault="00076345" w:rsidP="00076345">
      <w:pPr>
        <w:widowControl w:val="0"/>
        <w:tabs>
          <w:tab w:val="left" w:pos="0"/>
        </w:tabs>
        <w:autoSpaceDE w:val="0"/>
        <w:autoSpaceDN w:val="0"/>
        <w:spacing w:after="0" w:line="272" w:lineRule="exact"/>
        <w:ind w:firstLine="709"/>
        <w:jc w:val="both"/>
        <w:rPr>
          <w:rFonts w:ascii="Times New Roman" w:eastAsia="Times New Roman" w:hAnsi="Times New Roman" w:cs="Times New Roman"/>
          <w:sz w:val="24"/>
          <w:lang w:eastAsia="ru-RU" w:bidi="ru-RU"/>
        </w:rPr>
      </w:pPr>
      <w:r w:rsidRPr="00076345">
        <w:rPr>
          <w:rFonts w:ascii="Times New Roman" w:eastAsia="Times New Roman" w:hAnsi="Times New Roman" w:cs="Times New Roman"/>
          <w:sz w:val="24"/>
          <w:lang w:eastAsia="ru-RU" w:bidi="ru-RU"/>
        </w:rPr>
        <w:t>17)</w:t>
      </w:r>
      <w:r w:rsidRPr="00076345">
        <w:rPr>
          <w:rFonts w:ascii="Times New Roman" w:eastAsia="Times New Roman" w:hAnsi="Times New Roman" w:cs="Times New Roman"/>
          <w:sz w:val="24"/>
          <w:lang w:eastAsia="ru-RU" w:bidi="ru-RU"/>
        </w:rPr>
        <w:tab/>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A303B6" w:rsidRDefault="00F827CC" w:rsidP="00217B88">
      <w:pPr>
        <w:widowControl w:val="0"/>
        <w:numPr>
          <w:ilvl w:val="2"/>
          <w:numId w:val="231"/>
        </w:numPr>
        <w:tabs>
          <w:tab w:val="left" w:pos="0"/>
        </w:tabs>
        <w:autoSpaceDE w:val="0"/>
        <w:autoSpaceDN w:val="0"/>
        <w:spacing w:after="0" w:line="272" w:lineRule="exact"/>
        <w:ind w:left="0" w:firstLine="709"/>
        <w:jc w:val="both"/>
        <w:rPr>
          <w:rFonts w:ascii="Times New Roman" w:eastAsia="Times New Roman" w:hAnsi="Times New Roman" w:cs="Times New Roman"/>
          <w:b/>
          <w:sz w:val="24"/>
          <w:lang w:eastAsia="ru-RU" w:bidi="ru-RU"/>
        </w:rPr>
      </w:pPr>
      <w:r>
        <w:rPr>
          <w:rFonts w:ascii="Times New Roman" w:eastAsia="Times New Roman" w:hAnsi="Times New Roman" w:cs="Times New Roman"/>
          <w:b/>
          <w:sz w:val="24"/>
          <w:lang w:eastAsia="ru-RU" w:bidi="ru-RU"/>
        </w:rPr>
        <w:t>Особенности организации развивающей предметно-пространственной среды</w:t>
      </w:r>
    </w:p>
    <w:p w:rsidR="00F827CC" w:rsidRPr="002F07C4" w:rsidRDefault="00F827CC" w:rsidP="002F07C4">
      <w:pPr>
        <w:spacing w:after="0"/>
        <w:ind w:firstLine="709"/>
        <w:jc w:val="both"/>
        <w:rPr>
          <w:rFonts w:ascii="Times New Roman" w:hAnsi="Times New Roman" w:cs="Times New Roman"/>
          <w:sz w:val="24"/>
          <w:szCs w:val="24"/>
        </w:rPr>
      </w:pPr>
      <w:r w:rsidRPr="002F07C4">
        <w:rPr>
          <w:rFonts w:ascii="Times New Roman" w:hAnsi="Times New Roman" w:cs="Times New Roman"/>
          <w:sz w:val="24"/>
          <w:szCs w:val="24"/>
        </w:rPr>
        <w:t>Развивающая предметно-пространственная среда (далее РППС)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2F07C4" w:rsidRPr="002F07C4" w:rsidRDefault="002F07C4" w:rsidP="002F07C4">
      <w:pPr>
        <w:spacing w:after="0"/>
        <w:ind w:firstLine="709"/>
        <w:jc w:val="both"/>
        <w:rPr>
          <w:rFonts w:ascii="Times New Roman" w:hAnsi="Times New Roman" w:cs="Times New Roman"/>
          <w:sz w:val="24"/>
          <w:szCs w:val="24"/>
        </w:rPr>
      </w:pPr>
      <w:r w:rsidRPr="002F07C4">
        <w:rPr>
          <w:rFonts w:ascii="Times New Roman" w:hAnsi="Times New Roman" w:cs="Times New Roman"/>
          <w:sz w:val="24"/>
          <w:szCs w:val="24"/>
        </w:rPr>
        <w:t>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2F07C4" w:rsidRPr="002F07C4" w:rsidRDefault="002F07C4" w:rsidP="002F07C4">
      <w:pPr>
        <w:spacing w:after="0"/>
        <w:ind w:firstLine="709"/>
        <w:jc w:val="both"/>
        <w:rPr>
          <w:rFonts w:ascii="Times New Roman" w:hAnsi="Times New Roman" w:cs="Times New Roman"/>
          <w:sz w:val="24"/>
          <w:szCs w:val="24"/>
        </w:rPr>
      </w:pPr>
      <w:r w:rsidRPr="002F07C4">
        <w:rPr>
          <w:rFonts w:ascii="Times New Roman" w:hAnsi="Times New Roman" w:cs="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При</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проектировании</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РППС</w:t>
      </w:r>
      <w:r w:rsidRPr="002F07C4">
        <w:rPr>
          <w:rFonts w:ascii="Times New Roman" w:eastAsia="Times New Roman" w:hAnsi="Times New Roman" w:cs="Times New Roman"/>
          <w:spacing w:val="-5"/>
          <w:sz w:val="24"/>
          <w:szCs w:val="24"/>
        </w:rPr>
        <w:t xml:space="preserve"> </w:t>
      </w:r>
      <w:r w:rsidRPr="002F07C4">
        <w:rPr>
          <w:rFonts w:ascii="Times New Roman" w:eastAsia="Times New Roman" w:hAnsi="Times New Roman" w:cs="Times New Roman"/>
          <w:sz w:val="24"/>
          <w:szCs w:val="24"/>
        </w:rPr>
        <w:t>учтены:</w:t>
      </w:r>
    </w:p>
    <w:p w:rsidR="002F07C4" w:rsidRPr="002F07C4" w:rsidRDefault="002F07C4" w:rsidP="002F07C4">
      <w:pPr>
        <w:widowControl w:val="0"/>
        <w:numPr>
          <w:ilvl w:val="0"/>
          <w:numId w:val="233"/>
        </w:numPr>
        <w:tabs>
          <w:tab w:val="left" w:pos="1114"/>
        </w:tabs>
        <w:autoSpaceDE w:val="0"/>
        <w:autoSpaceDN w:val="0"/>
        <w:spacing w:after="0" w:line="240" w:lineRule="auto"/>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этнопсихологические, социокультурные, культурно-исторические и природно-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климатические условия;</w:t>
      </w:r>
    </w:p>
    <w:p w:rsidR="002F07C4" w:rsidRPr="002F07C4" w:rsidRDefault="002F07C4" w:rsidP="002F07C4">
      <w:pPr>
        <w:widowControl w:val="0"/>
        <w:numPr>
          <w:ilvl w:val="0"/>
          <w:numId w:val="233"/>
        </w:numPr>
        <w:tabs>
          <w:tab w:val="left" w:pos="1118"/>
        </w:tabs>
        <w:autoSpaceDE w:val="0"/>
        <w:autoSpaceDN w:val="0"/>
        <w:spacing w:after="0" w:line="240" w:lineRule="auto"/>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возраст, опыт,</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уровень развития детей и особенностей 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деятельности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 содержание</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воспитания</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и образования;</w:t>
      </w:r>
    </w:p>
    <w:p w:rsidR="002F07C4" w:rsidRPr="002F07C4" w:rsidRDefault="002F07C4" w:rsidP="002F07C4">
      <w:pPr>
        <w:widowControl w:val="0"/>
        <w:numPr>
          <w:ilvl w:val="0"/>
          <w:numId w:val="233"/>
        </w:numPr>
        <w:tabs>
          <w:tab w:val="left" w:pos="1061"/>
        </w:tabs>
        <w:autoSpaceDE w:val="0"/>
        <w:autoSpaceDN w:val="0"/>
        <w:spacing w:after="0" w:line="240" w:lineRule="auto"/>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задачи</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образовательной</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программы</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разных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возрастных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групп;</w:t>
      </w:r>
    </w:p>
    <w:p w:rsidR="002F07C4" w:rsidRPr="002F07C4" w:rsidRDefault="002F07C4" w:rsidP="002F07C4">
      <w:pPr>
        <w:widowControl w:val="0"/>
        <w:numPr>
          <w:ilvl w:val="0"/>
          <w:numId w:val="233"/>
        </w:numPr>
        <w:tabs>
          <w:tab w:val="left" w:pos="1071"/>
        </w:tabs>
        <w:autoSpaceDE w:val="0"/>
        <w:autoSpaceDN w:val="0"/>
        <w:spacing w:after="0" w:line="240" w:lineRule="auto"/>
        <w:ind w:left="0"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педагогов</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других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сотрудников,</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участников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сетевого</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взаимодействия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пр.).</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РППС соответствует:</w:t>
      </w:r>
    </w:p>
    <w:p w:rsidR="002F07C4" w:rsidRPr="002F07C4" w:rsidRDefault="002F07C4" w:rsidP="002F07C4">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требованиям</w:t>
      </w:r>
      <w:r w:rsidRPr="002F07C4">
        <w:rPr>
          <w:rFonts w:ascii="Times New Roman" w:eastAsia="Times New Roman" w:hAnsi="Times New Roman" w:cs="Times New Roman"/>
          <w:spacing w:val="-4"/>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ДО;</w:t>
      </w:r>
    </w:p>
    <w:p w:rsidR="002F07C4" w:rsidRPr="002F07C4" w:rsidRDefault="002F07C4" w:rsidP="002F07C4">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Программе;</w:t>
      </w:r>
    </w:p>
    <w:p w:rsidR="002F07C4" w:rsidRDefault="002F07C4" w:rsidP="002F07C4">
      <w:pPr>
        <w:widowControl w:val="0"/>
        <w:autoSpaceDE w:val="0"/>
        <w:autoSpaceDN w:val="0"/>
        <w:spacing w:after="0"/>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материально-техническим и медико-социальным условиям пребывания детей в ДОО;</w:t>
      </w:r>
      <w:r w:rsidRPr="002F07C4">
        <w:rPr>
          <w:rFonts w:ascii="Times New Roman" w:eastAsia="Times New Roman" w:hAnsi="Times New Roman" w:cs="Times New Roman"/>
          <w:spacing w:val="-57"/>
          <w:sz w:val="24"/>
          <w:szCs w:val="24"/>
        </w:rPr>
        <w:t xml:space="preserve"> </w:t>
      </w:r>
    </w:p>
    <w:p w:rsidR="002F07C4" w:rsidRDefault="002F07C4" w:rsidP="002F07C4">
      <w:pPr>
        <w:spacing w:after="0"/>
        <w:rPr>
          <w:rFonts w:ascii="Times New Roman" w:hAnsi="Times New Roman" w:cs="Times New Roman"/>
          <w:sz w:val="24"/>
          <w:szCs w:val="24"/>
        </w:rPr>
      </w:pPr>
      <w:r w:rsidRPr="002F07C4">
        <w:rPr>
          <w:rFonts w:ascii="Times New Roman" w:hAnsi="Times New Roman" w:cs="Times New Roman"/>
          <w:sz w:val="24"/>
          <w:szCs w:val="24"/>
        </w:rPr>
        <w:t>-  возрастным особенностям детей;</w:t>
      </w:r>
    </w:p>
    <w:p w:rsidR="002F07C4" w:rsidRDefault="002F07C4" w:rsidP="002F07C4">
      <w:pPr>
        <w:spacing w:after="0"/>
        <w:rPr>
          <w:rFonts w:ascii="Times New Roman" w:eastAsia="Times New Roman" w:hAnsi="Times New Roman" w:cs="Times New Roman"/>
          <w:spacing w:val="-57"/>
          <w:sz w:val="24"/>
          <w:szCs w:val="24"/>
        </w:rPr>
      </w:pPr>
      <w:r>
        <w:rPr>
          <w:rFonts w:ascii="Times New Roman" w:hAnsi="Times New Roman" w:cs="Times New Roman"/>
          <w:sz w:val="24"/>
          <w:szCs w:val="24"/>
        </w:rPr>
        <w:t xml:space="preserve">- </w:t>
      </w:r>
      <w:r w:rsidRPr="002F07C4">
        <w:rPr>
          <w:rFonts w:ascii="Times New Roman" w:eastAsia="Times New Roman" w:hAnsi="Times New Roman" w:cs="Times New Roman"/>
          <w:sz w:val="24"/>
          <w:szCs w:val="24"/>
        </w:rPr>
        <w:t>воспитывающему характеру образования детей;</w:t>
      </w:r>
      <w:r w:rsidRPr="002F07C4">
        <w:rPr>
          <w:rFonts w:ascii="Times New Roman" w:eastAsia="Times New Roman" w:hAnsi="Times New Roman" w:cs="Times New Roman"/>
          <w:spacing w:val="-57"/>
          <w:sz w:val="24"/>
          <w:szCs w:val="24"/>
        </w:rPr>
        <w:t xml:space="preserve"> </w:t>
      </w:r>
    </w:p>
    <w:p w:rsidR="002F07C4" w:rsidRPr="002F07C4" w:rsidRDefault="002F07C4" w:rsidP="002F07C4">
      <w:pPr>
        <w:spacing w:after="0"/>
        <w:rPr>
          <w:rFonts w:ascii="Times New Roman" w:hAnsi="Times New Roman" w:cs="Times New Roman"/>
          <w:sz w:val="24"/>
          <w:szCs w:val="24"/>
        </w:rPr>
      </w:pPr>
      <w:r w:rsidRPr="002F07C4">
        <w:rPr>
          <w:rFonts w:ascii="Times New Roman" w:hAnsi="Times New Roman" w:cs="Times New Roman"/>
          <w:sz w:val="24"/>
          <w:szCs w:val="24"/>
        </w:rPr>
        <w:t>- требованиям безопасности и надежности.</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РППС обеспечивает:</w:t>
      </w:r>
    </w:p>
    <w:p w:rsidR="002F07C4" w:rsidRPr="002F07C4" w:rsidRDefault="002F07C4" w:rsidP="002F07C4">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целостность</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образовательного</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процесса и включает всё необходимое для реализации содержания каждого из направлений развития и</w:t>
      </w: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образования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детей (согласно</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ДО.)</w:t>
      </w:r>
      <w:r>
        <w:rPr>
          <w:rFonts w:ascii="Times New Roman" w:eastAsia="Times New Roman" w:hAnsi="Times New Roman" w:cs="Times New Roman"/>
          <w:sz w:val="24"/>
          <w:szCs w:val="24"/>
        </w:rPr>
        <w:t>;</w:t>
      </w:r>
    </w:p>
    <w:p w:rsidR="002F07C4" w:rsidRPr="002F07C4" w:rsidRDefault="002F07C4" w:rsidP="002F07C4">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возможность</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реализации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разных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видов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индивидуальной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коллективной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деятельности: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игровой,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коммуникативной,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познавательно-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 xml:space="preserve">исследовательской, двигательной, продуктивной и </w:t>
      </w:r>
      <w:r w:rsidRPr="002F07C4">
        <w:rPr>
          <w:rFonts w:ascii="Times New Roman" w:eastAsia="Times New Roman" w:hAnsi="Times New Roman" w:cs="Times New Roman"/>
          <w:sz w:val="24"/>
          <w:szCs w:val="24"/>
        </w:rPr>
        <w:lastRenderedPageBreak/>
        <w:t>пр. в соответствии с потребностями каждого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возрастного этапа детей, охраны и укрепления их здоровья, возможностями учета особенностей 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коррекции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недостатков</w:t>
      </w:r>
      <w:r w:rsidRPr="002F07C4">
        <w:rPr>
          <w:rFonts w:ascii="Times New Roman" w:eastAsia="Times New Roman" w:hAnsi="Times New Roman" w:cs="Times New Roman"/>
          <w:spacing w:val="-3"/>
          <w:sz w:val="24"/>
          <w:szCs w:val="24"/>
        </w:rPr>
        <w:t xml:space="preserve"> </w:t>
      </w:r>
      <w:r w:rsidRPr="002F07C4">
        <w:rPr>
          <w:rFonts w:ascii="Times New Roman" w:eastAsia="Times New Roman" w:hAnsi="Times New Roman" w:cs="Times New Roman"/>
          <w:sz w:val="24"/>
          <w:szCs w:val="24"/>
        </w:rPr>
        <w:t>их</w:t>
      </w:r>
      <w:r w:rsidRPr="002F07C4">
        <w:rPr>
          <w:rFonts w:ascii="Times New Roman" w:eastAsia="Times New Roman" w:hAnsi="Times New Roman" w:cs="Times New Roman"/>
          <w:spacing w:val="2"/>
          <w:sz w:val="24"/>
          <w:szCs w:val="24"/>
        </w:rPr>
        <w:t xml:space="preserve"> </w:t>
      </w:r>
      <w:r w:rsidRPr="002F07C4">
        <w:rPr>
          <w:rFonts w:ascii="Times New Roman" w:eastAsia="Times New Roman" w:hAnsi="Times New Roman" w:cs="Times New Roman"/>
          <w:sz w:val="24"/>
          <w:szCs w:val="24"/>
        </w:rPr>
        <w:t>развития.</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соответствии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ФГОС</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РППС</w:t>
      </w:r>
      <w:r w:rsidRPr="002F07C4">
        <w:rPr>
          <w:rFonts w:ascii="Times New Roman" w:eastAsia="Times New Roman" w:hAnsi="Times New Roman" w:cs="Times New Roman"/>
          <w:spacing w:val="1"/>
          <w:sz w:val="24"/>
          <w:szCs w:val="24"/>
        </w:rPr>
        <w:t>:</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1)</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содержательно-насыщенная;</w:t>
      </w:r>
      <w:r w:rsidRPr="002F07C4">
        <w:rPr>
          <w:rFonts w:ascii="Times New Roman" w:eastAsia="Times New Roman" w:hAnsi="Times New Roman" w:cs="Times New Roman"/>
          <w:spacing w:val="1"/>
          <w:sz w:val="24"/>
          <w:szCs w:val="24"/>
        </w:rPr>
        <w:t xml:space="preserve"> </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pacing w:val="-1"/>
          <w:sz w:val="24"/>
          <w:szCs w:val="24"/>
        </w:rPr>
      </w:pPr>
      <w:r w:rsidRPr="002F07C4">
        <w:rPr>
          <w:rFonts w:ascii="Times New Roman" w:eastAsia="Times New Roman" w:hAnsi="Times New Roman" w:cs="Times New Roman"/>
          <w:sz w:val="24"/>
          <w:szCs w:val="24"/>
        </w:rPr>
        <w:t>2)</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трансформируемая;</w:t>
      </w:r>
      <w:r w:rsidRPr="002F07C4">
        <w:rPr>
          <w:rFonts w:ascii="Times New Roman" w:eastAsia="Times New Roman" w:hAnsi="Times New Roman" w:cs="Times New Roman"/>
          <w:spacing w:val="-1"/>
          <w:sz w:val="24"/>
          <w:szCs w:val="24"/>
        </w:rPr>
        <w:t xml:space="preserve"> </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pacing w:val="-3"/>
          <w:sz w:val="24"/>
          <w:szCs w:val="24"/>
        </w:rPr>
      </w:pPr>
      <w:r w:rsidRPr="002F07C4">
        <w:rPr>
          <w:rFonts w:ascii="Times New Roman" w:eastAsia="Times New Roman" w:hAnsi="Times New Roman" w:cs="Times New Roman"/>
          <w:sz w:val="24"/>
          <w:szCs w:val="24"/>
        </w:rPr>
        <w:t>3)</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полифункциональная;</w:t>
      </w:r>
      <w:r w:rsidRPr="002F07C4">
        <w:rPr>
          <w:rFonts w:ascii="Times New Roman" w:eastAsia="Times New Roman" w:hAnsi="Times New Roman" w:cs="Times New Roman"/>
          <w:spacing w:val="-3"/>
          <w:sz w:val="24"/>
          <w:szCs w:val="24"/>
        </w:rPr>
        <w:t xml:space="preserve"> </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4) вариативная;</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5) доступная;</w:t>
      </w:r>
      <w:r w:rsidRPr="002F07C4">
        <w:rPr>
          <w:rFonts w:ascii="Times New Roman" w:eastAsia="Times New Roman" w:hAnsi="Times New Roman" w:cs="Times New Roman"/>
          <w:spacing w:val="-1"/>
          <w:sz w:val="24"/>
          <w:szCs w:val="24"/>
        </w:rPr>
        <w:t xml:space="preserve"> </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6) безопасная.</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2F07C4" w:rsidRPr="002F07C4" w:rsidRDefault="002F07C4" w:rsidP="002F07C4">
      <w:pPr>
        <w:widowControl w:val="0"/>
        <w:tabs>
          <w:tab w:val="left" w:pos="1498"/>
        </w:tabs>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 группах раннего возраста:</w:t>
      </w:r>
    </w:p>
    <w:p w:rsidR="002F07C4" w:rsidRPr="002F07C4" w:rsidRDefault="002F07C4" w:rsidP="002F07C4">
      <w:pPr>
        <w:widowControl w:val="0"/>
        <w:numPr>
          <w:ilvl w:val="0"/>
          <w:numId w:val="156"/>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2F07C4" w:rsidRPr="002F07C4" w:rsidRDefault="002F07C4" w:rsidP="002F07C4">
      <w:pPr>
        <w:widowControl w:val="0"/>
        <w:numPr>
          <w:ilvl w:val="0"/>
          <w:numId w:val="156"/>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2F07C4" w:rsidRPr="002F07C4" w:rsidRDefault="002F07C4" w:rsidP="002F07C4">
      <w:pPr>
        <w:widowControl w:val="0"/>
        <w:numPr>
          <w:ilvl w:val="0"/>
          <w:numId w:val="156"/>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2F07C4" w:rsidRPr="002F07C4" w:rsidRDefault="002F07C4" w:rsidP="002F07C4">
      <w:pPr>
        <w:widowControl w:val="0"/>
        <w:numPr>
          <w:ilvl w:val="0"/>
          <w:numId w:val="156"/>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2F07C4" w:rsidRPr="002F07C4" w:rsidRDefault="002F07C4" w:rsidP="002F07C4">
      <w:pPr>
        <w:widowControl w:val="0"/>
        <w:numPr>
          <w:ilvl w:val="0"/>
          <w:numId w:val="156"/>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2F07C4" w:rsidRPr="002F07C4" w:rsidRDefault="002F07C4" w:rsidP="002F07C4">
      <w:pPr>
        <w:widowControl w:val="0"/>
        <w:numPr>
          <w:ilvl w:val="0"/>
          <w:numId w:val="156"/>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F07C4" w:rsidRPr="002F07C4" w:rsidRDefault="002F07C4" w:rsidP="002F07C4">
      <w:pPr>
        <w:widowControl w:val="0"/>
        <w:tabs>
          <w:tab w:val="left" w:pos="1498"/>
        </w:tabs>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w:t>
      </w:r>
      <w:r w:rsidRPr="002F07C4">
        <w:rPr>
          <w:rFonts w:ascii="Times New Roman" w:eastAsia="Times New Roman" w:hAnsi="Times New Roman" w:cs="Times New Roman"/>
          <w:kern w:val="1"/>
          <w:sz w:val="24"/>
          <w:szCs w:val="24"/>
        </w:rPr>
        <w:lastRenderedPageBreak/>
        <w:t>областей «Познавательное развитие», «Речевое развитие», «Социально-коммуникативное развитие»;</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2F07C4" w:rsidRPr="002F07C4" w:rsidRDefault="002F07C4" w:rsidP="002F07C4">
      <w:pPr>
        <w:widowControl w:val="0"/>
        <w:numPr>
          <w:ilvl w:val="0"/>
          <w:numId w:val="157"/>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cs="Times New Roman"/>
          <w:kern w:val="1"/>
          <w:sz w:val="24"/>
          <w:szCs w:val="24"/>
        </w:rPr>
      </w:pPr>
      <w:r w:rsidRPr="002F07C4">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F07C4">
        <w:rPr>
          <w:rFonts w:ascii="Times New Roman" w:eastAsia="Times New Roman" w:hAnsi="Times New Roman" w:cs="Times New Roman"/>
          <w:kern w:val="1"/>
          <w:sz w:val="24"/>
          <w:szCs w:val="24"/>
          <w:vertAlign w:val="superscript"/>
        </w:rPr>
        <w:footnoteReference w:id="8"/>
      </w:r>
      <w:r w:rsidRPr="002F07C4">
        <w:rPr>
          <w:rFonts w:ascii="Times New Roman" w:eastAsia="Times New Roman" w:hAnsi="Times New Roman" w:cs="Times New Roman"/>
          <w:kern w:val="1"/>
          <w:sz w:val="24"/>
          <w:szCs w:val="24"/>
        </w:rPr>
        <w:t>.</w:t>
      </w:r>
    </w:p>
    <w:p w:rsidR="002F07C4" w:rsidRPr="002F07C4" w:rsidRDefault="002F07C4" w:rsidP="002F07C4">
      <w:pPr>
        <w:widowControl w:val="0"/>
        <w:autoSpaceDE w:val="0"/>
        <w:autoSpaceDN w:val="0"/>
        <w:spacing w:after="0"/>
        <w:ind w:firstLine="709"/>
        <w:jc w:val="both"/>
        <w:rPr>
          <w:rFonts w:ascii="Times New Roman" w:eastAsia="Times New Roman" w:hAnsi="Times New Roman" w:cs="Times New Roman"/>
          <w:sz w:val="24"/>
          <w:szCs w:val="24"/>
        </w:rPr>
      </w:pPr>
      <w:r w:rsidRPr="002F07C4">
        <w:rPr>
          <w:rFonts w:ascii="Times New Roman" w:eastAsia="Times New Roman" w:hAnsi="Times New Roman" w:cs="Times New Roman"/>
          <w:sz w:val="24"/>
          <w:szCs w:val="24"/>
        </w:rPr>
        <w:t>Предметно-пространственная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среда</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обеспечивает</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условия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эмоционального</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благополучия</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детей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комфортной</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работы</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педагогических</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учебно</w:t>
      </w:r>
      <w:r w:rsidR="003C1A2A">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z w:val="24"/>
          <w:szCs w:val="24"/>
        </w:rPr>
        <w:t>-</w:t>
      </w:r>
      <w:r w:rsidRPr="002F07C4">
        <w:rPr>
          <w:rFonts w:ascii="Times New Roman" w:eastAsia="Times New Roman" w:hAnsi="Times New Roman" w:cs="Times New Roman"/>
          <w:spacing w:val="1"/>
          <w:sz w:val="24"/>
          <w:szCs w:val="24"/>
        </w:rPr>
        <w:t xml:space="preserve"> </w:t>
      </w:r>
      <w:r w:rsidRPr="002F07C4">
        <w:rPr>
          <w:rFonts w:ascii="Times New Roman" w:eastAsia="Times New Roman" w:hAnsi="Times New Roman" w:cs="Times New Roman"/>
          <w:sz w:val="24"/>
          <w:szCs w:val="24"/>
        </w:rPr>
        <w:t>вспомогательных сотрудников.</w:t>
      </w:r>
    </w:p>
    <w:p w:rsidR="002F07C4" w:rsidRDefault="002F07C4" w:rsidP="003C1A2A">
      <w:pPr>
        <w:widowControl w:val="0"/>
        <w:autoSpaceDE w:val="0"/>
        <w:autoSpaceDN w:val="0"/>
        <w:spacing w:after="0"/>
        <w:ind w:firstLine="709"/>
        <w:jc w:val="both"/>
        <w:rPr>
          <w:rFonts w:ascii="Times New Roman" w:eastAsia="Times New Roman" w:hAnsi="Times New Roman" w:cs="Times New Roman"/>
          <w:spacing w:val="14"/>
          <w:sz w:val="24"/>
          <w:szCs w:val="24"/>
        </w:rPr>
      </w:pP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7"/>
          <w:sz w:val="24"/>
          <w:szCs w:val="24"/>
        </w:rPr>
        <w:t xml:space="preserve"> </w:t>
      </w:r>
      <w:r w:rsidRPr="002F07C4">
        <w:rPr>
          <w:rFonts w:ascii="Times New Roman" w:eastAsia="Times New Roman" w:hAnsi="Times New Roman" w:cs="Times New Roman"/>
          <w:sz w:val="24"/>
          <w:szCs w:val="24"/>
        </w:rPr>
        <w:t>ДОО</w:t>
      </w:r>
      <w:r w:rsidRPr="002F07C4">
        <w:rPr>
          <w:rFonts w:ascii="Times New Roman" w:eastAsia="Times New Roman" w:hAnsi="Times New Roman" w:cs="Times New Roman"/>
          <w:spacing w:val="20"/>
          <w:sz w:val="24"/>
          <w:szCs w:val="24"/>
        </w:rPr>
        <w:t xml:space="preserve"> </w:t>
      </w:r>
      <w:r w:rsidRPr="002F07C4">
        <w:rPr>
          <w:rFonts w:ascii="Times New Roman" w:eastAsia="Times New Roman" w:hAnsi="Times New Roman" w:cs="Times New Roman"/>
          <w:sz w:val="24"/>
          <w:szCs w:val="24"/>
        </w:rPr>
        <w:t>созданы</w:t>
      </w:r>
      <w:r w:rsidRPr="002F07C4">
        <w:rPr>
          <w:rFonts w:ascii="Times New Roman" w:eastAsia="Times New Roman" w:hAnsi="Times New Roman" w:cs="Times New Roman"/>
          <w:spacing w:val="21"/>
          <w:sz w:val="24"/>
          <w:szCs w:val="24"/>
        </w:rPr>
        <w:t xml:space="preserve"> </w:t>
      </w:r>
      <w:r w:rsidRPr="002F07C4">
        <w:rPr>
          <w:rFonts w:ascii="Times New Roman" w:eastAsia="Times New Roman" w:hAnsi="Times New Roman" w:cs="Times New Roman"/>
          <w:sz w:val="24"/>
          <w:szCs w:val="24"/>
        </w:rPr>
        <w:t>условия</w:t>
      </w:r>
      <w:r w:rsidRPr="002F07C4">
        <w:rPr>
          <w:rFonts w:ascii="Times New Roman" w:eastAsia="Times New Roman" w:hAnsi="Times New Roman" w:cs="Times New Roman"/>
          <w:spacing w:val="19"/>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7"/>
          <w:sz w:val="24"/>
          <w:szCs w:val="24"/>
        </w:rPr>
        <w:t xml:space="preserve"> </w:t>
      </w:r>
      <w:r w:rsidRPr="002F07C4">
        <w:rPr>
          <w:rFonts w:ascii="Times New Roman" w:eastAsia="Times New Roman" w:hAnsi="Times New Roman" w:cs="Times New Roman"/>
          <w:sz w:val="24"/>
          <w:szCs w:val="24"/>
        </w:rPr>
        <w:t>информатизации</w:t>
      </w:r>
      <w:r w:rsidRPr="002F07C4">
        <w:rPr>
          <w:rFonts w:ascii="Times New Roman" w:eastAsia="Times New Roman" w:hAnsi="Times New Roman" w:cs="Times New Roman"/>
          <w:spacing w:val="18"/>
          <w:sz w:val="24"/>
          <w:szCs w:val="24"/>
        </w:rPr>
        <w:t xml:space="preserve"> </w:t>
      </w:r>
      <w:r w:rsidRPr="002F07C4">
        <w:rPr>
          <w:rFonts w:ascii="Times New Roman" w:eastAsia="Times New Roman" w:hAnsi="Times New Roman" w:cs="Times New Roman"/>
          <w:sz w:val="24"/>
          <w:szCs w:val="24"/>
        </w:rPr>
        <w:t xml:space="preserve">образовательного </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процесса.</w:t>
      </w:r>
      <w:r w:rsidRPr="002F07C4">
        <w:rPr>
          <w:rFonts w:ascii="Times New Roman" w:eastAsia="Times New Roman" w:hAnsi="Times New Roman" w:cs="Times New Roman"/>
          <w:spacing w:val="12"/>
          <w:sz w:val="24"/>
          <w:szCs w:val="24"/>
        </w:rPr>
        <w:t xml:space="preserve"> </w:t>
      </w:r>
      <w:r w:rsidRPr="002F07C4">
        <w:rPr>
          <w:rFonts w:ascii="Times New Roman" w:eastAsia="Times New Roman" w:hAnsi="Times New Roman" w:cs="Times New Roman"/>
          <w:sz w:val="24"/>
          <w:szCs w:val="24"/>
        </w:rPr>
        <w:t>Для</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этого</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в</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групповых</w:t>
      </w:r>
      <w:r w:rsidRPr="002F07C4">
        <w:rPr>
          <w:rFonts w:ascii="Times New Roman" w:eastAsia="Times New Roman" w:hAnsi="Times New Roman" w:cs="Times New Roman"/>
          <w:spacing w:val="14"/>
          <w:sz w:val="24"/>
          <w:szCs w:val="24"/>
        </w:rPr>
        <w:t xml:space="preserve"> </w:t>
      </w:r>
      <w:r w:rsidRPr="002F07C4">
        <w:rPr>
          <w:rFonts w:ascii="Times New Roman" w:eastAsia="Times New Roman" w:hAnsi="Times New Roman" w:cs="Times New Roman"/>
          <w:sz w:val="24"/>
          <w:szCs w:val="24"/>
        </w:rPr>
        <w:t>и</w:t>
      </w:r>
      <w:r w:rsidRPr="002F07C4">
        <w:rPr>
          <w:rFonts w:ascii="Times New Roman" w:eastAsia="Times New Roman" w:hAnsi="Times New Roman" w:cs="Times New Roman"/>
          <w:spacing w:val="12"/>
          <w:sz w:val="24"/>
          <w:szCs w:val="24"/>
        </w:rPr>
        <w:t xml:space="preserve"> </w:t>
      </w:r>
      <w:r w:rsidRPr="002F07C4">
        <w:rPr>
          <w:rFonts w:ascii="Times New Roman" w:eastAsia="Times New Roman" w:hAnsi="Times New Roman" w:cs="Times New Roman"/>
          <w:sz w:val="24"/>
          <w:szCs w:val="24"/>
        </w:rPr>
        <w:t>прочих</w:t>
      </w:r>
      <w:r w:rsidRPr="002F07C4">
        <w:rPr>
          <w:rFonts w:ascii="Times New Roman" w:eastAsia="Times New Roman" w:hAnsi="Times New Roman" w:cs="Times New Roman"/>
          <w:spacing w:val="13"/>
          <w:sz w:val="24"/>
          <w:szCs w:val="24"/>
        </w:rPr>
        <w:t xml:space="preserve"> </w:t>
      </w:r>
      <w:r w:rsidRPr="002F07C4">
        <w:rPr>
          <w:rFonts w:ascii="Times New Roman" w:eastAsia="Times New Roman" w:hAnsi="Times New Roman" w:cs="Times New Roman"/>
          <w:sz w:val="24"/>
          <w:szCs w:val="24"/>
        </w:rPr>
        <w:t>помещениях</w:t>
      </w:r>
      <w:r w:rsidRPr="002F07C4">
        <w:rPr>
          <w:rFonts w:ascii="Times New Roman" w:eastAsia="Times New Roman" w:hAnsi="Times New Roman" w:cs="Times New Roman"/>
          <w:spacing w:val="15"/>
          <w:sz w:val="24"/>
          <w:szCs w:val="24"/>
        </w:rPr>
        <w:t xml:space="preserve"> </w:t>
      </w:r>
      <w:r w:rsidRPr="002F07C4">
        <w:rPr>
          <w:rFonts w:ascii="Times New Roman" w:eastAsia="Times New Roman" w:hAnsi="Times New Roman" w:cs="Times New Roman"/>
          <w:sz w:val="24"/>
          <w:szCs w:val="24"/>
        </w:rPr>
        <w:t>в наличии оборудование для использования информационно-коммуникационных технологий в</w:t>
      </w:r>
      <w:r w:rsidR="003C1A2A">
        <w:rPr>
          <w:rFonts w:ascii="Times New Roman" w:eastAsia="Times New Roman" w:hAnsi="Times New Roman" w:cs="Times New Roman"/>
          <w:sz w:val="24"/>
          <w:szCs w:val="24"/>
        </w:rPr>
        <w:t xml:space="preserve"> </w:t>
      </w:r>
      <w:r w:rsidRPr="002F07C4">
        <w:rPr>
          <w:rFonts w:ascii="Times New Roman" w:eastAsia="Times New Roman" w:hAnsi="Times New Roman" w:cs="Times New Roman"/>
          <w:spacing w:val="-57"/>
          <w:sz w:val="24"/>
          <w:szCs w:val="24"/>
        </w:rPr>
        <w:t xml:space="preserve"> </w:t>
      </w:r>
      <w:r w:rsidRPr="002F07C4">
        <w:rPr>
          <w:rFonts w:ascii="Times New Roman" w:eastAsia="Times New Roman" w:hAnsi="Times New Roman" w:cs="Times New Roman"/>
          <w:sz w:val="24"/>
          <w:szCs w:val="24"/>
        </w:rPr>
        <w:t>образовательном</w:t>
      </w:r>
      <w:r w:rsidRPr="002F07C4">
        <w:rPr>
          <w:rFonts w:ascii="Times New Roman" w:eastAsia="Times New Roman" w:hAnsi="Times New Roman" w:cs="Times New Roman"/>
          <w:spacing w:val="14"/>
          <w:sz w:val="24"/>
          <w:szCs w:val="24"/>
        </w:rPr>
        <w:t xml:space="preserve"> </w:t>
      </w:r>
      <w:r w:rsidRPr="002F07C4">
        <w:rPr>
          <w:rFonts w:ascii="Times New Roman" w:eastAsia="Times New Roman" w:hAnsi="Times New Roman" w:cs="Times New Roman"/>
          <w:sz w:val="24"/>
          <w:szCs w:val="24"/>
        </w:rPr>
        <w:t>процессе.</w:t>
      </w:r>
      <w:r w:rsidRPr="002F07C4">
        <w:rPr>
          <w:rFonts w:ascii="Times New Roman" w:eastAsia="Times New Roman" w:hAnsi="Times New Roman" w:cs="Times New Roman"/>
          <w:spacing w:val="14"/>
          <w:sz w:val="24"/>
          <w:szCs w:val="24"/>
        </w:rPr>
        <w:t xml:space="preserve"> </w:t>
      </w:r>
    </w:p>
    <w:p w:rsidR="003C1A2A" w:rsidRPr="00076345" w:rsidRDefault="003C1A2A" w:rsidP="00076345">
      <w:pPr>
        <w:pStyle w:val="af"/>
        <w:widowControl w:val="0"/>
        <w:numPr>
          <w:ilvl w:val="2"/>
          <w:numId w:val="231"/>
        </w:numPr>
        <w:tabs>
          <w:tab w:val="left" w:pos="1134"/>
        </w:tabs>
        <w:autoSpaceDE w:val="0"/>
        <w:autoSpaceDN w:val="0"/>
        <w:spacing w:after="0"/>
        <w:ind w:left="0" w:firstLine="709"/>
        <w:jc w:val="both"/>
        <w:outlineLvl w:val="0"/>
        <w:rPr>
          <w:rFonts w:ascii="Times New Roman" w:eastAsia="Times New Roman" w:hAnsi="Times New Roman" w:cs="Times New Roman"/>
          <w:b/>
          <w:bCs/>
          <w:sz w:val="24"/>
          <w:szCs w:val="24"/>
        </w:rPr>
      </w:pPr>
      <w:r w:rsidRPr="00076345">
        <w:rPr>
          <w:rFonts w:ascii="Times New Roman" w:eastAsia="Times New Roman" w:hAnsi="Times New Roman" w:cs="Times New Roman"/>
          <w:b/>
          <w:bCs/>
          <w:sz w:val="24"/>
          <w:szCs w:val="24"/>
        </w:rPr>
        <w:t>Материально</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техническое</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обеспечение</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Программы,</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обеспеченность</w:t>
      </w:r>
      <w:r w:rsidRPr="00076345">
        <w:rPr>
          <w:rFonts w:ascii="Times New Roman" w:eastAsia="Times New Roman" w:hAnsi="Times New Roman" w:cs="Times New Roman"/>
          <w:b/>
          <w:bCs/>
          <w:spacing w:val="-57"/>
          <w:sz w:val="24"/>
          <w:szCs w:val="24"/>
        </w:rPr>
        <w:t xml:space="preserve"> </w:t>
      </w:r>
      <w:r w:rsidRPr="00076345">
        <w:rPr>
          <w:rFonts w:ascii="Times New Roman" w:eastAsia="Times New Roman" w:hAnsi="Times New Roman" w:cs="Times New Roman"/>
          <w:b/>
          <w:bCs/>
          <w:sz w:val="24"/>
          <w:szCs w:val="24"/>
        </w:rPr>
        <w:t>методическими</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материалами и средствами</w:t>
      </w:r>
      <w:r w:rsidRPr="00076345">
        <w:rPr>
          <w:rFonts w:ascii="Times New Roman" w:eastAsia="Times New Roman" w:hAnsi="Times New Roman" w:cs="Times New Roman"/>
          <w:b/>
          <w:bCs/>
          <w:spacing w:val="-2"/>
          <w:sz w:val="24"/>
          <w:szCs w:val="24"/>
        </w:rPr>
        <w:t xml:space="preserve"> </w:t>
      </w:r>
      <w:r w:rsidRPr="00076345">
        <w:rPr>
          <w:rFonts w:ascii="Times New Roman" w:eastAsia="Times New Roman" w:hAnsi="Times New Roman" w:cs="Times New Roman"/>
          <w:b/>
          <w:bCs/>
          <w:sz w:val="24"/>
          <w:szCs w:val="24"/>
        </w:rPr>
        <w:t>обучения</w:t>
      </w:r>
      <w:r w:rsidRPr="00076345">
        <w:rPr>
          <w:rFonts w:ascii="Times New Roman" w:eastAsia="Times New Roman" w:hAnsi="Times New Roman" w:cs="Times New Roman"/>
          <w:b/>
          <w:bCs/>
          <w:spacing w:val="-1"/>
          <w:sz w:val="24"/>
          <w:szCs w:val="24"/>
        </w:rPr>
        <w:t xml:space="preserve"> </w:t>
      </w:r>
      <w:r w:rsidRPr="00076345">
        <w:rPr>
          <w:rFonts w:ascii="Times New Roman" w:eastAsia="Times New Roman" w:hAnsi="Times New Roman" w:cs="Times New Roman"/>
          <w:b/>
          <w:bCs/>
          <w:sz w:val="24"/>
          <w:szCs w:val="24"/>
        </w:rPr>
        <w:t>и воспитания</w:t>
      </w:r>
    </w:p>
    <w:p w:rsidR="003C1A2A" w:rsidRPr="003C1A2A" w:rsidRDefault="003C1A2A" w:rsidP="003C1A2A">
      <w:pPr>
        <w:widowControl w:val="0"/>
        <w:autoSpaceDE w:val="0"/>
        <w:autoSpaceDN w:val="0"/>
        <w:spacing w:after="0"/>
        <w:ind w:firstLine="709"/>
        <w:rPr>
          <w:rFonts w:ascii="Times New Roman" w:eastAsia="Times New Roman" w:hAnsi="Times New Roman" w:cs="Times New Roman"/>
          <w:spacing w:val="1"/>
          <w:sz w:val="24"/>
          <w:szCs w:val="24"/>
        </w:rPr>
      </w:pPr>
      <w:r w:rsidRPr="003C1A2A">
        <w:rPr>
          <w:rFonts w:ascii="Times New Roman" w:eastAsia="Times New Roman" w:hAnsi="Times New Roman" w:cs="Times New Roman"/>
          <w:sz w:val="24"/>
          <w:szCs w:val="24"/>
        </w:rPr>
        <w:t>В ДОО созданы материально-технические условия, обеспечивающие:</w:t>
      </w:r>
      <w:r w:rsidRPr="003C1A2A">
        <w:rPr>
          <w:rFonts w:ascii="Times New Roman" w:eastAsia="Times New Roman" w:hAnsi="Times New Roman" w:cs="Times New Roman"/>
          <w:spacing w:val="1"/>
          <w:sz w:val="24"/>
          <w:szCs w:val="24"/>
        </w:rPr>
        <w:t xml:space="preserve"> </w:t>
      </w:r>
    </w:p>
    <w:p w:rsidR="003C1A2A" w:rsidRPr="003C1A2A" w:rsidRDefault="003C1A2A" w:rsidP="003C1A2A">
      <w:pPr>
        <w:widowControl w:val="0"/>
        <w:tabs>
          <w:tab w:val="left" w:pos="993"/>
        </w:tabs>
        <w:autoSpaceDE w:val="0"/>
        <w:autoSpaceDN w:val="0"/>
        <w:spacing w:after="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1.Возможность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достижения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обучающимися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планируемых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результатов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освоения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Программы</w:t>
      </w:r>
      <w:r w:rsidRPr="003C1A2A">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образования;</w:t>
      </w:r>
    </w:p>
    <w:p w:rsidR="003C1A2A" w:rsidRPr="003C1A2A" w:rsidRDefault="003C1A2A" w:rsidP="00663854">
      <w:pPr>
        <w:widowControl w:val="0"/>
        <w:numPr>
          <w:ilvl w:val="0"/>
          <w:numId w:val="234"/>
        </w:numPr>
        <w:tabs>
          <w:tab w:val="left" w:pos="394"/>
          <w:tab w:val="left" w:pos="993"/>
        </w:tabs>
        <w:autoSpaceDE w:val="0"/>
        <w:autoSpaceDN w:val="0"/>
        <w:spacing w:after="0"/>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 требований санитарно-эпидемиологических правил и нормативов:</w:t>
      </w:r>
      <w:r w:rsidRPr="003C1A2A">
        <w:rPr>
          <w:rFonts w:ascii="Times New Roman" w:eastAsia="Times New Roman" w:hAnsi="Times New Roman" w:cs="Times New Roman"/>
          <w:spacing w:val="-58"/>
          <w:sz w:val="24"/>
          <w:szCs w:val="24"/>
        </w:rPr>
        <w:t xml:space="preserve"> </w:t>
      </w:r>
    </w:p>
    <w:p w:rsidR="003C1A2A" w:rsidRPr="003C1A2A" w:rsidRDefault="003C1A2A" w:rsidP="003C1A2A">
      <w:pPr>
        <w:widowControl w:val="0"/>
        <w:tabs>
          <w:tab w:val="left" w:pos="394"/>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оборудованию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содержанию территории;</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помещениям, их оборудованию и содержанию;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 xml:space="preserve">естественному и искусственному освещению </w:t>
      </w:r>
      <w:r w:rsidRPr="003C1A2A">
        <w:rPr>
          <w:rFonts w:ascii="Times New Roman" w:eastAsia="Times New Roman" w:hAnsi="Times New Roman" w:cs="Times New Roman"/>
          <w:sz w:val="24"/>
          <w:szCs w:val="24"/>
        </w:rPr>
        <w:lastRenderedPageBreak/>
        <w:t>помещений;</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отоплению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вентиляции;</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водоснабжению и канализации;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организации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питания;</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медицинскому</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обеспечению;</w:t>
      </w:r>
    </w:p>
    <w:p w:rsidR="003C1A2A" w:rsidRDefault="003C1A2A" w:rsidP="003C1A2A">
      <w:pPr>
        <w:widowControl w:val="0"/>
        <w:tabs>
          <w:tab w:val="left" w:pos="993"/>
        </w:tabs>
        <w:autoSpaceDE w:val="0"/>
        <w:autoSpaceDN w:val="0"/>
        <w:spacing w:after="0"/>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приему детей в организации, осуществляющие образовательную деятельность;</w:t>
      </w:r>
      <w:r w:rsidRPr="003C1A2A">
        <w:rPr>
          <w:rFonts w:ascii="Times New Roman" w:eastAsia="Times New Roman" w:hAnsi="Times New Roman" w:cs="Times New Roman"/>
          <w:spacing w:val="-57"/>
          <w:sz w:val="24"/>
          <w:szCs w:val="24"/>
        </w:rPr>
        <w:t xml:space="preserve"> </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организации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режима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дня;</w:t>
      </w:r>
    </w:p>
    <w:p w:rsidR="003C1A2A" w:rsidRDefault="003C1A2A" w:rsidP="003C1A2A">
      <w:pPr>
        <w:widowControl w:val="0"/>
        <w:tabs>
          <w:tab w:val="left" w:pos="993"/>
        </w:tabs>
        <w:autoSpaceDE w:val="0"/>
        <w:autoSpaceDN w:val="0"/>
        <w:spacing w:after="0"/>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организации физического воспитания;</w:t>
      </w:r>
      <w:r w:rsidRPr="003C1A2A">
        <w:rPr>
          <w:rFonts w:ascii="Times New Roman" w:eastAsia="Times New Roman" w:hAnsi="Times New Roman" w:cs="Times New Roman"/>
          <w:spacing w:val="-57"/>
          <w:sz w:val="24"/>
          <w:szCs w:val="24"/>
        </w:rPr>
        <w:t xml:space="preserve"> </w:t>
      </w:r>
    </w:p>
    <w:p w:rsidR="003C1A2A" w:rsidRPr="003C1A2A" w:rsidRDefault="003C1A2A" w:rsidP="003C1A2A">
      <w:pPr>
        <w:widowControl w:val="0"/>
        <w:tabs>
          <w:tab w:val="left" w:pos="993"/>
        </w:tabs>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личной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гигиене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персонала;</w:t>
      </w:r>
    </w:p>
    <w:p w:rsidR="003C1A2A" w:rsidRPr="003C1A2A" w:rsidRDefault="003C1A2A" w:rsidP="00663854">
      <w:pPr>
        <w:widowControl w:val="0"/>
        <w:numPr>
          <w:ilvl w:val="0"/>
          <w:numId w:val="234"/>
        </w:numPr>
        <w:tabs>
          <w:tab w:val="left" w:pos="394"/>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требований пожарной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безопасности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электробезопасности;</w:t>
      </w:r>
    </w:p>
    <w:p w:rsidR="003C1A2A" w:rsidRPr="003C1A2A" w:rsidRDefault="003C1A2A" w:rsidP="00663854">
      <w:pPr>
        <w:widowControl w:val="0"/>
        <w:numPr>
          <w:ilvl w:val="0"/>
          <w:numId w:val="234"/>
        </w:numPr>
        <w:tabs>
          <w:tab w:val="left" w:pos="394"/>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Выполнение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требований</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охране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здоровья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охране</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труда </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работников;</w:t>
      </w:r>
    </w:p>
    <w:p w:rsidR="003C1A2A" w:rsidRPr="003C1A2A" w:rsidRDefault="003C1A2A" w:rsidP="00663854">
      <w:pPr>
        <w:widowControl w:val="0"/>
        <w:numPr>
          <w:ilvl w:val="0"/>
          <w:numId w:val="234"/>
        </w:numPr>
        <w:tabs>
          <w:tab w:val="left" w:pos="394"/>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Возможность</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беспрепятственного</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доступа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ОВЗ,</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том</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числе</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инвалидов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 объектам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инфраструктуры Организации.</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При создании материально-технических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условий для детей с ОВЗ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учитываются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особенности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физического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 психического развития.</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ДОО оснащена полным набором оборудования для различных видов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деятельности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помещении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участке,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игровыми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физкультурными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площадками,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озелененной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территорией.</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 ДОО есть всё необходимое для всех видов воспитательной и образовательной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деятельности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обучающихся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числе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ОВЗ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детей-инвалидов),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педагогической,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административной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хозяйственной деятельности оснащение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оборудование:</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учебно-методическое сопровождение Программы;</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занятий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проектов,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обеспечивающие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образование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через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участием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взрослых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других</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детей;</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оснащение предметно-развивающей среды, включающей средства обучения и воспитания,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подобранные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соответствии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возрастными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индивидуальными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особенностями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дошкольного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возраста, содержания Программы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образования;</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художественного,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театрального,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творчества,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музыкальные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инструменты;</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административные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методический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кабинет;</w:t>
      </w:r>
    </w:p>
    <w:p w:rsidR="003C1A2A" w:rsidRDefault="003C1A2A" w:rsidP="003C1A2A">
      <w:pPr>
        <w:widowControl w:val="0"/>
        <w:autoSpaceDE w:val="0"/>
        <w:autoSpaceDN w:val="0"/>
        <w:spacing w:after="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 xml:space="preserve">- </w:t>
      </w:r>
      <w:r w:rsidRPr="003C1A2A">
        <w:rPr>
          <w:rFonts w:ascii="Times New Roman" w:eastAsia="Times New Roman" w:hAnsi="Times New Roman" w:cs="Times New Roman"/>
          <w:sz w:val="24"/>
          <w:szCs w:val="24"/>
        </w:rPr>
        <w:t>помещения для занятий специалистов (</w:t>
      </w:r>
      <w:r>
        <w:rPr>
          <w:rFonts w:ascii="Times New Roman" w:eastAsia="Times New Roman" w:hAnsi="Times New Roman" w:cs="Times New Roman"/>
          <w:sz w:val="24"/>
          <w:szCs w:val="24"/>
        </w:rPr>
        <w:t>учитель-</w:t>
      </w:r>
      <w:r w:rsidRPr="003C1A2A">
        <w:rPr>
          <w:rFonts w:ascii="Times New Roman" w:eastAsia="Times New Roman" w:hAnsi="Times New Roman" w:cs="Times New Roman"/>
          <w:sz w:val="24"/>
          <w:szCs w:val="24"/>
        </w:rPr>
        <w:t>логопед, педагог-дефектолог, педагог-психолог);</w:t>
      </w:r>
      <w:r w:rsidRPr="003C1A2A">
        <w:rPr>
          <w:rFonts w:ascii="Times New Roman" w:eastAsia="Times New Roman" w:hAnsi="Times New Roman" w:cs="Times New Roman"/>
          <w:spacing w:val="1"/>
          <w:sz w:val="24"/>
          <w:szCs w:val="24"/>
        </w:rPr>
        <w:t xml:space="preserve"> </w:t>
      </w:r>
    </w:p>
    <w:p w:rsidR="003C1A2A" w:rsidRDefault="003C1A2A" w:rsidP="003C1A2A">
      <w:pPr>
        <w:widowControl w:val="0"/>
        <w:autoSpaceDE w:val="0"/>
        <w:autoSpaceDN w:val="0"/>
        <w:spacing w:after="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помещения,</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обеспечивающие</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охрану</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укрепление</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физического</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психологического здоровья, в том числе медицинский кабинет;</w:t>
      </w:r>
      <w:r w:rsidRPr="003C1A2A">
        <w:rPr>
          <w:rFonts w:ascii="Times New Roman" w:eastAsia="Times New Roman" w:hAnsi="Times New Roman" w:cs="Times New Roman"/>
          <w:spacing w:val="1"/>
          <w:sz w:val="24"/>
          <w:szCs w:val="24"/>
        </w:rPr>
        <w:t xml:space="preserve"> </w:t>
      </w:r>
    </w:p>
    <w:p w:rsidR="003C1A2A" w:rsidRPr="003C1A2A" w:rsidRDefault="003C1A2A" w:rsidP="003C1A2A">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оформленная</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территория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Организации.</w:t>
      </w:r>
    </w:p>
    <w:p w:rsidR="003C1A2A" w:rsidRPr="003C1A2A" w:rsidRDefault="003C1A2A" w:rsidP="003C1A2A">
      <w:pPr>
        <w:widowControl w:val="0"/>
        <w:autoSpaceDE w:val="0"/>
        <w:autoSpaceDN w:val="0"/>
        <w:spacing w:after="0"/>
        <w:ind w:left="212" w:right="241" w:firstLine="708"/>
        <w:jc w:val="center"/>
        <w:rPr>
          <w:rFonts w:ascii="Times New Roman" w:eastAsia="Times New Roman" w:hAnsi="Times New Roman" w:cs="Times New Roman"/>
          <w:b/>
          <w:i/>
          <w:sz w:val="24"/>
          <w:szCs w:val="24"/>
        </w:rPr>
      </w:pPr>
      <w:r w:rsidRPr="003C1A2A">
        <w:rPr>
          <w:rFonts w:ascii="Times New Roman" w:eastAsia="Times New Roman" w:hAnsi="Times New Roman" w:cs="Times New Roman"/>
          <w:b/>
          <w:i/>
          <w:sz w:val="24"/>
          <w:szCs w:val="24"/>
        </w:rPr>
        <w:t>Учебно-методическое сопровождение программы:</w:t>
      </w:r>
    </w:p>
    <w:tbl>
      <w:tblPr>
        <w:tblW w:w="11094" w:type="dxa"/>
        <w:tblInd w:w="-38" w:type="dxa"/>
        <w:tblLayout w:type="fixed"/>
        <w:tblCellMar>
          <w:left w:w="30" w:type="dxa"/>
          <w:right w:w="30" w:type="dxa"/>
        </w:tblCellMar>
        <w:tblLook w:val="0000" w:firstRow="0" w:lastRow="0" w:firstColumn="0" w:lastColumn="0" w:noHBand="0" w:noVBand="0"/>
      </w:tblPr>
      <w:tblGrid>
        <w:gridCol w:w="1061"/>
        <w:gridCol w:w="97"/>
        <w:gridCol w:w="1319"/>
        <w:gridCol w:w="1717"/>
        <w:gridCol w:w="127"/>
        <w:gridCol w:w="3767"/>
        <w:gridCol w:w="1197"/>
        <w:gridCol w:w="172"/>
        <w:gridCol w:w="395"/>
        <w:gridCol w:w="113"/>
        <w:gridCol w:w="14"/>
        <w:gridCol w:w="66"/>
        <w:gridCol w:w="14"/>
        <w:gridCol w:w="66"/>
        <w:gridCol w:w="969"/>
      </w:tblGrid>
      <w:tr w:rsidR="003C1A2A" w:rsidRPr="003C1A2A" w:rsidTr="0036082D">
        <w:trPr>
          <w:gridAfter w:val="6"/>
          <w:wAfter w:w="1242" w:type="dxa"/>
          <w:trHeight w:val="72"/>
        </w:trPr>
        <w:tc>
          <w:tcPr>
            <w:tcW w:w="9852" w:type="dxa"/>
            <w:gridSpan w:val="9"/>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 СОЦИАЛЬНО-КОММУНИКАТИВНОЕ РАЗВИТИЕ</w:t>
            </w:r>
          </w:p>
          <w:p w:rsidR="003C1A2A" w:rsidRPr="003C1A2A" w:rsidRDefault="003C1A2A" w:rsidP="003C1A2A">
            <w:pPr>
              <w:autoSpaceDE w:val="0"/>
              <w:autoSpaceDN w:val="0"/>
              <w:adjustRightInd w:val="0"/>
              <w:spacing w:after="0" w:line="240" w:lineRule="auto"/>
              <w:ind w:right="365"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3C1A2A" w:rsidRPr="003C1A2A" w:rsidRDefault="003C1A2A" w:rsidP="003C1A2A">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проявляет положительное отношение к миру, разным видам труда, другим людям и самому себе;</w:t>
            </w:r>
          </w:p>
          <w:p w:rsidR="003C1A2A" w:rsidRPr="003C1A2A" w:rsidRDefault="003C1A2A" w:rsidP="003C1A2A">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у ребёнка выражено стремление заниматься социально значимой деятельностью;</w:t>
            </w:r>
          </w:p>
          <w:p w:rsidR="003C1A2A" w:rsidRPr="003C1A2A" w:rsidRDefault="003C1A2A" w:rsidP="003C1A2A">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C1A2A" w:rsidRDefault="003C1A2A" w:rsidP="003C1A2A">
            <w:pPr>
              <w:autoSpaceDE w:val="0"/>
              <w:autoSpaceDN w:val="0"/>
              <w:adjustRightInd w:val="0"/>
              <w:spacing w:after="0" w:line="240" w:lineRule="auto"/>
              <w:ind w:right="365"/>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856C51">
              <w:rPr>
                <w:rFonts w:ascii="Times New Roman" w:eastAsia="Calibri" w:hAnsi="Times New Roman" w:cs="Times New Roman"/>
                <w:color w:val="000000"/>
                <w:sz w:val="24"/>
                <w:szCs w:val="24"/>
              </w:rPr>
              <w:t>.</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856C51">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3-4 года</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Зартайская И.В.</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Когда мне грустно</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Зартайская И.В.</w:t>
            </w:r>
          </w:p>
        </w:tc>
        <w:tc>
          <w:tcPr>
            <w:tcW w:w="5611" w:type="dxa"/>
            <w:gridSpan w:val="3"/>
            <w:shd w:val="clear" w:color="auto" w:fill="auto"/>
          </w:tcPr>
          <w:p w:rsidR="003C1A2A" w:rsidRPr="003C1A2A" w:rsidRDefault="003C1A2A" w:rsidP="00856C51">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Когда мне обидно </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Зартайская И.В.</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Когда я счастлив</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Чал-Борю В.Ю., Пояркова Е.А. </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Ай, болит! История о закадычных друзьях.</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В.В., Пояркова Е.А.</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ГДЕ ЖИВУТ СВЕТЛЯЧКИ? История про любопытного Зайчонка</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 Ю., Пояркова Е. А.</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Давай злиться вместе! (Волчонок и Сова)</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Чал-Борю В.Ю., Пояркова Е.А. </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Крепкий орешек. История про задиристых бельчат</w:t>
            </w:r>
          </w:p>
        </w:tc>
      </w:tr>
      <w:tr w:rsidR="003C1A2A" w:rsidRPr="003C1A2A" w:rsidTr="00856C51">
        <w:trPr>
          <w:gridAfter w:val="9"/>
          <w:wAfter w:w="3006" w:type="dxa"/>
          <w:trHeight w:val="864"/>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Белевич А.А., Чал-Борю В.В., Пояркова Е.А.</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НЕ БОЮСЬ БОЯТЬСЯ! История про храброго лисёнка </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4-6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 Ю., Пояркова Е. А</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Это МОЁ, а это - ТВОЁ! И не будем драться! Надо ли делиться, если совсем не хочется?  </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3-6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Чал-Борю В.Ю., Пояркова Е.А.</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ЧТО СЕГОДНЯ</w:t>
            </w:r>
            <w:r w:rsidR="00856C51">
              <w:rPr>
                <w:rFonts w:ascii="Times New Roman" w:eastAsia="Calibri" w:hAnsi="Times New Roman" w:cs="Times New Roman"/>
                <w:color w:val="000000"/>
                <w:sz w:val="24"/>
                <w:szCs w:val="24"/>
              </w:rPr>
              <w:t xml:space="preserve"> </w:t>
            </w:r>
            <w:r w:rsidRPr="003C1A2A">
              <w:rPr>
                <w:rFonts w:ascii="Times New Roman" w:eastAsia="Calibri" w:hAnsi="Times New Roman" w:cs="Times New Roman"/>
                <w:color w:val="000000"/>
                <w:sz w:val="24"/>
                <w:szCs w:val="24"/>
              </w:rPr>
              <w:t xml:space="preserve"> НА ОБЕД? История про медвежонка, который не любил есть</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Нагаева С.В., Вышинская М.</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Навсегда?</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Нагаева С.В.</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ОТРАВЛЕННЫЕ СЛОВА. Нагаева С.В.</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Арабян К.К.</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Финансовая грамота. Рабочая программа с методическими рекомендациями для педагогов ДОО.</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Арабян К.К.</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Финансовая грамота. Пособие для детей 5-7 лет</w:t>
            </w:r>
          </w:p>
        </w:tc>
      </w:tr>
      <w:tr w:rsidR="003C1A2A" w:rsidRPr="003C1A2A" w:rsidTr="00856C51">
        <w:trPr>
          <w:gridAfter w:val="9"/>
          <w:wAfter w:w="3006" w:type="dxa"/>
          <w:trHeight w:val="576"/>
        </w:trPr>
        <w:tc>
          <w:tcPr>
            <w:tcW w:w="1158" w:type="dxa"/>
            <w:gridSpan w:val="2"/>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6-8 лет</w:t>
            </w:r>
          </w:p>
        </w:tc>
        <w:tc>
          <w:tcPr>
            <w:tcW w:w="131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61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БУКВОТРЯСЕНИЕ, или Удивительное путешествие маленькой девочк</w:t>
            </w:r>
            <w:r w:rsidR="00856C51">
              <w:rPr>
                <w:rFonts w:ascii="Times New Roman" w:eastAsia="Calibri" w:hAnsi="Times New Roman" w:cs="Times New Roman"/>
                <w:color w:val="000000"/>
                <w:sz w:val="24"/>
                <w:szCs w:val="24"/>
              </w:rPr>
              <w:t>и по большой стране (с наклейками</w:t>
            </w:r>
            <w:r w:rsidRPr="003C1A2A">
              <w:rPr>
                <w:rFonts w:ascii="Times New Roman" w:eastAsia="Calibri" w:hAnsi="Times New Roman" w:cs="Times New Roman"/>
                <w:color w:val="000000"/>
                <w:sz w:val="24"/>
                <w:szCs w:val="24"/>
              </w:rPr>
              <w:t>)</w:t>
            </w:r>
          </w:p>
        </w:tc>
      </w:tr>
      <w:tr w:rsidR="003C1A2A" w:rsidRPr="003C1A2A" w:rsidTr="00856C51">
        <w:trPr>
          <w:gridAfter w:val="7"/>
          <w:wAfter w:w="1637" w:type="dxa"/>
          <w:trHeight w:val="3360"/>
        </w:trPr>
        <w:tc>
          <w:tcPr>
            <w:tcW w:w="9457" w:type="dxa"/>
            <w:gridSpan w:val="8"/>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2. ПОЗНАВАТЕЛЬНОЕ РАЗВИТИЕ</w:t>
            </w:r>
          </w:p>
          <w:p w:rsidR="003C1A2A" w:rsidRPr="003C1A2A" w:rsidRDefault="003C1A2A" w:rsidP="00856C51">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3C1A2A" w:rsidRPr="003C1A2A" w:rsidTr="00856C51">
        <w:trPr>
          <w:gridAfter w:val="7"/>
          <w:wAfter w:w="1637" w:type="dxa"/>
          <w:trHeight w:val="2328"/>
        </w:trPr>
        <w:tc>
          <w:tcPr>
            <w:tcW w:w="9457" w:type="dxa"/>
            <w:gridSpan w:val="8"/>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2.1. Математическое развитие</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Петерсон Л.Г, Кочемасова Е.Е.</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Соловьёва Е.В.</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Султанова М.Н.</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Шевелев К.В.</w:t>
            </w:r>
          </w:p>
        </w:tc>
      </w:tr>
      <w:tr w:rsidR="003C1A2A" w:rsidRPr="003C1A2A" w:rsidTr="00856C51">
        <w:trPr>
          <w:gridAfter w:val="6"/>
          <w:wAfter w:w="1242" w:type="dxa"/>
          <w:trHeight w:val="576"/>
        </w:trPr>
        <w:tc>
          <w:tcPr>
            <w:tcW w:w="1061" w:type="dxa"/>
            <w:shd w:val="clear" w:color="auto" w:fill="auto"/>
          </w:tcPr>
          <w:p w:rsidR="003C1A2A" w:rsidRPr="003C1A2A" w:rsidRDefault="00856C51" w:rsidP="00856C51">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3C1A2A"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Парциальная образовательная программа математического развития дошкольников 3-7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Практический курс математики для детей 3-4 лет. Методические рекомедации. Часть 1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Математика для детей 3-4 лет. Ступень 1</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Математика для детей 3-4 лет. Демонстрационный материал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Математика для детей 3-4 лет. Раздаточный материал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Математика для детей 4-5 лет. Ступень 2</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Математика для детей 4-5 лет. Демонстрационный материал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Математика для детей 4-5 лет. Раздаточный материал</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Практический курс математики для детей 4-5 лет. Методические рекомедации. Часть 2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Практический курс математики для детей 5-6 лет. Метод.рекомендации. Часть 3</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5-6 лет. Ступень 3</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 ступенька к школе. Математика для детей 5-6 лет. Демонстрационный материал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5-6 лет. Раздаточный материал</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 ступенька к школе. Математика для детей 6-7 лет. Часть 1.  Демонстрационный материал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 ступенька к школе. Математика для детей 6-7 лет. Часть 2.  Демонстрационный материал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Игралочка - ступенька к школе. Математика для детей 6-7 лет. Раздаточный материал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6-7 лет. часть4(1)</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Игралочка - ступенька к школе. Математика для детей 6-7 лет. Ступень 4 (2)</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Зимняя математика. Игровые задания для дошкольников (с НАКЛЕЙКАМИ)</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Весенняя математика. Игровые задания для дошкольников (с НАКЛЕЙКАМИ)</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Летняя математика. Игровые задания для дошкольников (с НАКЛЕЙКАМИ)</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Осенняя математика. Игровые задания для дошкольников (с НАКЛЕЙКАМИ)</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Задачи в кроссвордах. Математика для детей 5-7 лет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Который час? Математика для детей 5-7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Петерсон Л.Г., Кочемасова Е.Е.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Сказочная математика для детей 6-7 лет </w:t>
            </w:r>
          </w:p>
        </w:tc>
      </w:tr>
      <w:tr w:rsidR="003C1A2A" w:rsidRPr="003C1A2A" w:rsidTr="00856C51">
        <w:trPr>
          <w:gridAfter w:val="6"/>
          <w:wAfter w:w="1242"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Логика. </w:t>
            </w:r>
          </w:p>
        </w:tc>
      </w:tr>
      <w:tr w:rsidR="003C1A2A" w:rsidRPr="003C1A2A" w:rsidTr="00856C51">
        <w:trPr>
          <w:gridAfter w:val="6"/>
          <w:wAfter w:w="1242"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Считаем до 5. </w:t>
            </w:r>
          </w:p>
        </w:tc>
      </w:tr>
      <w:tr w:rsidR="003C1A2A" w:rsidRPr="003C1A2A" w:rsidTr="00856C51">
        <w:trPr>
          <w:gridAfter w:val="6"/>
          <w:wAfter w:w="1242"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Кочемасова Е.Е.</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Формы и Фигуры.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Соловьева Е. 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Моя математика. Развивающая книга для детей 3-4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Моя математика. Развивающая книга для детей 4-5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Соловьева Е. 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Моя математика. Развивающая книга для детей 5-6 лет (Радуга).</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6-8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Моя математика. Развивающая книга для детей 6-8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3-4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4-5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Геометрическая аппликация. Пособие для детей 5-6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Арифметика в раскрасках. Пособие для детей 3-4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Арифметика в раскрасках. Пособие для детей 4-5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Арифметика в раскрасках. Пособие для детей 5-6 лет</w:t>
            </w:r>
          </w:p>
        </w:tc>
      </w:tr>
      <w:tr w:rsidR="003C1A2A" w:rsidRPr="003C1A2A" w:rsidTr="00856C51">
        <w:trPr>
          <w:gridAfter w:val="6"/>
          <w:wAfter w:w="1242"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Тропинки. Математика до школы. 3-4 года</w:t>
            </w:r>
          </w:p>
        </w:tc>
      </w:tr>
      <w:tr w:rsidR="003C1A2A" w:rsidRPr="003C1A2A" w:rsidTr="00856C51">
        <w:trPr>
          <w:gridAfter w:val="6"/>
          <w:wAfter w:w="1242"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Тропинки. Математика до школы. 4-5 лет</w:t>
            </w:r>
          </w:p>
        </w:tc>
      </w:tr>
      <w:tr w:rsidR="003C1A2A" w:rsidRPr="003C1A2A" w:rsidTr="00856C51">
        <w:trPr>
          <w:gridAfter w:val="6"/>
          <w:wAfter w:w="1242"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5-6 лет. В 2 ч. Часть 1</w:t>
            </w:r>
          </w:p>
        </w:tc>
      </w:tr>
      <w:tr w:rsidR="003C1A2A" w:rsidRPr="003C1A2A" w:rsidTr="00856C51">
        <w:trPr>
          <w:gridAfter w:val="6"/>
          <w:wAfter w:w="1242"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5-6 лет. В 2 ч. Часть 2</w:t>
            </w:r>
          </w:p>
        </w:tc>
      </w:tr>
      <w:tr w:rsidR="003C1A2A" w:rsidRPr="003C1A2A" w:rsidTr="00856C51">
        <w:trPr>
          <w:gridAfter w:val="6"/>
          <w:wAfter w:w="1242"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6-7 лет. В 2 ч. Часть 1</w:t>
            </w:r>
          </w:p>
        </w:tc>
      </w:tr>
      <w:tr w:rsidR="003C1A2A" w:rsidRPr="003C1A2A" w:rsidTr="00856C51">
        <w:trPr>
          <w:gridAfter w:val="6"/>
          <w:wAfter w:w="1242"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Султанова М.Н.</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Математика до школы. 6-7 лет. В 2 ч. Часть 2</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 - ступенька, два - ступенька: математика для детей 5-7 лет. В 2 ч. Часть 1</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 - ступенька, два - ступенька: математика для детей 5-7 лет. В 2 ч. Часть 2</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Петерсон Л.Г., Холина Н.П.</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Математика для самых маленьких. Рабочая тетрадь для детей 3-4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6"/>
          <w:wAfter w:w="1242"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Формирование логического мышления. Рабочая тетрадь для детей 3-4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Мои первые шаги в математике. Рабочая тетрадь для детей 4-5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Путешествие в мир логики. Рабочая тетрадь для детей 4-5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СЧИТАЮ ДО 10. Рабочая тетрадь для детей 4-5 лет (РП)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по математике" Рабочая тетрадь для детей 4-5 лет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Графические диктанты. Рабочая тетрадь для детей 5-6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ДУМАЮ. СЧИТАЮ. СРАВНИВАЮ. Рабочая тетрадь для детей 5-6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Ориентация в пространстве и на плоскости. Рабочая тетрадь ддя детей 5-6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ТЕСТЫ-ЗАДАНИЯ по математике. Рабочая тетрадь для детей 5-6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Логика. Сравнение. Счет. Рабочая тетрадь для детей 6-7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Развивающие задания. Рабочая тетрадь для детей 6-7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математических способностей у дошкольников. Рабочая тетрадь для детей 6-7 лет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658" w:type="dxa"/>
            <w:gridSpan w:val="5"/>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СЧИТАЮ ДО 20. Рабочая тетрадь для детей 6-7 лет (РП) </w:t>
            </w:r>
          </w:p>
        </w:tc>
      </w:tr>
      <w:tr w:rsidR="003C1A2A" w:rsidRPr="003C1A2A" w:rsidTr="00856C51">
        <w:trPr>
          <w:gridAfter w:val="6"/>
          <w:wAfter w:w="1242" w:type="dxa"/>
          <w:trHeight w:val="3206"/>
        </w:trPr>
        <w:tc>
          <w:tcPr>
            <w:tcW w:w="9852" w:type="dxa"/>
            <w:gridSpan w:val="9"/>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2.2. Окружающий мир</w:t>
            </w:r>
          </w:p>
          <w:p w:rsidR="003C1A2A" w:rsidRPr="003C1A2A" w:rsidRDefault="003C1A2A" w:rsidP="00856C51">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Перечень вариативных систем, дополняющих и обновляющих </w:t>
            </w:r>
            <w:r w:rsidR="00856C51">
              <w:rPr>
                <w:rFonts w:ascii="Times New Roman" w:eastAsia="Calibri" w:hAnsi="Times New Roman" w:cs="Times New Roman"/>
                <w:color w:val="000000"/>
                <w:sz w:val="24"/>
                <w:szCs w:val="24"/>
              </w:rPr>
              <w:t xml:space="preserve">содержание </w:t>
            </w:r>
            <w:r w:rsidRPr="003C1A2A">
              <w:rPr>
                <w:rFonts w:ascii="Times New Roman" w:eastAsia="Calibri" w:hAnsi="Times New Roman" w:cs="Times New Roman"/>
                <w:color w:val="000000"/>
                <w:sz w:val="24"/>
                <w:szCs w:val="24"/>
              </w:rPr>
              <w:t>образовательной области в соответствии с задачами Программы:</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Бережнова О.В., Тимофеева Л.Л.</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Безруких М.М., Филиппова Т.А.</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Дополнительные рабочие материалы: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Данилова Ю.Г.</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Агапина М.С.</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Вахрушев А.А.</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Запесочная Е.А.</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Онищенко Г.Г.</w:t>
            </w:r>
          </w:p>
        </w:tc>
      </w:tr>
      <w:tr w:rsidR="003C1A2A" w:rsidRPr="003C1A2A" w:rsidTr="00856C51">
        <w:trPr>
          <w:gridAfter w:val="6"/>
          <w:wAfter w:w="1242" w:type="dxa"/>
          <w:trHeight w:val="1152"/>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Тимофеева Л.Л., Бережнова О.В.</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C1A2A" w:rsidRPr="003C1A2A" w:rsidTr="00856C51">
        <w:trPr>
          <w:gridAfter w:val="6"/>
          <w:wAfter w:w="1242" w:type="dxa"/>
          <w:trHeight w:val="52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Бережнова О.В</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Познавательное развитие. Ребенок и окруж. мир. Метод. рекомендации. Сред.группа</w:t>
            </w:r>
          </w:p>
        </w:tc>
      </w:tr>
      <w:tr w:rsidR="003C1A2A" w:rsidRPr="003C1A2A" w:rsidTr="00856C51">
        <w:trPr>
          <w:gridAfter w:val="6"/>
          <w:wAfter w:w="1242"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Тимофеева Л.Л., Бережнова О.В. </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C1A2A" w:rsidRPr="003C1A2A" w:rsidTr="00856C51">
        <w:trPr>
          <w:gridAfter w:val="6"/>
          <w:wAfter w:w="1242"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Тимофеева Л.Л., Бережнова О.В.</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Бережнова О.В., Тимофеева Л.Л.</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Тимофеева Л.Л., Бережнова О.В.</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Наш мир. ЗАГАДКИ НА КАЖДОМ ШАГУ. Путешествие первооткрывателей. Ребёнок и окружающий мир.  5-6 лет</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Тимофеева Л.Л., Бережнова О.В.</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Наш мир. Юные исследователи. Учимся учиться с Аней и Димой.  6-7 лет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Мир вокруг от А до Я. 4-5 лет. В 3 ч. Часть 1 (+ наклейки)</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Мир вокруг от А до Я. 4-5 лет.  В 3 ч. Часть 2 (+ наклейки)</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Мир вокруг от А до Я. 4-5 лет. В 3 ч. Часть 3 (+ наклейки)</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Безруких М.М., Филиппова Т.А.</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Ступеньки к школе. Твое здоровье. 5-6 лет (+ наклейки)</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Важные дела. Первое чтение с мамой по ролям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Виды спорта. Первое чтение с мамой по ролям</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Времена года. Первое чтение с мамой по ролям</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День рождения. Первое чтение с мамой по ролям</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Когда дома хорошо! Первое чтение с мамой по ролям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Лунный зоопарк. Первое чтение с мамой по ролям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Музыка Луны. Первое чтение с мамой по ролям</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Транспорт.  Первое чтение с мамой по ролям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ЗАНЯТАЯ МАМА: 16 историй про непослушных детей</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ЗАНЯТЫЕ ДЕТИ: мама, папа, двое детей, кот и собака Джа</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Очень занятый папа</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Космос. Большое путешествие Николаса</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ЛЕС. Большое путешествие с Николасом</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МОРЕ. Большое путешествие с Николасом</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НЕБО. Большое путешествие с Николасом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МУЗЕЙ. Большое путешествие с Николасом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ГОРЫ. Большое путеш</w:t>
            </w:r>
            <w:r w:rsidR="00856C51">
              <w:rPr>
                <w:rFonts w:ascii="Times New Roman" w:eastAsia="Calibri" w:hAnsi="Times New Roman" w:cs="Times New Roman"/>
                <w:color w:val="000000"/>
                <w:sz w:val="24"/>
                <w:szCs w:val="24"/>
              </w:rPr>
              <w:t>ествие с Николасом (с наклейками</w:t>
            </w:r>
            <w:r w:rsidRPr="003C1A2A">
              <w:rPr>
                <w:rFonts w:ascii="Times New Roman" w:eastAsia="Calibri" w:hAnsi="Times New Roman" w:cs="Times New Roman"/>
                <w:color w:val="000000"/>
                <w:sz w:val="24"/>
                <w:szCs w:val="24"/>
              </w:rPr>
              <w:t>)</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Агапина М.С.</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землей и под водой. Большое путешествие с Николасом</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Вахрушев А.А., Маслова И.В.</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ВЕСНУ! Учимся</w:t>
            </w:r>
            <w:r w:rsidR="00856C51">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Вахрушев А.А., Маслова И.В. </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ЛЕТО! Учимся</w:t>
            </w:r>
            <w:r w:rsidR="00856C51">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Вахрушев А.А., Маслова И.В. </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ОСЕНЬ! Учимся</w:t>
            </w:r>
            <w:r w:rsidR="00856C51">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Вахрушев А.А., Маслова И.В.</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ВСПОМИНАЕМ ЗИМУ! Учимся</w:t>
            </w:r>
            <w:r w:rsidR="00856C51">
              <w:rPr>
                <w:rFonts w:ascii="Times New Roman" w:eastAsia="Calibri" w:hAnsi="Times New Roman" w:cs="Times New Roman"/>
                <w:color w:val="000000"/>
                <w:sz w:val="24"/>
                <w:szCs w:val="24"/>
              </w:rPr>
              <w:t xml:space="preserve"> видеть и понимать (с наклейками</w:t>
            </w:r>
            <w:r w:rsidRPr="003C1A2A">
              <w:rPr>
                <w:rFonts w:ascii="Times New Roman" w:eastAsia="Calibri" w:hAnsi="Times New Roman" w:cs="Times New Roman"/>
                <w:color w:val="000000"/>
                <w:sz w:val="24"/>
                <w:szCs w:val="24"/>
              </w:rPr>
              <w:t>)</w:t>
            </w:r>
          </w:p>
        </w:tc>
      </w:tr>
      <w:tr w:rsidR="003C1A2A" w:rsidRPr="003C1A2A" w:rsidTr="00856C51">
        <w:trPr>
          <w:gridAfter w:val="6"/>
          <w:wAfter w:w="1242"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Какие бывают ПРАЗДНИКИ </w:t>
            </w:r>
          </w:p>
        </w:tc>
      </w:tr>
      <w:tr w:rsidR="003C1A2A" w:rsidRPr="003C1A2A" w:rsidTr="00856C51">
        <w:trPr>
          <w:gridAfter w:val="6"/>
          <w:wAfter w:w="1242"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Какие бывают профессии.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Строим дом!</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Суета вокруг пирога. Где мы были? Что узнали?</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Запесочная Е.А.</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Что такое время? </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Г.Г. Онищенко</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питаюсь правильно! 5+</w:t>
            </w:r>
          </w:p>
        </w:tc>
      </w:tr>
      <w:tr w:rsidR="003C1A2A" w:rsidRPr="003C1A2A" w:rsidTr="00856C51">
        <w:trPr>
          <w:gridAfter w:val="6"/>
          <w:wAfter w:w="1242"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7+ лет</w:t>
            </w:r>
          </w:p>
        </w:tc>
        <w:tc>
          <w:tcPr>
            <w:tcW w:w="3260"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Онищенко Г. Г.</w:t>
            </w:r>
          </w:p>
        </w:tc>
        <w:tc>
          <w:tcPr>
            <w:tcW w:w="5531" w:type="dxa"/>
            <w:gridSpan w:val="4"/>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питаюсь правильно! 7+</w:t>
            </w:r>
          </w:p>
        </w:tc>
      </w:tr>
      <w:tr w:rsidR="003C1A2A" w:rsidRPr="003C1A2A" w:rsidTr="00856C51">
        <w:trPr>
          <w:gridAfter w:val="6"/>
          <w:wAfter w:w="1242" w:type="dxa"/>
          <w:trHeight w:val="1261"/>
        </w:trPr>
        <w:tc>
          <w:tcPr>
            <w:tcW w:w="9852" w:type="dxa"/>
            <w:gridSpan w:val="9"/>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3. РАЗВИТИЕ РЕЧИ</w:t>
            </w:r>
          </w:p>
          <w:p w:rsidR="003C1A2A" w:rsidRPr="003C1A2A" w:rsidRDefault="003C1A2A" w:rsidP="00856C51">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владеет реч</w:t>
            </w:r>
            <w:r w:rsidR="00856C51">
              <w:rPr>
                <w:rFonts w:ascii="Times New Roman" w:eastAsia="Calibri" w:hAnsi="Times New Roman" w:cs="Times New Roman"/>
                <w:color w:val="000000"/>
                <w:sz w:val="24"/>
                <w:szCs w:val="24"/>
              </w:rPr>
              <w:t xml:space="preserve">ью как средством коммуникации, ведет диалог со взрослыми и </w:t>
            </w:r>
            <w:r w:rsidRPr="003C1A2A">
              <w:rPr>
                <w:rFonts w:ascii="Times New Roman" w:eastAsia="Calibri" w:hAnsi="Times New Roman" w:cs="Times New Roman"/>
                <w:color w:val="000000"/>
                <w:sz w:val="24"/>
                <w:szCs w:val="24"/>
              </w:rPr>
              <w:t xml:space="preserve">сверстниками, использует формулы речевого этикета в соответствии с ситуацией общения, </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владеет коммуникативно-речевыми умениями;</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 ребёнок знает и осмысленно воспринимает литературные произведения различных жанров, </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имеет предпочтения в жанрах литературы, проявляет интерес к книгам</w:t>
            </w:r>
            <w:r w:rsidR="00856C51">
              <w:rPr>
                <w:rFonts w:ascii="Times New Roman" w:eastAsia="Calibri" w:hAnsi="Times New Roman" w:cs="Times New Roman"/>
                <w:color w:val="000000"/>
                <w:sz w:val="24"/>
                <w:szCs w:val="24"/>
              </w:rPr>
              <w:t xml:space="preserve"> познавательного характера, </w:t>
            </w:r>
            <w:r w:rsidRPr="003C1A2A">
              <w:rPr>
                <w:rFonts w:ascii="Times New Roman" w:eastAsia="Calibri" w:hAnsi="Times New Roman" w:cs="Times New Roman"/>
                <w:color w:val="000000"/>
                <w:sz w:val="24"/>
                <w:szCs w:val="24"/>
              </w:rPr>
              <w:t>определяет характеры персонажей, мотивы их поведения, оценивает поступки литературных героев;</w:t>
            </w:r>
          </w:p>
          <w:p w:rsidR="003C1A2A" w:rsidRPr="003C1A2A" w:rsidRDefault="003C1A2A" w:rsidP="00856C51">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правильно, отчетливо произносит все звуки родного языка</w:t>
            </w:r>
            <w:r w:rsidR="005E55C2">
              <w:rPr>
                <w:rFonts w:ascii="Times New Roman" w:eastAsia="Calibri" w:hAnsi="Times New Roman" w:cs="Times New Roman"/>
                <w:color w:val="000000"/>
                <w:sz w:val="24"/>
                <w:szCs w:val="24"/>
              </w:rPr>
              <w:t>.</w:t>
            </w: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Ушакова  О.С., Артюхова И.С.</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Ушакова  О.С., Артюхова И.С.</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Ушакова  О.С.</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ГОВОРИ ПРАВИЛЬНО! Тетрадь по развитию речи для детей 3-4 лет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ГОВОРИ ПРАВИЛЬНО. Тетрадь по развитию речи для детей 4-5 лет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Ушакова  О.С., Артюхова И.С.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 ПРАВИЛЬНО! Тетрадь по развитию речи для детей 5-6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Ушакова  О.С.</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ГОВОРИ ПРАВИЛЬНО. Тетрадь по развитию речи для детей 6-7 лет </w:t>
            </w: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Батяева С.В., Мохирева Е.А.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Батяева С.В., Мохирева Е.А.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Батяева С.В., Мохирева Е.А.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Веселые путешествия со звуками и буквами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Космические приключения со звуками и буквами</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У, НА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Полезные игры с предлогами ОТ, К, ПО, ДО. Пособие для детей 5-7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С, В, ИЗ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Полезные игры с предлогами НАД, ПОД, ИЗ-ПОД, ЗА, ИЗ-ЗА. Мохирева Е.А.</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Полезные игры с предлогами ДЛЯ, БЕЗ, ОКОЛО, ВОКРУГ, ЧЕРЕЗ, МЕЖДУ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Мохирева Е.А., Батяева С.В.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Удивительные истории со звуками и буквами. Задания, игры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Батяева С.В., Мохирева Е.А.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Готовимся к школе. Говорим красиво и правильно. Тетрадь по развитию речи. 6-7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Говорим правильно. Слушаем и беседуем. Пособие для детей 3-4 лет. (Радуга)</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Говорим правильно. Беседуем и рассказываем.  Пособие для детей 4-5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Говорим правильно. Беседуем и рассказываем. Пособие для детей 5-6 лет (Радуга)</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6-8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 Ерофеева Т. 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Говорим правильно. Рассказываем и сочиняем. Пособие для детей 6-8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4-8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Готовим руку к письму. Пособие для детей 4-8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Узнаю мир. Развивающая книга для детей 3-4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Узнаю мир. Развивающая книга для детей 4-5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6-8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Т.И., Лаврова Т.В.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Узнаю мир. Развивающая книга для детей 6-8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Гризик Т. 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Узнаю мир.Развивающая книга для детей 5-6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Тропинки. Эти удивительные звуки. 3-4 года</w:t>
            </w:r>
          </w:p>
        </w:tc>
      </w:tr>
      <w:tr w:rsidR="003C1A2A" w:rsidRPr="003C1A2A" w:rsidTr="00856C51">
        <w:trPr>
          <w:gridAfter w:val="8"/>
          <w:wAfter w:w="1809"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Знакомимся с буквами. 5-6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Журова Л.Е., 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умею читать! 6-7 лет. В 2 ч. Часть 1</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Журова Л.Е., 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умею читать! 6–7 лет. В 2 ч. Часть 2</w:t>
            </w:r>
          </w:p>
        </w:tc>
      </w:tr>
      <w:tr w:rsidR="003C1A2A" w:rsidRPr="003C1A2A" w:rsidTr="00856C51">
        <w:trPr>
          <w:gridAfter w:val="8"/>
          <w:wAfter w:w="1809"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Тропинки. Готовимся к письму. 4-5 лет</w:t>
            </w:r>
          </w:p>
        </w:tc>
      </w:tr>
      <w:tr w:rsidR="003C1A2A" w:rsidRPr="003C1A2A" w:rsidTr="00856C51">
        <w:trPr>
          <w:gridAfter w:val="8"/>
          <w:wAfter w:w="1809"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Пишем буквы и слова. 6–7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Журова Л.Е., 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Азбука для дошкольников. Играем и читаем вместе. В 3 частях. Часть 3</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Кочурова Е.Э., Кузнецова М.И.</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Готовимся к школе. 5-7 лет. Пособие для будущих первоклассников</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М.И. Кузнецова, Е.Э. Кочурова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Готовлюсь к школе. 5-6 лет. Тесты</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М.И. Кузнецова, Е.Э. Кочурова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Готовлюсь к школе. 6-7 лет. Тесты</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2-3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2-3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"От звукоподражаний к словам". Иллюстративный материал для развития речи у </w:t>
            </w:r>
            <w:r w:rsidRPr="003C1A2A">
              <w:rPr>
                <w:rFonts w:ascii="Times New Roman" w:eastAsia="Calibri" w:hAnsi="Times New Roman" w:cs="Times New Roman"/>
                <w:color w:val="000000"/>
                <w:sz w:val="24"/>
                <w:szCs w:val="24"/>
              </w:rPr>
              <w:lastRenderedPageBreak/>
              <w:t xml:space="preserve">детей 2-3 лет (Рабочая тетрадь)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C1A2A" w:rsidRPr="003C1A2A" w:rsidTr="00856C51">
        <w:trPr>
          <w:gridAfter w:val="8"/>
          <w:wAfter w:w="1809" w:type="dxa"/>
          <w:trHeight w:val="64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Раз-словечко, два-словечко. Рабочая тетрадь для детей 3-4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"ПОРТФОЛИО дошкольника 3-4 лет" ("Копилка" успехов ребенка)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Учимся составлять слоговые схемы. Рабочая тетрадь для детей 4-5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От слова к звуку. Рабочая тетрадь для детей 4-5 лет</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C1A2A" w:rsidRPr="003C1A2A" w:rsidTr="00856C51">
        <w:trPr>
          <w:gridAfter w:val="8"/>
          <w:wAfter w:w="1809"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Прописи для дошкольников 5-6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Я начинаю читать. Рабочая тетрадь для детей 6-7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8"/>
          <w:wAfter w:w="1809"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Прописи для дошкольников 6-7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Букварь очень занятой мамы.</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Данилова Ю.Г.</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СУПЕРЭФФЕКТИВНЫЙ тренажер по чтению для маленьких бузнаек</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C1A2A" w:rsidRPr="003C1A2A" w:rsidTr="00856C51">
        <w:trPr>
          <w:gridAfter w:val="8"/>
          <w:wAfter w:w="1809" w:type="dxa"/>
          <w:trHeight w:val="600"/>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МАРПЫ. Сказки народа Коми. СКАЗКИ БАБУШКИ МАТРЕНЫ. Русские сказки.</w:t>
            </w:r>
          </w:p>
        </w:tc>
      </w:tr>
      <w:tr w:rsidR="003C1A2A" w:rsidRPr="003C1A2A" w:rsidTr="00856C51">
        <w:trPr>
          <w:gridAfter w:val="8"/>
          <w:wAfter w:w="1809" w:type="dxa"/>
          <w:trHeight w:val="600"/>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МАТРЕНЫ. Русские сказки.</w:t>
            </w:r>
          </w:p>
        </w:tc>
      </w:tr>
      <w:tr w:rsidR="003C1A2A" w:rsidRPr="003C1A2A" w:rsidTr="00856C51">
        <w:trPr>
          <w:gridAfter w:val="8"/>
          <w:wAfter w:w="1809" w:type="dxa"/>
          <w:trHeight w:val="600"/>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ШЫМАВИЙ. Марийские сказки. СКАЗКИ БАБУШКИ МАТРЕНЫ. Русские сказки.</w:t>
            </w:r>
          </w:p>
        </w:tc>
      </w:tr>
      <w:tr w:rsidR="003C1A2A" w:rsidRPr="003C1A2A" w:rsidTr="00856C51">
        <w:trPr>
          <w:gridAfter w:val="8"/>
          <w:wAfter w:w="1809" w:type="dxa"/>
          <w:trHeight w:val="600"/>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СКАЗКИ БАБУШКИ ХАДИСЫ. Башкирские сказки. СКАЗКИ БАБУШКИ МАТРЕНЫ. </w:t>
            </w:r>
            <w:r w:rsidRPr="003C1A2A">
              <w:rPr>
                <w:rFonts w:ascii="Times New Roman" w:eastAsia="Calibri" w:hAnsi="Times New Roman" w:cs="Times New Roman"/>
                <w:color w:val="000000"/>
                <w:sz w:val="24"/>
                <w:szCs w:val="24"/>
              </w:rPr>
              <w:lastRenderedPageBreak/>
              <w:t>Русские сказки.</w:t>
            </w:r>
          </w:p>
        </w:tc>
      </w:tr>
      <w:tr w:rsidR="003C1A2A" w:rsidRPr="003C1A2A" w:rsidTr="00856C51">
        <w:trPr>
          <w:gridAfter w:val="8"/>
          <w:wAfter w:w="1809" w:type="dxa"/>
          <w:trHeight w:val="600"/>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АНИИ. Эвенкийские сказки. СКАЗКИ БАБУШКИ МАТРЕНЫ. Русские сказки.</w:t>
            </w:r>
          </w:p>
        </w:tc>
      </w:tr>
      <w:tr w:rsidR="003C1A2A" w:rsidRPr="003C1A2A" w:rsidTr="00856C51">
        <w:trPr>
          <w:gridAfter w:val="8"/>
          <w:wAfter w:w="1809" w:type="dxa"/>
          <w:trHeight w:val="600"/>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МИЧИЙИ. Якутские сказки. СКАЗКИ БАБУШКИ МАТРЕНЫ. Русские сказки.</w:t>
            </w:r>
          </w:p>
        </w:tc>
      </w:tr>
      <w:tr w:rsidR="003C1A2A" w:rsidRPr="003C1A2A" w:rsidTr="00856C51">
        <w:trPr>
          <w:gridAfter w:val="8"/>
          <w:wAfter w:w="1809" w:type="dxa"/>
          <w:trHeight w:val="600"/>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ДОЛУМЫ. Тувинские сказки. СКАЗКИ БАБУШКИ МАТРЕНЫ. Русские сказки.</w:t>
            </w:r>
          </w:p>
        </w:tc>
      </w:tr>
      <w:tr w:rsidR="003C1A2A" w:rsidRPr="003C1A2A" w:rsidTr="00856C51">
        <w:trPr>
          <w:gridAfter w:val="8"/>
          <w:wAfter w:w="1809" w:type="dxa"/>
          <w:trHeight w:val="600"/>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ЯХИТЫ. Чеченские сказки. СКАЗКИ БАБУШКИ МАТРЕНЫ. Русские сказки.</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коллектив авторов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СКАЗКИ БАБУШКИ БИБИНУР. Татарские сказки. СКАЗКИ БАБУШКИ МАТРЕНЫ. Русские сказки.</w:t>
            </w:r>
          </w:p>
        </w:tc>
      </w:tr>
      <w:tr w:rsidR="003C1A2A" w:rsidRPr="003C1A2A" w:rsidTr="00856C51">
        <w:trPr>
          <w:gridAfter w:val="6"/>
          <w:wAfter w:w="1242" w:type="dxa"/>
          <w:trHeight w:val="3000"/>
        </w:trPr>
        <w:tc>
          <w:tcPr>
            <w:tcW w:w="9852" w:type="dxa"/>
            <w:gridSpan w:val="9"/>
            <w:shd w:val="clear" w:color="auto" w:fill="auto"/>
          </w:tcPr>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 ХУДОЖЕСТВЕННО-ЭСТЕТИЧЕСКОЕ РАЗВИТИЕ</w:t>
            </w:r>
          </w:p>
          <w:p w:rsidR="003C1A2A" w:rsidRPr="003C1A2A" w:rsidRDefault="003C1A2A" w:rsidP="005E55C2">
            <w:pPr>
              <w:autoSpaceDE w:val="0"/>
              <w:autoSpaceDN w:val="0"/>
              <w:adjustRightInd w:val="0"/>
              <w:spacing w:after="0" w:line="240" w:lineRule="auto"/>
              <w:ind w:firstLine="747"/>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r w:rsidR="005E55C2">
              <w:rPr>
                <w:rFonts w:ascii="Times New Roman" w:eastAsia="Calibri" w:hAnsi="Times New Roman" w:cs="Times New Roman"/>
                <w:color w:val="000000"/>
                <w:sz w:val="24"/>
                <w:szCs w:val="24"/>
              </w:rPr>
              <w:t>;</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r w:rsidR="005E55C2">
              <w:rPr>
                <w:rFonts w:ascii="Times New Roman" w:eastAsia="Calibri" w:hAnsi="Times New Roman" w:cs="Times New Roman"/>
                <w:color w:val="000000"/>
                <w:sz w:val="24"/>
                <w:szCs w:val="24"/>
              </w:rPr>
              <w:t>;</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5E55C2">
              <w:rPr>
                <w:rFonts w:ascii="Times New Roman" w:eastAsia="Calibri" w:hAnsi="Times New Roman" w:cs="Times New Roman"/>
                <w:color w:val="000000"/>
                <w:sz w:val="24"/>
                <w:szCs w:val="24"/>
              </w:rPr>
              <w:t>.</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Соловьева Е. 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рисую. Пособие для детей 3-4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рисую. Пособие для детей 4-5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рисую. Пособие для детей 5-6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Соловьёва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Я рисую. Пособие для детей 6-7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Салмина Н. Г., Глебова А. О.</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Лепим, клеим, мастерим. Пособие для детей 3-4 лет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Салмина Н. Г., Глебова А. О.</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Лепим, клеим, мастерим. Пособие для детей 4-5 лет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Салмина Н. Г., Глебова А. О.</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Лепим, клеим, мастерим. Пособие для детей 5-6 лет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Салмина Н.Г., Глебова А.О.</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Учимся рисовать. Клетки, точки и штрихи. 5-7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Шевелев К.В.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Рисуем и дорисовываем. Графические упражнения</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Буренина А.И., Тютюнникова Т.Э.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МУЗЫКА ДЕТСТВА. Методические рекомендации по работе с детьми 3-4 лет к программе "МИР ОТКРЫТИЙ"</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Буренина А.И., Тютюнникова Т.Э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C1A2A" w:rsidRPr="003C1A2A" w:rsidTr="00856C51">
        <w:trPr>
          <w:gridAfter w:val="8"/>
          <w:wAfter w:w="1809" w:type="dxa"/>
          <w:trHeight w:val="1152"/>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Тютюнникова Т.Э.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3C1A2A" w:rsidRPr="003C1A2A" w:rsidTr="00856C51">
        <w:trPr>
          <w:gridAfter w:val="2"/>
          <w:wAfter w:w="1035" w:type="dxa"/>
          <w:trHeight w:val="1368"/>
        </w:trPr>
        <w:tc>
          <w:tcPr>
            <w:tcW w:w="9979" w:type="dxa"/>
            <w:gridSpan w:val="11"/>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 ЛОГОПЕДИЧЕСКАЯ ПОМОЩЬ</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C1A2A" w:rsidRPr="003C1A2A" w:rsidTr="00856C51">
        <w:trPr>
          <w:gridAfter w:val="8"/>
          <w:wAfter w:w="1809" w:type="dxa"/>
          <w:trHeight w:val="864"/>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РАЗЛИЧАЮ ЗВУКИ, ГОВОРЮ ПРАВИЛЬНО! Р-Л, Р-Рь, Л-Ль, Ль-Й (дифференциация звуков)</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РАЗЛИЧАЮ ЗВУКИ, ГОВОРЮ ПРАВИЛЬНО! Свистящие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РАЗЛИЧАЮ ЗВУКИ, ГОВОРЮ ПРАВИЛЬНО! Шипящие</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Посвистим и пожужжим, порычим и позвеним! Р, Рь, Л, Ль</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Посвистим и пожужжим, порычим и позвеним! С, СЬ, З, ЗЬ, Ц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Посвистим и пожужжим, порычим и позвеним! Ш, Ж, Щ, Ч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Б-П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К-Г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Звуки раннего онтогенеза. В, Вь, Ф, Фь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СОБИРАЙ-КА. Логопедические пазлы. Звуки раннего онтогенеза. Д, Дь, Т, Ть.</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СОБИРАЙ-КА. Логопедические пазлы. Звуки раннего онтогенеза. М, Мь, Н, Нь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Мультитренажёр по развитию речи, внимания, памяти, мышления, восприятия. Часть 1. Осень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2</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lastRenderedPageBreak/>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3</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Мультитренажёр по развитию речи, внимания, памяти, мышления, восприятия. Часть 4.</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Пересказки на логопедических занятиях и не только. Часть 1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Пересказки на логопедических занятиях и не только. Часть 2</w:t>
            </w:r>
          </w:p>
        </w:tc>
      </w:tr>
      <w:tr w:rsidR="003C1A2A" w:rsidRPr="003C1A2A" w:rsidTr="00856C51">
        <w:trPr>
          <w:gridAfter w:val="8"/>
          <w:wAfter w:w="1809" w:type="dxa"/>
          <w:trHeight w:val="288"/>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Пересказки на логопедических занятиях и не только. Часть 3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1-7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Теремкова Н.Э.</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Пересказки на логопедических занятиях и не только. Часть 4</w:t>
            </w:r>
          </w:p>
        </w:tc>
      </w:tr>
      <w:tr w:rsidR="003C1A2A" w:rsidRPr="003C1A2A" w:rsidTr="00856C51">
        <w:trPr>
          <w:trHeight w:val="1296"/>
        </w:trPr>
        <w:tc>
          <w:tcPr>
            <w:tcW w:w="9965" w:type="dxa"/>
            <w:gridSpan w:val="10"/>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 ПЕДАГОГИЧЕСКАЯ ДИАГНОСТИКА</w:t>
            </w:r>
          </w:p>
          <w:p w:rsidR="003C1A2A" w:rsidRPr="003C1A2A" w:rsidRDefault="003C1A2A" w:rsidP="005E55C2">
            <w:pPr>
              <w:autoSpaceDE w:val="0"/>
              <w:autoSpaceDN w:val="0"/>
              <w:adjustRightInd w:val="0"/>
              <w:spacing w:after="0" w:line="240" w:lineRule="auto"/>
              <w:jc w:val="both"/>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c>
          <w:tcPr>
            <w:tcW w:w="80" w:type="dxa"/>
            <w:gridSpan w:val="2"/>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c>
          <w:tcPr>
            <w:tcW w:w="969" w:type="dxa"/>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8"/>
          <w:wAfter w:w="1809" w:type="dxa"/>
          <w:trHeight w:val="1152"/>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Под ред. Петерсон Л.Г., Лыковой И.А.</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3-4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по математике. Рабочая тетрадь для детей 3-4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по математике" Рабочая тетрадь для детей 4-5 лет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Шевелев К.В.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ТЕСТЫ-ЗАДАНИЯ по математике. Рабочая тетрадь для детей 5-6 лет </w:t>
            </w:r>
          </w:p>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2-3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Лицей для малышей 2-3 лет. Тесты для детей 3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4 года</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для детей 4-х лет"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5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"ТЕСТЫ для детей 5-ти лет" </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Колесникова Е.В.</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ТЕСТЫ для детей 6 лет</w:t>
            </w:r>
          </w:p>
        </w:tc>
      </w:tr>
      <w:tr w:rsidR="003C1A2A" w:rsidRPr="003C1A2A" w:rsidTr="00856C51">
        <w:trPr>
          <w:gridAfter w:val="8"/>
          <w:wAfter w:w="1809" w:type="dxa"/>
          <w:trHeight w:val="576"/>
        </w:trPr>
        <w:tc>
          <w:tcPr>
            <w:tcW w:w="1061" w:type="dxa"/>
            <w:shd w:val="clear" w:color="auto" w:fill="auto"/>
          </w:tcPr>
          <w:p w:rsidR="003C1A2A" w:rsidRPr="003C1A2A" w:rsidRDefault="003C1A2A" w:rsidP="003C1A2A">
            <w:pPr>
              <w:autoSpaceDE w:val="0"/>
              <w:autoSpaceDN w:val="0"/>
              <w:adjustRightInd w:val="0"/>
              <w:spacing w:after="0" w:line="240" w:lineRule="auto"/>
              <w:jc w:val="center"/>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6-7 лет</w:t>
            </w:r>
          </w:p>
        </w:tc>
        <w:tc>
          <w:tcPr>
            <w:tcW w:w="3133"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 xml:space="preserve">Колесникова Е.В. </w:t>
            </w:r>
          </w:p>
        </w:tc>
        <w:tc>
          <w:tcPr>
            <w:tcW w:w="5091" w:type="dxa"/>
            <w:gridSpan w:val="3"/>
            <w:shd w:val="clear" w:color="auto" w:fill="auto"/>
          </w:tcPr>
          <w:p w:rsidR="003C1A2A" w:rsidRPr="003C1A2A" w:rsidRDefault="003C1A2A" w:rsidP="003C1A2A">
            <w:pPr>
              <w:autoSpaceDE w:val="0"/>
              <w:autoSpaceDN w:val="0"/>
              <w:adjustRightInd w:val="0"/>
              <w:spacing w:after="0" w:line="240" w:lineRule="auto"/>
              <w:rPr>
                <w:rFonts w:ascii="Times New Roman" w:eastAsia="Calibri" w:hAnsi="Times New Roman" w:cs="Times New Roman"/>
                <w:color w:val="000000"/>
                <w:sz w:val="24"/>
                <w:szCs w:val="24"/>
              </w:rPr>
            </w:pPr>
            <w:r w:rsidRPr="003C1A2A">
              <w:rPr>
                <w:rFonts w:ascii="Times New Roman" w:eastAsia="Calibri" w:hAnsi="Times New Roman" w:cs="Times New Roman"/>
                <w:color w:val="000000"/>
                <w:sz w:val="24"/>
                <w:szCs w:val="24"/>
              </w:rPr>
              <w:t>"Диагностика готовности к чтению и письму детей 6-7 лет" Рабочая тетрадь Колесникова Е.В.</w:t>
            </w:r>
          </w:p>
        </w:tc>
      </w:tr>
    </w:tbl>
    <w:p w:rsidR="003C1A2A" w:rsidRPr="003C1A2A" w:rsidRDefault="003C1A2A" w:rsidP="003C1A2A">
      <w:pPr>
        <w:widowControl w:val="0"/>
        <w:autoSpaceDE w:val="0"/>
        <w:autoSpaceDN w:val="0"/>
        <w:spacing w:before="11" w:after="0" w:line="240" w:lineRule="auto"/>
        <w:rPr>
          <w:rFonts w:ascii="Times New Roman" w:eastAsia="Times New Roman" w:hAnsi="Times New Roman" w:cs="Times New Roman"/>
          <w:sz w:val="27"/>
          <w:szCs w:val="24"/>
        </w:rPr>
      </w:pPr>
    </w:p>
    <w:p w:rsidR="003C1A2A" w:rsidRPr="00930105" w:rsidRDefault="003C1A2A" w:rsidP="00930105">
      <w:pPr>
        <w:pStyle w:val="af"/>
        <w:widowControl w:val="0"/>
        <w:numPr>
          <w:ilvl w:val="2"/>
          <w:numId w:val="231"/>
        </w:numPr>
        <w:autoSpaceDE w:val="0"/>
        <w:autoSpaceDN w:val="0"/>
        <w:spacing w:after="0"/>
        <w:ind w:left="0" w:firstLine="710"/>
        <w:jc w:val="both"/>
        <w:outlineLvl w:val="0"/>
        <w:rPr>
          <w:rFonts w:ascii="Times New Roman" w:eastAsia="Times New Roman" w:hAnsi="Times New Roman" w:cs="Times New Roman"/>
          <w:b/>
          <w:bCs/>
          <w:sz w:val="24"/>
          <w:szCs w:val="24"/>
        </w:rPr>
      </w:pPr>
      <w:r w:rsidRPr="00930105">
        <w:rPr>
          <w:rFonts w:ascii="Times New Roman" w:eastAsia="Times New Roman" w:hAnsi="Times New Roman" w:cs="Times New Roman"/>
          <w:b/>
          <w:bCs/>
          <w:sz w:val="24"/>
          <w:szCs w:val="24"/>
        </w:rPr>
        <w:t>Примерный перечень литературных, музыкальных, художественных, анимационных</w:t>
      </w:r>
      <w:r w:rsidRPr="00930105">
        <w:rPr>
          <w:rFonts w:ascii="Times New Roman" w:eastAsia="Times New Roman" w:hAnsi="Times New Roman" w:cs="Times New Roman"/>
          <w:b/>
          <w:bCs/>
          <w:spacing w:val="1"/>
          <w:sz w:val="24"/>
          <w:szCs w:val="24"/>
        </w:rPr>
        <w:t xml:space="preserve"> </w:t>
      </w:r>
      <w:r w:rsidRPr="00930105">
        <w:rPr>
          <w:rFonts w:ascii="Times New Roman" w:eastAsia="Times New Roman" w:hAnsi="Times New Roman" w:cs="Times New Roman"/>
          <w:b/>
          <w:bCs/>
          <w:sz w:val="24"/>
          <w:szCs w:val="24"/>
        </w:rPr>
        <w:t>и</w:t>
      </w:r>
      <w:r w:rsidRPr="00930105">
        <w:rPr>
          <w:rFonts w:ascii="Times New Roman" w:eastAsia="Times New Roman" w:hAnsi="Times New Roman" w:cs="Times New Roman"/>
          <w:b/>
          <w:bCs/>
          <w:spacing w:val="-57"/>
          <w:sz w:val="24"/>
          <w:szCs w:val="24"/>
        </w:rPr>
        <w:t xml:space="preserve"> </w:t>
      </w:r>
      <w:r w:rsidRPr="00930105">
        <w:rPr>
          <w:rFonts w:ascii="Times New Roman" w:eastAsia="Times New Roman" w:hAnsi="Times New Roman" w:cs="Times New Roman"/>
          <w:b/>
          <w:bCs/>
          <w:sz w:val="24"/>
          <w:szCs w:val="24"/>
        </w:rPr>
        <w:t>кинематографических</w:t>
      </w:r>
      <w:r w:rsidRPr="00930105">
        <w:rPr>
          <w:rFonts w:ascii="Times New Roman" w:eastAsia="Times New Roman" w:hAnsi="Times New Roman" w:cs="Times New Roman"/>
          <w:b/>
          <w:bCs/>
          <w:spacing w:val="-2"/>
          <w:sz w:val="24"/>
          <w:szCs w:val="24"/>
        </w:rPr>
        <w:t xml:space="preserve"> </w:t>
      </w:r>
      <w:r w:rsidRPr="00930105">
        <w:rPr>
          <w:rFonts w:ascii="Times New Roman" w:eastAsia="Times New Roman" w:hAnsi="Times New Roman" w:cs="Times New Roman"/>
          <w:b/>
          <w:bCs/>
          <w:sz w:val="24"/>
          <w:szCs w:val="24"/>
        </w:rPr>
        <w:t>произведений</w:t>
      </w:r>
      <w:r w:rsidRPr="00930105">
        <w:rPr>
          <w:rFonts w:ascii="Times New Roman" w:eastAsia="Times New Roman" w:hAnsi="Times New Roman" w:cs="Times New Roman"/>
          <w:b/>
          <w:bCs/>
          <w:spacing w:val="-1"/>
          <w:sz w:val="24"/>
          <w:szCs w:val="24"/>
        </w:rPr>
        <w:t xml:space="preserve"> </w:t>
      </w:r>
      <w:r w:rsidRPr="00930105">
        <w:rPr>
          <w:rFonts w:ascii="Times New Roman" w:eastAsia="Times New Roman" w:hAnsi="Times New Roman" w:cs="Times New Roman"/>
          <w:b/>
          <w:bCs/>
          <w:sz w:val="24"/>
          <w:szCs w:val="24"/>
        </w:rPr>
        <w:t>для</w:t>
      </w:r>
      <w:r w:rsidRPr="00930105">
        <w:rPr>
          <w:rFonts w:ascii="Times New Roman" w:eastAsia="Times New Roman" w:hAnsi="Times New Roman" w:cs="Times New Roman"/>
          <w:b/>
          <w:bCs/>
          <w:spacing w:val="-3"/>
          <w:sz w:val="24"/>
          <w:szCs w:val="24"/>
        </w:rPr>
        <w:t xml:space="preserve"> </w:t>
      </w:r>
      <w:r w:rsidRPr="00930105">
        <w:rPr>
          <w:rFonts w:ascii="Times New Roman" w:eastAsia="Times New Roman" w:hAnsi="Times New Roman" w:cs="Times New Roman"/>
          <w:b/>
          <w:bCs/>
          <w:sz w:val="24"/>
          <w:szCs w:val="24"/>
        </w:rPr>
        <w:t>реализации</w:t>
      </w:r>
      <w:r w:rsidRPr="00930105">
        <w:rPr>
          <w:rFonts w:ascii="Times New Roman" w:eastAsia="Times New Roman" w:hAnsi="Times New Roman" w:cs="Times New Roman"/>
          <w:b/>
          <w:bCs/>
          <w:spacing w:val="3"/>
          <w:sz w:val="24"/>
          <w:szCs w:val="24"/>
        </w:rPr>
        <w:t xml:space="preserve"> </w:t>
      </w:r>
      <w:r w:rsidRPr="00930105">
        <w:rPr>
          <w:rFonts w:ascii="Times New Roman" w:eastAsia="Times New Roman" w:hAnsi="Times New Roman" w:cs="Times New Roman"/>
          <w:b/>
          <w:bCs/>
          <w:sz w:val="24"/>
          <w:szCs w:val="24"/>
        </w:rPr>
        <w:t>Программы</w:t>
      </w:r>
      <w:r w:rsidRPr="00930105">
        <w:rPr>
          <w:rFonts w:ascii="Times New Roman" w:eastAsia="Times New Roman" w:hAnsi="Times New Roman" w:cs="Times New Roman"/>
          <w:b/>
          <w:bCs/>
          <w:spacing w:val="-1"/>
          <w:sz w:val="24"/>
          <w:szCs w:val="24"/>
        </w:rPr>
        <w:t xml:space="preserve"> </w:t>
      </w:r>
      <w:r w:rsidRPr="00930105">
        <w:rPr>
          <w:rFonts w:ascii="Times New Roman" w:eastAsia="Times New Roman" w:hAnsi="Times New Roman" w:cs="Times New Roman"/>
          <w:b/>
          <w:bCs/>
          <w:sz w:val="24"/>
          <w:szCs w:val="24"/>
        </w:rPr>
        <w:t>образования</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Примерный перечень художественной литературы</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Вторая</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группа</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раннего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возраста</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(от 1</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года</w:t>
      </w:r>
      <w:r w:rsidRPr="003C1A2A">
        <w:rPr>
          <w:rFonts w:ascii="Times New Roman" w:eastAsia="Times New Roman" w:hAnsi="Times New Roman" w:cs="Times New Roman"/>
          <w:b/>
          <w:bCs/>
          <w:i/>
          <w:iCs/>
          <w:spacing w:val="-5"/>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2</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Малые</w:t>
      </w:r>
      <w:r w:rsidRPr="003C1A2A">
        <w:rPr>
          <w:rFonts w:ascii="Times New Roman" w:eastAsia="Times New Roman" w:hAnsi="Times New Roman" w:cs="Times New Roman"/>
          <w:i/>
          <w:spacing w:val="23"/>
          <w:sz w:val="24"/>
          <w:szCs w:val="24"/>
        </w:rPr>
        <w:t xml:space="preserve"> </w:t>
      </w:r>
      <w:r w:rsidRPr="003C1A2A">
        <w:rPr>
          <w:rFonts w:ascii="Times New Roman" w:eastAsia="Times New Roman" w:hAnsi="Times New Roman" w:cs="Times New Roman"/>
          <w:i/>
          <w:sz w:val="24"/>
          <w:szCs w:val="24"/>
        </w:rPr>
        <w:t>формы</w:t>
      </w:r>
      <w:r w:rsidRPr="003C1A2A">
        <w:rPr>
          <w:rFonts w:ascii="Times New Roman" w:eastAsia="Times New Roman" w:hAnsi="Times New Roman" w:cs="Times New Roman"/>
          <w:i/>
          <w:spacing w:val="26"/>
          <w:sz w:val="24"/>
          <w:szCs w:val="24"/>
        </w:rPr>
        <w:t xml:space="preserve"> </w:t>
      </w:r>
      <w:r w:rsidRPr="003C1A2A">
        <w:rPr>
          <w:rFonts w:ascii="Times New Roman" w:eastAsia="Times New Roman" w:hAnsi="Times New Roman" w:cs="Times New Roman"/>
          <w:i/>
          <w:sz w:val="24"/>
          <w:szCs w:val="24"/>
        </w:rPr>
        <w:t>фольклора.</w:t>
      </w:r>
      <w:r w:rsidRPr="003C1A2A">
        <w:rPr>
          <w:rFonts w:ascii="Times New Roman" w:eastAsia="Times New Roman" w:hAnsi="Times New Roman" w:cs="Times New Roman"/>
          <w:i/>
          <w:spacing w:val="32"/>
          <w:sz w:val="24"/>
          <w:szCs w:val="24"/>
        </w:rPr>
        <w:t xml:space="preserve"> </w:t>
      </w:r>
      <w:r w:rsidRPr="003C1A2A">
        <w:rPr>
          <w:rFonts w:ascii="Times New Roman" w:eastAsia="Times New Roman" w:hAnsi="Times New Roman" w:cs="Times New Roman"/>
          <w:sz w:val="24"/>
          <w:szCs w:val="24"/>
        </w:rPr>
        <w:t>«Большие</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ноги…»,</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«Еду-еду</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бабе,</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деду…»,</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нашего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кота…»,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«Киска,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киска,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киска,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брысь!..»,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«Курочка»,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уточки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утра…»,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«Пальчик-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мальчик…»,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«Пошел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мосток…»,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«Радуга-дуга…».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lastRenderedPageBreak/>
        <w:t>Русские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народные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«Козлятки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Ушинского),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«Колобок»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 К.Д. Ушинского), «Золотое яичко» (обработка К.Д. Ушинского), «Маша и медведь»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«Репка» (обработка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Ушинского),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«Теремок» (обработка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i/>
          <w:spacing w:val="100"/>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100"/>
          <w:sz w:val="24"/>
          <w:szCs w:val="24"/>
        </w:rPr>
        <w:t xml:space="preserve"> </w:t>
      </w:r>
      <w:r w:rsidRPr="003C1A2A">
        <w:rPr>
          <w:rFonts w:ascii="Times New Roman" w:eastAsia="Times New Roman" w:hAnsi="Times New Roman" w:cs="Times New Roman"/>
          <w:sz w:val="24"/>
          <w:szCs w:val="24"/>
        </w:rPr>
        <w:t>З.Н.</w:t>
      </w:r>
      <w:r w:rsidRPr="003C1A2A">
        <w:rPr>
          <w:rFonts w:ascii="Times New Roman" w:eastAsia="Times New Roman" w:hAnsi="Times New Roman" w:cs="Times New Roman"/>
          <w:spacing w:val="104"/>
          <w:sz w:val="24"/>
          <w:szCs w:val="24"/>
        </w:rPr>
        <w:t xml:space="preserve"> </w:t>
      </w:r>
      <w:r w:rsidRPr="003C1A2A">
        <w:rPr>
          <w:rFonts w:ascii="Times New Roman" w:eastAsia="Times New Roman" w:hAnsi="Times New Roman" w:cs="Times New Roman"/>
          <w:sz w:val="24"/>
          <w:szCs w:val="24"/>
        </w:rPr>
        <w:t>«Прятки»,</w:t>
      </w:r>
      <w:r w:rsidRPr="003C1A2A">
        <w:rPr>
          <w:rFonts w:ascii="Times New Roman" w:eastAsia="Times New Roman" w:hAnsi="Times New Roman" w:cs="Times New Roman"/>
          <w:spacing w:val="104"/>
          <w:sz w:val="24"/>
          <w:szCs w:val="24"/>
        </w:rPr>
        <w:t xml:space="preserve"> </w:t>
      </w:r>
      <w:r w:rsidRPr="003C1A2A">
        <w:rPr>
          <w:rFonts w:ascii="Times New Roman" w:eastAsia="Times New Roman" w:hAnsi="Times New Roman" w:cs="Times New Roman"/>
          <w:sz w:val="24"/>
          <w:szCs w:val="24"/>
        </w:rPr>
        <w:t>«Топотушки»,</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Барто</w:t>
      </w:r>
      <w:r w:rsidRPr="003C1A2A">
        <w:rPr>
          <w:rFonts w:ascii="Times New Roman" w:eastAsia="Times New Roman" w:hAnsi="Times New Roman" w:cs="Times New Roman"/>
          <w:spacing w:val="100"/>
          <w:sz w:val="24"/>
          <w:szCs w:val="24"/>
        </w:rPr>
        <w:t xml:space="preserve"> </w:t>
      </w:r>
      <w:r w:rsidRPr="003C1A2A">
        <w:rPr>
          <w:rFonts w:ascii="Times New Roman" w:eastAsia="Times New Roman" w:hAnsi="Times New Roman" w:cs="Times New Roman"/>
          <w:sz w:val="24"/>
          <w:szCs w:val="24"/>
        </w:rPr>
        <w:t>А.Л.</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«Бычок»,</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«Мячик»,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«Слон», «Мишка», «Грузовик», «Лошадка», «Кораблик», «Самолет» (из цикла «Игрушки»), «Кто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кричит»,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«Птичка»;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Берестов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«Курица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цыплятами»,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Благинина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«Аленушка»,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Жуковский</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В.А.</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«Птичка»,</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Ивенсен</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М.И.</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«Поглядите,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зайка</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плачет»,</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Клокова</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«Мой</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конь»,</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«Гоп-гоп», Лагздынь Г.Р. «Зайка, зайка, попляши!», Маршак С.Я. «Слон», «Тигренок», «Совята»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 цикла «Детки в клетке»), Орлова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«Пальчики-мальчики», Стрельникова К. «Кряк-кряк»,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Токмакова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«Баиньки»,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Усачев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«Рукавичка».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Проза</w:t>
      </w:r>
      <w:r w:rsidRPr="003C1A2A">
        <w:rPr>
          <w:rFonts w:ascii="Times New Roman" w:eastAsia="Times New Roman" w:hAnsi="Times New Roman" w:cs="Times New Roman"/>
          <w:sz w:val="24"/>
          <w:szCs w:val="24"/>
        </w:rPr>
        <w:t>. Александрова З.Н. «Хрюшка и Чушка», Б.Ф. «Маша и Миша», Пантелеев Л. «Как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поросенок говорить научился», Сутеев В.Г. «Цыпленок и утенок», Чарушин Е.И. «Курочка»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цикла «Большие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маленькие»), Чуковский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«Цыпленок».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Первая</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младшая</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группа</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(от 2</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3</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Малые</w:t>
      </w:r>
      <w:r w:rsidRPr="003C1A2A">
        <w:rPr>
          <w:rFonts w:ascii="Times New Roman" w:eastAsia="Times New Roman" w:hAnsi="Times New Roman" w:cs="Times New Roman"/>
          <w:i/>
          <w:spacing w:val="10"/>
          <w:sz w:val="24"/>
          <w:szCs w:val="24"/>
        </w:rPr>
        <w:t xml:space="preserve"> </w:t>
      </w:r>
      <w:r w:rsidRPr="003C1A2A">
        <w:rPr>
          <w:rFonts w:ascii="Times New Roman" w:eastAsia="Times New Roman" w:hAnsi="Times New Roman" w:cs="Times New Roman"/>
          <w:i/>
          <w:sz w:val="24"/>
          <w:szCs w:val="24"/>
        </w:rPr>
        <w:t>формы</w:t>
      </w:r>
      <w:r w:rsidRPr="003C1A2A">
        <w:rPr>
          <w:rFonts w:ascii="Times New Roman" w:eastAsia="Times New Roman" w:hAnsi="Times New Roman" w:cs="Times New Roman"/>
          <w:i/>
          <w:spacing w:val="13"/>
          <w:sz w:val="24"/>
          <w:szCs w:val="24"/>
        </w:rPr>
        <w:t xml:space="preserve"> </w:t>
      </w:r>
      <w:r w:rsidRPr="003C1A2A">
        <w:rPr>
          <w:rFonts w:ascii="Times New Roman" w:eastAsia="Times New Roman" w:hAnsi="Times New Roman" w:cs="Times New Roman"/>
          <w:i/>
          <w:sz w:val="24"/>
          <w:szCs w:val="24"/>
        </w:rPr>
        <w:t>фольклора.</w:t>
      </w:r>
      <w:r w:rsidRPr="003C1A2A">
        <w:rPr>
          <w:rFonts w:ascii="Times New Roman" w:eastAsia="Times New Roman" w:hAnsi="Times New Roman" w:cs="Times New Roman"/>
          <w:i/>
          <w:spacing w:val="1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баиньки-баиньки»,</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«Бежала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лесочком</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лиса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кузовочком…»,</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«Большие ноги», «Водичка, водичка», «Вот и люди спят», «Дождик, дождик, полно лить…», «Заяц</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Егорка…»,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«Идет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рогатая»,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«Катя,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Катя…»,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«Кисонька-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мурысонька…», «Наша Маша маленька…», «Наши уточки с утра», «Огуречик, огуречик…», «Ой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ду-ду,</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ду-ду,</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ду-ду!</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Сидит</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ворон</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дубу»,</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«Поехали,</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поехали»,</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«Пошел</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котик</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Торжок…»,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«Тили-бом!...», «Уж</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ты,</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радуга-дуга», «Улитка,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улитка…»,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«Чики,</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чики,</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кички…».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Русские народные сказки</w:t>
      </w:r>
      <w:r w:rsidRPr="003C1A2A">
        <w:rPr>
          <w:rFonts w:ascii="Times New Roman" w:eastAsia="Times New Roman" w:hAnsi="Times New Roman" w:cs="Times New Roman"/>
          <w:sz w:val="24"/>
          <w:szCs w:val="24"/>
        </w:rPr>
        <w:t>. «Заюшкина избушка» (обработка О. Капицы), «Как коза избушку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построила» (обработка М.А. Булатова), «Кот, петух и лиса» (обработка М. Боголюбской), «Лиса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заяц» (обработка В. Даля), «Маша и медведь» (обработка М.А. Булатова), «Снегурушка и лиса»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А.Н. Толстого).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Фольклор народов мира. </w:t>
      </w:r>
      <w:r w:rsidRPr="003C1A2A">
        <w:rPr>
          <w:rFonts w:ascii="Times New Roman" w:eastAsia="Times New Roman" w:hAnsi="Times New Roman" w:cs="Times New Roman"/>
          <w:sz w:val="24"/>
          <w:szCs w:val="24"/>
        </w:rPr>
        <w:t>«Бу-бу, я рогатый», лит. сказка (обработка Ю. Григорьева);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гостях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королевы»,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«Разговор»,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песенки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Маршака);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заюшка-пострел…», пер. с молд. И. Токмаковой; «Снегирек», пер. с нем. В. Викторова, «Три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веселых братца», пер. с нем. Л. Яхнина; «Ты, собачка, не лай…», пер. с молд. И. Токмаковой; «У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солнышка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гостях»,</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словацк.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обраб.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Могилевской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Зориной).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России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i/>
          <w:spacing w:val="23"/>
          <w:sz w:val="24"/>
          <w:szCs w:val="24"/>
        </w:rPr>
        <w:t xml:space="preserve"> </w:t>
      </w:r>
      <w:r w:rsidRPr="003C1A2A">
        <w:rPr>
          <w:rFonts w:ascii="Times New Roman" w:eastAsia="Times New Roman" w:hAnsi="Times New Roman" w:cs="Times New Roman"/>
          <w:sz w:val="24"/>
          <w:szCs w:val="24"/>
        </w:rPr>
        <w:t>Аким</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Я.Л.</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«Мама»;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З.Н.</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«Гули-гули»,</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«Арбуз»;</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Барто</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Барто</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П.</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«Девочка-рѐвушка»;</w:t>
      </w:r>
      <w:r w:rsidRPr="003C1A2A">
        <w:rPr>
          <w:rFonts w:ascii="Times New Roman" w:eastAsia="Times New Roman" w:hAnsi="Times New Roman" w:cs="Times New Roman"/>
          <w:spacing w:val="84"/>
          <w:sz w:val="24"/>
          <w:szCs w:val="24"/>
        </w:rPr>
        <w:t xml:space="preserve"> </w:t>
      </w:r>
      <w:r w:rsidRPr="003C1A2A">
        <w:rPr>
          <w:rFonts w:ascii="Times New Roman" w:eastAsia="Times New Roman" w:hAnsi="Times New Roman" w:cs="Times New Roman"/>
          <w:sz w:val="24"/>
          <w:szCs w:val="24"/>
        </w:rPr>
        <w:t>Берестов</w:t>
      </w:r>
      <w:r w:rsidRPr="003C1A2A">
        <w:rPr>
          <w:rFonts w:ascii="Times New Roman" w:eastAsia="Times New Roman" w:hAnsi="Times New Roman" w:cs="Times New Roman"/>
          <w:spacing w:val="85"/>
          <w:sz w:val="24"/>
          <w:szCs w:val="24"/>
        </w:rPr>
        <w:t xml:space="preserve"> </w:t>
      </w:r>
      <w:r w:rsidRPr="003C1A2A">
        <w:rPr>
          <w:rFonts w:ascii="Times New Roman" w:eastAsia="Times New Roman" w:hAnsi="Times New Roman" w:cs="Times New Roman"/>
          <w:sz w:val="24"/>
          <w:szCs w:val="24"/>
        </w:rPr>
        <w:t>В.Д.</w:t>
      </w:r>
      <w:r w:rsidRPr="003C1A2A">
        <w:rPr>
          <w:rFonts w:ascii="Times New Roman" w:eastAsia="Times New Roman" w:hAnsi="Times New Roman" w:cs="Times New Roman"/>
          <w:spacing w:val="86"/>
          <w:sz w:val="24"/>
          <w:szCs w:val="24"/>
        </w:rPr>
        <w:t xml:space="preserve"> </w:t>
      </w:r>
      <w:r w:rsidRPr="003C1A2A">
        <w:rPr>
          <w:rFonts w:ascii="Times New Roman" w:eastAsia="Times New Roman" w:hAnsi="Times New Roman" w:cs="Times New Roman"/>
          <w:sz w:val="24"/>
          <w:szCs w:val="24"/>
        </w:rPr>
        <w:t>«Веселое</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лето»,</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«Мишка,</w:t>
      </w:r>
      <w:r w:rsidRPr="003C1A2A">
        <w:rPr>
          <w:rFonts w:ascii="Times New Roman" w:eastAsia="Times New Roman" w:hAnsi="Times New Roman" w:cs="Times New Roman"/>
          <w:spacing w:val="82"/>
          <w:sz w:val="24"/>
          <w:szCs w:val="24"/>
        </w:rPr>
        <w:t xml:space="preserve"> </w:t>
      </w:r>
      <w:r w:rsidRPr="003C1A2A">
        <w:rPr>
          <w:rFonts w:ascii="Times New Roman" w:eastAsia="Times New Roman" w:hAnsi="Times New Roman" w:cs="Times New Roman"/>
          <w:sz w:val="24"/>
          <w:szCs w:val="24"/>
        </w:rPr>
        <w:t>мишка,</w:t>
      </w:r>
      <w:r w:rsidRPr="003C1A2A">
        <w:rPr>
          <w:rFonts w:ascii="Times New Roman" w:eastAsia="Times New Roman" w:hAnsi="Times New Roman" w:cs="Times New Roman"/>
          <w:spacing w:val="82"/>
          <w:sz w:val="24"/>
          <w:szCs w:val="24"/>
        </w:rPr>
        <w:t xml:space="preserve"> </w:t>
      </w:r>
      <w:r w:rsidRPr="003C1A2A">
        <w:rPr>
          <w:rFonts w:ascii="Times New Roman" w:eastAsia="Times New Roman" w:hAnsi="Times New Roman" w:cs="Times New Roman"/>
          <w:sz w:val="24"/>
          <w:szCs w:val="24"/>
        </w:rPr>
        <w:t>лежебока»,</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«Котенок»,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«Воробушки»; Введенский А.И. «Мышка»; Лагздынь Г.Р. «Петушок»; Лермонтов М.Ю. «Спи,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младенец…»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стихотворения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«Казачья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Маршак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глупом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мышонке»;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Мошковская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Э.Э.</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«Приказ»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сокр.),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«Мчится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поезд»;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Пикулева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хвостик», «Надувала кашка шар…»; Плещеев А.Н. «Травка зеленеет…»; Пушкин А.С. «Ветер,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ветер!...»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мертвой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царевне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богатырях»;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машины</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есть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водитель»; Саконская Н.П. «Где мой пальчик?»; Сапгир Г.В. «Кошка»; Хармс Д.И. «Кораблик»;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«Федотка»,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«Путаница».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Проза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Бианки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В.В. «Лис</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мышонок»;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Калинина Н.Д. «Как Вася ловил рыбу», «В лесу» (из книги «Летом»), «Про жука», «Как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lastRenderedPageBreak/>
        <w:t>Саша и Алеша пришли в детский сад»; Павлова Н.М. «Земляничка», «На машине»; Симбирская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Ю.С.</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тропинке,</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дорожке»;</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Сутеев</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В.Г.</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сказал</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«мяу?»,</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грибом»;</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Тайц</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М.</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«Кубик на кубик», «Впереди всех», «Волк», «Поезд»; Толстой Л.Н. «Три медведя», «Тетя дала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Варе меду», «Слушай меня, пес…», «Была у Насти кукла», «Петя ползал и стал на ножки», «Спала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кошка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крыше…»,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«Был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Миши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Ушинский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«Васька»,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семьей», «Уточки»; Чарушин Е.И. «Утка с утятами», «Еж» (из книги «В лесу»), «Волчишко»;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«Мойдодыр».</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Произведения поэтов и писателей разных стран. </w:t>
      </w:r>
      <w:r w:rsidRPr="003C1A2A">
        <w:rPr>
          <w:rFonts w:ascii="Times New Roman" w:eastAsia="Times New Roman" w:hAnsi="Times New Roman" w:cs="Times New Roman"/>
          <w:sz w:val="24"/>
          <w:szCs w:val="24"/>
        </w:rPr>
        <w:t>Биссет Д. «Га-га-га!», пер. с англ. 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Шерешевской; Дональдсон Д. «Мишка-почтальон», пер. М. Бородицкой; Капутикян С.Б. «Все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спят», «Маша обедает, пер. с арм. Т. Спендиаровой; Остервальдер М. «Приключения маленького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Бобо.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Истории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картинках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самых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маленьких»,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Т.Зборовская;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Шертл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«Голубой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грузовичок»,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Шипкова;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Эрик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«Очень</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голодная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гусеница»,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«Десять</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резиновых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утят».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Вторая</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младшая</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группа</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(от 3</w:t>
      </w:r>
      <w:r w:rsidRPr="003C1A2A">
        <w:rPr>
          <w:rFonts w:ascii="Times New Roman" w:eastAsia="Times New Roman" w:hAnsi="Times New Roman" w:cs="Times New Roman"/>
          <w:b/>
          <w:bCs/>
          <w:i/>
          <w:iCs/>
          <w:spacing w:val="-4"/>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4</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Малые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формы</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фольклора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качи-качи-качи...»,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«Божья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коровка...»,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«Волчок-волчок,</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шерстяной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бочок…»,</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«Дождик,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дождик,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пуще...»,</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«Еду-еду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бабе,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деду…»,</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«Жили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бабуси…»,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«Заинька,</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попляши...»,</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«Заря-заряница...»;</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без</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дудки,</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без</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дуды…»,</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нашего</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кота...»,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«Кисонька-мурысенька...»,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«Курочка-рябушечка...»,</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улице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курицы...»,</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«Ночь</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пришла...»,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«Пальчик-мальчик...»,</w:t>
      </w:r>
      <w:r w:rsidRPr="003C1A2A">
        <w:rPr>
          <w:rFonts w:ascii="Times New Roman" w:eastAsia="Times New Roman" w:hAnsi="Times New Roman" w:cs="Times New Roman"/>
          <w:spacing w:val="101"/>
          <w:sz w:val="24"/>
          <w:szCs w:val="24"/>
        </w:rPr>
        <w:t xml:space="preserve"> </w:t>
      </w:r>
      <w:r w:rsidRPr="003C1A2A">
        <w:rPr>
          <w:rFonts w:ascii="Times New Roman" w:eastAsia="Times New Roman" w:hAnsi="Times New Roman" w:cs="Times New Roman"/>
          <w:sz w:val="24"/>
          <w:szCs w:val="24"/>
        </w:rPr>
        <w:t>«Привяжу</w:t>
      </w:r>
      <w:r w:rsidRPr="003C1A2A">
        <w:rPr>
          <w:rFonts w:ascii="Times New Roman" w:eastAsia="Times New Roman" w:hAnsi="Times New Roman" w:cs="Times New Roman"/>
          <w:spacing w:val="96"/>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100"/>
          <w:sz w:val="24"/>
          <w:szCs w:val="24"/>
        </w:rPr>
        <w:t xml:space="preserve"> </w:t>
      </w:r>
      <w:r w:rsidRPr="003C1A2A">
        <w:rPr>
          <w:rFonts w:ascii="Times New Roman" w:eastAsia="Times New Roman" w:hAnsi="Times New Roman" w:cs="Times New Roman"/>
          <w:sz w:val="24"/>
          <w:szCs w:val="24"/>
        </w:rPr>
        <w:t>козлика»,</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«Радуга-дуга...»,</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«Сидит</w:t>
      </w:r>
      <w:r w:rsidRPr="003C1A2A">
        <w:rPr>
          <w:rFonts w:ascii="Times New Roman" w:eastAsia="Times New Roman" w:hAnsi="Times New Roman" w:cs="Times New Roman"/>
          <w:spacing w:val="98"/>
          <w:sz w:val="24"/>
          <w:szCs w:val="24"/>
        </w:rPr>
        <w:t xml:space="preserve"> </w:t>
      </w:r>
      <w:r w:rsidRPr="003C1A2A">
        <w:rPr>
          <w:rFonts w:ascii="Times New Roman" w:eastAsia="Times New Roman" w:hAnsi="Times New Roman" w:cs="Times New Roman"/>
          <w:sz w:val="24"/>
          <w:szCs w:val="24"/>
        </w:rPr>
        <w:t>белка</w:t>
      </w:r>
      <w:r w:rsidRPr="003C1A2A">
        <w:rPr>
          <w:rFonts w:ascii="Times New Roman" w:eastAsia="Times New Roman" w:hAnsi="Times New Roman" w:cs="Times New Roman"/>
          <w:spacing w:val="99"/>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00"/>
          <w:sz w:val="24"/>
          <w:szCs w:val="24"/>
        </w:rPr>
        <w:t xml:space="preserve"> </w:t>
      </w:r>
      <w:r w:rsidRPr="003C1A2A">
        <w:rPr>
          <w:rFonts w:ascii="Times New Roman" w:eastAsia="Times New Roman" w:hAnsi="Times New Roman" w:cs="Times New Roman"/>
          <w:sz w:val="24"/>
          <w:szCs w:val="24"/>
        </w:rPr>
        <w:t>тележке...»,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«Сорока,</w:t>
      </w:r>
      <w:r w:rsidRPr="003C1A2A">
        <w:rPr>
          <w:rFonts w:ascii="Times New Roman" w:eastAsia="Times New Roman" w:hAnsi="Times New Roman" w:cs="Times New Roman"/>
          <w:spacing w:val="91"/>
          <w:sz w:val="24"/>
          <w:szCs w:val="24"/>
        </w:rPr>
        <w:t xml:space="preserve"> </w:t>
      </w:r>
      <w:r w:rsidRPr="003C1A2A">
        <w:rPr>
          <w:rFonts w:ascii="Times New Roman" w:eastAsia="Times New Roman" w:hAnsi="Times New Roman" w:cs="Times New Roman"/>
          <w:sz w:val="24"/>
          <w:szCs w:val="24"/>
        </w:rPr>
        <w:t>сорока...»,</w:t>
      </w:r>
      <w:r w:rsidRPr="003C1A2A">
        <w:rPr>
          <w:rFonts w:ascii="Times New Roman" w:eastAsia="Times New Roman" w:hAnsi="Times New Roman" w:cs="Times New Roman"/>
          <w:spacing w:val="99"/>
          <w:sz w:val="24"/>
          <w:szCs w:val="24"/>
        </w:rPr>
        <w:t xml:space="preserve"> </w:t>
      </w:r>
      <w:r w:rsidRPr="003C1A2A">
        <w:rPr>
          <w:rFonts w:ascii="Times New Roman" w:eastAsia="Times New Roman" w:hAnsi="Times New Roman" w:cs="Times New Roman"/>
          <w:sz w:val="24"/>
          <w:szCs w:val="24"/>
        </w:rPr>
        <w:t>«Тень,</w:t>
      </w:r>
      <w:r w:rsidRPr="003C1A2A">
        <w:rPr>
          <w:rFonts w:ascii="Times New Roman" w:eastAsia="Times New Roman" w:hAnsi="Times New Roman" w:cs="Times New Roman"/>
          <w:spacing w:val="92"/>
          <w:sz w:val="24"/>
          <w:szCs w:val="24"/>
        </w:rPr>
        <w:t xml:space="preserve"> </w:t>
      </w:r>
      <w:r w:rsidRPr="003C1A2A">
        <w:rPr>
          <w:rFonts w:ascii="Times New Roman" w:eastAsia="Times New Roman" w:hAnsi="Times New Roman" w:cs="Times New Roman"/>
          <w:sz w:val="24"/>
          <w:szCs w:val="24"/>
        </w:rPr>
        <w:t>тень,</w:t>
      </w:r>
      <w:r w:rsidRPr="003C1A2A">
        <w:rPr>
          <w:rFonts w:ascii="Times New Roman" w:eastAsia="Times New Roman" w:hAnsi="Times New Roman" w:cs="Times New Roman"/>
          <w:spacing w:val="89"/>
          <w:sz w:val="24"/>
          <w:szCs w:val="24"/>
        </w:rPr>
        <w:t xml:space="preserve"> </w:t>
      </w:r>
      <w:r w:rsidRPr="003C1A2A">
        <w:rPr>
          <w:rFonts w:ascii="Times New Roman" w:eastAsia="Times New Roman" w:hAnsi="Times New Roman" w:cs="Times New Roman"/>
          <w:sz w:val="24"/>
          <w:szCs w:val="24"/>
        </w:rPr>
        <w:t>потетень...»,</w:t>
      </w:r>
      <w:r w:rsidRPr="003C1A2A">
        <w:rPr>
          <w:rFonts w:ascii="Times New Roman" w:eastAsia="Times New Roman" w:hAnsi="Times New Roman" w:cs="Times New Roman"/>
          <w:spacing w:val="96"/>
          <w:sz w:val="24"/>
          <w:szCs w:val="24"/>
        </w:rPr>
        <w:t xml:space="preserve"> </w:t>
      </w:r>
      <w:r w:rsidRPr="003C1A2A">
        <w:rPr>
          <w:rFonts w:ascii="Times New Roman" w:eastAsia="Times New Roman" w:hAnsi="Times New Roman" w:cs="Times New Roman"/>
          <w:sz w:val="24"/>
          <w:szCs w:val="24"/>
        </w:rPr>
        <w:t>«Тили-бом!</w:t>
      </w:r>
      <w:r w:rsidRPr="003C1A2A">
        <w:rPr>
          <w:rFonts w:ascii="Times New Roman" w:eastAsia="Times New Roman" w:hAnsi="Times New Roman" w:cs="Times New Roman"/>
          <w:spacing w:val="91"/>
          <w:sz w:val="24"/>
          <w:szCs w:val="24"/>
        </w:rPr>
        <w:t xml:space="preserve"> </w:t>
      </w:r>
      <w:r w:rsidRPr="003C1A2A">
        <w:rPr>
          <w:rFonts w:ascii="Times New Roman" w:eastAsia="Times New Roman" w:hAnsi="Times New Roman" w:cs="Times New Roman"/>
          <w:sz w:val="24"/>
          <w:szCs w:val="24"/>
        </w:rPr>
        <w:t>Тили-бом!..»,</w:t>
      </w:r>
      <w:r w:rsidRPr="003C1A2A">
        <w:rPr>
          <w:rFonts w:ascii="Times New Roman" w:eastAsia="Times New Roman" w:hAnsi="Times New Roman" w:cs="Times New Roman"/>
          <w:spacing w:val="96"/>
          <w:sz w:val="24"/>
          <w:szCs w:val="24"/>
        </w:rPr>
        <w:t xml:space="preserve"> </w:t>
      </w:r>
      <w:r w:rsidRPr="003C1A2A">
        <w:rPr>
          <w:rFonts w:ascii="Times New Roman" w:eastAsia="Times New Roman" w:hAnsi="Times New Roman" w:cs="Times New Roman"/>
          <w:sz w:val="24"/>
          <w:szCs w:val="24"/>
        </w:rPr>
        <w:t>«Травка-муравка...»,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«Чики-чики-чикалочки...».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Русские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народные</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sz w:val="24"/>
          <w:szCs w:val="24"/>
        </w:rPr>
        <w:t>«Бычок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черный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бочок,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белые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копытца»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Булатова;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«Волк</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козлята»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Толстого);</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«Кот,</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петух</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лиса»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Боголюбской);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«Лиса и заяц» (обработка В. Даля); «Снегурочка и лиса» (обработка М. Булатова); «У страха глаза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велики»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Серовой).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Фольклор</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народов</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мира.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Песенки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«Кораблик»,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«Храбрецы»,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«Маленькие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феи»,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зверолова» англ., обр. С. Маршака; «Что за грохот», пер. с латыша. С. Маршака; «Купите лук...»,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 с шотл. И. Токмаковой; «Разговор лягушек», «Несговорчивый удод», «Помогите!» пер. с чеш.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Маршака.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жадных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медвежонка»,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венг.,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Краснова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 Важдаева;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«Упрямые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козы»,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узб.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Сагдуллы;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солнышка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гостях»,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словац.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Могилевской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Зориной; «Храбрец-молодец», пер. с болг. Л. Грибовой; «Пых», белорус. обр. Н. Мялика: «Лесной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мишка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 проказница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мышка», латыш.,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 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Ванага, пер. 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Воронковой.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России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Поэзия. </w:t>
      </w:r>
      <w:r w:rsidRPr="003C1A2A">
        <w:rPr>
          <w:rFonts w:ascii="Times New Roman" w:eastAsia="Times New Roman" w:hAnsi="Times New Roman" w:cs="Times New Roman"/>
          <w:sz w:val="24"/>
          <w:szCs w:val="24"/>
        </w:rPr>
        <w:t>Бальмонт К.Д. «Осень»; Благинина Е.А. «Радуга»; Городецкий С.М. «Кто это?»;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Заболоцкий</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мыши</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котом</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воевали»;</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Кольцов</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А.В.</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«Дуют</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ветры...»</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стихотворения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«Русская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Косяков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Майков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«Ласточка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lastRenderedPageBreak/>
        <w:t>примчалась...»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новогреческих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Маршак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«Зоосад»,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«Жираф»,</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«Зебры»,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«Белые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медведи»,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«Страусенок»,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«Пингвин»,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Верблюд»,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«Где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обедал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воробей»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цикла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клетке»),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«Тихая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умном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мышонке»;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Михалков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друзей»;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Мошковская</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Э.Э.</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«Жадина»;</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Плещеев</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наступила...»,</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сокр.);</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Пушкин</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А.С.</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«Ветер, ветер! Ты могуч!..», «Свет наш, солнышко!..», «Месяц, месяц...» (из «Сказки о мертвой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царевне и семи богатырях»); Токмакова И.П. «Медведь»; Чуковский К.И. «Мойдодыр», «Муха-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цокотуха»,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«Ежики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смеются»,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«Елка», Айболит»,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«Чудо-дерево»,</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«Черепаха».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Проза</w:t>
      </w:r>
      <w:r w:rsidRPr="003C1A2A">
        <w:rPr>
          <w:rFonts w:ascii="Times New Roman" w:eastAsia="Times New Roman" w:hAnsi="Times New Roman" w:cs="Times New Roman"/>
          <w:b/>
          <w:i/>
          <w:sz w:val="24"/>
          <w:szCs w:val="24"/>
        </w:rPr>
        <w:t xml:space="preserve">. </w:t>
      </w:r>
      <w:r w:rsidRPr="003C1A2A">
        <w:rPr>
          <w:rFonts w:ascii="Times New Roman" w:eastAsia="Times New Roman" w:hAnsi="Times New Roman" w:cs="Times New Roman"/>
          <w:sz w:val="24"/>
          <w:szCs w:val="24"/>
        </w:rPr>
        <w:t>Бианки В.В. «Купание медвежат»; Воронкова Л.Ф. «Снег идет» (из книги «Снег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идет»);</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Дмитриев</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«Синий</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шалашик»;</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Житков</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Б.С.</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«Слоны»,</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слон</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купался»</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книги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видел»);</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Зартайская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«Душевные</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истории</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Пряника</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Вареника»;</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Зощенко</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М.М.</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«Умная птичка»; Прокофьева С.Л. «Маша и Ойка», «Сказка про грубое слово «Уходи»», «Сказка 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невоспитанном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мышонке»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книги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«Машины</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Сутеев</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В.Г.</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котенка»;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Толстой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Л.Н.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«Птица свила гнездо...»; «Таня знала буквы...»; «У Вари был чиж...», «Пришла весна...»; Толстой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 «Еж», «Лиса», «Петушки»; Ушинский К.Д. «Петушок с семьей», «Уточки», «Васька», «Лиса-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Патрикеевна»;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Хармс Д.И.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«Храбрый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ѐж»;</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Чуковский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 «Так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не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так».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разных</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стран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sz w:val="24"/>
          <w:szCs w:val="24"/>
        </w:rPr>
        <w:t>. Виеру Г. «Ежик и барабан», пер. с молд. Я. Акима; Воронько П. «Хитрый ежик»,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укр.</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Маршака;</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Дьюдни</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«Лама</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красная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пижама»,</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Духановой;</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Забила</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Н.Л.</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«Карандаш»,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укр.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3.</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Александровой;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Капутикян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скорее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допьет»,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арм.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Спендиаровой; Карем М. «Мой кот», пер. с франц. М. Кудиновой; Макбратни С. «Знаешь, как 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тебя люблю», пер. Е. Канищевой, Я. Шапиро; Милева Л. «Быстроножка и серая Одежка», 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болг.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Маринова.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Проза</w:t>
      </w:r>
      <w:r w:rsidRPr="003C1A2A">
        <w:rPr>
          <w:rFonts w:ascii="Times New Roman" w:eastAsia="Times New Roman" w:hAnsi="Times New Roman" w:cs="Times New Roman"/>
          <w:sz w:val="24"/>
          <w:szCs w:val="24"/>
        </w:rPr>
        <w:t>. Бехлерова Х. «Капустный лист», пер. с польск. Г. Лукина; Биссет Д. «Лягушка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зеркале», пер. с англ. Н. Шерешевской; Муур Л. «Крошка Енот и Тот, кто сидит в пруду», 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 О. Образцовой; Чапек Й. «В лесу»,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«Кукла Яринка» (из книги «Приключения песика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кошечки»),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 чешск. 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Лукина.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Средняя</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группа</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(4-5</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Малые</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формы</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фольклора.</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sz w:val="24"/>
          <w:szCs w:val="24"/>
        </w:rPr>
        <w:t>«Барашеньки…»,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«Гуси,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вы</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гуси…»,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«Дождик-дождик,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веселей»,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«Дон!</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Дон!</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Дон!...»,</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«Жил</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бабушки</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козел»,</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«Зайчишка-трусишка…»,</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«Идет</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лисичка</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мосту…»,</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«Иди</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иди,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красна…»,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«Кот</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печку</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пошел…»,</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«Наш</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козел…»,</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«Ножки,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ножки,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где</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вы</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были?..»,</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«Раз,</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два,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четыре,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пять</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вышел</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зайчик</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погулять»,</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«Сегодня</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день</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целый…»,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«Сидит,</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сидит</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зайка…»,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«Солнышко-ведрышко…»,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«Стучит,</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бренчит», «Тень-тень,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потетень».</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Русские народные сказки. </w:t>
      </w:r>
      <w:r w:rsidRPr="003C1A2A">
        <w:rPr>
          <w:rFonts w:ascii="Times New Roman" w:eastAsia="Times New Roman" w:hAnsi="Times New Roman" w:cs="Times New Roman"/>
          <w:sz w:val="24"/>
          <w:szCs w:val="24"/>
        </w:rPr>
        <w:t>«Гуси-лебеди» (обработка М.А. Булатова); «Жихарка» (обработка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Карнауховой);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«Заяц-хваста»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Толстого);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«Зимовье»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Соколова-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Микитова);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«Коза-дереза»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козел»,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бобовое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 xml:space="preserve">зернышко» (обр. О. Капицы); «Лиса-лапотница» (обработка В. Даля); «Лисичка-сестричка и </w:t>
      </w:r>
      <w:r w:rsidRPr="003C1A2A">
        <w:rPr>
          <w:rFonts w:ascii="Times New Roman" w:eastAsia="Times New Roman" w:hAnsi="Times New Roman" w:cs="Times New Roman"/>
          <w:sz w:val="24"/>
          <w:szCs w:val="24"/>
        </w:rPr>
        <w:lastRenderedPageBreak/>
        <w:t>волк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«Смоляной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бычок»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«Снегурочка»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Фольклор</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народов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мира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Песенки.</w:t>
      </w:r>
      <w:r w:rsidRPr="003C1A2A">
        <w:rPr>
          <w:rFonts w:ascii="Times New Roman" w:eastAsia="Times New Roman" w:hAnsi="Times New Roman" w:cs="Times New Roman"/>
          <w:i/>
          <w:spacing w:val="33"/>
          <w:sz w:val="24"/>
          <w:szCs w:val="24"/>
        </w:rPr>
        <w:t xml:space="preserve"> </w:t>
      </w:r>
      <w:r w:rsidRPr="003C1A2A">
        <w:rPr>
          <w:rFonts w:ascii="Times New Roman" w:eastAsia="Times New Roman" w:hAnsi="Times New Roman" w:cs="Times New Roman"/>
          <w:sz w:val="24"/>
          <w:szCs w:val="24"/>
        </w:rPr>
        <w:t>«Утята»,</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Гернет</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Гиппиус;</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«Пальцы»,</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нем.</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Яхина;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«Песня моряка» норвежск. нар. песенка (обработка Ю. Вронского); «Барабек», англ. (обработка 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Чуковского);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«Шалтай-Болтай», англ.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Маршака).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38"/>
          <w:sz w:val="24"/>
          <w:szCs w:val="24"/>
        </w:rPr>
        <w:t xml:space="preserve"> </w:t>
      </w:r>
      <w:r w:rsidRPr="003C1A2A">
        <w:rPr>
          <w:rFonts w:ascii="Times New Roman" w:eastAsia="Times New Roman" w:hAnsi="Times New Roman" w:cs="Times New Roman"/>
          <w:sz w:val="24"/>
          <w:szCs w:val="24"/>
        </w:rPr>
        <w:t>«Бременские</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музыканты»</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сказок</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братьев</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Гримм,</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нем.</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Введенского,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под ред. С. Маршака; «Два жадных медвежонка», венгер. сказка (обработка А. Красновой и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Важдаева);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«Колосок»,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укр.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Могилевской);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Шапочка»,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Габбе;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 поросенка»,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Михалкова.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России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Поэзия. </w:t>
      </w:r>
      <w:r w:rsidRPr="003C1A2A">
        <w:rPr>
          <w:rFonts w:ascii="Times New Roman" w:eastAsia="Times New Roman" w:hAnsi="Times New Roman" w:cs="Times New Roman"/>
          <w:sz w:val="24"/>
          <w:szCs w:val="24"/>
        </w:rPr>
        <w:t>Аким Я.Л. «Первый снег»; Александрова З.Н. «Таня пропала», «Теплый дождик»;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Бальмонт</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«Росинка»;</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Барто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А.Л.</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«Уехали»,</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знаю,</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надо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придумать»;</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Берестов</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В.Д.</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«Искалочка»;  </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 xml:space="preserve">Благинина  </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 xml:space="preserve">Е.А.  </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 xml:space="preserve">«Дождик,  </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дождик…»,  </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 xml:space="preserve">«Посидим  </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в  </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 xml:space="preserve">тишине»,  </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С.  </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Черный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«Приставалка»; Блок А.А. «Ветхая избушка…», «Ворона»; Брюсов В.Я. «Колыбельная»; Бунин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И.А.</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«Листопад»</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(отрывок);</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Гамазкова</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бабушки»;</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Гернет</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Хармс</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Д.</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«Очень-очень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вкусный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пирог»;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Дрожжин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«Улицей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гуляет…»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крестьянской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семье»); Есенин С.А. «Поет зима – аукает…»; Заходер Б.В. «Волчок», «Кискино горе»; Кушак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Ю.Н.</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«Сорок</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сорок»;</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Лукашина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«Розовые</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очки»,</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Маршак</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С.Я.</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«Багаж»,</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свете»,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«Вот какой рассеянный», «Мяч», «Усатый-полосатый», «Пограничники»; Матвеева Н. «Она умеет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Вас?», «Рисунок», «Дядя Степа – милиционер»; Мориц Ю.П. «Песенка про сказку», «Дом гнома,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гном</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дома!»,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«Огромный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собачий</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секрет»;</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Мошковская</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Э.Э.</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«Добежали</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до</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вечера»;</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Носов</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«Ступеньки»;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«Невероятно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длинная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таксу»;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Пушкин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А.С.</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«Месяц,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месяц…» (из «Сказки о мертвой царевне…»), «У лукоморья…» (из вступления к поэме «Руслан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Людмила»), «Уж небо осенью дышало…» (из романа «Евгений Онегин); Сапгир Г.В. «Садовник»;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Серова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«Похвалили»;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Сеф</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свете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похоже…»,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«Чудо»;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Токмакова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«Ивы»,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«Сосны»,</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«Плим», «Где спит рыбка?»; Толстой А.К. «Колокольчики мои»; Усачев А. «Выбрал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папа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ѐлочку»;</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Успенский</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Э.Н.</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«Разгром»;</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Фет</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А.А.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«Мама!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Глянь-ка</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окошка…»;</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Хармс</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Д.И.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«Очень</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страшная</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«Врун»;</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Чуковский</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«Путаница»,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«Закаляка»,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«Радость»,</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«Тараканище».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Проза. </w:t>
      </w:r>
      <w:r w:rsidRPr="003C1A2A">
        <w:rPr>
          <w:rFonts w:ascii="Times New Roman" w:eastAsia="Times New Roman" w:hAnsi="Times New Roman" w:cs="Times New Roman"/>
          <w:sz w:val="24"/>
          <w:szCs w:val="24"/>
        </w:rPr>
        <w:t>Абрамцева Н.К. «Дождик», «Как у зайчонка зуб болел»; Берестов В.Д. «Как найти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дорожку»; Бианки В.В.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«Подкидыш»,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 и мышонок»,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«Первая охота»,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«Лесной колобок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колючий</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бок»;</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Вересаев</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В.В.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«Братишка»;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Воронин</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С.А.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«Воинственный</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Жако»;</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Воронкова</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Л.Ф.</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«Как Аленка разбила зеркало» (из книги «Солнечный денек»); Дмитриев Ю. «Синий шалашик»,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Драгунский</w:t>
      </w:r>
      <w:r w:rsidRPr="003C1A2A">
        <w:rPr>
          <w:rFonts w:ascii="Times New Roman" w:eastAsia="Times New Roman" w:hAnsi="Times New Roman" w:cs="Times New Roman"/>
          <w:spacing w:val="103"/>
          <w:sz w:val="24"/>
          <w:szCs w:val="24"/>
        </w:rPr>
        <w:t xml:space="preserve"> </w:t>
      </w:r>
      <w:r w:rsidRPr="003C1A2A">
        <w:rPr>
          <w:rFonts w:ascii="Times New Roman" w:eastAsia="Times New Roman" w:hAnsi="Times New Roman" w:cs="Times New Roman"/>
          <w:sz w:val="24"/>
          <w:szCs w:val="24"/>
        </w:rPr>
        <w:t>В.Ю.</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«Он</w:t>
      </w:r>
      <w:r w:rsidRPr="003C1A2A">
        <w:rPr>
          <w:rFonts w:ascii="Times New Roman" w:eastAsia="Times New Roman" w:hAnsi="Times New Roman" w:cs="Times New Roman"/>
          <w:spacing w:val="104"/>
          <w:sz w:val="24"/>
          <w:szCs w:val="24"/>
        </w:rPr>
        <w:t xml:space="preserve"> </w:t>
      </w:r>
      <w:r w:rsidRPr="003C1A2A">
        <w:rPr>
          <w:rFonts w:ascii="Times New Roman" w:eastAsia="Times New Roman" w:hAnsi="Times New Roman" w:cs="Times New Roman"/>
          <w:sz w:val="24"/>
          <w:szCs w:val="24"/>
        </w:rPr>
        <w:t>живой</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светится…»,</w:t>
      </w:r>
      <w:r w:rsidRPr="003C1A2A">
        <w:rPr>
          <w:rFonts w:ascii="Times New Roman" w:eastAsia="Times New Roman" w:hAnsi="Times New Roman" w:cs="Times New Roman"/>
          <w:spacing w:val="107"/>
          <w:sz w:val="24"/>
          <w:szCs w:val="24"/>
        </w:rPr>
        <w:t xml:space="preserve"> </w:t>
      </w:r>
      <w:r w:rsidRPr="003C1A2A">
        <w:rPr>
          <w:rFonts w:ascii="Times New Roman" w:eastAsia="Times New Roman" w:hAnsi="Times New Roman" w:cs="Times New Roman"/>
          <w:sz w:val="24"/>
          <w:szCs w:val="24"/>
        </w:rPr>
        <w:t>«Тайное</w:t>
      </w:r>
      <w:r w:rsidRPr="003C1A2A">
        <w:rPr>
          <w:rFonts w:ascii="Times New Roman" w:eastAsia="Times New Roman" w:hAnsi="Times New Roman" w:cs="Times New Roman"/>
          <w:spacing w:val="102"/>
          <w:sz w:val="24"/>
          <w:szCs w:val="24"/>
        </w:rPr>
        <w:t xml:space="preserve"> </w:t>
      </w:r>
      <w:r w:rsidRPr="003C1A2A">
        <w:rPr>
          <w:rFonts w:ascii="Times New Roman" w:eastAsia="Times New Roman" w:hAnsi="Times New Roman" w:cs="Times New Roman"/>
          <w:sz w:val="24"/>
          <w:szCs w:val="24"/>
        </w:rPr>
        <w:t>становится</w:t>
      </w:r>
      <w:r w:rsidRPr="003C1A2A">
        <w:rPr>
          <w:rFonts w:ascii="Times New Roman" w:eastAsia="Times New Roman" w:hAnsi="Times New Roman" w:cs="Times New Roman"/>
          <w:spacing w:val="103"/>
          <w:sz w:val="24"/>
          <w:szCs w:val="24"/>
        </w:rPr>
        <w:t xml:space="preserve"> </w:t>
      </w:r>
      <w:r w:rsidRPr="003C1A2A">
        <w:rPr>
          <w:rFonts w:ascii="Times New Roman" w:eastAsia="Times New Roman" w:hAnsi="Times New Roman" w:cs="Times New Roman"/>
          <w:sz w:val="24"/>
          <w:szCs w:val="24"/>
        </w:rPr>
        <w:t>явным»;</w:t>
      </w:r>
      <w:r w:rsidRPr="003C1A2A">
        <w:rPr>
          <w:rFonts w:ascii="Times New Roman" w:eastAsia="Times New Roman" w:hAnsi="Times New Roman" w:cs="Times New Roman"/>
          <w:spacing w:val="104"/>
          <w:sz w:val="24"/>
          <w:szCs w:val="24"/>
        </w:rPr>
        <w:t xml:space="preserve"> </w:t>
      </w:r>
      <w:r w:rsidRPr="003C1A2A">
        <w:rPr>
          <w:rFonts w:ascii="Times New Roman" w:eastAsia="Times New Roman" w:hAnsi="Times New Roman" w:cs="Times New Roman"/>
          <w:sz w:val="24"/>
          <w:szCs w:val="24"/>
        </w:rPr>
        <w:t>Зощенко</w:t>
      </w:r>
      <w:r w:rsidRPr="003C1A2A">
        <w:rPr>
          <w:rFonts w:ascii="Times New Roman" w:eastAsia="Times New Roman" w:hAnsi="Times New Roman" w:cs="Times New Roman"/>
          <w:spacing w:val="103"/>
          <w:sz w:val="24"/>
          <w:szCs w:val="24"/>
        </w:rPr>
        <w:t xml:space="preserve"> </w:t>
      </w:r>
      <w:r w:rsidRPr="003C1A2A">
        <w:rPr>
          <w:rFonts w:ascii="Times New Roman" w:eastAsia="Times New Roman" w:hAnsi="Times New Roman" w:cs="Times New Roman"/>
          <w:sz w:val="24"/>
          <w:szCs w:val="24"/>
        </w:rPr>
        <w:t>М.М.</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lastRenderedPageBreak/>
        <w:t>«Показательный</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ребенок»,</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«Глупая</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Коваль</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Ю.И.</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«Дед,</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баба</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Алеша»;</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Козлов</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С.Г.</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«Необыкновенная</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«Такое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дерево»;</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Носов</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Н.Н.</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«Заплатка»,</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«Затейники»;</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Пришвин</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М.М.</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«Ребята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утята»,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«Журка»;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Сахарнов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С.В.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прячется</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лучше</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всех?»;</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Сладков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«Неслух»; Сутеев</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В.Г.</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«Мышонок</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карандаш»;</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Тайц</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Я.М.</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пояс»,</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«Все</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здесь»;</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Толстой</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Л.Н.</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«Собака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шла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 дощечке…»,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«Хотела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галка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пить…»,</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«Правда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всего дороже»,</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«Какая бывает роса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траве»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«Отец</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приказал</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сыновьям…»;</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Ушинский</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«Ласточка»;</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Цыферов</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Г.М.</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медвежачий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час»;</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Чарушин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«Тюпа, Томка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сорока»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(сборник рассказов).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Литературные</w:t>
      </w:r>
      <w:r w:rsidRPr="003C1A2A">
        <w:rPr>
          <w:rFonts w:ascii="Times New Roman" w:eastAsia="Times New Roman" w:hAnsi="Times New Roman" w:cs="Times New Roman"/>
          <w:i/>
          <w:spacing w:val="12"/>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16"/>
          <w:sz w:val="24"/>
          <w:szCs w:val="24"/>
        </w:rPr>
        <w:t xml:space="preserve"> </w:t>
      </w:r>
      <w:r w:rsidRPr="003C1A2A">
        <w:rPr>
          <w:rFonts w:ascii="Times New Roman" w:eastAsia="Times New Roman" w:hAnsi="Times New Roman" w:cs="Times New Roman"/>
          <w:sz w:val="24"/>
          <w:szCs w:val="24"/>
        </w:rPr>
        <w:t>Горький</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«Воробьишко»;</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Мамин-Сибиряк</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Д.Н.</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Комара</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Комаровича</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Длинный</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Нос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Мохнатого</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Мишу</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Короткий</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Хвост»;</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Москвина</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М.Л.</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случилось</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крокодилом»;</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Сеф</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Р.С.</w:t>
      </w:r>
      <w:r w:rsidRPr="003C1A2A">
        <w:rPr>
          <w:rFonts w:ascii="Times New Roman" w:eastAsia="Times New Roman" w:hAnsi="Times New Roman" w:cs="Times New Roman"/>
          <w:spacing w:val="55"/>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кругленьких</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длинненьких</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человечках»;</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Чуковский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«Телефон»,</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«Тараканище»,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«Федорино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горе»,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«Айболит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воробей».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разных</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стран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Бжехва 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«Клей»,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польск. 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Заходер; Грубин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«Слезы»,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чеш. 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Солоновича;</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Квитко</w:t>
      </w:r>
      <w:r w:rsidRPr="003C1A2A">
        <w:rPr>
          <w:rFonts w:ascii="Times New Roman" w:eastAsia="Times New Roman" w:hAnsi="Times New Roman" w:cs="Times New Roman"/>
          <w:spacing w:val="110"/>
          <w:sz w:val="24"/>
          <w:szCs w:val="24"/>
        </w:rPr>
        <w:t xml:space="preserve"> </w:t>
      </w:r>
      <w:r w:rsidRPr="003C1A2A">
        <w:rPr>
          <w:rFonts w:ascii="Times New Roman" w:eastAsia="Times New Roman" w:hAnsi="Times New Roman" w:cs="Times New Roman"/>
          <w:sz w:val="24"/>
          <w:szCs w:val="24"/>
        </w:rPr>
        <w:t>Л.М.</w:t>
      </w:r>
      <w:r w:rsidRPr="003C1A2A">
        <w:rPr>
          <w:rFonts w:ascii="Times New Roman" w:eastAsia="Times New Roman" w:hAnsi="Times New Roman" w:cs="Times New Roman"/>
          <w:spacing w:val="117"/>
          <w:sz w:val="24"/>
          <w:szCs w:val="24"/>
        </w:rPr>
        <w:t xml:space="preserve"> </w:t>
      </w:r>
      <w:r w:rsidRPr="003C1A2A">
        <w:rPr>
          <w:rFonts w:ascii="Times New Roman" w:eastAsia="Times New Roman" w:hAnsi="Times New Roman" w:cs="Times New Roman"/>
          <w:sz w:val="24"/>
          <w:szCs w:val="24"/>
        </w:rPr>
        <w:t>«Бабушкины</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руки»</w:t>
      </w:r>
      <w:r w:rsidRPr="003C1A2A">
        <w:rPr>
          <w:rFonts w:ascii="Times New Roman" w:eastAsia="Times New Roman" w:hAnsi="Times New Roman" w:cs="Times New Roman"/>
          <w:spacing w:val="108"/>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евр.</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15"/>
          <w:sz w:val="24"/>
          <w:szCs w:val="24"/>
        </w:rPr>
        <w:t xml:space="preserve"> </w:t>
      </w:r>
      <w:r w:rsidRPr="003C1A2A">
        <w:rPr>
          <w:rFonts w:ascii="Times New Roman" w:eastAsia="Times New Roman" w:hAnsi="Times New Roman" w:cs="Times New Roman"/>
          <w:sz w:val="24"/>
          <w:szCs w:val="24"/>
        </w:rPr>
        <w:t>Спендиаровой);</w:t>
      </w:r>
      <w:r w:rsidRPr="003C1A2A">
        <w:rPr>
          <w:rFonts w:ascii="Times New Roman" w:eastAsia="Times New Roman" w:hAnsi="Times New Roman" w:cs="Times New Roman"/>
          <w:spacing w:val="112"/>
          <w:sz w:val="24"/>
          <w:szCs w:val="24"/>
        </w:rPr>
        <w:t xml:space="preserve"> </w:t>
      </w:r>
      <w:r w:rsidRPr="003C1A2A">
        <w:rPr>
          <w:rFonts w:ascii="Times New Roman" w:eastAsia="Times New Roman" w:hAnsi="Times New Roman" w:cs="Times New Roman"/>
          <w:sz w:val="24"/>
          <w:szCs w:val="24"/>
        </w:rPr>
        <w:t>Райнис</w:t>
      </w:r>
      <w:r w:rsidRPr="003C1A2A">
        <w:rPr>
          <w:rFonts w:ascii="Times New Roman" w:eastAsia="Times New Roman" w:hAnsi="Times New Roman" w:cs="Times New Roman"/>
          <w:spacing w:val="114"/>
          <w:sz w:val="24"/>
          <w:szCs w:val="24"/>
        </w:rPr>
        <w:t xml:space="preserve"> </w:t>
      </w:r>
      <w:r w:rsidRPr="003C1A2A">
        <w:rPr>
          <w:rFonts w:ascii="Times New Roman" w:eastAsia="Times New Roman" w:hAnsi="Times New Roman" w:cs="Times New Roman"/>
          <w:sz w:val="24"/>
          <w:szCs w:val="24"/>
        </w:rPr>
        <w:t>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«Наперегонки»,</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латыш.</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Мезинова;</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Тувим</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«Чудеса»,</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Приходько;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пана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Трулялинского»,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Заходера;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«Овощи», пер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Михалкова.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Литературные</w:t>
      </w:r>
      <w:r w:rsidRPr="003C1A2A">
        <w:rPr>
          <w:rFonts w:ascii="Times New Roman" w:eastAsia="Times New Roman" w:hAnsi="Times New Roman" w:cs="Times New Roman"/>
          <w:i/>
          <w:spacing w:val="12"/>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18"/>
          <w:sz w:val="24"/>
          <w:szCs w:val="24"/>
        </w:rPr>
        <w:t xml:space="preserve"> </w:t>
      </w:r>
      <w:r w:rsidRPr="003C1A2A">
        <w:rPr>
          <w:rFonts w:ascii="Times New Roman" w:eastAsia="Times New Roman" w:hAnsi="Times New Roman" w:cs="Times New Roman"/>
          <w:sz w:val="24"/>
          <w:szCs w:val="24"/>
        </w:rPr>
        <w:t>Балинт</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«Гном</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Гномыч</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Изюмка»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(главы</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книги),</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венг.</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Г. Лейбутина; Берг Л. «Рыбка» (пер. с англ. О. Образцовой); Дональдсон Д. «Груффало», «Хочу 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маме», «Улитка и Кит» (пер. М.Бородицкой), Ивамура К. «14 лесных мышей» (пер. Е.Байбиковой),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Ингавес Г. «Мишка Бруно» (пер. О. Мяэотс), Керр Д. «Мяули. Истории из жизни удивительной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кошки»</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(пер.  М.</w:t>
      </w:r>
      <w:hyperlink r:id="rId37">
        <w:r w:rsidRPr="003C1A2A">
          <w:rPr>
            <w:rFonts w:ascii="Times New Roman" w:eastAsia="Times New Roman" w:hAnsi="Times New Roman" w:cs="Times New Roman"/>
            <w:sz w:val="24"/>
            <w:szCs w:val="24"/>
          </w:rPr>
          <w:t>Аромштам),</w:t>
        </w:r>
      </w:hyperlink>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Лангройтер  Ю.</w:t>
      </w:r>
      <w:r w:rsidRPr="003C1A2A">
        <w:rPr>
          <w:rFonts w:ascii="Times New Roman" w:eastAsia="Times New Roman" w:hAnsi="Times New Roman" w:cs="Times New Roman"/>
          <w:spacing w:val="66"/>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дома  лучше!»</w:t>
      </w:r>
      <w:r w:rsidRPr="003C1A2A">
        <w:rPr>
          <w:rFonts w:ascii="Times New Roman" w:eastAsia="Times New Roman" w:hAnsi="Times New Roman" w:cs="Times New Roman"/>
          <w:spacing w:val="5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В.Фербикова),  Мугур</w:t>
      </w:r>
      <w:r w:rsidRPr="003C1A2A">
        <w:rPr>
          <w:rFonts w:ascii="Times New Roman" w:eastAsia="Times New Roman" w:hAnsi="Times New Roman" w:cs="Times New Roman"/>
          <w:spacing w:val="63"/>
          <w:sz w:val="24"/>
          <w:szCs w:val="24"/>
        </w:rPr>
        <w:t xml:space="preserve"> </w:t>
      </w:r>
      <w:r w:rsidRPr="003C1A2A">
        <w:rPr>
          <w:rFonts w:ascii="Times New Roman" w:eastAsia="Times New Roman" w:hAnsi="Times New Roman" w:cs="Times New Roman"/>
          <w:sz w:val="24"/>
          <w:szCs w:val="24"/>
        </w:rPr>
        <w:t>Ф.</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«Рилэ-Йепурилэ</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Жучок</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золотыми</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крылышками»</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румынск.</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Шполянской);</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Пенн</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«Поцелуй</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ладошке»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Е.Сорокиной),</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Родари</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«Собака,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которая</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не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умела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лаять»</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книги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«Сказки, у которых три конца»), пер. с итал. И. Константиновой; Уорнс Т. «Штука-Дрюка»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Д.Соколовой), Фернли Д. «Восемь жилеток Малиновки» (пер. Д.Налепиной), Хогарт Э. «Мафин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его</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веселые</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друзья»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(главы</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книги),</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Образцовой</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Шанько;</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Юхансон</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Г.</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«Мулле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Буффа»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2"/>
          <w:sz w:val="24"/>
          <w:szCs w:val="24"/>
        </w:rPr>
        <w:t xml:space="preserve"> </w:t>
      </w:r>
      <w:hyperlink r:id="rId38">
        <w:r w:rsidRPr="003C1A2A">
          <w:rPr>
            <w:rFonts w:ascii="Times New Roman" w:eastAsia="Times New Roman" w:hAnsi="Times New Roman" w:cs="Times New Roman"/>
            <w:sz w:val="24"/>
            <w:szCs w:val="24"/>
          </w:rPr>
          <w:t>Затолокиной)</w:t>
        </w:r>
      </w:hyperlink>
      <w:r w:rsidRPr="003C1A2A">
        <w:rPr>
          <w:rFonts w:ascii="Times New Roman" w:eastAsia="Times New Roman" w:hAnsi="Times New Roman" w:cs="Times New Roman"/>
          <w:sz w:val="24"/>
          <w:szCs w:val="24"/>
        </w:rPr>
        <w:t>.</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p>
    <w:p w:rsidR="003C1A2A" w:rsidRPr="003C1A2A" w:rsidRDefault="003C1A2A" w:rsidP="003C1A2A">
      <w:pPr>
        <w:widowControl w:val="0"/>
        <w:autoSpaceDE w:val="0"/>
        <w:autoSpaceDN w:val="0"/>
        <w:spacing w:after="0"/>
        <w:ind w:firstLine="425"/>
        <w:jc w:val="both"/>
        <w:outlineLvl w:val="0"/>
        <w:rPr>
          <w:rFonts w:ascii="Times New Roman" w:eastAsia="Times New Roman" w:hAnsi="Times New Roman" w:cs="Times New Roman"/>
          <w:b/>
          <w:bCs/>
          <w:sz w:val="24"/>
          <w:szCs w:val="24"/>
        </w:rPr>
      </w:pPr>
      <w:r w:rsidRPr="003C1A2A">
        <w:rPr>
          <w:rFonts w:ascii="Times New Roman" w:eastAsia="Times New Roman" w:hAnsi="Times New Roman" w:cs="Times New Roman"/>
          <w:b/>
          <w:bCs/>
          <w:sz w:val="24"/>
          <w:szCs w:val="24"/>
        </w:rPr>
        <w:t>Старшая</w:t>
      </w:r>
      <w:r w:rsidRPr="003C1A2A">
        <w:rPr>
          <w:rFonts w:ascii="Times New Roman" w:eastAsia="Times New Roman" w:hAnsi="Times New Roman" w:cs="Times New Roman"/>
          <w:b/>
          <w:bCs/>
          <w:spacing w:val="-2"/>
          <w:sz w:val="24"/>
          <w:szCs w:val="24"/>
        </w:rPr>
        <w:t xml:space="preserve"> </w:t>
      </w:r>
      <w:r w:rsidRPr="003C1A2A">
        <w:rPr>
          <w:rFonts w:ascii="Times New Roman" w:eastAsia="Times New Roman" w:hAnsi="Times New Roman" w:cs="Times New Roman"/>
          <w:b/>
          <w:bCs/>
          <w:sz w:val="24"/>
          <w:szCs w:val="24"/>
        </w:rPr>
        <w:t>группа</w:t>
      </w:r>
      <w:r w:rsidRPr="003C1A2A">
        <w:rPr>
          <w:rFonts w:ascii="Times New Roman" w:eastAsia="Times New Roman" w:hAnsi="Times New Roman" w:cs="Times New Roman"/>
          <w:b/>
          <w:bCs/>
          <w:spacing w:val="-2"/>
          <w:sz w:val="24"/>
          <w:szCs w:val="24"/>
        </w:rPr>
        <w:t xml:space="preserve"> </w:t>
      </w:r>
      <w:r w:rsidRPr="003C1A2A">
        <w:rPr>
          <w:rFonts w:ascii="Times New Roman" w:eastAsia="Times New Roman" w:hAnsi="Times New Roman" w:cs="Times New Roman"/>
          <w:b/>
          <w:bCs/>
          <w:sz w:val="24"/>
          <w:szCs w:val="24"/>
        </w:rPr>
        <w:t>(5-6</w:t>
      </w:r>
      <w:r w:rsidRPr="003C1A2A">
        <w:rPr>
          <w:rFonts w:ascii="Times New Roman" w:eastAsia="Times New Roman" w:hAnsi="Times New Roman" w:cs="Times New Roman"/>
          <w:b/>
          <w:bCs/>
          <w:spacing w:val="-1"/>
          <w:sz w:val="24"/>
          <w:szCs w:val="24"/>
        </w:rPr>
        <w:t xml:space="preserve"> </w:t>
      </w:r>
      <w:r w:rsidRPr="003C1A2A">
        <w:rPr>
          <w:rFonts w:ascii="Times New Roman" w:eastAsia="Times New Roman" w:hAnsi="Times New Roman" w:cs="Times New Roman"/>
          <w:b/>
          <w:b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Малые формы фольклора. </w:t>
      </w:r>
      <w:r w:rsidRPr="003C1A2A">
        <w:rPr>
          <w:rFonts w:ascii="Times New Roman" w:eastAsia="Times New Roman" w:hAnsi="Times New Roman" w:cs="Times New Roman"/>
          <w:sz w:val="24"/>
          <w:szCs w:val="24"/>
        </w:rPr>
        <w:t>Загадки, небылицы, дразнилки, считалки, пословицы, поговорки,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заклички,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народные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песенки, прибаутки, скороговорки.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Русские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народные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«Жил-был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карась…»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(докучная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«Жили-были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братца…»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(докучная</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«Заяц-хвастун»</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О.И.</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Капицы</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Толстого);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lastRenderedPageBreak/>
        <w:t>«Крылатый, мохнатый да масляный» (обработка И.В. Карнауховой); «Лиса и кувшин» (обработка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Капицы);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«Морозко»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щучьему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веленью»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Толстого); «Сестрица Алѐнушка и братец Иванушка» (пересказ А.Н. Толстого); «Сивка-бурка»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Толстого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Ушинского);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«Царевна-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лягушка»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 Толстого /</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Булатова).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Сказки народов мира. </w:t>
      </w:r>
      <w:r w:rsidRPr="003C1A2A">
        <w:rPr>
          <w:rFonts w:ascii="Times New Roman" w:eastAsia="Times New Roman" w:hAnsi="Times New Roman" w:cs="Times New Roman"/>
          <w:sz w:val="24"/>
          <w:szCs w:val="24"/>
        </w:rPr>
        <w:t>«Госпожа Метелица», пересказ с нем. А. Введенского, под редакцией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С.Я. Маршака, из сказок братьев Гримм; «Жѐлтый аист», пер. с кит. Ф. Ярлина; «Златовласка»,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 с чешск. К.Г. Паустовского; «Летучий корабль», пер. с укр. А. Нечаева; «Рапунцель» 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нем. Г. Петникова / пер. и обработка И.Архангельской; «Чудесные истории про зайца по имени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Лѐк»,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 сказок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народов Зап. Африки,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пер. О.Кустовой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В.Андреева.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России.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Аким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«Жадина»;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Барто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«Верѐвочка»,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«Гуси-лебеди»,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«Есть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такие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мальчики», «Мы не заметили жука»; Бородицкая М. «Тетушка Луна»; Бунин И.А. «Первый снег»;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Волкова Н. «Воздушные замки»; Городецкий С.М. «Котѐнок»; Дядина Г. «Пуговичный городок»;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Есенин</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С.А.</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«Черѐмуха»,</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«Берѐза»;</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Заходер</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Б.В.</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«Моя</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вообразилия»;</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Маршак</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С.Я.</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«Пудель»; Мориц Ю.П. «Домик с трубой»; Мошковская Э.Э. «Какие бывают подарки»; Орлов В.Н. «Ты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скажи мне, реченька….»; Пивоварова И.М. «Сосчитать не могу»; Пушкин А.С. «У лукоморья дуб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зелѐный….»</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(отрывок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поэмы «Руслан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Людмила»),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«Ель растѐт перед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дворцом….»</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(отрывок из</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царе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Салтане….»,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«Уж</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небо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осенью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дышало….»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(отрывок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романа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«Евгений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Онегин»);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Сеф</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«Бесконечные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стихи»;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Симбирская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«Ехал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дождь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командировку»;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Степанов В.А. «Родные просторы»; Суриков И.З. «Белый снег пушистый», «Зима» (отрывок);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Токмакова И.П. «Осенние листья», Толстой А.К. «Осень. Обсыпается весь наш бедный сад….»;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Тютчев Ф.И. «Зима недаром злится….»; Усачев А. «Колыбельная книга», «К нам приходит Новый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год»; Фет А.А. «Кот поѐт, глаза прищуря….», «Мама, глянь-ка из окошка….»; Цветаева М.И. «У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кроватки»; Чѐрный С. «Волк»; Чуковский К.И. «Ёлка»; Яснов М.Д. «Мирная считалка», «Жила-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была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семья»,</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«Подарки 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Елки. Зимняя книга».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Проза. </w:t>
      </w:r>
      <w:r w:rsidRPr="003C1A2A">
        <w:rPr>
          <w:rFonts w:ascii="Times New Roman" w:eastAsia="Times New Roman" w:hAnsi="Times New Roman" w:cs="Times New Roman"/>
          <w:sz w:val="24"/>
          <w:szCs w:val="24"/>
        </w:rPr>
        <w:t>Аксаков С.Т. «Сурка»; Алмазов Б.А. «Горбушка»; Баруздин С.А. «Берегите свои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косы!»,</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«Забракованный</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мишка»;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Бианки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В.В.</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«Лесная</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газета»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Гайдар</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А.П.</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«Чук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Гек»,</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«Поход»;</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Голявкин В.В.</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мы</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помогали»,</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«Язык»,</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помогал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маме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мыть</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пол»,</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«Закутанный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мальчик»;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Дмитриева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«Малыш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Жучка»;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Драгунский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«Денискины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рассказы»</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Москвина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М.Л.</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«Кроха»;</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Носов</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Н.Н.</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«Живая</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шляпа»,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«Дружок»,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горке»;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Пантелеев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«Буква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Панфилова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«Ашуни.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рябиновой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ветки»;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Паустовский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«Кот-ворюга»;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Погодин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«Книжка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Гришку»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Пришвин</w:t>
      </w:r>
      <w:r w:rsidRPr="003C1A2A">
        <w:rPr>
          <w:rFonts w:ascii="Times New Roman" w:eastAsia="Times New Roman" w:hAnsi="Times New Roman" w:cs="Times New Roman"/>
          <w:spacing w:val="77"/>
          <w:sz w:val="24"/>
          <w:szCs w:val="24"/>
        </w:rPr>
        <w:t xml:space="preserve"> </w:t>
      </w:r>
      <w:r w:rsidRPr="003C1A2A">
        <w:rPr>
          <w:rFonts w:ascii="Times New Roman" w:eastAsia="Times New Roman" w:hAnsi="Times New Roman" w:cs="Times New Roman"/>
          <w:sz w:val="24"/>
          <w:szCs w:val="24"/>
        </w:rPr>
        <w:t>М.М.</w:t>
      </w:r>
      <w:r w:rsidRPr="003C1A2A">
        <w:rPr>
          <w:rFonts w:ascii="Times New Roman" w:eastAsia="Times New Roman" w:hAnsi="Times New Roman" w:cs="Times New Roman"/>
          <w:spacing w:val="80"/>
          <w:sz w:val="24"/>
          <w:szCs w:val="24"/>
        </w:rPr>
        <w:t xml:space="preserve"> </w:t>
      </w:r>
      <w:r w:rsidRPr="003C1A2A">
        <w:rPr>
          <w:rFonts w:ascii="Times New Roman" w:eastAsia="Times New Roman" w:hAnsi="Times New Roman" w:cs="Times New Roman"/>
          <w:sz w:val="24"/>
          <w:szCs w:val="24"/>
        </w:rPr>
        <w:t>«Глоток</w:t>
      </w:r>
      <w:r w:rsidRPr="003C1A2A">
        <w:rPr>
          <w:rFonts w:ascii="Times New Roman" w:eastAsia="Times New Roman" w:hAnsi="Times New Roman" w:cs="Times New Roman"/>
          <w:spacing w:val="78"/>
          <w:sz w:val="24"/>
          <w:szCs w:val="24"/>
        </w:rPr>
        <w:t xml:space="preserve"> </w:t>
      </w:r>
      <w:r w:rsidRPr="003C1A2A">
        <w:rPr>
          <w:rFonts w:ascii="Times New Roman" w:eastAsia="Times New Roman" w:hAnsi="Times New Roman" w:cs="Times New Roman"/>
          <w:sz w:val="24"/>
          <w:szCs w:val="24"/>
        </w:rPr>
        <w:t>молока»,</w:t>
      </w:r>
      <w:r w:rsidRPr="003C1A2A">
        <w:rPr>
          <w:rFonts w:ascii="Times New Roman" w:eastAsia="Times New Roman" w:hAnsi="Times New Roman" w:cs="Times New Roman"/>
          <w:spacing w:val="82"/>
          <w:sz w:val="24"/>
          <w:szCs w:val="24"/>
        </w:rPr>
        <w:t xml:space="preserve"> </w:t>
      </w:r>
      <w:r w:rsidRPr="003C1A2A">
        <w:rPr>
          <w:rFonts w:ascii="Times New Roman" w:eastAsia="Times New Roman" w:hAnsi="Times New Roman" w:cs="Times New Roman"/>
          <w:sz w:val="24"/>
          <w:szCs w:val="24"/>
        </w:rPr>
        <w:t>«Беличья</w:t>
      </w:r>
      <w:r w:rsidRPr="003C1A2A">
        <w:rPr>
          <w:rFonts w:ascii="Times New Roman" w:eastAsia="Times New Roman" w:hAnsi="Times New Roman" w:cs="Times New Roman"/>
          <w:spacing w:val="76"/>
          <w:sz w:val="24"/>
          <w:szCs w:val="24"/>
        </w:rPr>
        <w:t xml:space="preserve"> </w:t>
      </w:r>
      <w:r w:rsidRPr="003C1A2A">
        <w:rPr>
          <w:rFonts w:ascii="Times New Roman" w:eastAsia="Times New Roman" w:hAnsi="Times New Roman" w:cs="Times New Roman"/>
          <w:sz w:val="24"/>
          <w:szCs w:val="24"/>
        </w:rPr>
        <w:t>память»,</w:t>
      </w:r>
      <w:r w:rsidRPr="003C1A2A">
        <w:rPr>
          <w:rFonts w:ascii="Times New Roman" w:eastAsia="Times New Roman" w:hAnsi="Times New Roman" w:cs="Times New Roman"/>
          <w:spacing w:val="82"/>
          <w:sz w:val="24"/>
          <w:szCs w:val="24"/>
        </w:rPr>
        <w:t xml:space="preserve"> </w:t>
      </w:r>
      <w:r w:rsidRPr="003C1A2A">
        <w:rPr>
          <w:rFonts w:ascii="Times New Roman" w:eastAsia="Times New Roman" w:hAnsi="Times New Roman" w:cs="Times New Roman"/>
          <w:sz w:val="24"/>
          <w:szCs w:val="24"/>
        </w:rPr>
        <w:t>«Курица</w:t>
      </w:r>
      <w:r w:rsidRPr="003C1A2A">
        <w:rPr>
          <w:rFonts w:ascii="Times New Roman" w:eastAsia="Times New Roman" w:hAnsi="Times New Roman" w:cs="Times New Roman"/>
          <w:spacing w:val="76"/>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78"/>
          <w:sz w:val="24"/>
          <w:szCs w:val="24"/>
        </w:rPr>
        <w:t xml:space="preserve"> </w:t>
      </w:r>
      <w:r w:rsidRPr="003C1A2A">
        <w:rPr>
          <w:rFonts w:ascii="Times New Roman" w:eastAsia="Times New Roman" w:hAnsi="Times New Roman" w:cs="Times New Roman"/>
          <w:sz w:val="24"/>
          <w:szCs w:val="24"/>
        </w:rPr>
        <w:t>столбах»;</w:t>
      </w:r>
      <w:r w:rsidRPr="003C1A2A">
        <w:rPr>
          <w:rFonts w:ascii="Times New Roman" w:eastAsia="Times New Roman" w:hAnsi="Times New Roman" w:cs="Times New Roman"/>
          <w:spacing w:val="77"/>
          <w:sz w:val="24"/>
          <w:szCs w:val="24"/>
        </w:rPr>
        <w:t xml:space="preserve"> </w:t>
      </w:r>
      <w:r w:rsidRPr="003C1A2A">
        <w:rPr>
          <w:rFonts w:ascii="Times New Roman" w:eastAsia="Times New Roman" w:hAnsi="Times New Roman" w:cs="Times New Roman"/>
          <w:sz w:val="24"/>
          <w:szCs w:val="24"/>
        </w:rPr>
        <w:t>Симбирская</w:t>
      </w:r>
      <w:r w:rsidRPr="003C1A2A">
        <w:rPr>
          <w:rFonts w:ascii="Times New Roman" w:eastAsia="Times New Roman" w:hAnsi="Times New Roman" w:cs="Times New Roman"/>
          <w:spacing w:val="77"/>
          <w:sz w:val="24"/>
          <w:szCs w:val="24"/>
        </w:rPr>
        <w:t xml:space="preserve"> </w:t>
      </w:r>
      <w:r w:rsidRPr="003C1A2A">
        <w:rPr>
          <w:rFonts w:ascii="Times New Roman" w:eastAsia="Times New Roman" w:hAnsi="Times New Roman" w:cs="Times New Roman"/>
          <w:sz w:val="24"/>
          <w:szCs w:val="24"/>
        </w:rPr>
        <w:t>Ю.</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«Лапин»; Сладков Н.И. «Серьѐзная птица», «Карлуха»; Снегирѐв Г.Я. «Про пингвинов» (сборник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Толстой</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Л.Н.</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«Косточка»,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«Котѐнок»;</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Ушинский</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«Четыре</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желания»;</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Фадеева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«Фрося</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ель</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обыкновенная»;</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Шим</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Э.Ю.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«Петух</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наседка»,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«Солнечная</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капля».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Литературные сказки. </w:t>
      </w:r>
      <w:r w:rsidRPr="003C1A2A">
        <w:rPr>
          <w:rFonts w:ascii="Times New Roman" w:eastAsia="Times New Roman" w:hAnsi="Times New Roman" w:cs="Times New Roman"/>
          <w:sz w:val="24"/>
          <w:szCs w:val="24"/>
        </w:rPr>
        <w:t>Александрова Т.И. «Домовѐнок Кузька»; Бажов П.П. «Серебряное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копытце»;</w:t>
      </w:r>
      <w:r w:rsidRPr="003C1A2A">
        <w:rPr>
          <w:rFonts w:ascii="Times New Roman" w:eastAsia="Times New Roman" w:hAnsi="Times New Roman" w:cs="Times New Roman"/>
          <w:spacing w:val="91"/>
          <w:sz w:val="24"/>
          <w:szCs w:val="24"/>
        </w:rPr>
        <w:t xml:space="preserve"> </w:t>
      </w:r>
      <w:r w:rsidRPr="003C1A2A">
        <w:rPr>
          <w:rFonts w:ascii="Times New Roman" w:eastAsia="Times New Roman" w:hAnsi="Times New Roman" w:cs="Times New Roman"/>
          <w:sz w:val="24"/>
          <w:szCs w:val="24"/>
        </w:rPr>
        <w:t>Бианки</w:t>
      </w:r>
      <w:r w:rsidRPr="003C1A2A">
        <w:rPr>
          <w:rFonts w:ascii="Times New Roman" w:eastAsia="Times New Roman" w:hAnsi="Times New Roman" w:cs="Times New Roman"/>
          <w:spacing w:val="92"/>
          <w:sz w:val="24"/>
          <w:szCs w:val="24"/>
        </w:rPr>
        <w:t xml:space="preserve"> </w:t>
      </w:r>
      <w:r w:rsidRPr="003C1A2A">
        <w:rPr>
          <w:rFonts w:ascii="Times New Roman" w:eastAsia="Times New Roman" w:hAnsi="Times New Roman" w:cs="Times New Roman"/>
          <w:sz w:val="24"/>
          <w:szCs w:val="24"/>
        </w:rPr>
        <w:t>В.В.</w:t>
      </w:r>
      <w:r w:rsidRPr="003C1A2A">
        <w:rPr>
          <w:rFonts w:ascii="Times New Roman" w:eastAsia="Times New Roman" w:hAnsi="Times New Roman" w:cs="Times New Roman"/>
          <w:spacing w:val="95"/>
          <w:sz w:val="24"/>
          <w:szCs w:val="24"/>
        </w:rPr>
        <w:t xml:space="preserve"> </w:t>
      </w:r>
      <w:r w:rsidRPr="003C1A2A">
        <w:rPr>
          <w:rFonts w:ascii="Times New Roman" w:eastAsia="Times New Roman" w:hAnsi="Times New Roman" w:cs="Times New Roman"/>
          <w:sz w:val="24"/>
          <w:szCs w:val="24"/>
        </w:rPr>
        <w:t>«Сова»,</w:t>
      </w:r>
      <w:r w:rsidRPr="003C1A2A">
        <w:rPr>
          <w:rFonts w:ascii="Times New Roman" w:eastAsia="Times New Roman" w:hAnsi="Times New Roman" w:cs="Times New Roman"/>
          <w:spacing w:val="95"/>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91"/>
          <w:sz w:val="24"/>
          <w:szCs w:val="24"/>
        </w:rPr>
        <w:t xml:space="preserve"> </w:t>
      </w:r>
      <w:r w:rsidRPr="003C1A2A">
        <w:rPr>
          <w:rFonts w:ascii="Times New Roman" w:eastAsia="Times New Roman" w:hAnsi="Times New Roman" w:cs="Times New Roman"/>
          <w:sz w:val="24"/>
          <w:szCs w:val="24"/>
        </w:rPr>
        <w:t>муравьишко</w:t>
      </w:r>
      <w:r w:rsidRPr="003C1A2A">
        <w:rPr>
          <w:rFonts w:ascii="Times New Roman" w:eastAsia="Times New Roman" w:hAnsi="Times New Roman" w:cs="Times New Roman"/>
          <w:spacing w:val="91"/>
          <w:sz w:val="24"/>
          <w:szCs w:val="24"/>
        </w:rPr>
        <w:t xml:space="preserve"> </w:t>
      </w:r>
      <w:r w:rsidRPr="003C1A2A">
        <w:rPr>
          <w:rFonts w:ascii="Times New Roman" w:eastAsia="Times New Roman" w:hAnsi="Times New Roman" w:cs="Times New Roman"/>
          <w:sz w:val="24"/>
          <w:szCs w:val="24"/>
        </w:rPr>
        <w:t>домой</w:t>
      </w:r>
      <w:r w:rsidRPr="003C1A2A">
        <w:rPr>
          <w:rFonts w:ascii="Times New Roman" w:eastAsia="Times New Roman" w:hAnsi="Times New Roman" w:cs="Times New Roman"/>
          <w:spacing w:val="89"/>
          <w:sz w:val="24"/>
          <w:szCs w:val="24"/>
        </w:rPr>
        <w:t xml:space="preserve"> </w:t>
      </w:r>
      <w:r w:rsidRPr="003C1A2A">
        <w:rPr>
          <w:rFonts w:ascii="Times New Roman" w:eastAsia="Times New Roman" w:hAnsi="Times New Roman" w:cs="Times New Roman"/>
          <w:sz w:val="24"/>
          <w:szCs w:val="24"/>
        </w:rPr>
        <w:t>спешил»,</w:t>
      </w:r>
      <w:r w:rsidRPr="003C1A2A">
        <w:rPr>
          <w:rFonts w:ascii="Times New Roman" w:eastAsia="Times New Roman" w:hAnsi="Times New Roman" w:cs="Times New Roman"/>
          <w:spacing w:val="95"/>
          <w:sz w:val="24"/>
          <w:szCs w:val="24"/>
        </w:rPr>
        <w:t xml:space="preserve"> </w:t>
      </w:r>
      <w:r w:rsidRPr="003C1A2A">
        <w:rPr>
          <w:rFonts w:ascii="Times New Roman" w:eastAsia="Times New Roman" w:hAnsi="Times New Roman" w:cs="Times New Roman"/>
          <w:sz w:val="24"/>
          <w:szCs w:val="24"/>
        </w:rPr>
        <w:t>«Синичкин</w:t>
      </w:r>
      <w:r w:rsidRPr="003C1A2A">
        <w:rPr>
          <w:rFonts w:ascii="Times New Roman" w:eastAsia="Times New Roman" w:hAnsi="Times New Roman" w:cs="Times New Roman"/>
          <w:spacing w:val="93"/>
          <w:sz w:val="24"/>
          <w:szCs w:val="24"/>
        </w:rPr>
        <w:t xml:space="preserve"> </w:t>
      </w:r>
      <w:r w:rsidRPr="003C1A2A">
        <w:rPr>
          <w:rFonts w:ascii="Times New Roman" w:eastAsia="Times New Roman" w:hAnsi="Times New Roman" w:cs="Times New Roman"/>
          <w:sz w:val="24"/>
          <w:szCs w:val="24"/>
        </w:rPr>
        <w:t>календарь»,</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lastRenderedPageBreak/>
        <w:t>«Молодая ворона», «Хвосты», «Чей нос лучше?», «Чьи это ноги?», «Кто чем поѐт?», «Лесные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домишки»,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«Красная горка»,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«Кукушонок», «Где раки зимуют»; Даль В.И.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«Старик-годовик»;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Ершов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«Конѐк-горбунок»;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Заходер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«Серая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Звѐздочка»;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Катаев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«Цветик-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семицветик»,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«Дудочка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кувшинчик»;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Мамин-Сибиряк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«Алѐнушкины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сказок); Михайлов М.Л.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«Два Мороза»;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Носов Н.Н.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«Бобик в гостях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 Барбоса»;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Петрушевская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Л.С. «От тебя одни слѐзы»; Пушкин А.С. «Сказка о царе Салтане, о сыне его славном и могучем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богатыре князе Гвидоне Салтановиче и о прекрасной царевне лебеди», «Сказка о мѐртвой царевне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0"/>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79"/>
          <w:sz w:val="24"/>
          <w:szCs w:val="24"/>
        </w:rPr>
        <w:t xml:space="preserve"> </w:t>
      </w:r>
      <w:r w:rsidRPr="003C1A2A">
        <w:rPr>
          <w:rFonts w:ascii="Times New Roman" w:eastAsia="Times New Roman" w:hAnsi="Times New Roman" w:cs="Times New Roman"/>
          <w:sz w:val="24"/>
          <w:szCs w:val="24"/>
        </w:rPr>
        <w:t>семи</w:t>
      </w:r>
      <w:r w:rsidRPr="003C1A2A">
        <w:rPr>
          <w:rFonts w:ascii="Times New Roman" w:eastAsia="Times New Roman" w:hAnsi="Times New Roman" w:cs="Times New Roman"/>
          <w:spacing w:val="80"/>
          <w:sz w:val="24"/>
          <w:szCs w:val="24"/>
        </w:rPr>
        <w:t xml:space="preserve"> </w:t>
      </w:r>
      <w:r w:rsidRPr="003C1A2A">
        <w:rPr>
          <w:rFonts w:ascii="Times New Roman" w:eastAsia="Times New Roman" w:hAnsi="Times New Roman" w:cs="Times New Roman"/>
          <w:sz w:val="24"/>
          <w:szCs w:val="24"/>
        </w:rPr>
        <w:t>богатырях»;</w:t>
      </w:r>
      <w:r w:rsidRPr="003C1A2A">
        <w:rPr>
          <w:rFonts w:ascii="Times New Roman" w:eastAsia="Times New Roman" w:hAnsi="Times New Roman" w:cs="Times New Roman"/>
          <w:spacing w:val="83"/>
          <w:sz w:val="24"/>
          <w:szCs w:val="24"/>
        </w:rPr>
        <w:t xml:space="preserve"> </w:t>
      </w:r>
      <w:r w:rsidRPr="003C1A2A">
        <w:rPr>
          <w:rFonts w:ascii="Times New Roman" w:eastAsia="Times New Roman" w:hAnsi="Times New Roman" w:cs="Times New Roman"/>
          <w:sz w:val="24"/>
          <w:szCs w:val="24"/>
        </w:rPr>
        <w:t>Сапгир</w:t>
      </w:r>
      <w:r w:rsidRPr="003C1A2A">
        <w:rPr>
          <w:rFonts w:ascii="Times New Roman" w:eastAsia="Times New Roman" w:hAnsi="Times New Roman" w:cs="Times New Roman"/>
          <w:spacing w:val="76"/>
          <w:sz w:val="24"/>
          <w:szCs w:val="24"/>
        </w:rPr>
        <w:t xml:space="preserve"> </w:t>
      </w:r>
      <w:r w:rsidRPr="003C1A2A">
        <w:rPr>
          <w:rFonts w:ascii="Times New Roman" w:eastAsia="Times New Roman" w:hAnsi="Times New Roman" w:cs="Times New Roman"/>
          <w:sz w:val="24"/>
          <w:szCs w:val="24"/>
        </w:rPr>
        <w:t>Г.Л.</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80"/>
          <w:sz w:val="24"/>
          <w:szCs w:val="24"/>
        </w:rPr>
        <w:t xml:space="preserve"> </w:t>
      </w:r>
      <w:r w:rsidRPr="003C1A2A">
        <w:rPr>
          <w:rFonts w:ascii="Times New Roman" w:eastAsia="Times New Roman" w:hAnsi="Times New Roman" w:cs="Times New Roman"/>
          <w:sz w:val="24"/>
          <w:szCs w:val="24"/>
        </w:rPr>
        <w:t>лягушку</w:t>
      </w:r>
      <w:r w:rsidRPr="003C1A2A">
        <w:rPr>
          <w:rFonts w:ascii="Times New Roman" w:eastAsia="Times New Roman" w:hAnsi="Times New Roman" w:cs="Times New Roman"/>
          <w:spacing w:val="73"/>
          <w:sz w:val="24"/>
          <w:szCs w:val="24"/>
        </w:rPr>
        <w:t xml:space="preserve"> </w:t>
      </w:r>
      <w:r w:rsidRPr="003C1A2A">
        <w:rPr>
          <w:rFonts w:ascii="Times New Roman" w:eastAsia="Times New Roman" w:hAnsi="Times New Roman" w:cs="Times New Roman"/>
          <w:sz w:val="24"/>
          <w:szCs w:val="24"/>
        </w:rPr>
        <w:t>продавали»</w:t>
      </w:r>
      <w:r w:rsidRPr="003C1A2A">
        <w:rPr>
          <w:rFonts w:ascii="Times New Roman" w:eastAsia="Times New Roman" w:hAnsi="Times New Roman" w:cs="Times New Roman"/>
          <w:spacing w:val="72"/>
          <w:sz w:val="24"/>
          <w:szCs w:val="24"/>
        </w:rPr>
        <w:t xml:space="preserve"> </w:t>
      </w:r>
      <w:r w:rsidRPr="003C1A2A">
        <w:rPr>
          <w:rFonts w:ascii="Times New Roman" w:eastAsia="Times New Roman" w:hAnsi="Times New Roman" w:cs="Times New Roman"/>
          <w:sz w:val="24"/>
          <w:szCs w:val="24"/>
        </w:rPr>
        <w:t>(сказка-шутка);</w:t>
      </w:r>
      <w:r w:rsidRPr="003C1A2A">
        <w:rPr>
          <w:rFonts w:ascii="Times New Roman" w:eastAsia="Times New Roman" w:hAnsi="Times New Roman" w:cs="Times New Roman"/>
          <w:spacing w:val="79"/>
          <w:sz w:val="24"/>
          <w:szCs w:val="24"/>
        </w:rPr>
        <w:t xml:space="preserve"> </w:t>
      </w:r>
      <w:r w:rsidRPr="003C1A2A">
        <w:rPr>
          <w:rFonts w:ascii="Times New Roman" w:eastAsia="Times New Roman" w:hAnsi="Times New Roman" w:cs="Times New Roman"/>
          <w:sz w:val="24"/>
          <w:szCs w:val="24"/>
        </w:rPr>
        <w:t>Телешов</w:t>
      </w:r>
      <w:r w:rsidRPr="003C1A2A">
        <w:rPr>
          <w:rFonts w:ascii="Times New Roman" w:eastAsia="Times New Roman" w:hAnsi="Times New Roman" w:cs="Times New Roman"/>
          <w:spacing w:val="82"/>
          <w:sz w:val="24"/>
          <w:szCs w:val="24"/>
        </w:rPr>
        <w:t xml:space="preserve"> </w:t>
      </w:r>
      <w:r w:rsidRPr="003C1A2A">
        <w:rPr>
          <w:rFonts w:ascii="Times New Roman" w:eastAsia="Times New Roman" w:hAnsi="Times New Roman" w:cs="Times New Roman"/>
          <w:sz w:val="24"/>
          <w:szCs w:val="24"/>
        </w:rPr>
        <w:t>Н.Д.</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«Крупеничка»; Ушинский К.Д. «Слепая лошадь»; Чуковский К.И. «Доктор Айболит» (по мотивам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романа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Лофтинга).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разных</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стран.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i/>
          <w:spacing w:val="33"/>
          <w:sz w:val="24"/>
          <w:szCs w:val="24"/>
        </w:rPr>
        <w:t xml:space="preserve"> </w:t>
      </w:r>
      <w:r w:rsidRPr="003C1A2A">
        <w:rPr>
          <w:rFonts w:ascii="Times New Roman" w:eastAsia="Times New Roman" w:hAnsi="Times New Roman" w:cs="Times New Roman"/>
          <w:sz w:val="24"/>
          <w:szCs w:val="24"/>
        </w:rPr>
        <w:t>Бжехва</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Горизонтских</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островах»</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польск.</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Б.В.</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Заходера);</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Валек</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М.</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«Мудрецы» (пер. со словацк. Р.С. Сефа); Капутикян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«Моя бабушка» (пер. с армянск.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Спендиаровой); Карем М. «Мирная считалка» (пер. с франц. В.Д. Берестова); Сиххад А. «Сад»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азербайдж.</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Ахундовой);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Смит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летающую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корову»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Б.В.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Заходера); Фройденберг А. «Великан и мышь» (пер. с нем. Ю.И. Коринца); Чиарди Дж. «О том, 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 глаза»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Р.С. Сефа).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Литературные</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8"/>
          <w:sz w:val="24"/>
          <w:szCs w:val="24"/>
        </w:rPr>
        <w:t xml:space="preserve"> </w:t>
      </w:r>
      <w:r w:rsidRPr="003C1A2A">
        <w:rPr>
          <w:rFonts w:ascii="Times New Roman" w:eastAsia="Times New Roman" w:hAnsi="Times New Roman" w:cs="Times New Roman"/>
          <w:i/>
          <w:sz w:val="24"/>
          <w:szCs w:val="24"/>
        </w:rPr>
        <w:t>Сказки-повести.</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sz w:val="24"/>
          <w:szCs w:val="24"/>
        </w:rPr>
        <w:t>Андерсен</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Х.</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«Огниво» (пер.</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Ганзен),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«Свинопас»</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65"/>
          <w:sz w:val="24"/>
          <w:szCs w:val="24"/>
        </w:rPr>
        <w:t xml:space="preserve"> </w:t>
      </w:r>
      <w:r w:rsidRPr="003C1A2A">
        <w:rPr>
          <w:rFonts w:ascii="Times New Roman" w:eastAsia="Times New Roman" w:hAnsi="Times New Roman" w:cs="Times New Roman"/>
          <w:sz w:val="24"/>
          <w:szCs w:val="24"/>
        </w:rPr>
        <w:t>датского</w:t>
      </w:r>
      <w:r w:rsidRPr="003C1A2A">
        <w:rPr>
          <w:rFonts w:ascii="Times New Roman" w:eastAsia="Times New Roman" w:hAnsi="Times New Roman" w:cs="Times New Roman"/>
          <w:spacing w:val="65"/>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Ганзен),</w:t>
      </w:r>
      <w:r w:rsidRPr="003C1A2A">
        <w:rPr>
          <w:rFonts w:ascii="Times New Roman" w:eastAsia="Times New Roman" w:hAnsi="Times New Roman" w:cs="Times New Roman"/>
          <w:spacing w:val="69"/>
          <w:sz w:val="24"/>
          <w:szCs w:val="24"/>
        </w:rPr>
        <w:t xml:space="preserve"> </w:t>
      </w:r>
      <w:r w:rsidRPr="003C1A2A">
        <w:rPr>
          <w:rFonts w:ascii="Times New Roman" w:eastAsia="Times New Roman" w:hAnsi="Times New Roman" w:cs="Times New Roman"/>
          <w:sz w:val="24"/>
          <w:szCs w:val="24"/>
        </w:rPr>
        <w:t>«Дюймовочка»</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66"/>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65"/>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6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65"/>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66"/>
          <w:sz w:val="24"/>
          <w:szCs w:val="24"/>
        </w:rPr>
        <w:t xml:space="preserve"> </w:t>
      </w:r>
      <w:r w:rsidRPr="003C1A2A">
        <w:rPr>
          <w:rFonts w:ascii="Times New Roman" w:eastAsia="Times New Roman" w:hAnsi="Times New Roman" w:cs="Times New Roman"/>
          <w:sz w:val="24"/>
          <w:szCs w:val="24"/>
        </w:rPr>
        <w:t>А.Ганзен),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«Гадкий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утѐнок»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А.Ганзен,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Т.Габбе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А.Любарской),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«Новое</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платье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короля»</w:t>
      </w:r>
      <w:r w:rsidRPr="003C1A2A">
        <w:rPr>
          <w:rFonts w:ascii="Times New Roman" w:eastAsia="Times New Roman" w:hAnsi="Times New Roman" w:cs="Times New Roman"/>
          <w:spacing w:val="4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А.Ганзен),</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«Ромашка»</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А.Ганзен),</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«Дикие</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лебеди»</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с датск. А. Ганзен); Киплинг Дж. Р. «Сказка о слонѐнке» (пер. с англ. К.И. Чуковского), «Откуда 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кита такая глотка» (пер. с англ. К.И. Чуковского, стихи в пер. С.Я. Маршака), «Маугли» (пер.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 Н. Дарузес / И.Шустовой); Коллоди К. «Пиноккио. История деревянной куклы» (пер. с итал.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Э.Г. Казакевича); Лагерлѐф С. «Чудесное путешествие Нильса с дикими гусями» (в пересказе 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Задунайской и А. Любарской); Линдгрен А. «Карлсон, который живѐт на крыше, опять прилетел»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со швед.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Л.З. Лунгиной),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«Пеппи Длинный чулок»</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со швед. Л.З.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Лунгиной);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Лофтинг Х. «Путешествия доктора Дулиттла» (пер. с англ. С. Мещерякова); Милн А.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«Винни-Пух</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и все,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все, все» (перевод с англ. Б.В. Заходера); Мякеля Х. «Господин Ау» (пер. с фин. Э.Н. Успенского);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Пройслер 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«Маленькая Баба-яга» (пер. с нем. Ю. Коринца),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«Маленькое привидение» (пер.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нем. Ю. Коринца); Родари Д. «Приключения Чипполино» (пер. с итал. З. Потаповой), «Сказки, 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которых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конца»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итал. И.Г.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Константиновой).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p>
    <w:p w:rsidR="003C1A2A" w:rsidRPr="003C1A2A" w:rsidRDefault="003C1A2A" w:rsidP="003C1A2A">
      <w:pPr>
        <w:widowControl w:val="0"/>
        <w:autoSpaceDE w:val="0"/>
        <w:autoSpaceDN w:val="0"/>
        <w:spacing w:after="0"/>
        <w:ind w:firstLine="425"/>
        <w:jc w:val="both"/>
        <w:outlineLvl w:val="0"/>
        <w:rPr>
          <w:rFonts w:ascii="Times New Roman" w:eastAsia="Times New Roman" w:hAnsi="Times New Roman" w:cs="Times New Roman"/>
          <w:b/>
          <w:bCs/>
          <w:sz w:val="24"/>
          <w:szCs w:val="24"/>
        </w:rPr>
      </w:pPr>
      <w:r w:rsidRPr="003C1A2A">
        <w:rPr>
          <w:rFonts w:ascii="Times New Roman" w:eastAsia="Times New Roman" w:hAnsi="Times New Roman" w:cs="Times New Roman"/>
          <w:b/>
          <w:bCs/>
          <w:sz w:val="24"/>
          <w:szCs w:val="24"/>
        </w:rPr>
        <w:t>Подготовительная</w:t>
      </w:r>
      <w:r w:rsidRPr="003C1A2A">
        <w:rPr>
          <w:rFonts w:ascii="Times New Roman" w:eastAsia="Times New Roman" w:hAnsi="Times New Roman" w:cs="Times New Roman"/>
          <w:b/>
          <w:bCs/>
          <w:spacing w:val="-4"/>
          <w:sz w:val="24"/>
          <w:szCs w:val="24"/>
        </w:rPr>
        <w:t xml:space="preserve"> </w:t>
      </w:r>
      <w:r w:rsidRPr="003C1A2A">
        <w:rPr>
          <w:rFonts w:ascii="Times New Roman" w:eastAsia="Times New Roman" w:hAnsi="Times New Roman" w:cs="Times New Roman"/>
          <w:b/>
          <w:bCs/>
          <w:sz w:val="24"/>
          <w:szCs w:val="24"/>
        </w:rPr>
        <w:t>к</w:t>
      </w:r>
      <w:r w:rsidRPr="003C1A2A">
        <w:rPr>
          <w:rFonts w:ascii="Times New Roman" w:eastAsia="Times New Roman" w:hAnsi="Times New Roman" w:cs="Times New Roman"/>
          <w:b/>
          <w:bCs/>
          <w:spacing w:val="-3"/>
          <w:sz w:val="24"/>
          <w:szCs w:val="24"/>
        </w:rPr>
        <w:t xml:space="preserve"> </w:t>
      </w:r>
      <w:r w:rsidRPr="003C1A2A">
        <w:rPr>
          <w:rFonts w:ascii="Times New Roman" w:eastAsia="Times New Roman" w:hAnsi="Times New Roman" w:cs="Times New Roman"/>
          <w:b/>
          <w:bCs/>
          <w:sz w:val="24"/>
          <w:szCs w:val="24"/>
        </w:rPr>
        <w:t>школе</w:t>
      </w:r>
      <w:r w:rsidRPr="003C1A2A">
        <w:rPr>
          <w:rFonts w:ascii="Times New Roman" w:eastAsia="Times New Roman" w:hAnsi="Times New Roman" w:cs="Times New Roman"/>
          <w:b/>
          <w:bCs/>
          <w:spacing w:val="-2"/>
          <w:sz w:val="24"/>
          <w:szCs w:val="24"/>
        </w:rPr>
        <w:t xml:space="preserve"> </w:t>
      </w:r>
      <w:r w:rsidRPr="003C1A2A">
        <w:rPr>
          <w:rFonts w:ascii="Times New Roman" w:eastAsia="Times New Roman" w:hAnsi="Times New Roman" w:cs="Times New Roman"/>
          <w:b/>
          <w:bCs/>
          <w:sz w:val="24"/>
          <w:szCs w:val="24"/>
        </w:rPr>
        <w:t>группа</w:t>
      </w:r>
      <w:r w:rsidRPr="003C1A2A">
        <w:rPr>
          <w:rFonts w:ascii="Times New Roman" w:eastAsia="Times New Roman" w:hAnsi="Times New Roman" w:cs="Times New Roman"/>
          <w:b/>
          <w:bCs/>
          <w:spacing w:val="-1"/>
          <w:sz w:val="24"/>
          <w:szCs w:val="24"/>
        </w:rPr>
        <w:t xml:space="preserve"> </w:t>
      </w:r>
      <w:r w:rsidRPr="003C1A2A">
        <w:rPr>
          <w:rFonts w:ascii="Times New Roman" w:eastAsia="Times New Roman" w:hAnsi="Times New Roman" w:cs="Times New Roman"/>
          <w:b/>
          <w:bCs/>
          <w:sz w:val="24"/>
          <w:szCs w:val="24"/>
        </w:rPr>
        <w:t>(6-7</w:t>
      </w:r>
      <w:r w:rsidRPr="003C1A2A">
        <w:rPr>
          <w:rFonts w:ascii="Times New Roman" w:eastAsia="Times New Roman" w:hAnsi="Times New Roman" w:cs="Times New Roman"/>
          <w:b/>
          <w:bCs/>
          <w:spacing w:val="-1"/>
          <w:sz w:val="24"/>
          <w:szCs w:val="24"/>
        </w:rPr>
        <w:t xml:space="preserve"> </w:t>
      </w:r>
      <w:r w:rsidRPr="003C1A2A">
        <w:rPr>
          <w:rFonts w:ascii="Times New Roman" w:eastAsia="Times New Roman" w:hAnsi="Times New Roman" w:cs="Times New Roman"/>
          <w:b/>
          <w:b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Малые формы фольклора. </w:t>
      </w:r>
      <w:r w:rsidRPr="003C1A2A">
        <w:rPr>
          <w:rFonts w:ascii="Times New Roman" w:eastAsia="Times New Roman" w:hAnsi="Times New Roman" w:cs="Times New Roman"/>
          <w:sz w:val="24"/>
          <w:szCs w:val="24"/>
        </w:rPr>
        <w:t>Загадки, небылицы, дразнилки, считалки, пословицы, поговорки,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заклички,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народные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песенки, прибаутки, скороговорки.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Русские  </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 xml:space="preserve">народные  </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 xml:space="preserve">сказки.  </w:t>
      </w:r>
      <w:r w:rsidRPr="003C1A2A">
        <w:rPr>
          <w:rFonts w:ascii="Times New Roman" w:eastAsia="Times New Roman" w:hAnsi="Times New Roman" w:cs="Times New Roman"/>
          <w:i/>
          <w:spacing w:val="11"/>
          <w:sz w:val="24"/>
          <w:szCs w:val="24"/>
        </w:rPr>
        <w:t xml:space="preserve"> </w:t>
      </w:r>
      <w:r w:rsidRPr="003C1A2A">
        <w:rPr>
          <w:rFonts w:ascii="Times New Roman" w:eastAsia="Times New Roman" w:hAnsi="Times New Roman" w:cs="Times New Roman"/>
          <w:sz w:val="24"/>
          <w:szCs w:val="24"/>
        </w:rPr>
        <w:t xml:space="preserve">«Василиса  </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 xml:space="preserve">Прекрасная»  </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 xml:space="preserve">(из  </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 xml:space="preserve">сборника  </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 xml:space="preserve">А.Н.  </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Афанасьева);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«Вежливый Кот-воркот» (обработка М. Булатова); «Иван Царевич и Серый Волк» (обработка 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Толстого); «Зимовье зверей» (обработка А.Н. Толстого); «Кощей Бессмертный» (2 вариант)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сборника</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Афанасьева);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«Рифмы»</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(авторизованный</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Б.В.</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Шергина);</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«Семь</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Симеонов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семь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работников»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Карнауховой);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«Солдатская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загадка»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Афанасьева);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страха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глаза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велики»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Капицы);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«Хвосты»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lastRenderedPageBreak/>
        <w:t>Капицы).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Былины. </w:t>
      </w:r>
      <w:r w:rsidRPr="003C1A2A">
        <w:rPr>
          <w:rFonts w:ascii="Times New Roman" w:eastAsia="Times New Roman" w:hAnsi="Times New Roman" w:cs="Times New Roman"/>
          <w:sz w:val="24"/>
          <w:szCs w:val="24"/>
        </w:rPr>
        <w:t>«Садко» (пересказ И.В. Карнауховой / запись П.Н. Рыбникова); «Добрыня и Змей»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(обработка Н.П. Колпаковой / пересказ И.В. Карнауховой); «Илья Муромец и Соловей-Разбойник»</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А.Ф.</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Гильфердинга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пересказ И.В.</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Карнауховой).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Сказки народов мира. </w:t>
      </w:r>
      <w:r w:rsidRPr="003C1A2A">
        <w:rPr>
          <w:rFonts w:ascii="Times New Roman" w:eastAsia="Times New Roman" w:hAnsi="Times New Roman" w:cs="Times New Roman"/>
          <w:sz w:val="24"/>
          <w:szCs w:val="24"/>
        </w:rPr>
        <w:t>«Айога», нанайск., обработка Д. Нагишкина; «Беляночка и Розочка»,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нем. из сказок Бр. Гримм, пересказ А.К. Покровской; «Самый красивый наряд на свете», 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япон.</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Марковой;</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«Голубая</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птица»,</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туркм.</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Александровой</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Туберовского; «Каждый</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свое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получил»,</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эстон.</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обработка</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«Кот</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сапогах»</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Т.Габбе),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«Волшебница»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Тургенева),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«Мальчик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пальчик»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франц.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Дехтерѐва),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«Золушка»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(пер. 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франц. Т. Габбе) из сказок Перро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России.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Поэзия.</w:t>
      </w:r>
      <w:r w:rsidRPr="003C1A2A">
        <w:rPr>
          <w:rFonts w:ascii="Times New Roman" w:eastAsia="Times New Roman" w:hAnsi="Times New Roman" w:cs="Times New Roman"/>
          <w:i/>
          <w:spacing w:val="81"/>
          <w:sz w:val="24"/>
          <w:szCs w:val="24"/>
        </w:rPr>
        <w:t xml:space="preserve"> </w:t>
      </w:r>
      <w:r w:rsidRPr="003C1A2A">
        <w:rPr>
          <w:rFonts w:ascii="Times New Roman" w:eastAsia="Times New Roman" w:hAnsi="Times New Roman" w:cs="Times New Roman"/>
          <w:sz w:val="24"/>
          <w:szCs w:val="24"/>
        </w:rPr>
        <w:t>Аким</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Я.Л.</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«Мой</w:t>
      </w:r>
      <w:r w:rsidRPr="003C1A2A">
        <w:rPr>
          <w:rFonts w:ascii="Times New Roman" w:eastAsia="Times New Roman" w:hAnsi="Times New Roman" w:cs="Times New Roman"/>
          <w:spacing w:val="83"/>
          <w:sz w:val="24"/>
          <w:szCs w:val="24"/>
        </w:rPr>
        <w:t xml:space="preserve"> </w:t>
      </w:r>
      <w:r w:rsidRPr="003C1A2A">
        <w:rPr>
          <w:rFonts w:ascii="Times New Roman" w:eastAsia="Times New Roman" w:hAnsi="Times New Roman" w:cs="Times New Roman"/>
          <w:sz w:val="24"/>
          <w:szCs w:val="24"/>
        </w:rPr>
        <w:t>верный</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чиж»;</w:t>
      </w:r>
      <w:r w:rsidRPr="003C1A2A">
        <w:rPr>
          <w:rFonts w:ascii="Times New Roman" w:eastAsia="Times New Roman" w:hAnsi="Times New Roman" w:cs="Times New Roman"/>
          <w:spacing w:val="82"/>
          <w:sz w:val="24"/>
          <w:szCs w:val="24"/>
        </w:rPr>
        <w:t xml:space="preserve"> </w:t>
      </w:r>
      <w:r w:rsidRPr="003C1A2A">
        <w:rPr>
          <w:rFonts w:ascii="Times New Roman" w:eastAsia="Times New Roman" w:hAnsi="Times New Roman" w:cs="Times New Roman"/>
          <w:sz w:val="24"/>
          <w:szCs w:val="24"/>
        </w:rPr>
        <w:t>Бальмонт</w:t>
      </w:r>
      <w:r w:rsidRPr="003C1A2A">
        <w:rPr>
          <w:rFonts w:ascii="Times New Roman" w:eastAsia="Times New Roman" w:hAnsi="Times New Roman" w:cs="Times New Roman"/>
          <w:spacing w:val="82"/>
          <w:sz w:val="24"/>
          <w:szCs w:val="24"/>
        </w:rPr>
        <w:t xml:space="preserve"> </w:t>
      </w:r>
      <w:r w:rsidRPr="003C1A2A">
        <w:rPr>
          <w:rFonts w:ascii="Times New Roman" w:eastAsia="Times New Roman" w:hAnsi="Times New Roman" w:cs="Times New Roman"/>
          <w:sz w:val="24"/>
          <w:szCs w:val="24"/>
        </w:rPr>
        <w:t>К.Д.</w:t>
      </w:r>
      <w:r w:rsidRPr="003C1A2A">
        <w:rPr>
          <w:rFonts w:ascii="Times New Roman" w:eastAsia="Times New Roman" w:hAnsi="Times New Roman" w:cs="Times New Roman"/>
          <w:spacing w:val="84"/>
          <w:sz w:val="24"/>
          <w:szCs w:val="24"/>
        </w:rPr>
        <w:t xml:space="preserve"> </w:t>
      </w:r>
      <w:r w:rsidRPr="003C1A2A">
        <w:rPr>
          <w:rFonts w:ascii="Times New Roman" w:eastAsia="Times New Roman" w:hAnsi="Times New Roman" w:cs="Times New Roman"/>
          <w:sz w:val="24"/>
          <w:szCs w:val="24"/>
        </w:rPr>
        <w:t>«Снежинка»;</w:t>
      </w:r>
      <w:r w:rsidRPr="003C1A2A">
        <w:rPr>
          <w:rFonts w:ascii="Times New Roman" w:eastAsia="Times New Roman" w:hAnsi="Times New Roman" w:cs="Times New Roman"/>
          <w:spacing w:val="85"/>
          <w:sz w:val="24"/>
          <w:szCs w:val="24"/>
        </w:rPr>
        <w:t xml:space="preserve"> </w:t>
      </w:r>
      <w:r w:rsidRPr="003C1A2A">
        <w:rPr>
          <w:rFonts w:ascii="Times New Roman" w:eastAsia="Times New Roman" w:hAnsi="Times New Roman" w:cs="Times New Roman"/>
          <w:sz w:val="24"/>
          <w:szCs w:val="24"/>
        </w:rPr>
        <w:t>Благинина</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Е.А.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«Шинель»,</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«Одуванчик»,</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«Наш</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дедушка»;</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Бунин</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И.А.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«Листопад»;</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Владимиров</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Ю.Д.</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«Чудаки»,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«Оркестр»; Гамзатов Р.Г. «Мой дедушка» (перевод с аварского языка Я. Козловского), Городецкий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«Первый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«Весенняя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Есенин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«Поѐт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аукает….»,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«Пороша»;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Жуковский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«Жаворонок»;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Левин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«Зелѐная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история»;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Маршак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неизвестном герое», «Букварь. Веселое путешествие от А до Я»; Маяковский В.В. «Эта книжечка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моя, про моря и про маяк»; Моравская М. «Апельсинные корки»; Мошковская Э.Э. «Добежали до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вечера»,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«Хитрые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старушки»;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Никитин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«Встреча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Орлов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крышей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голубой»; Пляцковский М.С. «Настоящий друг»; Пушкин А.С. «Зимний вечер», «Унылая пора!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 xml:space="preserve">Очей  </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 xml:space="preserve">очарованье!..»  </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 xml:space="preserve">(«Осень»),  </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 xml:space="preserve">«Зимнее  </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 xml:space="preserve">утро»;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Рубцов  </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 xml:space="preserve">Н.М.  </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 xml:space="preserve">«Про  </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 xml:space="preserve">зайца»;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Сапгир  </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 xml:space="preserve">Г.В. «Считалки»,  </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 xml:space="preserve">«Скороговорки»,  </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 xml:space="preserve">«Людоед  </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и  </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принцесса,  </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 xml:space="preserve">или  </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 xml:space="preserve">Всѐ  </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 xml:space="preserve">наоборот»;  </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 xml:space="preserve">Серова  </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Е.В.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 Новогоднее»;</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Соловьѐва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П.С.</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«Подснежник»,</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«Ночь</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день»;</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Степанов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В.А.</w:t>
      </w:r>
      <w:r w:rsidRPr="003C1A2A">
        <w:rPr>
          <w:rFonts w:ascii="Times New Roman" w:eastAsia="Times New Roman" w:hAnsi="Times New Roman" w:cs="Times New Roman"/>
          <w:spacing w:val="109"/>
          <w:sz w:val="24"/>
          <w:szCs w:val="24"/>
        </w:rPr>
        <w:t xml:space="preserve"> </w:t>
      </w: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мы</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Родиной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 зовѐм?»; Токмакова И.П. «Мне грустно», «Куда в машинах снег везут»; Тютчев Ф.И. «Чародейкою</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зимою…»,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«Весенняя</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гроза»;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Успенский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Э.Н.</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«Память»;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Чѐрный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 «На</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коньках»,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«Волшебник».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Проза.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Алексеев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«Первый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ночной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таран»;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Бианки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«Тайна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ночного</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леса»;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Воробьѐв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«Обрывок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провода»;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Воскобойников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«Когда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Александр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Пушкин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был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маленьким»;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Житков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«Морские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истории»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видел»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Зощенко</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М.М.</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«Рассказы</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Лѐле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Миньке»</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Коваль</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Ю.И.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«Русачок-травник», «Стожок», «Алый»; Куприн А.И. «Слон»; Мартынова К., Василиади О. «Елка,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 и Новый год»; Носов Н.Н. «Заплатка», «Огурцы», «Мишкина каша»; Митяев А.В. «Мешок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овсянки»; Погодин Р.П. «Жаба», «Шутка»; Пришвин М.М. «Лисичкин хлеб», «Изобретатель»;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Ракитина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«Приключения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новогодних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игрушек»,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«Серѐжик»;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Раскин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папа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был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маленьким»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рассказов);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Сладков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«Хитрющий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зайчишка»,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«Синичка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необыкновенная»,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«Почему ноябрь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пегий»;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Соколов-Микитов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«Листопадничек»;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Толстой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Л.Н. «Филипок», «Лев и собачка», «Прыжок», «Акула», «Пожарные собаки»; Фадеева О. «Мне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письмо!»;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Чаплина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В.В.</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«Кинули»; Шим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Э.Ю.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«Хлеб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растет».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Литературные сказки. </w:t>
      </w:r>
      <w:r w:rsidRPr="003C1A2A">
        <w:rPr>
          <w:rFonts w:ascii="Times New Roman" w:eastAsia="Times New Roman" w:hAnsi="Times New Roman" w:cs="Times New Roman"/>
          <w:sz w:val="24"/>
          <w:szCs w:val="24"/>
        </w:rPr>
        <w:t>Гайдар А.П. «</w:t>
      </w:r>
      <w:hyperlink r:id="rId39">
        <w:r w:rsidRPr="003C1A2A">
          <w:rPr>
            <w:rFonts w:ascii="Times New Roman" w:eastAsia="Times New Roman" w:hAnsi="Times New Roman" w:cs="Times New Roman"/>
            <w:sz w:val="24"/>
            <w:szCs w:val="24"/>
          </w:rPr>
          <w:t>Сказка о Военной тайне, о Мальчише-Кибальчише и</w:t>
        </w:r>
      </w:hyperlink>
      <w:r w:rsidRPr="003C1A2A">
        <w:rPr>
          <w:rFonts w:ascii="Times New Roman" w:eastAsia="Times New Roman" w:hAnsi="Times New Roman" w:cs="Times New Roman"/>
          <w:spacing w:val="1"/>
          <w:sz w:val="24"/>
          <w:szCs w:val="24"/>
        </w:rPr>
        <w:t xml:space="preserve"> </w:t>
      </w:r>
      <w:hyperlink r:id="rId40">
        <w:r w:rsidRPr="003C1A2A">
          <w:rPr>
            <w:rFonts w:ascii="Times New Roman" w:eastAsia="Times New Roman" w:hAnsi="Times New Roman" w:cs="Times New Roman"/>
            <w:sz w:val="24"/>
            <w:szCs w:val="24"/>
          </w:rPr>
          <w:t>его</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твѐрдом</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слове</w:t>
        </w:r>
      </w:hyperlink>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«Горячий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камень»;</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Гаршин</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«Лягушка-путешественница»;</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Козлов</w:t>
      </w:r>
      <w:r w:rsidRPr="003C1A2A">
        <w:rPr>
          <w:rFonts w:ascii="Times New Roman" w:eastAsia="Times New Roman" w:hAnsi="Times New Roman" w:cs="Times New Roman"/>
          <w:spacing w:val="30"/>
          <w:sz w:val="24"/>
          <w:szCs w:val="24"/>
        </w:rPr>
        <w:t xml:space="preserve"> </w:t>
      </w:r>
      <w:r w:rsidRPr="003C1A2A">
        <w:rPr>
          <w:rFonts w:ascii="Times New Roman" w:eastAsia="Times New Roman" w:hAnsi="Times New Roman" w:cs="Times New Roman"/>
          <w:sz w:val="24"/>
          <w:szCs w:val="24"/>
        </w:rPr>
        <w:t>С.Г.</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«Как Ёжик с Медвежонком звѐзды протирали»; Маршак С.Я. «Двенадцать месяцев»; </w:t>
      </w:r>
      <w:r w:rsidRPr="003C1A2A">
        <w:rPr>
          <w:rFonts w:ascii="Times New Roman" w:eastAsia="Times New Roman" w:hAnsi="Times New Roman" w:cs="Times New Roman"/>
          <w:sz w:val="24"/>
          <w:szCs w:val="24"/>
        </w:rPr>
        <w:lastRenderedPageBreak/>
        <w:t>Паустовский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«Тѐплый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хлеб»,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«Дремучий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медведь»;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Прокофьева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Токмакова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«Подарок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для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Снегурочки»;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Ремизов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«Гуси-лебеди»,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«Хлебный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голос»;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Скребицкий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«Всяк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своему»; Соколов-Микитов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«Соль</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Земли»;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Чѐрный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«Дневник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Фокса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Микки».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поэтов</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и писателей</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разных</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стран.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Поэзия. </w:t>
      </w:r>
      <w:r w:rsidRPr="003C1A2A">
        <w:rPr>
          <w:rFonts w:ascii="Times New Roman" w:eastAsia="Times New Roman" w:hAnsi="Times New Roman" w:cs="Times New Roman"/>
          <w:sz w:val="24"/>
          <w:szCs w:val="24"/>
        </w:rPr>
        <w:t>Брехт Б. «Зимний вечер через форточку» (пер. с нем. К. Орешина); Дриз О.О. «Как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сделать утро волшебным» (пер. с евр. Т. Спендиаровой); Лир Э. «Лимерики» (пер. с англ. 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Кружкова);</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Станчев</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«Осенняя</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гамма»</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болг.</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Токмаковой);</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Стивенсон</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Р.Л. «Вычитанные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страны»</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Вл.Ф.</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Ходасевича).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Литературные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сказки.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Сказки-повести.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Андерсен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«Оле-Лукойе»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Ганзен),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«Соловей»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Ганзен,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пересказ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Габбе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Любарской),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«Стойкий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оловянный солдатик» (пер. с датск. А. Ганзен, пересказ Т. Габбе и А. Любарской), «Снежная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Королева»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Ганзен),</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«Русалочка»</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датск.</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Ганзен);</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Гофман</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Э.Т.А. «Щелкунчик и мышиный Король» (пер. с нем. И. Татариновой); Киплинг Дж. Р. «Маугли» (пер.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Дарузес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Шустовой),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которая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гуляла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себе»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Чуковского / Н. Дарузерс); Кэррол Л. «Алиса в стране чудес» (пер. с англ. Н. Демуровой, 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Кружкова, А. Боченкова, стихи в пер. С.Я. Маршака, Д. Орловской, О. Седаковой), «Алиса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Зазеркалье» (пер. с англ. Н. Демуровой, Г. Кружкова, А. Боченкова, стихи в пер. С.Я. Маршака, 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Орловской, О. Седаковой); Линдгрен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повести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о Малыше и Карлсоне» (пер.</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со шведск.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Л.З. Лунгиной); Нурдквист С. «История о том, как Финдус потерялся, когда был маленьким»;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Поттер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«Сказка про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Джемайму Нырнивлужу» (пер.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англ.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Токмаковой);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Распе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Эрих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Рудольф «Приключения барона Мюнхгаузена» (пер. с нем. К.И. Чуковского / Е.Н. Акимовой);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Родари Дж. «Путешествие Голубой Стрелы» (пер. с итал. Ю. Ермаченко), «Джельсомино в Стране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лжецов» (пер. с итал. А.Б. Махова); Топпелиус С. «Три ржаных колоска» (пер. со шведск.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Любарской); Эме М. «Краски» (пер. с франц. И. Кузнецовой); Янссон Т. «Муми-тролли» (пер. со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шведск. В.А. Смирнова / И.П. Токмаковой), «Шляпа волшебника» (пер. со шведск. языка 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Смирнова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 Л. Брауде).</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Примерный</w:t>
      </w:r>
      <w:r w:rsidRPr="003C1A2A">
        <w:rPr>
          <w:rFonts w:ascii="Times New Roman" w:eastAsia="Times New Roman" w:hAnsi="Times New Roman" w:cs="Times New Roman"/>
          <w:b/>
          <w:bCs/>
          <w:i/>
          <w:iCs/>
          <w:spacing w:val="-6"/>
          <w:sz w:val="24"/>
          <w:szCs w:val="24"/>
        </w:rPr>
        <w:t xml:space="preserve"> </w:t>
      </w:r>
      <w:r w:rsidRPr="003C1A2A">
        <w:rPr>
          <w:rFonts w:ascii="Times New Roman" w:eastAsia="Times New Roman" w:hAnsi="Times New Roman" w:cs="Times New Roman"/>
          <w:b/>
          <w:bCs/>
          <w:i/>
          <w:iCs/>
          <w:sz w:val="24"/>
          <w:szCs w:val="24"/>
        </w:rPr>
        <w:t>перечень</w:t>
      </w:r>
      <w:r w:rsidRPr="003C1A2A">
        <w:rPr>
          <w:rFonts w:ascii="Times New Roman" w:eastAsia="Times New Roman" w:hAnsi="Times New Roman" w:cs="Times New Roman"/>
          <w:b/>
          <w:bCs/>
          <w:i/>
          <w:iCs/>
          <w:spacing w:val="-4"/>
          <w:sz w:val="24"/>
          <w:szCs w:val="24"/>
        </w:rPr>
        <w:t xml:space="preserve"> </w:t>
      </w:r>
      <w:r w:rsidRPr="003C1A2A">
        <w:rPr>
          <w:rFonts w:ascii="Times New Roman" w:eastAsia="Times New Roman" w:hAnsi="Times New Roman" w:cs="Times New Roman"/>
          <w:b/>
          <w:bCs/>
          <w:i/>
          <w:iCs/>
          <w:sz w:val="24"/>
          <w:szCs w:val="24"/>
        </w:rPr>
        <w:t>музыкальных</w:t>
      </w:r>
      <w:r w:rsidRPr="003C1A2A">
        <w:rPr>
          <w:rFonts w:ascii="Times New Roman" w:eastAsia="Times New Roman" w:hAnsi="Times New Roman" w:cs="Times New Roman"/>
          <w:b/>
          <w:bCs/>
          <w:i/>
          <w:iCs/>
          <w:spacing w:val="-4"/>
          <w:sz w:val="24"/>
          <w:szCs w:val="24"/>
        </w:rPr>
        <w:t xml:space="preserve"> </w:t>
      </w:r>
      <w:r w:rsidRPr="003C1A2A">
        <w:rPr>
          <w:rFonts w:ascii="Times New Roman" w:eastAsia="Times New Roman" w:hAnsi="Times New Roman" w:cs="Times New Roman"/>
          <w:b/>
          <w:bCs/>
          <w:i/>
          <w:iCs/>
          <w:sz w:val="24"/>
          <w:szCs w:val="24"/>
        </w:rPr>
        <w:t>произведений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b/>
          <w:i/>
          <w:sz w:val="24"/>
          <w:szCs w:val="24"/>
        </w:rPr>
      </w:pPr>
      <w:r w:rsidRPr="003C1A2A">
        <w:rPr>
          <w:rFonts w:ascii="Times New Roman" w:eastAsia="Times New Roman" w:hAnsi="Times New Roman" w:cs="Times New Roman"/>
          <w:b/>
          <w:i/>
          <w:sz w:val="24"/>
          <w:szCs w:val="24"/>
        </w:rPr>
        <w:t>от 2</w:t>
      </w:r>
      <w:r w:rsidRPr="003C1A2A">
        <w:rPr>
          <w:rFonts w:ascii="Times New Roman" w:eastAsia="Times New Roman" w:hAnsi="Times New Roman" w:cs="Times New Roman"/>
          <w:b/>
          <w:i/>
          <w:spacing w:val="-4"/>
          <w:sz w:val="24"/>
          <w:szCs w:val="24"/>
        </w:rPr>
        <w:t xml:space="preserve"> </w:t>
      </w:r>
      <w:r w:rsidRPr="003C1A2A">
        <w:rPr>
          <w:rFonts w:ascii="Times New Roman" w:eastAsia="Times New Roman" w:hAnsi="Times New Roman" w:cs="Times New Roman"/>
          <w:b/>
          <w:i/>
          <w:sz w:val="24"/>
          <w:szCs w:val="24"/>
        </w:rPr>
        <w:t>месяцев</w:t>
      </w:r>
      <w:r w:rsidRPr="003C1A2A">
        <w:rPr>
          <w:rFonts w:ascii="Times New Roman" w:eastAsia="Times New Roman" w:hAnsi="Times New Roman" w:cs="Times New Roman"/>
          <w:b/>
          <w:i/>
          <w:spacing w:val="-1"/>
          <w:sz w:val="24"/>
          <w:szCs w:val="24"/>
        </w:rPr>
        <w:t xml:space="preserve"> </w:t>
      </w:r>
      <w:r w:rsidRPr="003C1A2A">
        <w:rPr>
          <w:rFonts w:ascii="Times New Roman" w:eastAsia="Times New Roman" w:hAnsi="Times New Roman" w:cs="Times New Roman"/>
          <w:b/>
          <w:i/>
          <w:sz w:val="24"/>
          <w:szCs w:val="24"/>
        </w:rPr>
        <w:t>до</w:t>
      </w:r>
      <w:r w:rsidRPr="003C1A2A">
        <w:rPr>
          <w:rFonts w:ascii="Times New Roman" w:eastAsia="Times New Roman" w:hAnsi="Times New Roman" w:cs="Times New Roman"/>
          <w:b/>
          <w:i/>
          <w:spacing w:val="-1"/>
          <w:sz w:val="24"/>
          <w:szCs w:val="24"/>
        </w:rPr>
        <w:t xml:space="preserve"> </w:t>
      </w:r>
      <w:r w:rsidRPr="003C1A2A">
        <w:rPr>
          <w:rFonts w:ascii="Times New Roman" w:eastAsia="Times New Roman" w:hAnsi="Times New Roman" w:cs="Times New Roman"/>
          <w:b/>
          <w:i/>
          <w:sz w:val="24"/>
          <w:szCs w:val="24"/>
        </w:rPr>
        <w:t>1</w:t>
      </w:r>
      <w:r w:rsidRPr="003C1A2A">
        <w:rPr>
          <w:rFonts w:ascii="Times New Roman" w:eastAsia="Times New Roman" w:hAnsi="Times New Roman" w:cs="Times New Roman"/>
          <w:b/>
          <w:i/>
          <w:spacing w:val="-1"/>
          <w:sz w:val="24"/>
          <w:szCs w:val="24"/>
        </w:rPr>
        <w:t xml:space="preserve"> </w:t>
      </w:r>
      <w:r w:rsidRPr="003C1A2A">
        <w:rPr>
          <w:rFonts w:ascii="Times New Roman" w:eastAsia="Times New Roman" w:hAnsi="Times New Roman" w:cs="Times New Roman"/>
          <w:b/>
          <w:i/>
          <w:sz w:val="24"/>
          <w:szCs w:val="24"/>
        </w:rPr>
        <w:t>года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Слушание.</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b/>
          <w:sz w:val="24"/>
          <w:szCs w:val="24"/>
        </w:rPr>
        <w:t>«</w:t>
      </w:r>
      <w:r w:rsidRPr="003C1A2A">
        <w:rPr>
          <w:rFonts w:ascii="Times New Roman" w:eastAsia="Times New Roman" w:hAnsi="Times New Roman" w:cs="Times New Roman"/>
          <w:sz w:val="24"/>
          <w:szCs w:val="24"/>
        </w:rPr>
        <w:t>Весело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грустно»,</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Бетховена;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«Ласковая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просьба»,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Свиридова;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«Смелый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наездник»,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Шумана;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«Верхом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лошадке»,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Гречанинова;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«Колыбельная»,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Лядова;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Римского-Корсакова;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лошадки»,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«Мама»,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Чайковского;</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«Зайчик»,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Старокадомского.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Подпевание. </w:t>
      </w:r>
      <w:r w:rsidRPr="003C1A2A">
        <w:rPr>
          <w:rFonts w:ascii="Times New Roman" w:eastAsia="Times New Roman" w:hAnsi="Times New Roman" w:cs="Times New Roman"/>
          <w:sz w:val="24"/>
          <w:szCs w:val="24"/>
        </w:rPr>
        <w:t>«Петушок», «Ладушки», «Идет коза рогатая», «Баюшки-баю», «Ой, люлюшки,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люлюшки»;</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«Кап-кап»;</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прибаутки,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скороговорки,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пестушки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игры</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пением.</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движение</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«Устали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ножки»,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Соковниной;</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«Маленькая</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полечка»,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Шибицкой;</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«Ой,</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летали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птички»;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«Ай-да!»,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Верховинца;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«Поезд»,</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Метлова,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Бабаджан.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Пляски. </w:t>
      </w:r>
      <w:r w:rsidRPr="003C1A2A">
        <w:rPr>
          <w:rFonts w:ascii="Times New Roman" w:eastAsia="Times New Roman" w:hAnsi="Times New Roman" w:cs="Times New Roman"/>
          <w:sz w:val="24"/>
          <w:szCs w:val="24"/>
        </w:rPr>
        <w:t>«Зайчики и лисичка», муз. Б. Финоровского, сл. В. Aнтоновой; «Пляска с куклами»,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нем.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Ануфриевой;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«Тихо-тихо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сидим»,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Ануфриевой.</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 1</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года</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1</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года</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6</w:t>
      </w:r>
      <w:r w:rsidRPr="003C1A2A">
        <w:rPr>
          <w:rFonts w:ascii="Times New Roman" w:eastAsia="Times New Roman" w:hAnsi="Times New Roman" w:cs="Times New Roman"/>
          <w:b/>
          <w:bCs/>
          <w:i/>
          <w:iCs/>
          <w:spacing w:val="-5"/>
          <w:sz w:val="24"/>
          <w:szCs w:val="24"/>
        </w:rPr>
        <w:t xml:space="preserve"> </w:t>
      </w:r>
      <w:r w:rsidRPr="003C1A2A">
        <w:rPr>
          <w:rFonts w:ascii="Times New Roman" w:eastAsia="Times New Roman" w:hAnsi="Times New Roman" w:cs="Times New Roman"/>
          <w:b/>
          <w:bCs/>
          <w:i/>
          <w:iCs/>
          <w:sz w:val="24"/>
          <w:szCs w:val="24"/>
        </w:rPr>
        <w:t>месяцев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Слушание.   </w:t>
      </w:r>
      <w:r w:rsidRPr="003C1A2A">
        <w:rPr>
          <w:rFonts w:ascii="Times New Roman" w:eastAsia="Times New Roman" w:hAnsi="Times New Roman" w:cs="Times New Roman"/>
          <w:sz w:val="24"/>
          <w:szCs w:val="24"/>
        </w:rPr>
        <w:t>«Полянка»,   рус.   нар.   мелодия,   обраб.   Г.   Фрида;   «Колыбельная»,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 Агафонникова; «Искупался Иванушка», рус. нар. мелодия; «Как у наших у ворот», рус. 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Быканова;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«Мотылек»,</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«Сказочка»,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Майкапара.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lastRenderedPageBreak/>
        <w:t>Пение и подпевание.</w:t>
      </w:r>
      <w:r w:rsidRPr="003C1A2A">
        <w:rPr>
          <w:rFonts w:ascii="Times New Roman" w:eastAsia="Times New Roman" w:hAnsi="Times New Roman" w:cs="Times New Roman"/>
          <w:i/>
          <w:spacing w:val="61"/>
          <w:sz w:val="24"/>
          <w:szCs w:val="24"/>
        </w:rPr>
        <w:t xml:space="preserve"> </w:t>
      </w:r>
      <w:r w:rsidRPr="003C1A2A">
        <w:rPr>
          <w:rFonts w:ascii="Times New Roman" w:eastAsia="Times New Roman" w:hAnsi="Times New Roman" w:cs="Times New Roman"/>
          <w:sz w:val="24"/>
          <w:szCs w:val="24"/>
        </w:rPr>
        <w:t>«Кошка», муз. Ан. Александрова, сл. Н. Френкель; «Наша елочка»,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Клоковой;</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«Бобик»,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Попатенко,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Найденовой;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«Лиса»,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«Лягушка», «Сорока»,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«Чижик»,</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попевки.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Образные упражнения.</w:t>
      </w:r>
      <w:r w:rsidRPr="003C1A2A">
        <w:rPr>
          <w:rFonts w:ascii="Times New Roman" w:eastAsia="Times New Roman" w:hAnsi="Times New Roman" w:cs="Times New Roman"/>
          <w:i/>
          <w:spacing w:val="61"/>
          <w:sz w:val="24"/>
          <w:szCs w:val="24"/>
        </w:rPr>
        <w:t xml:space="preserve"> </w:t>
      </w:r>
      <w:r w:rsidRPr="003C1A2A">
        <w:rPr>
          <w:rFonts w:ascii="Times New Roman" w:eastAsia="Times New Roman" w:hAnsi="Times New Roman" w:cs="Times New Roman"/>
          <w:sz w:val="24"/>
          <w:szCs w:val="24"/>
        </w:rPr>
        <w:t>«Зайка и мишка», муз. Е. Тиличеевой; «Идет коза рогатая», 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«Собачка»,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Раухвергера.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движения.</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«Шарик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голубой»,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идем», муз. Р. Рустамова, сл. Ю. Островского; «Маленькая кадриль», муз. М. Раухвергера; «Вот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так», белорус. нар. мелодия («Микита»), обр. С. Полонского, сл. М. Александровской; «Юрочка»,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белорус.</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пляска,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«Да,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да!», 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Островского.</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 1</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года</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6</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месяцев</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4"/>
          <w:sz w:val="24"/>
          <w:szCs w:val="24"/>
        </w:rPr>
        <w:t xml:space="preserve"> </w:t>
      </w:r>
      <w:r w:rsidRPr="003C1A2A">
        <w:rPr>
          <w:rFonts w:ascii="Times New Roman" w:eastAsia="Times New Roman" w:hAnsi="Times New Roman" w:cs="Times New Roman"/>
          <w:b/>
          <w:bCs/>
          <w:i/>
          <w:iCs/>
          <w:sz w:val="24"/>
          <w:szCs w:val="24"/>
        </w:rPr>
        <w:t>2</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Слушание.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«Лошадка», муз. Е. Тиличеевой, сл. Н. Френкель; «Курочки и цыплята», муз. 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собачек»,</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Артоболевской;</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подружки»,</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Кабалевского;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«Весело — грустно», муз. Л. Бетховена; «Марш», муз. С. Прокофьева; «Спортивный марш»,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Дунаевского; «Наша Таня», «Уронили мишку», «Идет бычок», муз. Э. Елисеевой-Шмидт, стихи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Барто;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«Материнские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ласки»,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«Жалоба»,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«Грустная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песенка»,</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Гречанинова.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Пение и подпевание.</w:t>
      </w:r>
      <w:r w:rsidRPr="003C1A2A">
        <w:rPr>
          <w:rFonts w:ascii="Times New Roman" w:eastAsia="Times New Roman" w:hAnsi="Times New Roman" w:cs="Times New Roman"/>
          <w:i/>
          <w:spacing w:val="61"/>
          <w:sz w:val="24"/>
          <w:szCs w:val="24"/>
        </w:rPr>
        <w:t xml:space="preserve"> </w:t>
      </w:r>
      <w:r w:rsidRPr="003C1A2A">
        <w:rPr>
          <w:rFonts w:ascii="Times New Roman" w:eastAsia="Times New Roman" w:hAnsi="Times New Roman" w:cs="Times New Roman"/>
          <w:sz w:val="24"/>
          <w:szCs w:val="24"/>
        </w:rPr>
        <w:t>«Водичка», муз. Е. Тиличеевой, сл. А. Шибицкой; «Колыбельная»,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М. Красева, сл. М. Чарной; «Машенька-Маша», рус. нар. мелодия, обраб. В. Герчик, сл.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Невельштейн;</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«Воробей»,</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«Гули»,</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«Баю-бай»,</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«Едет</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паровоз»,</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«Лиса»,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«Сорока»,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Железнова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движения.</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«Марш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Рустамова;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«Постучим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палочками», рус. нар. мелодия; «Бубен», рус. нар. мелодия, обраб. М. Раухвергера; «Барабан», муз.</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Г. Фрида;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«Мишка», муз. 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 Френкель;</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«Догонялки», муз. Н. Александровой,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 Бабаджан,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Плакиды;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u w:val="single"/>
        </w:rPr>
        <w:t>Пляска.</w:t>
      </w:r>
      <w:r w:rsidRPr="003C1A2A">
        <w:rPr>
          <w:rFonts w:ascii="Times New Roman" w:eastAsia="Times New Roman" w:hAnsi="Times New Roman" w:cs="Times New Roman"/>
          <w:i/>
          <w:spacing w:val="1"/>
          <w:sz w:val="24"/>
          <w:szCs w:val="24"/>
          <w:u w:val="single"/>
        </w:rPr>
        <w:t xml:space="preserve"> </w:t>
      </w:r>
      <w:r w:rsidRPr="003C1A2A">
        <w:rPr>
          <w:rFonts w:ascii="Times New Roman" w:eastAsia="Times New Roman" w:hAnsi="Times New Roman" w:cs="Times New Roman"/>
          <w:sz w:val="24"/>
          <w:szCs w:val="24"/>
        </w:rPr>
        <w:t>«Вот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хорошо»,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Попатенко,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Высотской;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пляшем»,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белорус.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 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Рустамова;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«Солнышко сияет»,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Чарной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Образные упражнения. </w:t>
      </w:r>
      <w:r w:rsidRPr="003C1A2A">
        <w:rPr>
          <w:rFonts w:ascii="Times New Roman" w:eastAsia="Times New Roman" w:hAnsi="Times New Roman" w:cs="Times New Roman"/>
          <w:sz w:val="24"/>
          <w:szCs w:val="24"/>
        </w:rPr>
        <w:t>«Идет мишка», муз. В. Ребикова; «Скачет зайка», рус. нар. мелодия,</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«Лошадка»,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Е. Тиличеевой;</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«Зайчики</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лисичка»,</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Б. Финоровского, сл. В. Антоновой; «Птичка летает», «Птичка клюет», муз. Г. Фрида; «Цыплята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курочка»,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Филиппенко.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Игры с пением.</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«Зайка»,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«Солнышко», «Идет коза рогатая», «Петушок», рус. нар. игры,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А. Гречанинова; «Зайчик», муз. А. Лядова; «Воробушки и кошка», нем. плясовая мелодия,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Ануфриевой;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«Прокати,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лошадка,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Агафонникова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К. Козыревой,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Михайловой;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умеем»,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«Прятки»,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«Разноцветные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флажки»,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Инсценирование. </w:t>
      </w:r>
      <w:r w:rsidRPr="003C1A2A">
        <w:rPr>
          <w:rFonts w:ascii="Times New Roman" w:eastAsia="Times New Roman" w:hAnsi="Times New Roman" w:cs="Times New Roman"/>
          <w:sz w:val="24"/>
          <w:szCs w:val="24"/>
        </w:rPr>
        <w:t>рус. нар. сказок («Репка», «Курочка Ряба»), песен («Пастушок», муз.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Филиппенко;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«Петрушка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Бобик»,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Макшанцевой),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показ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кукольных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спектаклей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(«Петрушкины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друзья»,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Караманенко;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«Зайка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простудился»,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«Любочка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помощники», А. Колобова; «Игрушки», А. Барто). «Бабочки», обыгрывание рус. нар. потешек,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сюрпризные моменты: «Чудесный мешочек», «Волшебный сундучок», «Кто к нам пришел?»,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лесу», муз. Е. Тиличеевой; «Праздник», «Музыкальные инструменты», муз. Г. Фрида; «Воронята»,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Раухвергера.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2</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3 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lastRenderedPageBreak/>
        <w:t>Слушание.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«Наша погремушка», муз. И. Арсеева, сл. И. Черницкой; «Весною», «Осенью»,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С. Майкапара; «Цветики», муз. В. Карасевой, сл. Н. Френкель; «Вот как мы умеем», «Марш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бег», муз. Е. Тиличеевой, сл. Н. Френкель; «Кошечка» (к игре «Кошка и котята»), муз. В. Витлина,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Найденовой;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«Микита»,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белорус.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Полонского;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«Пляска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платочком», муз. Е. Тиличеевой, сл. И. Грантовской;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«Полянка», рус. нар. мелодия, 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Фрида;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«Утро»,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Гриневича,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Прокофьевой;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Пение. </w:t>
      </w:r>
      <w:r w:rsidRPr="003C1A2A">
        <w:rPr>
          <w:rFonts w:ascii="Times New Roman" w:eastAsia="Times New Roman" w:hAnsi="Times New Roman" w:cs="Times New Roman"/>
          <w:sz w:val="24"/>
          <w:szCs w:val="24"/>
        </w:rPr>
        <w:t>«Баю» (колыбельная), муз. М. Раухвергера; «Белые гуси», муз. М. Красева, сл.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Клоковой;</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«Где</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ты,</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зайка?»,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«Дождик»,</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B.</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Фере;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«Елочка»,</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Булатова;</w:t>
      </w:r>
      <w:r w:rsidRPr="003C1A2A">
        <w:rPr>
          <w:rFonts w:ascii="Times New Roman" w:eastAsia="Times New Roman" w:hAnsi="Times New Roman" w:cs="Times New Roman"/>
          <w:spacing w:val="69"/>
          <w:sz w:val="24"/>
          <w:szCs w:val="24"/>
        </w:rPr>
        <w:t xml:space="preserve"> </w:t>
      </w:r>
      <w:r w:rsidRPr="003C1A2A">
        <w:rPr>
          <w:rFonts w:ascii="Times New Roman" w:eastAsia="Times New Roman" w:hAnsi="Times New Roman" w:cs="Times New Roman"/>
          <w:sz w:val="24"/>
          <w:szCs w:val="24"/>
        </w:rPr>
        <w:t>«Зима»,</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63"/>
          <w:sz w:val="24"/>
          <w:szCs w:val="24"/>
        </w:rPr>
        <w:t xml:space="preserve"> </w:t>
      </w:r>
      <w:r w:rsidRPr="003C1A2A">
        <w:rPr>
          <w:rFonts w:ascii="Times New Roman" w:eastAsia="Times New Roman" w:hAnsi="Times New Roman" w:cs="Times New Roman"/>
          <w:sz w:val="24"/>
          <w:szCs w:val="24"/>
        </w:rPr>
        <w:t>В. Карасевой,</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Френкель;</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«Кошечка»,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В. Витлина, сл. Н. Найденовой;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«Ладушки», рус. нар. мелодия;</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«Птичка»,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 Раухвергера, сл. А. Барто; «Собачка», муз. М. Раухвергера, сл. Н. Комиссаровой; «Цыплята»,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Филиппенко,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Волгиной;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«Колокольчик»,</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Арсеева,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Черницкой;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движения.</w:t>
      </w:r>
      <w:r w:rsidRPr="003C1A2A">
        <w:rPr>
          <w:rFonts w:ascii="Times New Roman" w:eastAsia="Times New Roman" w:hAnsi="Times New Roman" w:cs="Times New Roman"/>
          <w:i/>
          <w:spacing w:val="10"/>
          <w:sz w:val="24"/>
          <w:szCs w:val="24"/>
        </w:rPr>
        <w:t xml:space="preserve"> </w:t>
      </w:r>
      <w:r w:rsidRPr="003C1A2A">
        <w:rPr>
          <w:rFonts w:ascii="Times New Roman" w:eastAsia="Times New Roman" w:hAnsi="Times New Roman" w:cs="Times New Roman"/>
          <w:sz w:val="24"/>
          <w:szCs w:val="24"/>
        </w:rPr>
        <w:t>«Дождик»,</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Макшанцевой;</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«Воробушки»,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«Погремушка, попляши», «Колокольчик», «Погуляем», муз. И. Арсеева, сл. И. Черницкой;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умеем»,</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Тиличеевой,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Френкель;</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Рассказы</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музыкальными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иллюстрациями.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«Птички»,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Фрида;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«Праздничная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прогулка»,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 Ан. Александрова.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Игры</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с</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пением.</w:t>
      </w:r>
      <w:r w:rsidRPr="003C1A2A">
        <w:rPr>
          <w:rFonts w:ascii="Times New Roman" w:eastAsia="Times New Roman" w:hAnsi="Times New Roman" w:cs="Times New Roman"/>
          <w:i/>
          <w:spacing w:val="12"/>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мишкой»,</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Финаровского;</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нас</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хороший?»,</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нар. песня.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забавы.</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sz w:val="24"/>
          <w:szCs w:val="24"/>
        </w:rPr>
        <w:t>«Из-за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леса,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из-за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гор», 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Казакова;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«Котик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козлик»,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 Ц.</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Кюи</w:t>
      </w:r>
    </w:p>
    <w:p w:rsidR="003C1A2A" w:rsidRPr="003C1A2A" w:rsidRDefault="003C1A2A" w:rsidP="003C1A2A">
      <w:pPr>
        <w:widowControl w:val="0"/>
        <w:tabs>
          <w:tab w:val="left" w:pos="1913"/>
          <w:tab w:val="left" w:pos="2754"/>
          <w:tab w:val="left" w:pos="3769"/>
          <w:tab w:val="left" w:pos="4112"/>
          <w:tab w:val="left" w:pos="5315"/>
          <w:tab w:val="left" w:pos="5956"/>
          <w:tab w:val="left" w:pos="6442"/>
          <w:tab w:val="left" w:pos="7536"/>
          <w:tab w:val="left" w:pos="8035"/>
        </w:tabs>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Инсценирование</w:t>
      </w:r>
      <w:r w:rsidRPr="003C1A2A">
        <w:rPr>
          <w:rFonts w:ascii="Times New Roman" w:eastAsia="Times New Roman" w:hAnsi="Times New Roman" w:cs="Times New Roman"/>
          <w:i/>
          <w:sz w:val="24"/>
          <w:szCs w:val="24"/>
        </w:rPr>
        <w:tab/>
        <w:t>песен.</w:t>
      </w:r>
      <w:r w:rsidRPr="003C1A2A">
        <w:rPr>
          <w:rFonts w:ascii="Times New Roman" w:eastAsia="Times New Roman" w:hAnsi="Times New Roman" w:cs="Times New Roman"/>
          <w:i/>
          <w:sz w:val="24"/>
          <w:szCs w:val="24"/>
        </w:rPr>
        <w:tab/>
      </w:r>
      <w:r w:rsidRPr="003C1A2A">
        <w:rPr>
          <w:rFonts w:ascii="Times New Roman" w:eastAsia="Times New Roman" w:hAnsi="Times New Roman" w:cs="Times New Roman"/>
          <w:sz w:val="24"/>
          <w:szCs w:val="24"/>
        </w:rPr>
        <w:t>«Кошка</w:t>
      </w:r>
      <w:r w:rsidRPr="003C1A2A">
        <w:rPr>
          <w:rFonts w:ascii="Times New Roman" w:eastAsia="Times New Roman" w:hAnsi="Times New Roman" w:cs="Times New Roman"/>
          <w:sz w:val="24"/>
          <w:szCs w:val="24"/>
        </w:rPr>
        <w:tab/>
        <w:t>и</w:t>
      </w:r>
      <w:r w:rsidRPr="003C1A2A">
        <w:rPr>
          <w:rFonts w:ascii="Times New Roman" w:eastAsia="Times New Roman" w:hAnsi="Times New Roman" w:cs="Times New Roman"/>
          <w:sz w:val="24"/>
          <w:szCs w:val="24"/>
        </w:rPr>
        <w:tab/>
        <w:t>котенок»,</w:t>
      </w:r>
      <w:r w:rsidRPr="003C1A2A">
        <w:rPr>
          <w:rFonts w:ascii="Times New Roman" w:eastAsia="Times New Roman" w:hAnsi="Times New Roman" w:cs="Times New Roman"/>
          <w:sz w:val="24"/>
          <w:szCs w:val="24"/>
        </w:rPr>
        <w:tab/>
        <w:t>муз.</w:t>
      </w:r>
      <w:r w:rsidRPr="003C1A2A">
        <w:rPr>
          <w:rFonts w:ascii="Times New Roman" w:eastAsia="Times New Roman" w:hAnsi="Times New Roman" w:cs="Times New Roman"/>
          <w:sz w:val="24"/>
          <w:szCs w:val="24"/>
        </w:rPr>
        <w:tab/>
        <w:t>М.</w:t>
      </w:r>
      <w:r w:rsidRPr="003C1A2A">
        <w:rPr>
          <w:rFonts w:ascii="Times New Roman" w:eastAsia="Times New Roman" w:hAnsi="Times New Roman" w:cs="Times New Roman"/>
          <w:sz w:val="24"/>
          <w:szCs w:val="24"/>
        </w:rPr>
        <w:tab/>
        <w:t>Красева,</w:t>
      </w:r>
      <w:r w:rsidRPr="003C1A2A">
        <w:rPr>
          <w:rFonts w:ascii="Times New Roman" w:eastAsia="Times New Roman" w:hAnsi="Times New Roman" w:cs="Times New Roman"/>
          <w:sz w:val="24"/>
          <w:szCs w:val="24"/>
        </w:rPr>
        <w:tab/>
        <w:t>сл.</w:t>
      </w:r>
      <w:r w:rsidRPr="003C1A2A">
        <w:rPr>
          <w:rFonts w:ascii="Times New Roman" w:eastAsia="Times New Roman" w:hAnsi="Times New Roman" w:cs="Times New Roman"/>
          <w:sz w:val="24"/>
          <w:szCs w:val="24"/>
        </w:rPr>
        <w:tab/>
        <w:t>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Высотской; «Неваляшки»,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З.</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Левиной;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Компанейца</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3</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4 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Слушание.</w:t>
      </w:r>
      <w:r w:rsidRPr="003C1A2A">
        <w:rPr>
          <w:rFonts w:ascii="Times New Roman" w:eastAsia="Times New Roman" w:hAnsi="Times New Roman" w:cs="Times New Roman"/>
          <w:i/>
          <w:spacing w:val="55"/>
          <w:sz w:val="24"/>
          <w:szCs w:val="24"/>
        </w:rPr>
        <w:t xml:space="preserve"> </w:t>
      </w:r>
      <w:r w:rsidRPr="003C1A2A">
        <w:rPr>
          <w:rFonts w:ascii="Times New Roman" w:eastAsia="Times New Roman" w:hAnsi="Times New Roman" w:cs="Times New Roman"/>
          <w:sz w:val="24"/>
          <w:szCs w:val="24"/>
        </w:rPr>
        <w:t>«Грустный</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дождик»,</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Кабалевского;</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«Осенью»,</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Майкапара;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«Марш»,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 Журбина;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«Ласковая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Раухвергера,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 Мираджи;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Разаренова;</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«Мишка</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куклой</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пляшут</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полечку»,</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Качурбиной;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«Зайчик»,</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Лядовой;</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«Медведь»,</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«Резвушка»</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«Капризуля»,</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Волкова;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«Дождик»,</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Любарского;</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«Воробей»,</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Руббах;</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лошадки»,</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 Чайковского;</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«Дождик</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радуга»,</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Прокофьева;</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«Со</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вьюном</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хожу»,</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песня;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«Лесные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картинки»,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Слонова.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Пение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Упражнения</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 развитие</w:t>
      </w:r>
      <w:r w:rsidRPr="003C1A2A">
        <w:rPr>
          <w:rFonts w:ascii="Times New Roman" w:eastAsia="Times New Roman" w:hAnsi="Times New Roman" w:cs="Times New Roman"/>
          <w:i/>
          <w:spacing w:val="60"/>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i/>
          <w:spacing w:val="60"/>
          <w:sz w:val="24"/>
          <w:szCs w:val="24"/>
        </w:rPr>
        <w:t xml:space="preserve"> </w:t>
      </w:r>
      <w:r w:rsidRPr="003C1A2A">
        <w:rPr>
          <w:rFonts w:ascii="Times New Roman" w:eastAsia="Times New Roman" w:hAnsi="Times New Roman" w:cs="Times New Roman"/>
          <w:i/>
          <w:sz w:val="24"/>
          <w:szCs w:val="24"/>
        </w:rPr>
        <w:t>и голоса.</w:t>
      </w:r>
      <w:r w:rsidRPr="003C1A2A">
        <w:rPr>
          <w:rFonts w:ascii="Times New Roman" w:eastAsia="Times New Roman" w:hAnsi="Times New Roman" w:cs="Times New Roman"/>
          <w:i/>
          <w:spacing w:val="60"/>
          <w:sz w:val="24"/>
          <w:szCs w:val="24"/>
        </w:rPr>
        <w:t xml:space="preserve"> </w:t>
      </w:r>
      <w:r w:rsidRPr="003C1A2A">
        <w:rPr>
          <w:rFonts w:ascii="Times New Roman" w:eastAsia="Times New Roman" w:hAnsi="Times New Roman" w:cs="Times New Roman"/>
          <w:sz w:val="24"/>
          <w:szCs w:val="24"/>
        </w:rPr>
        <w:t>«Лю-лю,</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бай»,</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«Я иду</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 цветами», муз. Е. Тиличеевой, сл. Л. Дымовой; «Маме улыбаемся», муз. В. Агафонникова,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З.Петровой;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пение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народной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потешки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«Солнышко-ведрышко;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 Карасевой,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народные;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Песни.</w:t>
      </w:r>
      <w:r w:rsidRPr="003C1A2A">
        <w:rPr>
          <w:rFonts w:ascii="Times New Roman" w:eastAsia="Times New Roman" w:hAnsi="Times New Roman" w:cs="Times New Roman"/>
          <w:i/>
          <w:spacing w:val="61"/>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и   «Ладушки»,   рус.   нар.</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песни;   «Зайчик»,   рус.   нар.</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 Лобачева; «Зима», муз. В. Карасевой, сл. Н. Френкель; «Наша елочка», муз. М. Красева, сл.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Клоковой;</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«Прокати,</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лошадка,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нас»,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Агафонникова</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Козыревой,</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Михайловой;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«Маме песенку пою», муз. Т. Попатенко, сл. Е. Авдиенко; «Цыплята», муз. А. Филиппенко, </w:t>
      </w:r>
      <w:r w:rsidRPr="003C1A2A">
        <w:rPr>
          <w:rFonts w:ascii="Times New Roman" w:eastAsia="Times New Roman" w:hAnsi="Times New Roman" w:cs="Times New Roman"/>
          <w:sz w:val="24"/>
          <w:szCs w:val="24"/>
        </w:rPr>
        <w:lastRenderedPageBreak/>
        <w:t>сл.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Волгиной.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Песенное творчество. </w:t>
      </w:r>
      <w:r w:rsidRPr="003C1A2A">
        <w:rPr>
          <w:rFonts w:ascii="Times New Roman" w:eastAsia="Times New Roman" w:hAnsi="Times New Roman" w:cs="Times New Roman"/>
          <w:sz w:val="24"/>
          <w:szCs w:val="24"/>
        </w:rPr>
        <w:t>«Бай-бай, бай-бай», «Лю-лю, бай», рус. нар. колыбельные; «Как тебя</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зовут?», «Cпой колыбельную», «Ах ты, котенька-коток», рус. нар. колыбельная; придумывание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колыбельной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 плясовой мелодии.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i/>
          <w:sz w:val="24"/>
          <w:szCs w:val="24"/>
        </w:rPr>
        <w:t>движения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Игровые упражнения. </w:t>
      </w:r>
      <w:r w:rsidRPr="003C1A2A">
        <w:rPr>
          <w:rFonts w:ascii="Times New Roman" w:eastAsia="Times New Roman" w:hAnsi="Times New Roman" w:cs="Times New Roman"/>
          <w:sz w:val="24"/>
          <w:szCs w:val="24"/>
        </w:rPr>
        <w:t>ходьба и бег под музыку «Марш и бег» Ан. Александрова; «Скачут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лошадки», муз. Т. Попатенко; «Шагаем как физкультурники», муз. Т. Ломовой; «Топотушки», муз.</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Раухвергера;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«Птички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летают»,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Банниковой;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перекатывание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мяча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Шостаковича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(вальс-шутка); бег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хлопками под музыку</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Р. Шумана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жмурки).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Этюды-драматизации</w:t>
      </w:r>
      <w:r w:rsidRPr="003C1A2A">
        <w:rPr>
          <w:rFonts w:ascii="Times New Roman" w:eastAsia="Times New Roman" w:hAnsi="Times New Roman" w:cs="Times New Roman"/>
          <w:sz w:val="24"/>
          <w:szCs w:val="24"/>
        </w:rPr>
        <w:t>. «Смело идти и прятаться», муз. И. Беркович («Марш»); «Зайцы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лиса», муз. Е. Вихаревой; «Медвежата», муз. М. Красева, сл. Н. Френкель; «Птички летают»,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Банниковой;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«Жуки»,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венгер.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 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 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Вишкарева.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Игры. </w:t>
      </w:r>
      <w:r w:rsidRPr="003C1A2A">
        <w:rPr>
          <w:rFonts w:ascii="Times New Roman" w:eastAsia="Times New Roman" w:hAnsi="Times New Roman" w:cs="Times New Roman"/>
          <w:sz w:val="24"/>
          <w:szCs w:val="24"/>
        </w:rPr>
        <w:t>«Солнышко и дождик», муз. М. Раухвергера, сл. А. Барто; «Жмурки с Мишкой», муз.</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Ф.</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Флотова;</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«Где</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погремушки?»,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«Заинька,</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выходи»,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Тиличеевой;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куклой»,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Карасевой;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«Ходит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Ваня»,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Метлова;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Хороводы</w:t>
      </w:r>
      <w:r w:rsidRPr="003C1A2A">
        <w:rPr>
          <w:rFonts w:ascii="Times New Roman" w:eastAsia="Times New Roman" w:hAnsi="Times New Roman" w:cs="Times New Roman"/>
          <w:i/>
          <w:spacing w:val="61"/>
          <w:sz w:val="24"/>
          <w:szCs w:val="24"/>
        </w:rPr>
        <w:t xml:space="preserve"> </w:t>
      </w:r>
      <w:r w:rsidRPr="003C1A2A">
        <w:rPr>
          <w:rFonts w:ascii="Times New Roman" w:eastAsia="Times New Roman" w:hAnsi="Times New Roman" w:cs="Times New Roman"/>
          <w:i/>
          <w:sz w:val="24"/>
          <w:szCs w:val="24"/>
        </w:rPr>
        <w:t xml:space="preserve">и пляски.   </w:t>
      </w:r>
      <w:r w:rsidRPr="003C1A2A">
        <w:rPr>
          <w:rFonts w:ascii="Times New Roman" w:eastAsia="Times New Roman" w:hAnsi="Times New Roman" w:cs="Times New Roman"/>
          <w:sz w:val="24"/>
          <w:szCs w:val="24"/>
        </w:rPr>
        <w:t>«Пляска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с погремушками»,   муз.   и сл.   В.   Антоновой;   «Пальчики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 ручки», рус. нар. мелодия, обраб. М. Раухвергера; танец с листочками под рус. нар. плясовую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мелодию; «Пляска с листочками», муз. Н. Китаевой, сл. А. Ануфриевой; «Танец около елки»,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 Равина, сл. П. Границыной; танец с платочками под рус. нар. мелодию; «По улице мостовой»,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 нар. мелодия, обр. Т. Ломовой; «Греет солнышко теплее», муз. Т. Вилькорейской, сл. 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Высотской;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«Помирились», муз. 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Вилькорейской.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Характерные</w:t>
      </w:r>
      <w:r w:rsidRPr="003C1A2A">
        <w:rPr>
          <w:rFonts w:ascii="Times New Roman" w:eastAsia="Times New Roman" w:hAnsi="Times New Roman" w:cs="Times New Roman"/>
          <w:i/>
          <w:spacing w:val="41"/>
          <w:sz w:val="24"/>
          <w:szCs w:val="24"/>
        </w:rPr>
        <w:t xml:space="preserve"> </w:t>
      </w:r>
      <w:r w:rsidRPr="003C1A2A">
        <w:rPr>
          <w:rFonts w:ascii="Times New Roman" w:eastAsia="Times New Roman" w:hAnsi="Times New Roman" w:cs="Times New Roman"/>
          <w:i/>
          <w:sz w:val="24"/>
          <w:szCs w:val="24"/>
        </w:rPr>
        <w:t>танцы.</w:t>
      </w:r>
      <w:r w:rsidRPr="003C1A2A">
        <w:rPr>
          <w:rFonts w:ascii="Times New Roman" w:eastAsia="Times New Roman" w:hAnsi="Times New Roman" w:cs="Times New Roman"/>
          <w:i/>
          <w:spacing w:val="46"/>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снежинок»,</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Бекмана;</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«Фонарики»,</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Р.</w:t>
      </w:r>
      <w:r w:rsidRPr="003C1A2A">
        <w:rPr>
          <w:rFonts w:ascii="Times New Roman" w:eastAsia="Times New Roman" w:hAnsi="Times New Roman" w:cs="Times New Roman"/>
          <w:spacing w:val="43"/>
          <w:sz w:val="24"/>
          <w:szCs w:val="24"/>
        </w:rPr>
        <w:t xml:space="preserve"> </w:t>
      </w:r>
      <w:r w:rsidRPr="003C1A2A">
        <w:rPr>
          <w:rFonts w:ascii="Times New Roman" w:eastAsia="Times New Roman" w:hAnsi="Times New Roman" w:cs="Times New Roman"/>
          <w:sz w:val="24"/>
          <w:szCs w:val="24"/>
        </w:rPr>
        <w:t>Рустамова;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зайчиков»,</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«Вышли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куклы</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танцевать»,</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Витлина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Развитие танцевально-игрового творчества. </w:t>
      </w:r>
      <w:r w:rsidRPr="003C1A2A">
        <w:rPr>
          <w:rFonts w:ascii="Times New Roman" w:eastAsia="Times New Roman" w:hAnsi="Times New Roman" w:cs="Times New Roman"/>
          <w:sz w:val="24"/>
          <w:szCs w:val="24"/>
        </w:rPr>
        <w:t>«Пляска», муз. Р. Рустамова; «Зайцы», муз. 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«Веселые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ножки»,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Агафонникова;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«Волшебные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платочки»,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 нар.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мелодия, обраб. Р. Рустамова.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Музыкально-дидактические</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игры</w:t>
      </w:r>
    </w:p>
    <w:p w:rsidR="003C1A2A" w:rsidRPr="003C1A2A" w:rsidRDefault="003C1A2A" w:rsidP="003C1A2A">
      <w:pPr>
        <w:widowControl w:val="0"/>
        <w:tabs>
          <w:tab w:val="left" w:pos="4768"/>
          <w:tab w:val="left" w:pos="5782"/>
          <w:tab w:val="left" w:pos="7319"/>
          <w:tab w:val="left" w:pos="9902"/>
        </w:tabs>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Развитие  </w:t>
      </w:r>
      <w:r w:rsidRPr="003C1A2A">
        <w:rPr>
          <w:rFonts w:ascii="Times New Roman" w:eastAsia="Times New Roman" w:hAnsi="Times New Roman" w:cs="Times New Roman"/>
          <w:i/>
          <w:spacing w:val="17"/>
          <w:sz w:val="24"/>
          <w:szCs w:val="24"/>
        </w:rPr>
        <w:t xml:space="preserve"> </w:t>
      </w:r>
      <w:r w:rsidRPr="003C1A2A">
        <w:rPr>
          <w:rFonts w:ascii="Times New Roman" w:eastAsia="Times New Roman" w:hAnsi="Times New Roman" w:cs="Times New Roman"/>
          <w:i/>
          <w:sz w:val="24"/>
          <w:szCs w:val="24"/>
        </w:rPr>
        <w:t xml:space="preserve">звуковысотного  </w:t>
      </w:r>
      <w:r w:rsidRPr="003C1A2A">
        <w:rPr>
          <w:rFonts w:ascii="Times New Roman" w:eastAsia="Times New Roman" w:hAnsi="Times New Roman" w:cs="Times New Roman"/>
          <w:i/>
          <w:spacing w:val="16"/>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z w:val="24"/>
          <w:szCs w:val="24"/>
        </w:rPr>
        <w:tab/>
        <w:t>«Птицы</w:t>
      </w:r>
      <w:r w:rsidRPr="003C1A2A">
        <w:rPr>
          <w:rFonts w:ascii="Times New Roman" w:eastAsia="Times New Roman" w:hAnsi="Times New Roman" w:cs="Times New Roman"/>
          <w:sz w:val="24"/>
          <w:szCs w:val="24"/>
        </w:rPr>
        <w:tab/>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птенчики»,</w:t>
      </w:r>
      <w:r w:rsidRPr="003C1A2A">
        <w:rPr>
          <w:rFonts w:ascii="Times New Roman" w:eastAsia="Times New Roman" w:hAnsi="Times New Roman" w:cs="Times New Roman"/>
          <w:sz w:val="24"/>
          <w:szCs w:val="24"/>
        </w:rPr>
        <w:tab/>
        <w:t xml:space="preserve">«Веселые  </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матрешки»,</w:t>
      </w:r>
      <w:r w:rsidRPr="003C1A2A">
        <w:rPr>
          <w:rFonts w:ascii="Times New Roman" w:eastAsia="Times New Roman" w:hAnsi="Times New Roman" w:cs="Times New Roman"/>
          <w:sz w:val="24"/>
          <w:szCs w:val="24"/>
        </w:rPr>
        <w:tab/>
      </w:r>
      <w:r w:rsidRPr="003C1A2A">
        <w:rPr>
          <w:rFonts w:ascii="Times New Roman" w:eastAsia="Times New Roman" w:hAnsi="Times New Roman" w:cs="Times New Roman"/>
          <w:spacing w:val="-1"/>
          <w:sz w:val="24"/>
          <w:szCs w:val="24"/>
        </w:rPr>
        <w:t>«Три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медведя».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18"/>
          <w:sz w:val="24"/>
          <w:szCs w:val="24"/>
        </w:rPr>
        <w:t xml:space="preserve"> </w:t>
      </w:r>
      <w:r w:rsidRPr="003C1A2A">
        <w:rPr>
          <w:rFonts w:ascii="Times New Roman" w:eastAsia="Times New Roman" w:hAnsi="Times New Roman" w:cs="Times New Roman"/>
          <w:i/>
          <w:sz w:val="24"/>
          <w:szCs w:val="24"/>
        </w:rPr>
        <w:t>ритмического</w:t>
      </w:r>
      <w:r w:rsidRPr="003C1A2A">
        <w:rPr>
          <w:rFonts w:ascii="Times New Roman" w:eastAsia="Times New Roman" w:hAnsi="Times New Roman" w:cs="Times New Roman"/>
          <w:i/>
          <w:spacing w:val="18"/>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идет?»,</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«Веселые</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дудочки».</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Развитие</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тембрового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динамического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слуха.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«Громко —</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тихо»,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«Узнай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свой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инструмент»; «Колокольчики».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Определение</w:t>
      </w:r>
      <w:r w:rsidRPr="003C1A2A">
        <w:rPr>
          <w:rFonts w:ascii="Times New Roman" w:eastAsia="Times New Roman" w:hAnsi="Times New Roman" w:cs="Times New Roman"/>
          <w:i/>
          <w:spacing w:val="60"/>
          <w:sz w:val="24"/>
          <w:szCs w:val="24"/>
        </w:rPr>
        <w:t xml:space="preserve"> </w:t>
      </w:r>
      <w:r w:rsidRPr="003C1A2A">
        <w:rPr>
          <w:rFonts w:ascii="Times New Roman" w:eastAsia="Times New Roman" w:hAnsi="Times New Roman" w:cs="Times New Roman"/>
          <w:i/>
          <w:sz w:val="24"/>
          <w:szCs w:val="24"/>
        </w:rPr>
        <w:t>жанра</w:t>
      </w:r>
      <w:r w:rsidRPr="003C1A2A">
        <w:rPr>
          <w:rFonts w:ascii="Times New Roman" w:eastAsia="Times New Roman" w:hAnsi="Times New Roman" w:cs="Times New Roman"/>
          <w:i/>
          <w:spacing w:val="60"/>
          <w:sz w:val="24"/>
          <w:szCs w:val="24"/>
        </w:rPr>
        <w:t xml:space="preserve"> </w:t>
      </w:r>
      <w:r w:rsidRPr="003C1A2A">
        <w:rPr>
          <w:rFonts w:ascii="Times New Roman" w:eastAsia="Times New Roman" w:hAnsi="Times New Roman" w:cs="Times New Roman"/>
          <w:i/>
          <w:sz w:val="24"/>
          <w:szCs w:val="24"/>
        </w:rPr>
        <w:t>и развитие</w:t>
      </w:r>
      <w:r w:rsidRPr="003C1A2A">
        <w:rPr>
          <w:rFonts w:ascii="Times New Roman" w:eastAsia="Times New Roman" w:hAnsi="Times New Roman" w:cs="Times New Roman"/>
          <w:i/>
          <w:spacing w:val="60"/>
          <w:sz w:val="24"/>
          <w:szCs w:val="24"/>
        </w:rPr>
        <w:t xml:space="preserve"> </w:t>
      </w:r>
      <w:r w:rsidRPr="003C1A2A">
        <w:rPr>
          <w:rFonts w:ascii="Times New Roman" w:eastAsia="Times New Roman" w:hAnsi="Times New Roman" w:cs="Times New Roman"/>
          <w:i/>
          <w:sz w:val="24"/>
          <w:szCs w:val="24"/>
        </w:rPr>
        <w:t>памяти.</w:t>
      </w:r>
      <w:r w:rsidRPr="003C1A2A">
        <w:rPr>
          <w:rFonts w:ascii="Times New Roman" w:eastAsia="Times New Roman" w:hAnsi="Times New Roman" w:cs="Times New Roman"/>
          <w:i/>
          <w:spacing w:val="61"/>
          <w:sz w:val="24"/>
          <w:szCs w:val="24"/>
        </w:rPr>
        <w:t xml:space="preserve"> </w:t>
      </w:r>
      <w:r w:rsidRPr="003C1A2A">
        <w:rPr>
          <w:rFonts w:ascii="Times New Roman" w:eastAsia="Times New Roman" w:hAnsi="Times New Roman" w:cs="Times New Roman"/>
          <w:sz w:val="24"/>
          <w:szCs w:val="24"/>
        </w:rPr>
        <w:t>«Что</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делает</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кукла?»,</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«Узнай   и спой   песню</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картинке».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Подыгрывание</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детских</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ударных</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музыкальных</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инструментах</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Народные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мелодии.</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 4</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5</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Слушание. </w:t>
      </w:r>
      <w:r w:rsidRPr="003C1A2A">
        <w:rPr>
          <w:rFonts w:ascii="Times New Roman" w:eastAsia="Times New Roman" w:hAnsi="Times New Roman" w:cs="Times New Roman"/>
          <w:sz w:val="24"/>
          <w:szCs w:val="24"/>
        </w:rPr>
        <w:t>«Ах ты, береза», рус. нар. песня; «Осенняя песенка», муз. Д. Васильева-Буглая,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 А. Плещеева;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«Музыкальный ящик»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«Альбома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пьес для детей» Г. Свиридова);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снежных хлопьев» из балета «Щелкунчик», муз. П. Чайковского; «Итальянская полька», муз.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Рахманинова; «Как у наших у ворот», рус. нар. мелодия; «Мама», муз. П. Чайковского, «Смелый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наездник»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«Альбома для юношества») Р. Шумана;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«Жаворонок», муз. М. Глинки; «Марш»,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Прокофьева;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Пение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Упражнения на развитие слуха и голоса. </w:t>
      </w:r>
      <w:r w:rsidRPr="003C1A2A">
        <w:rPr>
          <w:rFonts w:ascii="Times New Roman" w:eastAsia="Times New Roman" w:hAnsi="Times New Roman" w:cs="Times New Roman"/>
          <w:sz w:val="24"/>
          <w:szCs w:val="24"/>
        </w:rPr>
        <w:t>«Путаница» — песня-шутка; муз. Е. 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Чуковского,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«Кукушечка»,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Арсеева;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«Паучок»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«Кисонька-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мурысонька»,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заклички: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кулики!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«Жаворонушки,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lastRenderedPageBreak/>
        <w:t>прилетите!»;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Песни.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Кишко,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Волгиной;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«Санки»,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Высотской;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прошла»,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Метлова,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Клоковой;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«Подарок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маме»,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Филиппенко, сл. Т. Волгиной; «Воробей», муз. В. Герчик, сл. А. Чельцова; «Дождик», муз.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Френкель;</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движения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Игровые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упражнения</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«Пружинки»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ходьба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«Марш»,</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Беркович; «Веселые мячики» (подпрыгивание и бег), муз. М. Сатулиной; лиса и зайцы под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Майкапара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садике»;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ходит</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медведь</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«Этюд»</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Черни;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Глинки;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«Всадники», муз. В. Витлина; потопаем, покружимся под рус. нар. мелодии; «Петух», муз.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«Кукла», муз. М. Старокадомского;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«Упражнения с цветами» под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«Вальса» 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Жилина;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Этюды-драматизации</w:t>
      </w:r>
      <w:r w:rsidRPr="003C1A2A">
        <w:rPr>
          <w:rFonts w:ascii="Times New Roman" w:eastAsia="Times New Roman" w:hAnsi="Times New Roman" w:cs="Times New Roman"/>
          <w:sz w:val="24"/>
          <w:szCs w:val="24"/>
        </w:rPr>
        <w:t>. «Барабанщик», муз. М. Красева; «Танец осенних листочков»,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Филиппенко,</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Макшанцевой;</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«Барабанщики»,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Д.</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Кабалевского</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Левидова;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«Считалка», «Катилось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яблоко»,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Агафонникова;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Хороводы и пляски. </w:t>
      </w:r>
      <w:r w:rsidRPr="003C1A2A">
        <w:rPr>
          <w:rFonts w:ascii="Times New Roman" w:eastAsia="Times New Roman" w:hAnsi="Times New Roman" w:cs="Times New Roman"/>
          <w:sz w:val="24"/>
          <w:szCs w:val="24"/>
        </w:rPr>
        <w:t>«Топ и хлоп», муз. Т. Назарова-Метнер, сл. Е. Каргановой; «Танец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ложками»</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новогодние</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хороводы</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выбору</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28"/>
          <w:sz w:val="24"/>
          <w:szCs w:val="24"/>
        </w:rPr>
        <w:t xml:space="preserve"> </w:t>
      </w:r>
      <w:r w:rsidRPr="003C1A2A">
        <w:rPr>
          <w:rFonts w:ascii="Times New Roman" w:eastAsia="Times New Roman" w:hAnsi="Times New Roman" w:cs="Times New Roman"/>
          <w:sz w:val="24"/>
          <w:szCs w:val="24"/>
        </w:rPr>
        <w:t>руководителя;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«Танец с платочками», рус. нар. мелодия; «Кто у нас хороший?», муз. Ан. Александрова,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народные.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Характерные</w:t>
      </w:r>
      <w:r w:rsidRPr="003C1A2A">
        <w:rPr>
          <w:rFonts w:ascii="Times New Roman" w:eastAsia="Times New Roman" w:hAnsi="Times New Roman" w:cs="Times New Roman"/>
          <w:i/>
          <w:spacing w:val="22"/>
          <w:sz w:val="24"/>
          <w:szCs w:val="24"/>
        </w:rPr>
        <w:t xml:space="preserve"> </w:t>
      </w:r>
      <w:r w:rsidRPr="003C1A2A">
        <w:rPr>
          <w:rFonts w:ascii="Times New Roman" w:eastAsia="Times New Roman" w:hAnsi="Times New Roman" w:cs="Times New Roman"/>
          <w:i/>
          <w:sz w:val="24"/>
          <w:szCs w:val="24"/>
        </w:rPr>
        <w:t>танцы.</w:t>
      </w:r>
      <w:r w:rsidRPr="003C1A2A">
        <w:rPr>
          <w:rFonts w:ascii="Times New Roman" w:eastAsia="Times New Roman" w:hAnsi="Times New Roman" w:cs="Times New Roman"/>
          <w:i/>
          <w:spacing w:val="29"/>
          <w:sz w:val="24"/>
          <w:szCs w:val="24"/>
        </w:rPr>
        <w:t xml:space="preserve"> </w:t>
      </w:r>
      <w:r w:rsidRPr="003C1A2A">
        <w:rPr>
          <w:rFonts w:ascii="Times New Roman" w:eastAsia="Times New Roman" w:hAnsi="Times New Roman" w:cs="Times New Roman"/>
          <w:sz w:val="24"/>
          <w:szCs w:val="24"/>
        </w:rPr>
        <w:t>«Снежинки»,</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Берта,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Метлова;</w:t>
      </w:r>
      <w:r w:rsidRPr="003C1A2A">
        <w:rPr>
          <w:rFonts w:ascii="Times New Roman" w:eastAsia="Times New Roman" w:hAnsi="Times New Roman" w:cs="Times New Roman"/>
          <w:spacing w:val="29"/>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зайчат»</w:t>
      </w:r>
      <w:r w:rsidRPr="003C1A2A">
        <w:rPr>
          <w:rFonts w:ascii="Times New Roman" w:eastAsia="Times New Roman" w:hAnsi="Times New Roman" w:cs="Times New Roman"/>
          <w:spacing w:val="16"/>
          <w:sz w:val="24"/>
          <w:szCs w:val="24"/>
        </w:rPr>
        <w:t xml:space="preserve"> </w:t>
      </w:r>
      <w:r w:rsidRPr="003C1A2A">
        <w:rPr>
          <w:rFonts w:ascii="Times New Roman" w:eastAsia="Times New Roman" w:hAnsi="Times New Roman" w:cs="Times New Roman"/>
          <w:sz w:val="24"/>
          <w:szCs w:val="24"/>
        </w:rPr>
        <w:t>под</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«Польку»</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Штрауса; «Снежинки»,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«Бусинки»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под</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«Галоп»</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Дунаевского;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39"/>
          <w:sz w:val="24"/>
          <w:szCs w:val="24"/>
        </w:rPr>
        <w:t xml:space="preserve"> </w:t>
      </w:r>
      <w:r w:rsidRPr="003C1A2A">
        <w:rPr>
          <w:rFonts w:ascii="Times New Roman" w:eastAsia="Times New Roman" w:hAnsi="Times New Roman" w:cs="Times New Roman"/>
          <w:i/>
          <w:sz w:val="24"/>
          <w:szCs w:val="24"/>
        </w:rPr>
        <w:t>игры.</w:t>
      </w:r>
      <w:r w:rsidRPr="003C1A2A">
        <w:rPr>
          <w:rFonts w:ascii="Times New Roman" w:eastAsia="Times New Roman" w:hAnsi="Times New Roman" w:cs="Times New Roman"/>
          <w:i/>
          <w:spacing w:val="83"/>
          <w:sz w:val="24"/>
          <w:szCs w:val="24"/>
        </w:rPr>
        <w:t xml:space="preserve"> </w:t>
      </w:r>
      <w:r w:rsidRPr="003C1A2A">
        <w:rPr>
          <w:rFonts w:ascii="Times New Roman" w:eastAsia="Times New Roman" w:hAnsi="Times New Roman" w:cs="Times New Roman"/>
          <w:sz w:val="24"/>
          <w:szCs w:val="24"/>
        </w:rPr>
        <w:t>«Курочка</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петушок»,</w:t>
      </w:r>
      <w:r w:rsidRPr="003C1A2A">
        <w:rPr>
          <w:rFonts w:ascii="Times New Roman" w:eastAsia="Times New Roman" w:hAnsi="Times New Roman" w:cs="Times New Roman"/>
          <w:spacing w:val="44"/>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40"/>
          <w:sz w:val="24"/>
          <w:szCs w:val="24"/>
        </w:rPr>
        <w:t xml:space="preserve"> </w:t>
      </w:r>
      <w:r w:rsidRPr="003C1A2A">
        <w:rPr>
          <w:rFonts w:ascii="Times New Roman" w:eastAsia="Times New Roman" w:hAnsi="Times New Roman" w:cs="Times New Roman"/>
          <w:sz w:val="24"/>
          <w:szCs w:val="24"/>
        </w:rPr>
        <w:t>Фрида;</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«Жмурки»,</w:t>
      </w:r>
      <w:r w:rsidRPr="003C1A2A">
        <w:rPr>
          <w:rFonts w:ascii="Times New Roman" w:eastAsia="Times New Roman" w:hAnsi="Times New Roman" w:cs="Times New Roman"/>
          <w:spacing w:val="4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Ф.</w:t>
      </w:r>
      <w:r w:rsidRPr="003C1A2A">
        <w:rPr>
          <w:rFonts w:ascii="Times New Roman" w:eastAsia="Times New Roman" w:hAnsi="Times New Roman" w:cs="Times New Roman"/>
          <w:spacing w:val="39"/>
          <w:sz w:val="24"/>
          <w:szCs w:val="24"/>
        </w:rPr>
        <w:t xml:space="preserve"> </w:t>
      </w:r>
      <w:r w:rsidRPr="003C1A2A">
        <w:rPr>
          <w:rFonts w:ascii="Times New Roman" w:eastAsia="Times New Roman" w:hAnsi="Times New Roman" w:cs="Times New Roman"/>
          <w:sz w:val="24"/>
          <w:szCs w:val="24"/>
        </w:rPr>
        <w:t>Флотова;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«Медведь и заяц», муз. В. Ребикова; «Самолеты», муз. М. Магиденко; «Найди себе пару», муз.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«Займи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домик»,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Магиденко;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«Ловишки»,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Сидельникова.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Игры с пением. </w:t>
      </w:r>
      <w:r w:rsidRPr="003C1A2A">
        <w:rPr>
          <w:rFonts w:ascii="Times New Roman" w:eastAsia="Times New Roman" w:hAnsi="Times New Roman" w:cs="Times New Roman"/>
          <w:sz w:val="24"/>
          <w:szCs w:val="24"/>
        </w:rPr>
        <w:t>«Огородная-хороводная», муз. Б. Можжевелова, сл. А. Пассовой; «Гуси,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лебеди и волк», муз. Е. Тиличеевой, сл. М. Булатова; «Мы на луг ходили», муз. А. Филиппенко, сл.</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Кукловской;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«Веселая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девочка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Таня»,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Филиппенко,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Кукловской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Борисовой.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Песенное творчество.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тебя зовут?»;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«Что ты хочешь, кошечка?»;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«Наша песенка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простая», муз. Ан. Александрова, сл. М. Ивенсен; «Курочка-рябушечка», муз. Г. Лобачева,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народные;</w:t>
      </w:r>
    </w:p>
    <w:p w:rsidR="003C1A2A" w:rsidRPr="003C1A2A" w:rsidRDefault="005E55C2" w:rsidP="003C1A2A">
      <w:pPr>
        <w:widowControl w:val="0"/>
        <w:tabs>
          <w:tab w:val="left" w:pos="1240"/>
          <w:tab w:val="left" w:pos="3785"/>
          <w:tab w:val="left" w:pos="5350"/>
          <w:tab w:val="left" w:pos="6820"/>
          <w:tab w:val="left" w:pos="7505"/>
          <w:tab w:val="left" w:pos="7995"/>
        </w:tabs>
        <w:autoSpaceDE w:val="0"/>
        <w:autoSpaceDN w:val="0"/>
        <w:spacing w:after="0"/>
        <w:ind w:firstLine="42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Развитие </w:t>
      </w:r>
      <w:r w:rsidR="003C1A2A" w:rsidRPr="003C1A2A">
        <w:rPr>
          <w:rFonts w:ascii="Times New Roman" w:eastAsia="Times New Roman" w:hAnsi="Times New Roman" w:cs="Times New Roman"/>
          <w:i/>
          <w:sz w:val="24"/>
          <w:szCs w:val="24"/>
        </w:rPr>
        <w:t>танцевально-игрового</w:t>
      </w:r>
      <w:r>
        <w:rPr>
          <w:rFonts w:ascii="Times New Roman" w:eastAsia="Times New Roman" w:hAnsi="Times New Roman" w:cs="Times New Roman"/>
          <w:i/>
          <w:sz w:val="24"/>
          <w:szCs w:val="24"/>
        </w:rPr>
        <w:t xml:space="preserve"> </w:t>
      </w:r>
      <w:r w:rsidR="003C1A2A" w:rsidRPr="003C1A2A">
        <w:rPr>
          <w:rFonts w:ascii="Times New Roman" w:eastAsia="Times New Roman" w:hAnsi="Times New Roman" w:cs="Times New Roman"/>
          <w:i/>
          <w:sz w:val="24"/>
          <w:szCs w:val="24"/>
        </w:rPr>
        <w:t>творчества.</w:t>
      </w:r>
      <w:r w:rsidR="003C1A2A" w:rsidRPr="003C1A2A">
        <w:rPr>
          <w:rFonts w:ascii="Times New Roman" w:eastAsia="Times New Roman" w:hAnsi="Times New Roman" w:cs="Times New Roman"/>
          <w:i/>
          <w:sz w:val="24"/>
          <w:szCs w:val="24"/>
        </w:rPr>
        <w:tab/>
      </w:r>
      <w:r w:rsidR="003C1A2A" w:rsidRPr="003C1A2A">
        <w:rPr>
          <w:rFonts w:ascii="Times New Roman" w:eastAsia="Times New Roman" w:hAnsi="Times New Roman" w:cs="Times New Roman"/>
          <w:sz w:val="24"/>
          <w:szCs w:val="24"/>
        </w:rPr>
        <w:t>«Лошадка»,</w:t>
      </w:r>
      <w:r>
        <w:rPr>
          <w:rFonts w:ascii="Times New Roman" w:eastAsia="Times New Roman" w:hAnsi="Times New Roman" w:cs="Times New Roman"/>
          <w:sz w:val="24"/>
          <w:szCs w:val="24"/>
        </w:rPr>
        <w:t xml:space="preserve"> муз. Н. Потоловского;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«Зайчики»,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«Наседка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цыплята»,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«Воробей»,</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«Ой,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хмель</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хмелек»,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 Раухвергера;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«Кукла»,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Старокадомского;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«Медвежата»,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Френкель.</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Музыкально-дидактические</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игры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звуковысотного</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 «Птицы</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птенчики», «Качели».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 ритмического слуха</w:t>
      </w:r>
      <w:r w:rsidRPr="003C1A2A">
        <w:rPr>
          <w:rFonts w:ascii="Times New Roman" w:eastAsia="Times New Roman" w:hAnsi="Times New Roman" w:cs="Times New Roman"/>
          <w:sz w:val="24"/>
          <w:szCs w:val="24"/>
        </w:rPr>
        <w:t>. «Петушок, курочка и цыпленок», «Кто как идет?», «Веселые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дудочки»;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«Сыграй, как 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29"/>
          <w:sz w:val="24"/>
          <w:szCs w:val="24"/>
        </w:rPr>
        <w:t xml:space="preserve"> </w:t>
      </w:r>
      <w:r w:rsidRPr="003C1A2A">
        <w:rPr>
          <w:rFonts w:ascii="Times New Roman" w:eastAsia="Times New Roman" w:hAnsi="Times New Roman" w:cs="Times New Roman"/>
          <w:i/>
          <w:sz w:val="24"/>
          <w:szCs w:val="24"/>
        </w:rPr>
        <w:t>тембрового</w:t>
      </w:r>
      <w:r w:rsidRPr="003C1A2A">
        <w:rPr>
          <w:rFonts w:ascii="Times New Roman" w:eastAsia="Times New Roman" w:hAnsi="Times New Roman" w:cs="Times New Roman"/>
          <w:i/>
          <w:spacing w:val="33"/>
          <w:sz w:val="24"/>
          <w:szCs w:val="24"/>
        </w:rPr>
        <w:t xml:space="preserve"> </w:t>
      </w:r>
      <w:r w:rsidRPr="003C1A2A">
        <w:rPr>
          <w:rFonts w:ascii="Times New Roman" w:eastAsia="Times New Roman" w:hAnsi="Times New Roman" w:cs="Times New Roman"/>
          <w:i/>
          <w:sz w:val="24"/>
          <w:szCs w:val="24"/>
        </w:rPr>
        <w:t>и</w:t>
      </w:r>
      <w:r w:rsidRPr="003C1A2A">
        <w:rPr>
          <w:rFonts w:ascii="Times New Roman" w:eastAsia="Times New Roman" w:hAnsi="Times New Roman" w:cs="Times New Roman"/>
          <w:i/>
          <w:spacing w:val="30"/>
          <w:sz w:val="24"/>
          <w:szCs w:val="24"/>
        </w:rPr>
        <w:t xml:space="preserve"> </w:t>
      </w:r>
      <w:r w:rsidRPr="003C1A2A">
        <w:rPr>
          <w:rFonts w:ascii="Times New Roman" w:eastAsia="Times New Roman" w:hAnsi="Times New Roman" w:cs="Times New Roman"/>
          <w:i/>
          <w:sz w:val="24"/>
          <w:szCs w:val="24"/>
        </w:rPr>
        <w:t>динамического</w:t>
      </w:r>
      <w:r w:rsidRPr="003C1A2A">
        <w:rPr>
          <w:rFonts w:ascii="Times New Roman" w:eastAsia="Times New Roman" w:hAnsi="Times New Roman" w:cs="Times New Roman"/>
          <w:i/>
          <w:spacing w:val="31"/>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«Громко–тихо»,</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«Узнай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свой</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инструмент»;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«Угадай, на чем играю». Определение жанра и развитие памяти. «Что делает кукла?», </w:t>
      </w:r>
      <w:r w:rsidRPr="003C1A2A">
        <w:rPr>
          <w:rFonts w:ascii="Times New Roman" w:eastAsia="Times New Roman" w:hAnsi="Times New Roman" w:cs="Times New Roman"/>
          <w:sz w:val="24"/>
          <w:szCs w:val="24"/>
        </w:rPr>
        <w:lastRenderedPageBreak/>
        <w:t>«Узнай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спой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 картинке»,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«Музыкальный магазин».</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детских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музыкальных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инструментах.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«Гармошка»,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«Небо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синее»,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«Андрей-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воробей», муз. Е. Тиличеевой, сл. М. Долинова;«Сорока-сорока», рус. нар. прибаутка, обр.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Попатенко;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 5</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6</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Слушание.</w:t>
      </w:r>
      <w:r w:rsidRPr="003C1A2A">
        <w:rPr>
          <w:rFonts w:ascii="Times New Roman" w:eastAsia="Times New Roman" w:hAnsi="Times New Roman" w:cs="Times New Roman"/>
          <w:i/>
          <w:spacing w:val="11"/>
          <w:sz w:val="24"/>
          <w:szCs w:val="24"/>
        </w:rPr>
        <w:t xml:space="preserve"> </w:t>
      </w:r>
      <w:r w:rsidRPr="003C1A2A">
        <w:rPr>
          <w:rFonts w:ascii="Times New Roman" w:eastAsia="Times New Roman" w:hAnsi="Times New Roman" w:cs="Times New Roman"/>
          <w:sz w:val="24"/>
          <w:szCs w:val="24"/>
        </w:rPr>
        <w:t>«Зима»,</w:t>
      </w:r>
      <w:r w:rsidRPr="003C1A2A">
        <w:rPr>
          <w:rFonts w:ascii="Times New Roman" w:eastAsia="Times New Roman" w:hAnsi="Times New Roman" w:cs="Times New Roman"/>
          <w:spacing w:val="68"/>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66"/>
          <w:sz w:val="24"/>
          <w:szCs w:val="24"/>
        </w:rPr>
        <w:t xml:space="preserve"> </w:t>
      </w:r>
      <w:r w:rsidRPr="003C1A2A">
        <w:rPr>
          <w:rFonts w:ascii="Times New Roman" w:eastAsia="Times New Roman" w:hAnsi="Times New Roman" w:cs="Times New Roman"/>
          <w:sz w:val="24"/>
          <w:szCs w:val="24"/>
        </w:rPr>
        <w:t>П.</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Чайковского,</w:t>
      </w:r>
      <w:r w:rsidRPr="003C1A2A">
        <w:rPr>
          <w:rFonts w:ascii="Times New Roman" w:eastAsia="Times New Roman" w:hAnsi="Times New Roman" w:cs="Times New Roman"/>
          <w:spacing w:val="65"/>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63"/>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Плещеева;</w:t>
      </w:r>
      <w:r w:rsidRPr="003C1A2A">
        <w:rPr>
          <w:rFonts w:ascii="Times New Roman" w:eastAsia="Times New Roman" w:hAnsi="Times New Roman" w:cs="Times New Roman"/>
          <w:spacing w:val="70"/>
          <w:sz w:val="24"/>
          <w:szCs w:val="24"/>
        </w:rPr>
        <w:t xml:space="preserve"> </w:t>
      </w:r>
      <w:r w:rsidRPr="003C1A2A">
        <w:rPr>
          <w:rFonts w:ascii="Times New Roman" w:eastAsia="Times New Roman" w:hAnsi="Times New Roman" w:cs="Times New Roman"/>
          <w:sz w:val="24"/>
          <w:szCs w:val="24"/>
        </w:rPr>
        <w:t>«Осенняя</w:t>
      </w:r>
      <w:r w:rsidRPr="003C1A2A">
        <w:rPr>
          <w:rFonts w:ascii="Times New Roman" w:eastAsia="Times New Roman" w:hAnsi="Times New Roman" w:cs="Times New Roman"/>
          <w:spacing w:val="65"/>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65"/>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66"/>
          <w:sz w:val="24"/>
          <w:szCs w:val="24"/>
        </w:rPr>
        <w:t xml:space="preserve"> </w:t>
      </w:r>
      <w:r w:rsidRPr="003C1A2A">
        <w:rPr>
          <w:rFonts w:ascii="Times New Roman" w:eastAsia="Times New Roman" w:hAnsi="Times New Roman" w:cs="Times New Roman"/>
          <w:sz w:val="24"/>
          <w:szCs w:val="24"/>
        </w:rPr>
        <w:t>цикла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«Времена года» П. Чайковского; «Полька»; муз. Д. Львова-Компанейца, сл. З. Петровой; «Моя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Россия», муз. Г. Струве, сл. Н. Соловьевой; «Кто придумал песенку?», муз. Д. Львова-Компанейца,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сл. Л. Дымовой; «Детская полька», муз. М. Глинки; «Жаворонок», муз. М. Глинки; «Мотылек»,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Майкапара;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«Пляска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птиц»,</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«Колыбельная»,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Римского-Корсакова;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Пение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Упражнения</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8"/>
          <w:sz w:val="24"/>
          <w:szCs w:val="24"/>
        </w:rPr>
        <w:t xml:space="preserve"> </w:t>
      </w: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i/>
          <w:spacing w:val="8"/>
          <w:sz w:val="24"/>
          <w:szCs w:val="24"/>
        </w:rPr>
        <w:t xml:space="preserve"> </w:t>
      </w:r>
      <w:r w:rsidRPr="003C1A2A">
        <w:rPr>
          <w:rFonts w:ascii="Times New Roman" w:eastAsia="Times New Roman" w:hAnsi="Times New Roman" w:cs="Times New Roman"/>
          <w:i/>
          <w:sz w:val="24"/>
          <w:szCs w:val="24"/>
        </w:rPr>
        <w:t>и</w:t>
      </w:r>
      <w:r w:rsidRPr="003C1A2A">
        <w:rPr>
          <w:rFonts w:ascii="Times New Roman" w:eastAsia="Times New Roman" w:hAnsi="Times New Roman" w:cs="Times New Roman"/>
          <w:i/>
          <w:spacing w:val="8"/>
          <w:sz w:val="24"/>
          <w:szCs w:val="24"/>
        </w:rPr>
        <w:t xml:space="preserve"> </w:t>
      </w:r>
      <w:r w:rsidRPr="003C1A2A">
        <w:rPr>
          <w:rFonts w:ascii="Times New Roman" w:eastAsia="Times New Roman" w:hAnsi="Times New Roman" w:cs="Times New Roman"/>
          <w:i/>
          <w:sz w:val="24"/>
          <w:szCs w:val="24"/>
        </w:rPr>
        <w:t>голоса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«Ворон»,</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Тиличеевой;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«Андрей-воробей»,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Слонова;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«Бубенчики»,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«Гармошка»,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 «Считалочка», муз. И. Арсеева; «Паровоз», «Петрушка», муз. В. Карасевой, сл. 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Френкель;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«Барабан»,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Найденовой;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«Тучка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Песни.</w:t>
      </w:r>
      <w:r w:rsidRPr="003C1A2A">
        <w:rPr>
          <w:rFonts w:ascii="Times New Roman" w:eastAsia="Times New Roman" w:hAnsi="Times New Roman" w:cs="Times New Roman"/>
          <w:i/>
          <w:spacing w:val="58"/>
          <w:sz w:val="24"/>
          <w:szCs w:val="24"/>
        </w:rPr>
        <w:t xml:space="preserve"> </w:t>
      </w:r>
      <w:r w:rsidRPr="003C1A2A">
        <w:rPr>
          <w:rFonts w:ascii="Times New Roman" w:eastAsia="Times New Roman" w:hAnsi="Times New Roman" w:cs="Times New Roman"/>
          <w:sz w:val="24"/>
          <w:szCs w:val="24"/>
        </w:rPr>
        <w:t>«Журавли»,</w:t>
      </w:r>
      <w:r w:rsidRPr="003C1A2A">
        <w:rPr>
          <w:rFonts w:ascii="Times New Roman" w:eastAsia="Times New Roman" w:hAnsi="Times New Roman" w:cs="Times New Roman"/>
          <w:spacing w:val="55"/>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Лившица,</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56"/>
          <w:sz w:val="24"/>
          <w:szCs w:val="24"/>
        </w:rPr>
        <w:t xml:space="preserve"> </w:t>
      </w:r>
      <w:r w:rsidRPr="003C1A2A">
        <w:rPr>
          <w:rFonts w:ascii="Times New Roman" w:eastAsia="Times New Roman" w:hAnsi="Times New Roman" w:cs="Times New Roman"/>
          <w:sz w:val="24"/>
          <w:szCs w:val="24"/>
        </w:rPr>
        <w:t>Познанской;</w:t>
      </w:r>
      <w:r w:rsidRPr="003C1A2A">
        <w:rPr>
          <w:rFonts w:ascii="Times New Roman" w:eastAsia="Times New Roman" w:hAnsi="Times New Roman" w:cs="Times New Roman"/>
          <w:spacing w:val="56"/>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нам</w:t>
      </w:r>
      <w:r w:rsidRPr="003C1A2A">
        <w:rPr>
          <w:rFonts w:ascii="Times New Roman" w:eastAsia="Times New Roman" w:hAnsi="Times New Roman" w:cs="Times New Roman"/>
          <w:spacing w:val="55"/>
          <w:sz w:val="24"/>
          <w:szCs w:val="24"/>
        </w:rPr>
        <w:t xml:space="preserve"> </w:t>
      </w:r>
      <w:r w:rsidRPr="003C1A2A">
        <w:rPr>
          <w:rFonts w:ascii="Times New Roman" w:eastAsia="Times New Roman" w:hAnsi="Times New Roman" w:cs="Times New Roman"/>
          <w:sz w:val="24"/>
          <w:szCs w:val="24"/>
        </w:rPr>
        <w:t>гости</w:t>
      </w:r>
      <w:r w:rsidRPr="003C1A2A">
        <w:rPr>
          <w:rFonts w:ascii="Times New Roman" w:eastAsia="Times New Roman" w:hAnsi="Times New Roman" w:cs="Times New Roman"/>
          <w:spacing w:val="56"/>
          <w:sz w:val="24"/>
          <w:szCs w:val="24"/>
        </w:rPr>
        <w:t xml:space="preserve"> </w:t>
      </w:r>
      <w:r w:rsidRPr="003C1A2A">
        <w:rPr>
          <w:rFonts w:ascii="Times New Roman" w:eastAsia="Times New Roman" w:hAnsi="Times New Roman" w:cs="Times New Roman"/>
          <w:sz w:val="24"/>
          <w:szCs w:val="24"/>
        </w:rPr>
        <w:t>пришли»,</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Ан. Александрова,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Ивенсен;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«Огородная-хороводная»,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Можжевелова,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Пассовой; «Голубые санки», муз. М. Иорданского, сл. М. Клоковой; «Гуси-гусенята», муз. 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Бойко;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«Рыбка»,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Клоковой;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«Курица»,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Долинова;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Песенное</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творчество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Произведения.</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«Колыбельная», рус. нар. песня; «Марш», муз. М. Красева;</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«Дили-дили!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Бом! Бом!», укр. нар. песня, сл. Е. Макшанцевой; Потешки, дразнилки, считалки и другие рус. нар.</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попевки.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i/>
          <w:sz w:val="24"/>
          <w:szCs w:val="24"/>
        </w:rPr>
        <w:t>движения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Упражнения. </w:t>
      </w:r>
      <w:r w:rsidRPr="003C1A2A">
        <w:rPr>
          <w:rFonts w:ascii="Times New Roman" w:eastAsia="Times New Roman" w:hAnsi="Times New Roman" w:cs="Times New Roman"/>
          <w:sz w:val="24"/>
          <w:szCs w:val="24"/>
        </w:rPr>
        <w:t>«Шаг и бег», муз. Н. Надененко;«Плавные руки», муз. Р. Глиэра («Вальс»,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фрагмент); «Кто лучше скачет», муз. Т. Ломовой; «Росинки», муз. С. Майкапара; «Канава», 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 обр. Р. Рустамова.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Упражнения с предметам</w:t>
      </w:r>
      <w:r w:rsidRPr="003C1A2A">
        <w:rPr>
          <w:rFonts w:ascii="Times New Roman" w:eastAsia="Times New Roman" w:hAnsi="Times New Roman" w:cs="Times New Roman"/>
          <w:sz w:val="24"/>
          <w:szCs w:val="24"/>
        </w:rPr>
        <w:t>и. «Упражнения с мячами», муз. Т. Ломовой; «Вальс», муз. Ф.</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Бургмюллера.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Этюды.</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sz w:val="24"/>
          <w:szCs w:val="24"/>
        </w:rPr>
        <w:t>«Тихий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(тема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вариаций),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Моцарта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Танцы и пляски</w:t>
      </w:r>
      <w:r w:rsidRPr="003C1A2A">
        <w:rPr>
          <w:rFonts w:ascii="Times New Roman" w:eastAsia="Times New Roman" w:hAnsi="Times New Roman" w:cs="Times New Roman"/>
          <w:sz w:val="24"/>
          <w:szCs w:val="24"/>
        </w:rPr>
        <w:t>. «Дружные пары», муз. И. Штрауса («Полька»); «Приглашение», рус. 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 «Лен»,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 Раухвергера;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«Круговая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пляска»,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Разоренова;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Характерные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танцы.</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«Матрешки»,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Мокроусова;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«Пляска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Петрушек»,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Снегурочки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снежинок», муз. 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Глиэра;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55DA8FF8" wp14:editId="3CD1FA74">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3C1A2A">
        <w:rPr>
          <w:rFonts w:ascii="Times New Roman" w:eastAsia="Times New Roman" w:hAnsi="Times New Roman" w:cs="Times New Roman"/>
          <w:i/>
          <w:sz w:val="24"/>
          <w:szCs w:val="24"/>
        </w:rPr>
        <w:t>Хороводы</w:t>
      </w:r>
      <w:r w:rsidRPr="003C1A2A">
        <w:rPr>
          <w:rFonts w:ascii="Times New Roman" w:eastAsia="Times New Roman" w:hAnsi="Times New Roman" w:cs="Times New Roman"/>
          <w:sz w:val="24"/>
          <w:szCs w:val="24"/>
        </w:rPr>
        <w:t>. «Урожайная», муз. А. Филиппенко, сл. О. Волгиной; «Новогодняя хороводная»,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Шайдар;</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«Пошла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млада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водой»,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Агафонникова.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игры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Игры.</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выпустим»,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«Будь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ловким!»,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Ладухина;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бубном», муз. М. Красева; «Ищи игрушку», «Найди себе пару», латв. нар. мелодия, обраб.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Попатенко;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«Найди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игрушку»,</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латв.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 песня, обр.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Фрида.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Игры с пением. </w:t>
      </w:r>
      <w:r w:rsidRPr="003C1A2A">
        <w:rPr>
          <w:rFonts w:ascii="Times New Roman" w:eastAsia="Times New Roman" w:hAnsi="Times New Roman" w:cs="Times New Roman"/>
          <w:sz w:val="24"/>
          <w:szCs w:val="24"/>
        </w:rPr>
        <w:t>«Колпачок», «Ворон», рус. нар. песни; «Заинька», рус. нар. песня, обраб. 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Римского-Корсакова;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тоненький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ледок»,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Рубца;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Музыкально-дидактические</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игры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lastRenderedPageBreak/>
        <w:t>Развитие</w:t>
      </w:r>
      <w:r w:rsidRPr="003C1A2A">
        <w:rPr>
          <w:rFonts w:ascii="Times New Roman" w:eastAsia="Times New Roman" w:hAnsi="Times New Roman" w:cs="Times New Roman"/>
          <w:i/>
          <w:spacing w:val="49"/>
          <w:sz w:val="24"/>
          <w:szCs w:val="24"/>
        </w:rPr>
        <w:t xml:space="preserve"> </w:t>
      </w:r>
      <w:r w:rsidRPr="003C1A2A">
        <w:rPr>
          <w:rFonts w:ascii="Times New Roman" w:eastAsia="Times New Roman" w:hAnsi="Times New Roman" w:cs="Times New Roman"/>
          <w:i/>
          <w:sz w:val="24"/>
          <w:szCs w:val="24"/>
        </w:rPr>
        <w:t>звуковысотного</w:t>
      </w:r>
      <w:r w:rsidRPr="003C1A2A">
        <w:rPr>
          <w:rFonts w:ascii="Times New Roman" w:eastAsia="Times New Roman" w:hAnsi="Times New Roman" w:cs="Times New Roman"/>
          <w:i/>
          <w:spacing w:val="52"/>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i/>
          <w:spacing w:val="57"/>
          <w:sz w:val="24"/>
          <w:szCs w:val="24"/>
        </w:rPr>
        <w:t xml:space="preserve"> </w:t>
      </w:r>
      <w:r w:rsidRPr="003C1A2A">
        <w:rPr>
          <w:rFonts w:ascii="Times New Roman" w:eastAsia="Times New Roman" w:hAnsi="Times New Roman" w:cs="Times New Roman"/>
          <w:sz w:val="24"/>
          <w:szCs w:val="24"/>
        </w:rPr>
        <w:t>«Музыкальное</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лото»,</w:t>
      </w:r>
      <w:r w:rsidRPr="003C1A2A">
        <w:rPr>
          <w:rFonts w:ascii="Times New Roman" w:eastAsia="Times New Roman" w:hAnsi="Times New Roman" w:cs="Times New Roman"/>
          <w:spacing w:val="56"/>
          <w:sz w:val="24"/>
          <w:szCs w:val="24"/>
        </w:rPr>
        <w:t xml:space="preserve"> </w:t>
      </w:r>
      <w:r w:rsidRPr="003C1A2A">
        <w:rPr>
          <w:rFonts w:ascii="Times New Roman" w:eastAsia="Times New Roman" w:hAnsi="Times New Roman" w:cs="Times New Roman"/>
          <w:sz w:val="24"/>
          <w:szCs w:val="24"/>
        </w:rPr>
        <w:t>«Ступеньки»,</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«Где</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мои</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детки?»,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«Мама и детки». Развитие чувства ритма. «Определи по ритму», «Ритмические полоски», «Учись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танцевать»,</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«Ищи».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Развитие тембрового слуха. </w:t>
      </w:r>
      <w:r w:rsidRPr="003C1A2A">
        <w:rPr>
          <w:rFonts w:ascii="Times New Roman" w:eastAsia="Times New Roman" w:hAnsi="Times New Roman" w:cs="Times New Roman"/>
          <w:sz w:val="24"/>
          <w:szCs w:val="24"/>
        </w:rPr>
        <w:t>«На чем играю?», «Музыкальные загадки», «Музыкальный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домик».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диатонического</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 «Громко,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тихо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запоем», «Звенящие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колокольчики».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12"/>
          <w:sz w:val="24"/>
          <w:szCs w:val="24"/>
        </w:rPr>
        <w:t xml:space="preserve"> </w:t>
      </w:r>
      <w:r w:rsidRPr="003C1A2A">
        <w:rPr>
          <w:rFonts w:ascii="Times New Roman" w:eastAsia="Times New Roman" w:hAnsi="Times New Roman" w:cs="Times New Roman"/>
          <w:i/>
          <w:sz w:val="24"/>
          <w:szCs w:val="24"/>
        </w:rPr>
        <w:t>восприятия</w:t>
      </w:r>
      <w:r w:rsidRPr="003C1A2A">
        <w:rPr>
          <w:rFonts w:ascii="Times New Roman" w:eastAsia="Times New Roman" w:hAnsi="Times New Roman" w:cs="Times New Roman"/>
          <w:i/>
          <w:spacing w:val="15"/>
          <w:sz w:val="24"/>
          <w:szCs w:val="24"/>
        </w:rPr>
        <w:t xml:space="preserve"> </w:t>
      </w:r>
      <w:r w:rsidRPr="003C1A2A">
        <w:rPr>
          <w:rFonts w:ascii="Times New Roman" w:eastAsia="Times New Roman" w:hAnsi="Times New Roman" w:cs="Times New Roman"/>
          <w:i/>
          <w:sz w:val="24"/>
          <w:szCs w:val="24"/>
        </w:rPr>
        <w:t>музыки</w:t>
      </w:r>
      <w:r w:rsidRPr="003C1A2A">
        <w:rPr>
          <w:rFonts w:ascii="Times New Roman" w:eastAsia="Times New Roman" w:hAnsi="Times New Roman" w:cs="Times New Roman"/>
          <w:i/>
          <w:spacing w:val="13"/>
          <w:sz w:val="24"/>
          <w:szCs w:val="24"/>
        </w:rPr>
        <w:t xml:space="preserve"> </w:t>
      </w:r>
      <w:r w:rsidRPr="003C1A2A">
        <w:rPr>
          <w:rFonts w:ascii="Times New Roman" w:eastAsia="Times New Roman" w:hAnsi="Times New Roman" w:cs="Times New Roman"/>
          <w:i/>
          <w:sz w:val="24"/>
          <w:szCs w:val="24"/>
        </w:rPr>
        <w:t>и</w:t>
      </w:r>
      <w:r w:rsidRPr="003C1A2A">
        <w:rPr>
          <w:rFonts w:ascii="Times New Roman" w:eastAsia="Times New Roman" w:hAnsi="Times New Roman" w:cs="Times New Roman"/>
          <w:i/>
          <w:spacing w:val="14"/>
          <w:sz w:val="24"/>
          <w:szCs w:val="24"/>
        </w:rPr>
        <w:t xml:space="preserve"> </w:t>
      </w:r>
      <w:r w:rsidRPr="003C1A2A">
        <w:rPr>
          <w:rFonts w:ascii="Times New Roman" w:eastAsia="Times New Roman" w:hAnsi="Times New Roman" w:cs="Times New Roman"/>
          <w:i/>
          <w:sz w:val="24"/>
          <w:szCs w:val="24"/>
        </w:rPr>
        <w:t>музыкальной</w:t>
      </w:r>
      <w:r w:rsidRPr="003C1A2A">
        <w:rPr>
          <w:rFonts w:ascii="Times New Roman" w:eastAsia="Times New Roman" w:hAnsi="Times New Roman" w:cs="Times New Roman"/>
          <w:i/>
          <w:spacing w:val="11"/>
          <w:sz w:val="24"/>
          <w:szCs w:val="24"/>
        </w:rPr>
        <w:t xml:space="preserve"> </w:t>
      </w:r>
      <w:r w:rsidRPr="003C1A2A">
        <w:rPr>
          <w:rFonts w:ascii="Times New Roman" w:eastAsia="Times New Roman" w:hAnsi="Times New Roman" w:cs="Times New Roman"/>
          <w:i/>
          <w:sz w:val="24"/>
          <w:szCs w:val="24"/>
        </w:rPr>
        <w:t>памяти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«Будь</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внимательным»,</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«Буратино»,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«Музыкальный</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магазин»,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«Времена</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года»,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«Наши</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песни».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Инсценировки и музыкальные спектакли. </w:t>
      </w:r>
      <w:r w:rsidRPr="003C1A2A">
        <w:rPr>
          <w:rFonts w:ascii="Times New Roman" w:eastAsia="Times New Roman" w:hAnsi="Times New Roman" w:cs="Times New Roman"/>
          <w:sz w:val="24"/>
          <w:szCs w:val="24"/>
        </w:rPr>
        <w:t>«Где был, Иванушка?», рус. нар. мелодия, 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 Иорданского; «Моя любимая кукла», автор Т. Коренева;«Полянка» (музыкальная играсказка),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муз.Т. Вилькорейской.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49"/>
          <w:sz w:val="24"/>
          <w:szCs w:val="24"/>
        </w:rPr>
        <w:t xml:space="preserve"> </w:t>
      </w:r>
      <w:r w:rsidRPr="003C1A2A">
        <w:rPr>
          <w:rFonts w:ascii="Times New Roman" w:eastAsia="Times New Roman" w:hAnsi="Times New Roman" w:cs="Times New Roman"/>
          <w:i/>
          <w:sz w:val="24"/>
          <w:szCs w:val="24"/>
        </w:rPr>
        <w:t>танцевально-игрового</w:t>
      </w:r>
      <w:r w:rsidRPr="003C1A2A">
        <w:rPr>
          <w:rFonts w:ascii="Times New Roman" w:eastAsia="Times New Roman" w:hAnsi="Times New Roman" w:cs="Times New Roman"/>
          <w:i/>
          <w:spacing w:val="50"/>
          <w:sz w:val="24"/>
          <w:szCs w:val="24"/>
        </w:rPr>
        <w:t xml:space="preserve"> </w:t>
      </w:r>
      <w:r w:rsidRPr="003C1A2A">
        <w:rPr>
          <w:rFonts w:ascii="Times New Roman" w:eastAsia="Times New Roman" w:hAnsi="Times New Roman" w:cs="Times New Roman"/>
          <w:i/>
          <w:sz w:val="24"/>
          <w:szCs w:val="24"/>
        </w:rPr>
        <w:t>творчества.</w:t>
      </w:r>
      <w:r w:rsidRPr="003C1A2A">
        <w:rPr>
          <w:rFonts w:ascii="Times New Roman" w:eastAsia="Times New Roman" w:hAnsi="Times New Roman" w:cs="Times New Roman"/>
          <w:i/>
          <w:spacing w:val="53"/>
          <w:sz w:val="24"/>
          <w:szCs w:val="24"/>
        </w:rPr>
        <w:t xml:space="preserve"> </w:t>
      </w:r>
      <w:r w:rsidRPr="003C1A2A">
        <w:rPr>
          <w:rFonts w:ascii="Times New Roman" w:eastAsia="Times New Roman" w:hAnsi="Times New Roman" w:cs="Times New Roman"/>
          <w:i/>
          <w:sz w:val="24"/>
          <w:szCs w:val="24"/>
        </w:rPr>
        <w:t>«</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полю,</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полю</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лук»,</w:t>
      </w:r>
      <w:r w:rsidRPr="003C1A2A">
        <w:rPr>
          <w:rFonts w:ascii="Times New Roman" w:eastAsia="Times New Roman" w:hAnsi="Times New Roman" w:cs="Times New Roman"/>
          <w:spacing w:val="55"/>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Тиличеевой;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«Вальс кошки», муз. В. Золотарева; «Гори, гори ясно!», рус. нар. мелодия, обраб. Р. Рустамова; «А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 лугу»,</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рус. нар. мелодия, обраб. 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Смирновой.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детских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музыкальных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инструментах.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«Дон-дон»,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Рустамова;«Гори,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ясно!»,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««Часики»,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 Вольфензона;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 6</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лет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2"/>
          <w:sz w:val="24"/>
          <w:szCs w:val="24"/>
        </w:rPr>
        <w:t xml:space="preserve"> </w:t>
      </w:r>
      <w:r w:rsidRPr="003C1A2A">
        <w:rPr>
          <w:rFonts w:ascii="Times New Roman" w:eastAsia="Times New Roman" w:hAnsi="Times New Roman" w:cs="Times New Roman"/>
          <w:b/>
          <w:bCs/>
          <w:i/>
          <w:iCs/>
          <w:sz w:val="24"/>
          <w:szCs w:val="24"/>
        </w:rPr>
        <w:t>7</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Слушание.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«Колыбельная»,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Моцарта;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цикла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«Времена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года»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Вивальди);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«Октябрь» (из цикла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«Времена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года» П. Чайковского);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«Детская полька», муз.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Глинки;</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«Море»,</w:t>
      </w:r>
      <w:r w:rsidRPr="003C1A2A">
        <w:rPr>
          <w:rFonts w:ascii="Times New Roman" w:eastAsia="Times New Roman" w:hAnsi="Times New Roman" w:cs="Times New Roman"/>
          <w:spacing w:val="69"/>
          <w:sz w:val="24"/>
          <w:szCs w:val="24"/>
        </w:rPr>
        <w:t xml:space="preserve"> </w:t>
      </w:r>
      <w:r w:rsidRPr="003C1A2A">
        <w:rPr>
          <w:rFonts w:ascii="Times New Roman" w:eastAsia="Times New Roman" w:hAnsi="Times New Roman" w:cs="Times New Roman"/>
          <w:sz w:val="24"/>
          <w:szCs w:val="24"/>
        </w:rPr>
        <w:t>«Белка»,</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Римского-Корсакова</w:t>
      </w:r>
      <w:r w:rsidRPr="003C1A2A">
        <w:rPr>
          <w:rFonts w:ascii="Times New Roman" w:eastAsia="Times New Roman" w:hAnsi="Times New Roman" w:cs="Times New Roman"/>
          <w:spacing w:val="63"/>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64"/>
          <w:sz w:val="24"/>
          <w:szCs w:val="24"/>
        </w:rPr>
        <w:t xml:space="preserve"> </w:t>
      </w:r>
      <w:r w:rsidRPr="003C1A2A">
        <w:rPr>
          <w:rFonts w:ascii="Times New Roman" w:eastAsia="Times New Roman" w:hAnsi="Times New Roman" w:cs="Times New Roman"/>
          <w:sz w:val="24"/>
          <w:szCs w:val="24"/>
        </w:rPr>
        <w:t>оперы</w:t>
      </w:r>
      <w:r w:rsidRPr="003C1A2A">
        <w:rPr>
          <w:rFonts w:ascii="Times New Roman" w:eastAsia="Times New Roman" w:hAnsi="Times New Roman" w:cs="Times New Roman"/>
          <w:spacing w:val="67"/>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царе</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Салтане»);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«Табакерочный</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Даргомыжского;</w:t>
      </w:r>
      <w:r w:rsidRPr="003C1A2A">
        <w:rPr>
          <w:rFonts w:ascii="Times New Roman" w:eastAsia="Times New Roman" w:hAnsi="Times New Roman" w:cs="Times New Roman"/>
          <w:spacing w:val="67"/>
          <w:sz w:val="24"/>
          <w:szCs w:val="24"/>
        </w:rPr>
        <w:t xml:space="preserve"> </w:t>
      </w:r>
      <w:r w:rsidRPr="003C1A2A">
        <w:rPr>
          <w:rFonts w:ascii="Times New Roman" w:eastAsia="Times New Roman" w:hAnsi="Times New Roman" w:cs="Times New Roman"/>
          <w:sz w:val="24"/>
          <w:szCs w:val="24"/>
        </w:rPr>
        <w:t>«Итальянская</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62"/>
          <w:sz w:val="24"/>
          <w:szCs w:val="24"/>
        </w:rPr>
        <w:t xml:space="preserve"> </w:t>
      </w:r>
      <w:r w:rsidRPr="003C1A2A">
        <w:rPr>
          <w:rFonts w:ascii="Times New Roman" w:eastAsia="Times New Roman" w:hAnsi="Times New Roman" w:cs="Times New Roman"/>
          <w:sz w:val="24"/>
          <w:szCs w:val="24"/>
        </w:rPr>
        <w:t>Рахманинова;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«Танец с саблями», муз. А. Хачатуряна; «Кавалерийская», муз. Д. Кабалевского; «Пляска птиц»,</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Римского-Корсакова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оперы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«Снегурочка»);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«Рассвет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Москве-реке»,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Мусоргского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(вступление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опере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«Хованщина»);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«Лето»</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цикла «Времена</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года»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Вивальди.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Пение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Упражнения на развитие слуха и голоса</w:t>
      </w:r>
      <w:r w:rsidRPr="003C1A2A">
        <w:rPr>
          <w:rFonts w:ascii="Times New Roman" w:eastAsia="Times New Roman" w:hAnsi="Times New Roman" w:cs="Times New Roman"/>
          <w:sz w:val="24"/>
          <w:szCs w:val="24"/>
        </w:rPr>
        <w:t>. «Бубенчики», «Наш дом», «Дудка», «Кукушечка»,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муз. Е. Тиличеевой, сл. М. Долинова; «В школу», муз. Е. Тиличеевой, сл. М. Долинова; «Котя-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коток», «Колыбельная», «Горошина», муз. В. Карасевой; «Качели», муз. Е. Тиличеевой, сл. 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Долинова;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Песни.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«Листопад»,</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муз. Т. Попатенко, сл. Е. Авдиенко;</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«Здравствуй, Родина моя!», 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 Чичкова, сл. К. Ибряева; «Зимняя песенка», муз. М. Kpaсева, сл. С. Вышеславцевой; «Елка»,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Е. Тиличеевой, сл. Е. Шмановой; сл. З. Петровой; «Самая хорошая», муз. В. Иванникова,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 Фадеевой; «Хорошо у нас в саду», муз. В. Герчик, сл. А. Пришельца; «Новогодний хоровод»,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Т. Попатенко; «Новогодняя хороводная», муз. С. Шнайдера; «Песенка про бабушку», «Брат-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солдат»,</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 Парцхаладзе;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«Пришла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муз. З.</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Левиной, 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 Некрасовой;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«До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свиданья,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детский сад», муз. Ю. Слонова, сл. B. Малкова; «Мы теперь ученики», муз. Г. Струве; «Праздник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Победы»,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Парцхаладзе;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 Москве»,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Г.</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Свиридова;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Песенное творчество.</w:t>
      </w:r>
      <w:r w:rsidRPr="003C1A2A">
        <w:rPr>
          <w:rFonts w:ascii="Times New Roman" w:eastAsia="Times New Roman" w:hAnsi="Times New Roman" w:cs="Times New Roman"/>
          <w:i/>
          <w:spacing w:val="60"/>
          <w:sz w:val="24"/>
          <w:szCs w:val="24"/>
        </w:rPr>
        <w:t xml:space="preserve"> </w:t>
      </w:r>
      <w:r w:rsidRPr="003C1A2A">
        <w:rPr>
          <w:rFonts w:ascii="Times New Roman" w:eastAsia="Times New Roman" w:hAnsi="Times New Roman" w:cs="Times New Roman"/>
          <w:sz w:val="24"/>
          <w:szCs w:val="24"/>
        </w:rPr>
        <w:t>«Веселая песенка», муз. Г.Струве, сл. В. Викторова; «Плясовая»,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 Ломовой;</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«Весной»,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Г.</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Зингера;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Музыкально-ритмические</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i/>
          <w:sz w:val="24"/>
          <w:szCs w:val="24"/>
        </w:rPr>
        <w:t>движения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Упражнения</w:t>
      </w:r>
      <w:r w:rsidRPr="003C1A2A">
        <w:rPr>
          <w:rFonts w:ascii="Times New Roman" w:eastAsia="Times New Roman" w:hAnsi="Times New Roman" w:cs="Times New Roman"/>
          <w:sz w:val="24"/>
          <w:szCs w:val="24"/>
        </w:rPr>
        <w:t>. «Марш», муз. М. Робера; «Бег», «Цветные флажки», муз. Е. Тиличеевой; «Кто</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lastRenderedPageBreak/>
        <w:t>лучше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скачет?»,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«Шагают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девочки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мальчики»,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Золотарева;поднимай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скрещивай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флажки («Этюд», муз. К. Гуритта); полоскать платочки: «Ой, утушка луговая», рус. нар. 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«Упражнение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кубиками»,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Соснина;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«Упражнение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лентой»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(«Игровая»,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Кишко).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Этюды. </w:t>
      </w:r>
      <w:r w:rsidRPr="003C1A2A">
        <w:rPr>
          <w:rFonts w:ascii="Times New Roman" w:eastAsia="Times New Roman" w:hAnsi="Times New Roman" w:cs="Times New Roman"/>
          <w:sz w:val="24"/>
          <w:szCs w:val="24"/>
        </w:rPr>
        <w:t>«Медведи пляшут», муз. М. Красева; Показывай направление («Марш», муз. 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Кабалевского);</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каждая</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пара</w:t>
      </w:r>
      <w:r w:rsidRPr="003C1A2A">
        <w:rPr>
          <w:rFonts w:ascii="Times New Roman" w:eastAsia="Times New Roman" w:hAnsi="Times New Roman" w:cs="Times New Roman"/>
          <w:spacing w:val="36"/>
          <w:sz w:val="24"/>
          <w:szCs w:val="24"/>
        </w:rPr>
        <w:t xml:space="preserve"> </w:t>
      </w:r>
      <w:r w:rsidRPr="003C1A2A">
        <w:rPr>
          <w:rFonts w:ascii="Times New Roman" w:eastAsia="Times New Roman" w:hAnsi="Times New Roman" w:cs="Times New Roman"/>
          <w:sz w:val="24"/>
          <w:szCs w:val="24"/>
        </w:rPr>
        <w:t>пляшет</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по-своему</w:t>
      </w:r>
      <w:r w:rsidRPr="003C1A2A">
        <w:rPr>
          <w:rFonts w:ascii="Times New Roman" w:eastAsia="Times New Roman" w:hAnsi="Times New Roman" w:cs="Times New Roman"/>
          <w:spacing w:val="32"/>
          <w:sz w:val="24"/>
          <w:szCs w:val="24"/>
        </w:rPr>
        <w:t xml:space="preserve"> </w:t>
      </w:r>
      <w:r w:rsidRPr="003C1A2A">
        <w:rPr>
          <w:rFonts w:ascii="Times New Roman" w:eastAsia="Times New Roman" w:hAnsi="Times New Roman" w:cs="Times New Roman"/>
          <w:sz w:val="24"/>
          <w:szCs w:val="24"/>
        </w:rPr>
        <w:t>(«Ах</w:t>
      </w:r>
      <w:r w:rsidRPr="003C1A2A">
        <w:rPr>
          <w:rFonts w:ascii="Times New Roman" w:eastAsia="Times New Roman" w:hAnsi="Times New Roman" w:cs="Times New Roman"/>
          <w:spacing w:val="38"/>
          <w:sz w:val="24"/>
          <w:szCs w:val="24"/>
        </w:rPr>
        <w:t xml:space="preserve"> </w:t>
      </w:r>
      <w:r w:rsidRPr="003C1A2A">
        <w:rPr>
          <w:rFonts w:ascii="Times New Roman" w:eastAsia="Times New Roman" w:hAnsi="Times New Roman" w:cs="Times New Roman"/>
          <w:sz w:val="24"/>
          <w:szCs w:val="24"/>
        </w:rPr>
        <w:t>ты,</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береза»,</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мелодия);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«Попрыгунья»,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«Лягушки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аисты»,</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Витлина;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Танцы и пляски</w:t>
      </w:r>
      <w:r w:rsidRPr="003C1A2A">
        <w:rPr>
          <w:rFonts w:ascii="Times New Roman" w:eastAsia="Times New Roman" w:hAnsi="Times New Roman" w:cs="Times New Roman"/>
          <w:sz w:val="24"/>
          <w:szCs w:val="24"/>
        </w:rPr>
        <w:t>. «Задорный танец», муз. В. Золотарева; «Полька», муз. В. Косенко; «Вальс»,</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муз. Е. Макарова; «Яблочко», муз. Р. Глиэра (из балета «Красный мак»); «Прялица», рус. 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 Ломовой;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«Сударушка»,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нар. мелодия,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 Слонова;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Характерные</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танцы.</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снежинок»,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Жилина;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«Выход</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пляске</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медвежат»,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Красева;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«Матрешки»,</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Слонова,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Л.</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Некрасовой.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Хороводы</w:t>
      </w:r>
      <w:r w:rsidRPr="003C1A2A">
        <w:rPr>
          <w:rFonts w:ascii="Times New Roman" w:eastAsia="Times New Roman" w:hAnsi="Times New Roman" w:cs="Times New Roman"/>
          <w:sz w:val="24"/>
          <w:szCs w:val="24"/>
        </w:rPr>
        <w:t>. «Выйду ль я на реченьку», рус. нар. песня, обраб. В. Иванникова; «На горе-то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калина», рус. нар. мелодия, обраб. А. Новикова; «Во саду ли, в огороде», рус. нар. мелодия, 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Арсеева.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игры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Игры</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мыши»,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Ломовой;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скорей?»,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Шварца;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погремушками», муз. Ф. Шуберта «Экоссез»; «Поездка», «Пастух и козлята», рус. нар. 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 Трутовского.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Игры с пением</w:t>
      </w:r>
      <w:r w:rsidRPr="003C1A2A">
        <w:rPr>
          <w:rFonts w:ascii="Times New Roman" w:eastAsia="Times New Roman" w:hAnsi="Times New Roman" w:cs="Times New Roman"/>
          <w:sz w:val="24"/>
          <w:szCs w:val="24"/>
        </w:rPr>
        <w:t>. «Плетень», рус. нар. мелодия «Сеяли девушки», обр. И. Кишко; «Узнай 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голосу», муз. В. Ребикова («Пьеса»); «Теремок», рус. нар. песня; «Метелица», «Ой, вставала 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ранешенько», рус. нар. песни; «Ищи», муз. Т. Ломовой; «Со вьюном я хожу», рус. нар. песня,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обраб. А. Гречанинова; «Земелюшка-чернозем», рус. нар. песня; «Савка и Гришка», белорус. нар.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«Уж</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мосту-мосточку»,</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наших</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ворот»,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«Камаринская»,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Быканова;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i/>
          <w:sz w:val="24"/>
          <w:szCs w:val="24"/>
        </w:rPr>
      </w:pPr>
      <w:r w:rsidRPr="003C1A2A">
        <w:rPr>
          <w:rFonts w:ascii="Times New Roman" w:eastAsia="Times New Roman" w:hAnsi="Times New Roman" w:cs="Times New Roman"/>
          <w:i/>
          <w:sz w:val="24"/>
          <w:szCs w:val="24"/>
        </w:rPr>
        <w:t>Музыкально-дидактические</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игры</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звуковысотного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поросенка»,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«Подумай,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отгадай»,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«Звуки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разные</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бывают»,</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«Веселые Петрушки».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 чувства ритма</w:t>
      </w:r>
      <w:r w:rsidRPr="003C1A2A">
        <w:rPr>
          <w:rFonts w:ascii="Times New Roman" w:eastAsia="Times New Roman" w:hAnsi="Times New Roman" w:cs="Times New Roman"/>
          <w:sz w:val="24"/>
          <w:szCs w:val="24"/>
        </w:rPr>
        <w:t>. «Прогулка в парк», «Выполни задание», «Определи по ритму».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Развитие</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тембрового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слуха.</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«Угадай,</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чем</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играю»,</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«Рассказ</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музыкального</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инструмента»,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«Музыкальный</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домик».</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диатонического</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слуха</w:t>
      </w:r>
      <w:r w:rsidRPr="003C1A2A">
        <w:rPr>
          <w:rFonts w:ascii="Times New Roman" w:eastAsia="Times New Roman" w:hAnsi="Times New Roman" w:cs="Times New Roman"/>
          <w:sz w:val="24"/>
          <w:szCs w:val="24"/>
        </w:rPr>
        <w:t>. «Громко-тихо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запоем»,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«Звенящие</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колокольчики,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ищи».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46"/>
          <w:sz w:val="24"/>
          <w:szCs w:val="24"/>
        </w:rPr>
        <w:t xml:space="preserve"> </w:t>
      </w:r>
      <w:r w:rsidRPr="003C1A2A">
        <w:rPr>
          <w:rFonts w:ascii="Times New Roman" w:eastAsia="Times New Roman" w:hAnsi="Times New Roman" w:cs="Times New Roman"/>
          <w:i/>
          <w:sz w:val="24"/>
          <w:szCs w:val="24"/>
        </w:rPr>
        <w:t>восприятия</w:t>
      </w:r>
      <w:r w:rsidRPr="003C1A2A">
        <w:rPr>
          <w:rFonts w:ascii="Times New Roman" w:eastAsia="Times New Roman" w:hAnsi="Times New Roman" w:cs="Times New Roman"/>
          <w:i/>
          <w:spacing w:val="49"/>
          <w:sz w:val="24"/>
          <w:szCs w:val="24"/>
        </w:rPr>
        <w:t xml:space="preserve"> </w:t>
      </w:r>
      <w:r w:rsidRPr="003C1A2A">
        <w:rPr>
          <w:rFonts w:ascii="Times New Roman" w:eastAsia="Times New Roman" w:hAnsi="Times New Roman" w:cs="Times New Roman"/>
          <w:i/>
          <w:sz w:val="24"/>
          <w:szCs w:val="24"/>
        </w:rPr>
        <w:t>музыки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лугу»,</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танец</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марш»,</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«Времена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года»,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«Наши</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любимые</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произведения».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58"/>
          <w:sz w:val="24"/>
          <w:szCs w:val="24"/>
        </w:rPr>
        <w:t xml:space="preserve"> </w:t>
      </w:r>
      <w:r w:rsidRPr="003C1A2A">
        <w:rPr>
          <w:rFonts w:ascii="Times New Roman" w:eastAsia="Times New Roman" w:hAnsi="Times New Roman" w:cs="Times New Roman"/>
          <w:i/>
          <w:sz w:val="24"/>
          <w:szCs w:val="24"/>
        </w:rPr>
        <w:t>музыкальной</w:t>
      </w:r>
      <w:r w:rsidRPr="003C1A2A">
        <w:rPr>
          <w:rFonts w:ascii="Times New Roman" w:eastAsia="Times New Roman" w:hAnsi="Times New Roman" w:cs="Times New Roman"/>
          <w:i/>
          <w:spacing w:val="59"/>
          <w:sz w:val="24"/>
          <w:szCs w:val="24"/>
        </w:rPr>
        <w:t xml:space="preserve"> </w:t>
      </w:r>
      <w:r w:rsidRPr="003C1A2A">
        <w:rPr>
          <w:rFonts w:ascii="Times New Roman" w:eastAsia="Times New Roman" w:hAnsi="Times New Roman" w:cs="Times New Roman"/>
          <w:i/>
          <w:sz w:val="24"/>
          <w:szCs w:val="24"/>
        </w:rPr>
        <w:t>памяти</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«Назови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композитора»,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«Угадай</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песню»,</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«Повтори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мелодию»,</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«Узнай произведение».</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Инсценировки</w:t>
      </w:r>
      <w:r w:rsidRPr="003C1A2A">
        <w:rPr>
          <w:rFonts w:ascii="Times New Roman" w:eastAsia="Times New Roman" w:hAnsi="Times New Roman" w:cs="Times New Roman"/>
          <w:i/>
          <w:spacing w:val="6"/>
          <w:sz w:val="24"/>
          <w:szCs w:val="24"/>
        </w:rPr>
        <w:t xml:space="preserve"> </w:t>
      </w:r>
      <w:r w:rsidRPr="003C1A2A">
        <w:rPr>
          <w:rFonts w:ascii="Times New Roman" w:eastAsia="Times New Roman" w:hAnsi="Times New Roman" w:cs="Times New Roman"/>
          <w:i/>
          <w:sz w:val="24"/>
          <w:szCs w:val="24"/>
        </w:rPr>
        <w:t>и</w:t>
      </w:r>
      <w:r w:rsidRPr="003C1A2A">
        <w:rPr>
          <w:rFonts w:ascii="Times New Roman" w:eastAsia="Times New Roman" w:hAnsi="Times New Roman" w:cs="Times New Roman"/>
          <w:i/>
          <w:spacing w:val="7"/>
          <w:sz w:val="24"/>
          <w:szCs w:val="24"/>
        </w:rPr>
        <w:t xml:space="preserve"> </w:t>
      </w:r>
      <w:r w:rsidRPr="003C1A2A">
        <w:rPr>
          <w:rFonts w:ascii="Times New Roman" w:eastAsia="Times New Roman" w:hAnsi="Times New Roman" w:cs="Times New Roman"/>
          <w:i/>
          <w:sz w:val="24"/>
          <w:szCs w:val="24"/>
        </w:rPr>
        <w:t>музыкальные</w:t>
      </w:r>
      <w:r w:rsidRPr="003C1A2A">
        <w:rPr>
          <w:rFonts w:ascii="Times New Roman" w:eastAsia="Times New Roman" w:hAnsi="Times New Roman" w:cs="Times New Roman"/>
          <w:i/>
          <w:spacing w:val="5"/>
          <w:sz w:val="24"/>
          <w:szCs w:val="24"/>
        </w:rPr>
        <w:t xml:space="preserve"> </w:t>
      </w:r>
      <w:r w:rsidRPr="003C1A2A">
        <w:rPr>
          <w:rFonts w:ascii="Times New Roman" w:eastAsia="Times New Roman" w:hAnsi="Times New Roman" w:cs="Times New Roman"/>
          <w:i/>
          <w:sz w:val="24"/>
          <w:szCs w:val="24"/>
        </w:rPr>
        <w:t>спектакли.</w:t>
      </w:r>
      <w:r w:rsidRPr="003C1A2A">
        <w:rPr>
          <w:rFonts w:ascii="Times New Roman" w:eastAsia="Times New Roman" w:hAnsi="Times New Roman" w:cs="Times New Roman"/>
          <w:i/>
          <w:spacing w:val="15"/>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у</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наших</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у ворот»,</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обр.</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Агафонникова;</w:t>
      </w:r>
      <w:r w:rsidRPr="003C1A2A">
        <w:rPr>
          <w:rFonts w:ascii="Times New Roman" w:eastAsia="Times New Roman" w:hAnsi="Times New Roman" w:cs="Times New Roman"/>
          <w:spacing w:val="15"/>
          <w:sz w:val="24"/>
          <w:szCs w:val="24"/>
        </w:rPr>
        <w:t xml:space="preserve"> </w:t>
      </w:r>
      <w:r w:rsidRPr="003C1A2A">
        <w:rPr>
          <w:rFonts w:ascii="Times New Roman" w:eastAsia="Times New Roman" w:hAnsi="Times New Roman" w:cs="Times New Roman"/>
          <w:sz w:val="24"/>
          <w:szCs w:val="24"/>
        </w:rPr>
        <w:t>«Как</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тоненький</w:t>
      </w:r>
      <w:r w:rsidRPr="003C1A2A">
        <w:rPr>
          <w:rFonts w:ascii="Times New Roman" w:eastAsia="Times New Roman" w:hAnsi="Times New Roman" w:cs="Times New Roman"/>
          <w:spacing w:val="14"/>
          <w:sz w:val="24"/>
          <w:szCs w:val="24"/>
        </w:rPr>
        <w:t xml:space="preserve"> </w:t>
      </w:r>
      <w:r w:rsidRPr="003C1A2A">
        <w:rPr>
          <w:rFonts w:ascii="Times New Roman" w:eastAsia="Times New Roman" w:hAnsi="Times New Roman" w:cs="Times New Roman"/>
          <w:sz w:val="24"/>
          <w:szCs w:val="24"/>
        </w:rPr>
        <w:t>ледок»,</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зеленом</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лугу»,</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2"/>
          <w:sz w:val="24"/>
          <w:szCs w:val="24"/>
        </w:rPr>
        <w:t xml:space="preserve"> </w:t>
      </w:r>
      <w:r w:rsidRPr="003C1A2A">
        <w:rPr>
          <w:rFonts w:ascii="Times New Roman" w:eastAsia="Times New Roman" w:hAnsi="Times New Roman" w:cs="Times New Roman"/>
          <w:sz w:val="24"/>
          <w:szCs w:val="24"/>
        </w:rPr>
        <w:t>мелодия;</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«Заинька,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выходи»,</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«Золушка»,</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авт.</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Т.</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Коренева,</w:t>
      </w:r>
      <w:r w:rsidRPr="003C1A2A">
        <w:rPr>
          <w:rFonts w:ascii="Times New Roman" w:eastAsia="Times New Roman" w:hAnsi="Times New Roman" w:cs="Times New Roman"/>
          <w:spacing w:val="25"/>
          <w:sz w:val="24"/>
          <w:szCs w:val="24"/>
        </w:rPr>
        <w:t xml:space="preserve"> </w:t>
      </w:r>
      <w:r w:rsidRPr="003C1A2A">
        <w:rPr>
          <w:rFonts w:ascii="Times New Roman" w:eastAsia="Times New Roman" w:hAnsi="Times New Roman" w:cs="Times New Roman"/>
          <w:sz w:val="24"/>
          <w:szCs w:val="24"/>
        </w:rPr>
        <w:t>«Муха-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цокотуха»</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(опера-игра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мотивам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 Чуковского),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 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Красева.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Развитие</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танцевально-игрового</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творчества.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Чичкова;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«Хожу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 по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улице»,</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Дюбюк;</w:t>
      </w:r>
      <w:r w:rsidRPr="003C1A2A">
        <w:rPr>
          <w:rFonts w:ascii="Times New Roman" w:eastAsia="Times New Roman" w:hAnsi="Times New Roman" w:cs="Times New Roman"/>
          <w:spacing w:val="61"/>
          <w:sz w:val="24"/>
          <w:szCs w:val="24"/>
        </w:rPr>
        <w:t xml:space="preserve"> </w:t>
      </w:r>
      <w:r w:rsidRPr="003C1A2A">
        <w:rPr>
          <w:rFonts w:ascii="Times New Roman" w:eastAsia="Times New Roman" w:hAnsi="Times New Roman" w:cs="Times New Roman"/>
          <w:sz w:val="24"/>
          <w:szCs w:val="24"/>
        </w:rPr>
        <w:t>«Зимний  праздник»,</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Старокадомского;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«Вальс», муз. Е. Макарова; «Тачанка», муз. К. Листова; «Два петуха», муз. С. Разоренова; «Вышли</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куклы</w:t>
      </w:r>
      <w:r w:rsidRPr="003C1A2A">
        <w:rPr>
          <w:rFonts w:ascii="Times New Roman" w:eastAsia="Times New Roman" w:hAnsi="Times New Roman" w:cs="Times New Roman"/>
          <w:spacing w:val="88"/>
          <w:sz w:val="24"/>
          <w:szCs w:val="24"/>
        </w:rPr>
        <w:t xml:space="preserve"> </w:t>
      </w:r>
      <w:r w:rsidRPr="003C1A2A">
        <w:rPr>
          <w:rFonts w:ascii="Times New Roman" w:eastAsia="Times New Roman" w:hAnsi="Times New Roman" w:cs="Times New Roman"/>
          <w:sz w:val="24"/>
          <w:szCs w:val="24"/>
        </w:rPr>
        <w:t>танцевать»,</w:t>
      </w:r>
      <w:r w:rsidRPr="003C1A2A">
        <w:rPr>
          <w:rFonts w:ascii="Times New Roman" w:eastAsia="Times New Roman" w:hAnsi="Times New Roman" w:cs="Times New Roman"/>
          <w:spacing w:val="90"/>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89"/>
          <w:sz w:val="24"/>
          <w:szCs w:val="24"/>
        </w:rPr>
        <w:t xml:space="preserve"> </w:t>
      </w:r>
      <w:r w:rsidRPr="003C1A2A">
        <w:rPr>
          <w:rFonts w:ascii="Times New Roman" w:eastAsia="Times New Roman" w:hAnsi="Times New Roman" w:cs="Times New Roman"/>
          <w:sz w:val="24"/>
          <w:szCs w:val="24"/>
        </w:rPr>
        <w:t>Витлина;</w:t>
      </w:r>
      <w:r w:rsidRPr="003C1A2A">
        <w:rPr>
          <w:rFonts w:ascii="Times New Roman" w:eastAsia="Times New Roman" w:hAnsi="Times New Roman" w:cs="Times New Roman"/>
          <w:spacing w:val="93"/>
          <w:sz w:val="24"/>
          <w:szCs w:val="24"/>
        </w:rPr>
        <w:t xml:space="preserve"> </w:t>
      </w:r>
      <w:r w:rsidRPr="003C1A2A">
        <w:rPr>
          <w:rFonts w:ascii="Times New Roman" w:eastAsia="Times New Roman" w:hAnsi="Times New Roman" w:cs="Times New Roman"/>
          <w:sz w:val="24"/>
          <w:szCs w:val="24"/>
        </w:rPr>
        <w:t>«Полька»,</w:t>
      </w:r>
      <w:r w:rsidRPr="003C1A2A">
        <w:rPr>
          <w:rFonts w:ascii="Times New Roman" w:eastAsia="Times New Roman" w:hAnsi="Times New Roman" w:cs="Times New Roman"/>
          <w:spacing w:val="94"/>
          <w:sz w:val="24"/>
          <w:szCs w:val="24"/>
        </w:rPr>
        <w:t xml:space="preserve"> </w:t>
      </w:r>
      <w:r w:rsidRPr="003C1A2A">
        <w:rPr>
          <w:rFonts w:ascii="Times New Roman" w:eastAsia="Times New Roman" w:hAnsi="Times New Roman" w:cs="Times New Roman"/>
          <w:sz w:val="24"/>
          <w:szCs w:val="24"/>
        </w:rPr>
        <w:t>латв.</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90"/>
          <w:sz w:val="24"/>
          <w:szCs w:val="24"/>
        </w:rPr>
        <w:t xml:space="preserve"> </w:t>
      </w:r>
      <w:r w:rsidRPr="003C1A2A">
        <w:rPr>
          <w:rFonts w:ascii="Times New Roman" w:eastAsia="Times New Roman" w:hAnsi="Times New Roman" w:cs="Times New Roman"/>
          <w:sz w:val="24"/>
          <w:szCs w:val="24"/>
        </w:rPr>
        <w:t>мелодия,</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88"/>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87"/>
          <w:sz w:val="24"/>
          <w:szCs w:val="24"/>
        </w:rPr>
        <w:t xml:space="preserve"> </w:t>
      </w:r>
      <w:r w:rsidRPr="003C1A2A">
        <w:rPr>
          <w:rFonts w:ascii="Times New Roman" w:eastAsia="Times New Roman" w:hAnsi="Times New Roman" w:cs="Times New Roman"/>
          <w:sz w:val="24"/>
          <w:szCs w:val="24"/>
        </w:rPr>
        <w:lastRenderedPageBreak/>
        <w:t>Жилинского;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«Русский</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перепляс»,</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песня,</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обраб.</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Волкова.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Игра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на</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детских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музыкальных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инструментах.</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sz w:val="24"/>
          <w:szCs w:val="24"/>
        </w:rPr>
        <w:t>«Бубенчики»,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«Гармошка»,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Долинова;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«Наш</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оркестр»,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Островского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стояла»,</w:t>
      </w:r>
      <w:r w:rsidRPr="003C1A2A">
        <w:rPr>
          <w:rFonts w:ascii="Times New Roman" w:eastAsia="Times New Roman" w:hAnsi="Times New Roman" w:cs="Times New Roman"/>
          <w:spacing w:val="47"/>
          <w:sz w:val="24"/>
          <w:szCs w:val="24"/>
        </w:rPr>
        <w:t xml:space="preserve"> </w:t>
      </w:r>
      <w:r w:rsidRPr="003C1A2A">
        <w:rPr>
          <w:rFonts w:ascii="Times New Roman" w:eastAsia="Times New Roman" w:hAnsi="Times New Roman" w:cs="Times New Roman"/>
          <w:sz w:val="24"/>
          <w:szCs w:val="24"/>
        </w:rPr>
        <w:t>рус.</w:t>
      </w:r>
      <w:r w:rsidRPr="003C1A2A">
        <w:rPr>
          <w:rFonts w:ascii="Times New Roman" w:eastAsia="Times New Roman" w:hAnsi="Times New Roman" w:cs="Times New Roman"/>
          <w:spacing w:val="46"/>
          <w:sz w:val="24"/>
          <w:szCs w:val="24"/>
        </w:rPr>
        <w:t xml:space="preserve"> </w:t>
      </w:r>
      <w:r w:rsidRPr="003C1A2A">
        <w:rPr>
          <w:rFonts w:ascii="Times New Roman" w:eastAsia="Times New Roman" w:hAnsi="Times New Roman" w:cs="Times New Roman"/>
          <w:sz w:val="24"/>
          <w:szCs w:val="24"/>
        </w:rPr>
        <w:t>нар.</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песни;</w:t>
      </w:r>
      <w:r w:rsidRPr="003C1A2A">
        <w:rPr>
          <w:rFonts w:ascii="Times New Roman" w:eastAsia="Times New Roman" w:hAnsi="Times New Roman" w:cs="Times New Roman"/>
          <w:spacing w:val="109"/>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нам</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гости</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пришли»,</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106"/>
          <w:sz w:val="24"/>
          <w:szCs w:val="24"/>
        </w:rPr>
        <w:t xml:space="preserve"> </w:t>
      </w:r>
      <w:r w:rsidRPr="003C1A2A">
        <w:rPr>
          <w:rFonts w:ascii="Times New Roman" w:eastAsia="Times New Roman" w:hAnsi="Times New Roman" w:cs="Times New Roman"/>
          <w:sz w:val="24"/>
          <w:szCs w:val="24"/>
        </w:rPr>
        <w:t>Ан.</w:t>
      </w:r>
      <w:r w:rsidRPr="003C1A2A">
        <w:rPr>
          <w:rFonts w:ascii="Times New Roman" w:eastAsia="Times New Roman" w:hAnsi="Times New Roman" w:cs="Times New Roman"/>
          <w:spacing w:val="105"/>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112"/>
          <w:sz w:val="24"/>
          <w:szCs w:val="24"/>
        </w:rPr>
        <w:t xml:space="preserve"> </w:t>
      </w:r>
      <w:r w:rsidRPr="003C1A2A">
        <w:rPr>
          <w:rFonts w:ascii="Times New Roman" w:eastAsia="Times New Roman" w:hAnsi="Times New Roman" w:cs="Times New Roman"/>
          <w:sz w:val="24"/>
          <w:szCs w:val="24"/>
        </w:rPr>
        <w:t>«Вальс»,</w:t>
      </w:r>
      <w:r w:rsidRPr="003C1A2A">
        <w:rPr>
          <w:rFonts w:ascii="Times New Roman" w:eastAsia="Times New Roman" w:hAnsi="Times New Roman" w:cs="Times New Roman"/>
          <w:spacing w:val="107"/>
          <w:sz w:val="24"/>
          <w:szCs w:val="24"/>
        </w:rPr>
        <w:t xml:space="preserve"> </w:t>
      </w:r>
      <w:r w:rsidRPr="003C1A2A">
        <w:rPr>
          <w:rFonts w:ascii="Times New Roman" w:eastAsia="Times New Roman" w:hAnsi="Times New Roman" w:cs="Times New Roman"/>
          <w:sz w:val="24"/>
          <w:szCs w:val="24"/>
        </w:rPr>
        <w:t>муз.</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Тиличеевой.</w:t>
      </w:r>
    </w:p>
    <w:p w:rsidR="005E55C2"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pacing w:val="-57"/>
          <w:sz w:val="24"/>
          <w:szCs w:val="24"/>
        </w:rPr>
      </w:pPr>
      <w:r w:rsidRPr="003C1A2A">
        <w:rPr>
          <w:rFonts w:ascii="Times New Roman" w:eastAsia="Times New Roman" w:hAnsi="Times New Roman" w:cs="Times New Roman"/>
          <w:b/>
          <w:bCs/>
          <w:i/>
          <w:iCs/>
          <w:sz w:val="24"/>
          <w:szCs w:val="24"/>
        </w:rPr>
        <w:t>Примерный перечень произведений изобразительного искусства</w:t>
      </w:r>
      <w:r w:rsidRPr="003C1A2A">
        <w:rPr>
          <w:rFonts w:ascii="Times New Roman" w:eastAsia="Times New Roman" w:hAnsi="Times New Roman" w:cs="Times New Roman"/>
          <w:b/>
          <w:bCs/>
          <w:i/>
          <w:iCs/>
          <w:spacing w:val="-57"/>
          <w:sz w:val="24"/>
          <w:szCs w:val="24"/>
        </w:rPr>
        <w:t xml:space="preserve"> </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2</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 3 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 к</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книгам:</w:t>
      </w:r>
      <w:r w:rsidRPr="003C1A2A">
        <w:rPr>
          <w:rFonts w:ascii="Times New Roman" w:eastAsia="Times New Roman" w:hAnsi="Times New Roman" w:cs="Times New Roman"/>
          <w:i/>
          <w:spacing w:val="3"/>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Сутеев</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«Кораблик»,</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«Кто</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сказал мяу?»,</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«Цыпленок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Утенок»;</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Чижов</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книге</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Барто,</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З.</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Александрова</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З,</w:t>
      </w:r>
      <w:r w:rsidRPr="003C1A2A">
        <w:rPr>
          <w:rFonts w:ascii="Times New Roman" w:eastAsia="Times New Roman" w:hAnsi="Times New Roman" w:cs="Times New Roman"/>
          <w:spacing w:val="55"/>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Михалков</w:t>
      </w:r>
      <w:r w:rsidRPr="003C1A2A">
        <w:rPr>
          <w:rFonts w:ascii="Times New Roman" w:eastAsia="Times New Roman" w:hAnsi="Times New Roman" w:cs="Times New Roman"/>
          <w:spacing w:val="56"/>
          <w:sz w:val="24"/>
          <w:szCs w:val="24"/>
        </w:rPr>
        <w:t xml:space="preserve"> </w:t>
      </w:r>
      <w:r w:rsidRPr="003C1A2A">
        <w:rPr>
          <w:rFonts w:ascii="Times New Roman" w:eastAsia="Times New Roman" w:hAnsi="Times New Roman" w:cs="Times New Roman"/>
          <w:sz w:val="24"/>
          <w:szCs w:val="24"/>
        </w:rPr>
        <w:t>«Игрушки»;</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Е.</w:t>
      </w:r>
      <w:r w:rsidRPr="003C1A2A">
        <w:rPr>
          <w:rFonts w:ascii="Times New Roman" w:eastAsia="Times New Roman" w:hAnsi="Times New Roman" w:cs="Times New Roman"/>
          <w:spacing w:val="52"/>
          <w:sz w:val="24"/>
          <w:szCs w:val="24"/>
        </w:rPr>
        <w:t xml:space="preserve"> </w:t>
      </w:r>
      <w:r w:rsidRPr="003C1A2A">
        <w:rPr>
          <w:rFonts w:ascii="Times New Roman" w:eastAsia="Times New Roman" w:hAnsi="Times New Roman" w:cs="Times New Roman"/>
          <w:sz w:val="24"/>
          <w:szCs w:val="24"/>
        </w:rPr>
        <w:t>Чарушин</w:t>
      </w:r>
      <w:r w:rsidRPr="003C1A2A">
        <w:rPr>
          <w:rFonts w:ascii="Times New Roman" w:eastAsia="Times New Roman" w:hAnsi="Times New Roman" w:cs="Times New Roman"/>
          <w:spacing w:val="54"/>
          <w:sz w:val="24"/>
          <w:szCs w:val="24"/>
        </w:rPr>
        <w:t xml:space="preserve"> </w:t>
      </w:r>
      <w:r w:rsidRPr="003C1A2A">
        <w:rPr>
          <w:rFonts w:ascii="Times New Roman" w:eastAsia="Times New Roman" w:hAnsi="Times New Roman" w:cs="Times New Roman"/>
          <w:sz w:val="24"/>
          <w:szCs w:val="24"/>
        </w:rPr>
        <w:t>Рассказы.</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Рисунки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животных;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Васнецов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книге</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«Колобок»,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«Терем-теремок».</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3</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4 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w:t>
      </w:r>
      <w:r w:rsidRPr="003C1A2A">
        <w:rPr>
          <w:rFonts w:ascii="Times New Roman" w:eastAsia="Times New Roman" w:hAnsi="Times New Roman" w:cs="Times New Roman"/>
          <w:i/>
          <w:spacing w:val="26"/>
          <w:sz w:val="24"/>
          <w:szCs w:val="24"/>
        </w:rPr>
        <w:t xml:space="preserve"> </w:t>
      </w:r>
      <w:r w:rsidRPr="003C1A2A">
        <w:rPr>
          <w:rFonts w:ascii="Times New Roman" w:eastAsia="Times New Roman" w:hAnsi="Times New Roman" w:cs="Times New Roman"/>
          <w:i/>
          <w:sz w:val="24"/>
          <w:szCs w:val="24"/>
        </w:rPr>
        <w:t>к</w:t>
      </w:r>
      <w:r w:rsidRPr="003C1A2A">
        <w:rPr>
          <w:rFonts w:ascii="Times New Roman" w:eastAsia="Times New Roman" w:hAnsi="Times New Roman" w:cs="Times New Roman"/>
          <w:i/>
          <w:spacing w:val="27"/>
          <w:sz w:val="24"/>
          <w:szCs w:val="24"/>
        </w:rPr>
        <w:t xml:space="preserve"> </w:t>
      </w:r>
      <w:r w:rsidRPr="003C1A2A">
        <w:rPr>
          <w:rFonts w:ascii="Times New Roman" w:eastAsia="Times New Roman" w:hAnsi="Times New Roman" w:cs="Times New Roman"/>
          <w:i/>
          <w:sz w:val="24"/>
          <w:szCs w:val="24"/>
        </w:rPr>
        <w:t>книгам:</w:t>
      </w:r>
      <w:r w:rsidRPr="003C1A2A">
        <w:rPr>
          <w:rFonts w:ascii="Times New Roman" w:eastAsia="Times New Roman" w:hAnsi="Times New Roman" w:cs="Times New Roman"/>
          <w:i/>
          <w:spacing w:val="28"/>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Васнецов</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книге</w:t>
      </w:r>
      <w:r w:rsidRPr="003C1A2A">
        <w:rPr>
          <w:rFonts w:ascii="Times New Roman" w:eastAsia="Times New Roman" w:hAnsi="Times New Roman" w:cs="Times New Roman"/>
          <w:spacing w:val="23"/>
          <w:sz w:val="24"/>
          <w:szCs w:val="24"/>
        </w:rPr>
        <w:t xml:space="preserve"> </w:t>
      </w:r>
      <w:r w:rsidRPr="003C1A2A">
        <w:rPr>
          <w:rFonts w:ascii="Times New Roman" w:eastAsia="Times New Roman" w:hAnsi="Times New Roman" w:cs="Times New Roman"/>
          <w:sz w:val="24"/>
          <w:szCs w:val="24"/>
        </w:rPr>
        <w:t>Л.Н.</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Толстого</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«Три</w:t>
      </w:r>
      <w:r w:rsidRPr="003C1A2A">
        <w:rPr>
          <w:rFonts w:ascii="Times New Roman" w:eastAsia="Times New Roman" w:hAnsi="Times New Roman" w:cs="Times New Roman"/>
          <w:spacing w:val="27"/>
          <w:sz w:val="24"/>
          <w:szCs w:val="24"/>
        </w:rPr>
        <w:t xml:space="preserve"> </w:t>
      </w:r>
      <w:r w:rsidRPr="003C1A2A">
        <w:rPr>
          <w:rFonts w:ascii="Times New Roman" w:eastAsia="Times New Roman" w:hAnsi="Times New Roman" w:cs="Times New Roman"/>
          <w:sz w:val="24"/>
          <w:szCs w:val="24"/>
        </w:rPr>
        <w:t>медведя»</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6"/>
          <w:sz w:val="24"/>
          <w:szCs w:val="24"/>
        </w:rPr>
        <w:t xml:space="preserve"> </w:t>
      </w:r>
      <w:r w:rsidRPr="003C1A2A">
        <w:rPr>
          <w:rFonts w:ascii="Times New Roman" w:eastAsia="Times New Roman" w:hAnsi="Times New Roman" w:cs="Times New Roman"/>
          <w:sz w:val="24"/>
          <w:szCs w:val="24"/>
        </w:rPr>
        <w:t>Чуковского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«Путаница».</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Иллюстрации, репродукции картин: </w:t>
      </w:r>
      <w:r w:rsidRPr="003C1A2A">
        <w:rPr>
          <w:rFonts w:ascii="Times New Roman" w:eastAsia="Times New Roman" w:hAnsi="Times New Roman" w:cs="Times New Roman"/>
          <w:sz w:val="24"/>
          <w:szCs w:val="24"/>
        </w:rPr>
        <w:t>П. Кончаловский «Клубника», «Персики», «Сирень 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корзине»;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Петров-Водкин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«Яблоки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красном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фоне»;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Климентов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«Курица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цыплятами»;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Н.Н. Жуков</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«Ёлка».</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4</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5 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 репродукции картин</w:t>
      </w:r>
      <w:r w:rsidRPr="003C1A2A">
        <w:rPr>
          <w:rFonts w:ascii="Times New Roman" w:eastAsia="Times New Roman" w:hAnsi="Times New Roman" w:cs="Times New Roman"/>
          <w:sz w:val="24"/>
          <w:szCs w:val="24"/>
        </w:rPr>
        <w:t>: И. Хруцкий «Натюрморт с грибами», «Цветы и плоды»;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Репин</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«Яблоки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листья»;</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Левитан</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«Сирень»;</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Михайлов</w:t>
      </w:r>
      <w:r w:rsidRPr="003C1A2A">
        <w:rPr>
          <w:rFonts w:ascii="Times New Roman" w:eastAsia="Times New Roman" w:hAnsi="Times New Roman" w:cs="Times New Roman"/>
          <w:spacing w:val="13"/>
          <w:sz w:val="24"/>
          <w:szCs w:val="24"/>
        </w:rPr>
        <w:t xml:space="preserve"> </w:t>
      </w:r>
      <w:r w:rsidRPr="003C1A2A">
        <w:rPr>
          <w:rFonts w:ascii="Times New Roman" w:eastAsia="Times New Roman" w:hAnsi="Times New Roman" w:cs="Times New Roman"/>
          <w:sz w:val="24"/>
          <w:szCs w:val="24"/>
        </w:rPr>
        <w:t>«Овощи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фрукты»;</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Машков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«Синие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сливы»;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Машков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«Рябинка»,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«Фрукты»,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«Малинка»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Куприн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«Букет</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полевых</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цветов»; А. Бортников «Весна пришла»; 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Чернышева «Девочка с козочкой»; Ю. Кротов</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саду»; А. Комаров «Наводнение»; В. Тропинина «Девочка с куклой»; М. Караваджо «Корзина 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фруктами»;</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Барбер</w:t>
      </w:r>
      <w:r w:rsidRPr="003C1A2A">
        <w:rPr>
          <w:rFonts w:ascii="Times New Roman" w:eastAsia="Times New Roman" w:hAnsi="Times New Roman" w:cs="Times New Roman"/>
          <w:spacing w:val="81"/>
          <w:sz w:val="24"/>
          <w:szCs w:val="24"/>
        </w:rPr>
        <w:t xml:space="preserve"> </w:t>
      </w:r>
      <w:r w:rsidRPr="003C1A2A">
        <w:rPr>
          <w:rFonts w:ascii="Times New Roman" w:eastAsia="Times New Roman" w:hAnsi="Times New Roman" w:cs="Times New Roman"/>
          <w:sz w:val="24"/>
          <w:szCs w:val="24"/>
        </w:rPr>
        <w:t>«Да</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пою</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я,</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пою….»,</w:t>
      </w:r>
      <w:r w:rsidRPr="003C1A2A">
        <w:rPr>
          <w:rFonts w:ascii="Times New Roman" w:eastAsia="Times New Roman" w:hAnsi="Times New Roman" w:cs="Times New Roman"/>
          <w:spacing w:val="17"/>
          <w:sz w:val="24"/>
          <w:szCs w:val="24"/>
        </w:rPr>
        <w:t xml:space="preserve"> </w:t>
      </w:r>
      <w:r w:rsidRPr="003C1A2A">
        <w:rPr>
          <w:rFonts w:ascii="Times New Roman" w:eastAsia="Times New Roman" w:hAnsi="Times New Roman" w:cs="Times New Roman"/>
          <w:sz w:val="24"/>
          <w:szCs w:val="24"/>
        </w:rPr>
        <w:t>«Зачем</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вы</w:t>
      </w:r>
      <w:r w:rsidRPr="003C1A2A">
        <w:rPr>
          <w:rFonts w:ascii="Times New Roman" w:eastAsia="Times New Roman" w:hAnsi="Times New Roman" w:cs="Times New Roman"/>
          <w:spacing w:val="20"/>
          <w:sz w:val="24"/>
          <w:szCs w:val="24"/>
        </w:rPr>
        <w:t xml:space="preserve"> </w:t>
      </w:r>
      <w:r w:rsidRPr="003C1A2A">
        <w:rPr>
          <w:rFonts w:ascii="Times New Roman" w:eastAsia="Times New Roman" w:hAnsi="Times New Roman" w:cs="Times New Roman"/>
          <w:sz w:val="24"/>
          <w:szCs w:val="24"/>
        </w:rPr>
        <w:t>обидели</w:t>
      </w:r>
      <w:r w:rsidRPr="003C1A2A">
        <w:rPr>
          <w:rFonts w:ascii="Times New Roman" w:eastAsia="Times New Roman" w:hAnsi="Times New Roman" w:cs="Times New Roman"/>
          <w:spacing w:val="22"/>
          <w:sz w:val="24"/>
          <w:szCs w:val="24"/>
        </w:rPr>
        <w:t xml:space="preserve"> </w:t>
      </w:r>
      <w:r w:rsidRPr="003C1A2A">
        <w:rPr>
          <w:rFonts w:ascii="Times New Roman" w:eastAsia="Times New Roman" w:hAnsi="Times New Roman" w:cs="Times New Roman"/>
          <w:sz w:val="24"/>
          <w:szCs w:val="24"/>
        </w:rPr>
        <w:t>мою</w:t>
      </w:r>
      <w:r w:rsidRPr="003C1A2A">
        <w:rPr>
          <w:rFonts w:ascii="Times New Roman" w:eastAsia="Times New Roman" w:hAnsi="Times New Roman" w:cs="Times New Roman"/>
          <w:spacing w:val="19"/>
          <w:sz w:val="24"/>
          <w:szCs w:val="24"/>
        </w:rPr>
        <w:t xml:space="preserve"> </w:t>
      </w:r>
      <w:r w:rsidRPr="003C1A2A">
        <w:rPr>
          <w:rFonts w:ascii="Times New Roman" w:eastAsia="Times New Roman" w:hAnsi="Times New Roman" w:cs="Times New Roman"/>
          <w:sz w:val="24"/>
          <w:szCs w:val="24"/>
        </w:rPr>
        <w:t>девочку?»;</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1"/>
          <w:sz w:val="24"/>
          <w:szCs w:val="24"/>
        </w:rPr>
        <w:t xml:space="preserve"> </w:t>
      </w:r>
      <w:r w:rsidRPr="003C1A2A">
        <w:rPr>
          <w:rFonts w:ascii="Times New Roman" w:eastAsia="Times New Roman" w:hAnsi="Times New Roman" w:cs="Times New Roman"/>
          <w:sz w:val="24"/>
          <w:szCs w:val="24"/>
        </w:rPr>
        <w:t>Чермошенцев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«Зимние</w:t>
      </w:r>
      <w:r w:rsidRPr="003C1A2A">
        <w:rPr>
          <w:rFonts w:ascii="Times New Roman" w:eastAsia="Times New Roman" w:hAnsi="Times New Roman" w:cs="Times New Roman"/>
          <w:spacing w:val="31"/>
          <w:sz w:val="24"/>
          <w:szCs w:val="24"/>
        </w:rPr>
        <w:t xml:space="preserve"> </w:t>
      </w:r>
      <w:r w:rsidRPr="003C1A2A">
        <w:rPr>
          <w:rFonts w:ascii="Times New Roman" w:eastAsia="Times New Roman" w:hAnsi="Times New Roman" w:cs="Times New Roman"/>
          <w:sz w:val="24"/>
          <w:szCs w:val="24"/>
        </w:rPr>
        <w:t>ели»;</w:t>
      </w:r>
      <w:r w:rsidRPr="003C1A2A">
        <w:rPr>
          <w:rFonts w:ascii="Times New Roman" w:eastAsia="Times New Roman" w:hAnsi="Times New Roman" w:cs="Times New Roman"/>
          <w:spacing w:val="35"/>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Васнецов</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«Снегурочка»;</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Б.</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Кустов</w:t>
      </w:r>
      <w:r w:rsidRPr="003C1A2A">
        <w:rPr>
          <w:rFonts w:ascii="Times New Roman" w:eastAsia="Times New Roman" w:hAnsi="Times New Roman" w:cs="Times New Roman"/>
          <w:spacing w:val="37"/>
          <w:sz w:val="24"/>
          <w:szCs w:val="24"/>
        </w:rPr>
        <w:t xml:space="preserve"> </w:t>
      </w:r>
      <w:r w:rsidRPr="003C1A2A">
        <w:rPr>
          <w:rFonts w:ascii="Times New Roman" w:eastAsia="Times New Roman" w:hAnsi="Times New Roman" w:cs="Times New Roman"/>
          <w:sz w:val="24"/>
          <w:szCs w:val="24"/>
        </w:rPr>
        <w:t>«Сказки</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Дедушки</w:t>
      </w:r>
      <w:r w:rsidRPr="003C1A2A">
        <w:rPr>
          <w:rFonts w:ascii="Times New Roman" w:eastAsia="Times New Roman" w:hAnsi="Times New Roman" w:cs="Times New Roman"/>
          <w:spacing w:val="34"/>
          <w:sz w:val="24"/>
          <w:szCs w:val="24"/>
        </w:rPr>
        <w:t xml:space="preserve"> </w:t>
      </w:r>
      <w:r w:rsidRPr="003C1A2A">
        <w:rPr>
          <w:rFonts w:ascii="Times New Roman" w:eastAsia="Times New Roman" w:hAnsi="Times New Roman" w:cs="Times New Roman"/>
          <w:sz w:val="24"/>
          <w:szCs w:val="24"/>
        </w:rPr>
        <w:t>Мороза»;</w:t>
      </w:r>
      <w:r w:rsidRPr="003C1A2A">
        <w:rPr>
          <w:rFonts w:ascii="Times New Roman" w:eastAsia="Times New Roman" w:hAnsi="Times New Roman" w:cs="Times New Roman"/>
          <w:spacing w:val="24"/>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33"/>
          <w:sz w:val="24"/>
          <w:szCs w:val="24"/>
        </w:rPr>
        <w:t xml:space="preserve"> </w:t>
      </w:r>
      <w:r w:rsidRPr="003C1A2A">
        <w:rPr>
          <w:rFonts w:ascii="Times New Roman" w:eastAsia="Times New Roman" w:hAnsi="Times New Roman" w:cs="Times New Roman"/>
          <w:sz w:val="24"/>
          <w:szCs w:val="24"/>
        </w:rPr>
        <w:t>Пластов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«Лето».</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w:t>
      </w:r>
      <w:r w:rsidRPr="003C1A2A">
        <w:rPr>
          <w:rFonts w:ascii="Times New Roman" w:eastAsia="Times New Roman" w:hAnsi="Times New Roman" w:cs="Times New Roman"/>
          <w:i/>
          <w:spacing w:val="-4"/>
          <w:sz w:val="24"/>
          <w:szCs w:val="24"/>
        </w:rPr>
        <w:t xml:space="preserve"> </w:t>
      </w:r>
      <w:r w:rsidRPr="003C1A2A">
        <w:rPr>
          <w:rFonts w:ascii="Times New Roman" w:eastAsia="Times New Roman" w:hAnsi="Times New Roman" w:cs="Times New Roman"/>
          <w:i/>
          <w:sz w:val="24"/>
          <w:szCs w:val="24"/>
        </w:rPr>
        <w:t>к</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i/>
          <w:sz w:val="24"/>
          <w:szCs w:val="24"/>
        </w:rPr>
        <w:t>книгам:</w:t>
      </w:r>
      <w:r w:rsidRPr="003C1A2A">
        <w:rPr>
          <w:rFonts w:ascii="Times New Roman" w:eastAsia="Times New Roman" w:hAnsi="Times New Roman" w:cs="Times New Roman"/>
          <w:i/>
          <w:spacing w:val="-2"/>
          <w:sz w:val="24"/>
          <w:szCs w:val="24"/>
        </w:rPr>
        <w:t xml:space="preserve"> </w:t>
      </w:r>
      <w:r w:rsidRPr="003C1A2A">
        <w:rPr>
          <w:rFonts w:ascii="Times New Roman" w:eastAsia="Times New Roman" w:hAnsi="Times New Roman" w:cs="Times New Roman"/>
          <w:sz w:val="24"/>
          <w:szCs w:val="24"/>
        </w:rPr>
        <w:t>В.</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Лебедев</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книге</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С.</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Маршаа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«Усатый-полосатый».</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5</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6 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репродукции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картин</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Ф.Васильев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дождем,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«Сбор</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урожая»;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Б.Кустодиев «Масленица»; Ф.Толстой «Букет цветов, бабочка и птичка»; П.Крылов «Цветы 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окне», И.Репин «Стрекоза»; И. Левитан «Березовая роща», «Зимой в лесу»; Т. Яблонская «Весна»;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 Дейнека «Будущие летчики»; И.Грабарь Февральская лазурь;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color w:val="0F0F0F"/>
          <w:sz w:val="24"/>
          <w:szCs w:val="24"/>
        </w:rPr>
        <w:t>А.А. Пластов «Первый снег»;</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В.Тимофеев</w:t>
      </w:r>
      <w:r w:rsidRPr="003C1A2A">
        <w:rPr>
          <w:rFonts w:ascii="Times New Roman" w:eastAsia="Times New Roman" w:hAnsi="Times New Roman" w:cs="Times New Roman"/>
          <w:color w:val="0F0F0F"/>
          <w:spacing w:val="3"/>
          <w:sz w:val="24"/>
          <w:szCs w:val="24"/>
        </w:rPr>
        <w:t xml:space="preserve"> </w:t>
      </w:r>
      <w:r w:rsidRPr="003C1A2A">
        <w:rPr>
          <w:rFonts w:ascii="Times New Roman" w:eastAsia="Times New Roman" w:hAnsi="Times New Roman" w:cs="Times New Roman"/>
          <w:color w:val="0F0F0F"/>
          <w:sz w:val="24"/>
          <w:szCs w:val="24"/>
        </w:rPr>
        <w:t>«Девочка</w:t>
      </w:r>
      <w:r w:rsidRPr="003C1A2A">
        <w:rPr>
          <w:rFonts w:ascii="Times New Roman" w:eastAsia="Times New Roman" w:hAnsi="Times New Roman" w:cs="Times New Roman"/>
          <w:color w:val="0F0F0F"/>
          <w:spacing w:val="-3"/>
          <w:sz w:val="24"/>
          <w:szCs w:val="24"/>
        </w:rPr>
        <w:t xml:space="preserve"> </w:t>
      </w:r>
      <w:r w:rsidRPr="003C1A2A">
        <w:rPr>
          <w:rFonts w:ascii="Times New Roman" w:eastAsia="Times New Roman" w:hAnsi="Times New Roman" w:cs="Times New Roman"/>
          <w:color w:val="0F0F0F"/>
          <w:sz w:val="24"/>
          <w:szCs w:val="24"/>
        </w:rPr>
        <w:t>с</w:t>
      </w:r>
      <w:r w:rsidRPr="003C1A2A">
        <w:rPr>
          <w:rFonts w:ascii="Times New Roman" w:eastAsia="Times New Roman" w:hAnsi="Times New Roman" w:cs="Times New Roman"/>
          <w:color w:val="0F0F0F"/>
          <w:spacing w:val="-2"/>
          <w:sz w:val="24"/>
          <w:szCs w:val="24"/>
        </w:rPr>
        <w:t xml:space="preserve"> </w:t>
      </w:r>
      <w:r w:rsidRPr="003C1A2A">
        <w:rPr>
          <w:rFonts w:ascii="Times New Roman" w:eastAsia="Times New Roman" w:hAnsi="Times New Roman" w:cs="Times New Roman"/>
          <w:color w:val="0F0F0F"/>
          <w:sz w:val="24"/>
          <w:szCs w:val="24"/>
        </w:rPr>
        <w:t>ягодами»;</w:t>
      </w:r>
      <w:r w:rsidRPr="003C1A2A">
        <w:rPr>
          <w:rFonts w:ascii="Times New Roman" w:eastAsia="Times New Roman" w:hAnsi="Times New Roman" w:cs="Times New Roman"/>
          <w:color w:val="0F0F0F"/>
          <w:spacing w:val="-2"/>
          <w:sz w:val="24"/>
          <w:szCs w:val="24"/>
        </w:rPr>
        <w:t xml:space="preserve"> </w:t>
      </w:r>
      <w:r w:rsidRPr="003C1A2A">
        <w:rPr>
          <w:rFonts w:ascii="Times New Roman" w:eastAsia="Times New Roman" w:hAnsi="Times New Roman" w:cs="Times New Roman"/>
          <w:color w:val="0F0F0F"/>
          <w:sz w:val="24"/>
          <w:szCs w:val="24"/>
        </w:rPr>
        <w:t>Ф.Сычков</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«Катание</w:t>
      </w:r>
      <w:r w:rsidRPr="003C1A2A">
        <w:rPr>
          <w:rFonts w:ascii="Times New Roman" w:eastAsia="Times New Roman" w:hAnsi="Times New Roman" w:cs="Times New Roman"/>
          <w:color w:val="0F0F0F"/>
          <w:spacing w:val="-3"/>
          <w:sz w:val="24"/>
          <w:szCs w:val="24"/>
        </w:rPr>
        <w:t xml:space="preserve"> </w:t>
      </w:r>
      <w:r w:rsidRPr="003C1A2A">
        <w:rPr>
          <w:rFonts w:ascii="Times New Roman" w:eastAsia="Times New Roman" w:hAnsi="Times New Roman" w:cs="Times New Roman"/>
          <w:color w:val="0F0F0F"/>
          <w:sz w:val="24"/>
          <w:szCs w:val="24"/>
        </w:rPr>
        <w:t>с</w:t>
      </w:r>
      <w:r w:rsidRPr="003C1A2A">
        <w:rPr>
          <w:rFonts w:ascii="Times New Roman" w:eastAsia="Times New Roman" w:hAnsi="Times New Roman" w:cs="Times New Roman"/>
          <w:color w:val="0F0F0F"/>
          <w:spacing w:val="-3"/>
          <w:sz w:val="24"/>
          <w:szCs w:val="24"/>
        </w:rPr>
        <w:t xml:space="preserve"> </w:t>
      </w:r>
      <w:r w:rsidRPr="003C1A2A">
        <w:rPr>
          <w:rFonts w:ascii="Times New Roman" w:eastAsia="Times New Roman" w:hAnsi="Times New Roman" w:cs="Times New Roman"/>
          <w:color w:val="0F0F0F"/>
          <w:sz w:val="24"/>
          <w:szCs w:val="24"/>
        </w:rPr>
        <w:t>горы»;</w:t>
      </w:r>
      <w:r w:rsidRPr="003C1A2A">
        <w:rPr>
          <w:rFonts w:ascii="Times New Roman" w:eastAsia="Times New Roman" w:hAnsi="Times New Roman" w:cs="Times New Roman"/>
          <w:color w:val="0F0F0F"/>
          <w:spacing w:val="6"/>
          <w:sz w:val="24"/>
          <w:szCs w:val="24"/>
        </w:rPr>
        <w:t xml:space="preserve"> </w:t>
      </w:r>
      <w:r w:rsidRPr="003C1A2A">
        <w:rPr>
          <w:rFonts w:ascii="Times New Roman" w:eastAsia="Times New Roman" w:hAnsi="Times New Roman" w:cs="Times New Roman"/>
          <w:color w:val="0F0F0F"/>
          <w:sz w:val="24"/>
          <w:szCs w:val="24"/>
        </w:rPr>
        <w:t>Е.Хмелева</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«Новый</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год»;</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Н.Рачков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color w:val="0F0F0F"/>
          <w:sz w:val="24"/>
          <w:szCs w:val="24"/>
        </w:rPr>
        <w:t>«Девочка</w:t>
      </w:r>
      <w:r w:rsidRPr="003C1A2A">
        <w:rPr>
          <w:rFonts w:ascii="Times New Roman" w:eastAsia="Times New Roman" w:hAnsi="Times New Roman" w:cs="Times New Roman"/>
          <w:color w:val="0F0F0F"/>
          <w:spacing w:val="92"/>
          <w:sz w:val="24"/>
          <w:szCs w:val="24"/>
        </w:rPr>
        <w:t xml:space="preserve"> </w:t>
      </w:r>
      <w:r w:rsidRPr="003C1A2A">
        <w:rPr>
          <w:rFonts w:ascii="Times New Roman" w:eastAsia="Times New Roman" w:hAnsi="Times New Roman" w:cs="Times New Roman"/>
          <w:color w:val="0F0F0F"/>
          <w:sz w:val="24"/>
          <w:szCs w:val="24"/>
        </w:rPr>
        <w:t>с</w:t>
      </w:r>
      <w:r w:rsidRPr="003C1A2A">
        <w:rPr>
          <w:rFonts w:ascii="Times New Roman" w:eastAsia="Times New Roman" w:hAnsi="Times New Roman" w:cs="Times New Roman"/>
          <w:color w:val="0F0F0F"/>
          <w:spacing w:val="91"/>
          <w:sz w:val="24"/>
          <w:szCs w:val="24"/>
        </w:rPr>
        <w:t xml:space="preserve"> </w:t>
      </w:r>
      <w:r w:rsidRPr="003C1A2A">
        <w:rPr>
          <w:rFonts w:ascii="Times New Roman" w:eastAsia="Times New Roman" w:hAnsi="Times New Roman" w:cs="Times New Roman"/>
          <w:color w:val="0F0F0F"/>
          <w:sz w:val="24"/>
          <w:szCs w:val="24"/>
        </w:rPr>
        <w:t>ягодами»;</w:t>
      </w:r>
      <w:r w:rsidRPr="003C1A2A">
        <w:rPr>
          <w:rFonts w:ascii="Times New Roman" w:eastAsia="Times New Roman" w:hAnsi="Times New Roman" w:cs="Times New Roman"/>
          <w:color w:val="0F0F0F"/>
          <w:spacing w:val="97"/>
          <w:sz w:val="24"/>
          <w:szCs w:val="24"/>
        </w:rPr>
        <w:t xml:space="preserve"> </w:t>
      </w:r>
      <w:r w:rsidRPr="003C1A2A">
        <w:rPr>
          <w:rFonts w:ascii="Times New Roman" w:eastAsia="Times New Roman" w:hAnsi="Times New Roman" w:cs="Times New Roman"/>
          <w:color w:val="0F0F0F"/>
          <w:sz w:val="24"/>
          <w:szCs w:val="24"/>
        </w:rPr>
        <w:t>Ю.Кротов</w:t>
      </w:r>
      <w:r w:rsidRPr="003C1A2A">
        <w:rPr>
          <w:rFonts w:ascii="Times New Roman" w:eastAsia="Times New Roman" w:hAnsi="Times New Roman" w:cs="Times New Roman"/>
          <w:color w:val="0F0F0F"/>
          <w:spacing w:val="97"/>
          <w:sz w:val="24"/>
          <w:szCs w:val="24"/>
        </w:rPr>
        <w:t xml:space="preserve"> </w:t>
      </w:r>
      <w:r w:rsidRPr="003C1A2A">
        <w:rPr>
          <w:rFonts w:ascii="Times New Roman" w:eastAsia="Times New Roman" w:hAnsi="Times New Roman" w:cs="Times New Roman"/>
          <w:color w:val="0F0F0F"/>
          <w:sz w:val="24"/>
          <w:szCs w:val="24"/>
        </w:rPr>
        <w:t>«Мои</w:t>
      </w:r>
      <w:r w:rsidRPr="003C1A2A">
        <w:rPr>
          <w:rFonts w:ascii="Times New Roman" w:eastAsia="Times New Roman" w:hAnsi="Times New Roman" w:cs="Times New Roman"/>
          <w:color w:val="0F0F0F"/>
          <w:spacing w:val="93"/>
          <w:sz w:val="24"/>
          <w:szCs w:val="24"/>
        </w:rPr>
        <w:t xml:space="preserve"> </w:t>
      </w:r>
      <w:r w:rsidRPr="003C1A2A">
        <w:rPr>
          <w:rFonts w:ascii="Times New Roman" w:eastAsia="Times New Roman" w:hAnsi="Times New Roman" w:cs="Times New Roman"/>
          <w:color w:val="0F0F0F"/>
          <w:sz w:val="24"/>
          <w:szCs w:val="24"/>
        </w:rPr>
        <w:t>куклы»,</w:t>
      </w:r>
      <w:r w:rsidRPr="003C1A2A">
        <w:rPr>
          <w:rFonts w:ascii="Times New Roman" w:eastAsia="Times New Roman" w:hAnsi="Times New Roman" w:cs="Times New Roman"/>
          <w:color w:val="0F0F0F"/>
          <w:spacing w:val="95"/>
          <w:sz w:val="24"/>
          <w:szCs w:val="24"/>
        </w:rPr>
        <w:t xml:space="preserve"> </w:t>
      </w:r>
      <w:r w:rsidRPr="003C1A2A">
        <w:rPr>
          <w:rFonts w:ascii="Times New Roman" w:eastAsia="Times New Roman" w:hAnsi="Times New Roman" w:cs="Times New Roman"/>
          <w:color w:val="0F0F0F"/>
          <w:sz w:val="24"/>
          <w:szCs w:val="24"/>
        </w:rPr>
        <w:t>«Рукодельница»,</w:t>
      </w:r>
      <w:r w:rsidRPr="003C1A2A">
        <w:rPr>
          <w:rFonts w:ascii="Times New Roman" w:eastAsia="Times New Roman" w:hAnsi="Times New Roman" w:cs="Times New Roman"/>
          <w:color w:val="0F0F0F"/>
          <w:spacing w:val="99"/>
          <w:sz w:val="24"/>
          <w:szCs w:val="24"/>
        </w:rPr>
        <w:t xml:space="preserve"> </w:t>
      </w:r>
      <w:r w:rsidRPr="003C1A2A">
        <w:rPr>
          <w:rFonts w:ascii="Times New Roman" w:eastAsia="Times New Roman" w:hAnsi="Times New Roman" w:cs="Times New Roman"/>
          <w:color w:val="0F0F0F"/>
          <w:sz w:val="24"/>
          <w:szCs w:val="24"/>
        </w:rPr>
        <w:t xml:space="preserve">«Котята»;    </w:t>
      </w:r>
      <w:r w:rsidRPr="003C1A2A">
        <w:rPr>
          <w:rFonts w:ascii="Times New Roman" w:eastAsia="Times New Roman" w:hAnsi="Times New Roman" w:cs="Times New Roman"/>
          <w:color w:val="0F0F0F"/>
          <w:spacing w:val="14"/>
          <w:sz w:val="24"/>
          <w:szCs w:val="24"/>
        </w:rPr>
        <w:t xml:space="preserve"> </w:t>
      </w:r>
      <w:r w:rsidRPr="003C1A2A">
        <w:rPr>
          <w:rFonts w:ascii="Times New Roman" w:eastAsia="Times New Roman" w:hAnsi="Times New Roman" w:cs="Times New Roman"/>
          <w:color w:val="0F0F0F"/>
          <w:sz w:val="24"/>
          <w:szCs w:val="24"/>
        </w:rPr>
        <w:t>О.Кипренский</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color w:val="0F0F0F"/>
          <w:sz w:val="24"/>
          <w:szCs w:val="24"/>
        </w:rPr>
        <w:t>«Девочка в маковом венке с гвоздикой в руке»; И. Разживин «Дорога в Новый год», «Расцвел</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салют</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в</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честь</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праздника</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color w:val="0F0F0F"/>
          <w:sz w:val="24"/>
          <w:szCs w:val="24"/>
        </w:rPr>
        <w:t>Победы!»;</w:t>
      </w:r>
      <w:r w:rsidRPr="003C1A2A">
        <w:rPr>
          <w:rFonts w:ascii="Times New Roman" w:eastAsia="Times New Roman" w:hAnsi="Times New Roman" w:cs="Times New Roman"/>
          <w:color w:val="0F0F0F"/>
          <w:spacing w:val="1"/>
          <w:sz w:val="24"/>
          <w:szCs w:val="24"/>
        </w:rPr>
        <w:t xml:space="preserve"> </w:t>
      </w:r>
      <w:r w:rsidRPr="003C1A2A">
        <w:rPr>
          <w:rFonts w:ascii="Times New Roman" w:eastAsia="Times New Roman" w:hAnsi="Times New Roman" w:cs="Times New Roman"/>
          <w:sz w:val="24"/>
          <w:szCs w:val="24"/>
        </w:rPr>
        <w:t>И.Машков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«Натюрморт»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(чашка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мандарины);</w:t>
      </w:r>
      <w:r w:rsidRPr="003C1A2A">
        <w:rPr>
          <w:rFonts w:ascii="Times New Roman" w:eastAsia="Times New Roman" w:hAnsi="Times New Roman" w:cs="Times New Roman"/>
          <w:spacing w:val="60"/>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Васнецов «</w:t>
      </w:r>
      <w:r w:rsidRPr="003C1A2A">
        <w:rPr>
          <w:rFonts w:ascii="Times New Roman" w:eastAsia="Times New Roman" w:hAnsi="Times New Roman" w:cs="Times New Roman"/>
          <w:color w:val="0F0F0F"/>
          <w:sz w:val="24"/>
          <w:szCs w:val="24"/>
        </w:rPr>
        <w:t xml:space="preserve">Ковер-самолет»; </w:t>
      </w:r>
      <w:r w:rsidRPr="003C1A2A">
        <w:rPr>
          <w:rFonts w:ascii="Times New Roman" w:eastAsia="Times New Roman" w:hAnsi="Times New Roman" w:cs="Times New Roman"/>
          <w:sz w:val="24"/>
          <w:szCs w:val="24"/>
        </w:rPr>
        <w:t>И.Я. Билибин «Иван-царевич и лягушка-квакушка», «Иван-</w:t>
      </w:r>
      <w:r w:rsidRPr="003C1A2A">
        <w:rPr>
          <w:rFonts w:ascii="Times New Roman" w:eastAsia="Times New Roman" w:hAnsi="Times New Roman" w:cs="Times New Roman"/>
          <w:sz w:val="24"/>
          <w:szCs w:val="24"/>
        </w:rPr>
        <w:lastRenderedPageBreak/>
        <w:t>царевич 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Жар-птица»;</w:t>
      </w:r>
      <w:r w:rsidRPr="003C1A2A">
        <w:rPr>
          <w:rFonts w:ascii="Times New Roman" w:eastAsia="Times New Roman" w:hAnsi="Times New Roman" w:cs="Times New Roman"/>
          <w:spacing w:val="49"/>
          <w:sz w:val="24"/>
          <w:szCs w:val="24"/>
        </w:rPr>
        <w:t xml:space="preserve"> </w:t>
      </w:r>
      <w:r w:rsidRPr="003C1A2A">
        <w:rPr>
          <w:rFonts w:ascii="Times New Roman" w:eastAsia="Times New Roman" w:hAnsi="Times New Roman" w:cs="Times New Roman"/>
          <w:sz w:val="24"/>
          <w:szCs w:val="24"/>
        </w:rPr>
        <w:t>И.Репин</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«Осенний букет».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 xml:space="preserve">Иллюстрации к книгам: </w:t>
      </w:r>
      <w:r w:rsidRPr="003C1A2A">
        <w:rPr>
          <w:rFonts w:ascii="Times New Roman" w:eastAsia="Times New Roman" w:hAnsi="Times New Roman" w:cs="Times New Roman"/>
          <w:sz w:val="24"/>
          <w:szCs w:val="24"/>
        </w:rPr>
        <w:t>И.Билибин «Сестрица Алѐнушка и братец Иванушка», «Царевна-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лягушка»,</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«Василиса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Прекрасная».</w:t>
      </w:r>
    </w:p>
    <w:p w:rsidR="003C1A2A" w:rsidRPr="003C1A2A" w:rsidRDefault="003C1A2A" w:rsidP="003C1A2A">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3C1A2A">
        <w:rPr>
          <w:rFonts w:ascii="Times New Roman" w:eastAsia="Times New Roman" w:hAnsi="Times New Roman" w:cs="Times New Roman"/>
          <w:b/>
          <w:bCs/>
          <w:i/>
          <w:iCs/>
          <w:sz w:val="24"/>
          <w:szCs w:val="24"/>
        </w:rPr>
        <w:t>от</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6</w:t>
      </w:r>
      <w:r w:rsidRPr="003C1A2A">
        <w:rPr>
          <w:rFonts w:ascii="Times New Roman" w:eastAsia="Times New Roman" w:hAnsi="Times New Roman" w:cs="Times New Roman"/>
          <w:b/>
          <w:bCs/>
          <w:i/>
          <w:iCs/>
          <w:spacing w:val="-3"/>
          <w:sz w:val="24"/>
          <w:szCs w:val="24"/>
        </w:rPr>
        <w:t xml:space="preserve"> </w:t>
      </w:r>
      <w:r w:rsidRPr="003C1A2A">
        <w:rPr>
          <w:rFonts w:ascii="Times New Roman" w:eastAsia="Times New Roman" w:hAnsi="Times New Roman" w:cs="Times New Roman"/>
          <w:b/>
          <w:bCs/>
          <w:i/>
          <w:iCs/>
          <w:sz w:val="24"/>
          <w:szCs w:val="24"/>
        </w:rPr>
        <w:t>до</w:t>
      </w:r>
      <w:r w:rsidRPr="003C1A2A">
        <w:rPr>
          <w:rFonts w:ascii="Times New Roman" w:eastAsia="Times New Roman" w:hAnsi="Times New Roman" w:cs="Times New Roman"/>
          <w:b/>
          <w:bCs/>
          <w:i/>
          <w:iCs/>
          <w:spacing w:val="-1"/>
          <w:sz w:val="24"/>
          <w:szCs w:val="24"/>
        </w:rPr>
        <w:t xml:space="preserve"> </w:t>
      </w:r>
      <w:r w:rsidRPr="003C1A2A">
        <w:rPr>
          <w:rFonts w:ascii="Times New Roman" w:eastAsia="Times New Roman" w:hAnsi="Times New Roman" w:cs="Times New Roman"/>
          <w:b/>
          <w:bCs/>
          <w:i/>
          <w:iCs/>
          <w:sz w:val="24"/>
          <w:szCs w:val="24"/>
        </w:rPr>
        <w:t>7 лет</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репродукции</w:t>
      </w:r>
      <w:r w:rsidRPr="003C1A2A">
        <w:rPr>
          <w:rFonts w:ascii="Times New Roman" w:eastAsia="Times New Roman" w:hAnsi="Times New Roman" w:cs="Times New Roman"/>
          <w:i/>
          <w:spacing w:val="1"/>
          <w:sz w:val="24"/>
          <w:szCs w:val="24"/>
        </w:rPr>
        <w:t xml:space="preserve"> </w:t>
      </w:r>
      <w:r w:rsidRPr="003C1A2A">
        <w:rPr>
          <w:rFonts w:ascii="Times New Roman" w:eastAsia="Times New Roman" w:hAnsi="Times New Roman" w:cs="Times New Roman"/>
          <w:i/>
          <w:sz w:val="24"/>
          <w:szCs w:val="24"/>
        </w:rPr>
        <w:t>картин</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Левитан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«Золотая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«Осенний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день.</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Сокольники»,</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«Стога»,</w:t>
      </w:r>
      <w:r w:rsidRPr="003C1A2A">
        <w:rPr>
          <w:rFonts w:ascii="Times New Roman" w:eastAsia="Times New Roman" w:hAnsi="Times New Roman" w:cs="Times New Roman"/>
          <w:spacing w:val="6"/>
          <w:sz w:val="24"/>
          <w:szCs w:val="24"/>
        </w:rPr>
        <w:t xml:space="preserve"> </w:t>
      </w:r>
      <w:r w:rsidRPr="003C1A2A">
        <w:rPr>
          <w:rFonts w:ascii="Times New Roman" w:eastAsia="Times New Roman" w:hAnsi="Times New Roman" w:cs="Times New Roman"/>
          <w:sz w:val="24"/>
          <w:szCs w:val="24"/>
        </w:rPr>
        <w:t>«Март»,</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«Весна.</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Большая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вода»;</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В.М.</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Васнецов</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«Аленушка»,</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«Богатыри»,</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«Иван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царевич</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Сером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«Гусляры»;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Ф.А.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Васильев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«Перед</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дождем»,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«Грачи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 xml:space="preserve">прилетели»;  </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 xml:space="preserve">В.Поленов  </w:t>
      </w:r>
      <w:r w:rsidRPr="003C1A2A">
        <w:rPr>
          <w:rFonts w:ascii="Times New Roman" w:eastAsia="Times New Roman" w:hAnsi="Times New Roman" w:cs="Times New Roman"/>
          <w:spacing w:val="11"/>
          <w:sz w:val="24"/>
          <w:szCs w:val="24"/>
        </w:rPr>
        <w:t xml:space="preserve"> </w:t>
      </w:r>
      <w:r w:rsidRPr="003C1A2A">
        <w:rPr>
          <w:rFonts w:ascii="Times New Roman" w:eastAsia="Times New Roman" w:hAnsi="Times New Roman" w:cs="Times New Roman"/>
          <w:sz w:val="24"/>
          <w:szCs w:val="24"/>
        </w:rPr>
        <w:t xml:space="preserve">«Золотая  </w:t>
      </w:r>
      <w:r w:rsidRPr="003C1A2A">
        <w:rPr>
          <w:rFonts w:ascii="Times New Roman" w:eastAsia="Times New Roman" w:hAnsi="Times New Roman" w:cs="Times New Roman"/>
          <w:spacing w:val="7"/>
          <w:sz w:val="24"/>
          <w:szCs w:val="24"/>
        </w:rPr>
        <w:t xml:space="preserve"> </w:t>
      </w:r>
      <w:r w:rsidRPr="003C1A2A">
        <w:rPr>
          <w:rFonts w:ascii="Times New Roman" w:eastAsia="Times New Roman" w:hAnsi="Times New Roman" w:cs="Times New Roman"/>
          <w:sz w:val="24"/>
          <w:szCs w:val="24"/>
        </w:rPr>
        <w:t xml:space="preserve">осень»;     </w:t>
      </w:r>
      <w:r w:rsidRPr="003C1A2A">
        <w:rPr>
          <w:rFonts w:ascii="Times New Roman" w:eastAsia="Times New Roman" w:hAnsi="Times New Roman" w:cs="Times New Roman"/>
          <w:spacing w:val="18"/>
          <w:sz w:val="24"/>
          <w:szCs w:val="24"/>
        </w:rPr>
        <w:t xml:space="preserve"> </w:t>
      </w:r>
      <w:r w:rsidRPr="003C1A2A">
        <w:rPr>
          <w:rFonts w:ascii="Times New Roman" w:eastAsia="Times New Roman" w:hAnsi="Times New Roman" w:cs="Times New Roman"/>
          <w:sz w:val="24"/>
          <w:szCs w:val="24"/>
        </w:rPr>
        <w:t xml:space="preserve">И.Ф.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Хруцкий  </w:t>
      </w:r>
      <w:r w:rsidRPr="003C1A2A">
        <w:rPr>
          <w:rFonts w:ascii="Times New Roman" w:eastAsia="Times New Roman" w:hAnsi="Times New Roman" w:cs="Times New Roman"/>
          <w:spacing w:val="10"/>
          <w:sz w:val="24"/>
          <w:szCs w:val="24"/>
        </w:rPr>
        <w:t xml:space="preserve"> </w:t>
      </w:r>
      <w:r w:rsidRPr="003C1A2A">
        <w:rPr>
          <w:rFonts w:ascii="Times New Roman" w:eastAsia="Times New Roman" w:hAnsi="Times New Roman" w:cs="Times New Roman"/>
          <w:sz w:val="24"/>
          <w:szCs w:val="24"/>
        </w:rPr>
        <w:t xml:space="preserve">«Цветы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и  </w:t>
      </w:r>
      <w:r w:rsidRPr="003C1A2A">
        <w:rPr>
          <w:rFonts w:ascii="Times New Roman" w:eastAsia="Times New Roman" w:hAnsi="Times New Roman" w:cs="Times New Roman"/>
          <w:spacing w:val="8"/>
          <w:sz w:val="24"/>
          <w:szCs w:val="24"/>
        </w:rPr>
        <w:t xml:space="preserve"> </w:t>
      </w:r>
      <w:r w:rsidRPr="003C1A2A">
        <w:rPr>
          <w:rFonts w:ascii="Times New Roman" w:eastAsia="Times New Roman" w:hAnsi="Times New Roman" w:cs="Times New Roman"/>
          <w:sz w:val="24"/>
          <w:szCs w:val="24"/>
        </w:rPr>
        <w:t xml:space="preserve">плоды»  </w:t>
      </w:r>
      <w:r w:rsidRPr="003C1A2A">
        <w:rPr>
          <w:rFonts w:ascii="Times New Roman" w:eastAsia="Times New Roman" w:hAnsi="Times New Roman" w:cs="Times New Roman"/>
          <w:spacing w:val="9"/>
          <w:sz w:val="24"/>
          <w:szCs w:val="24"/>
        </w:rPr>
        <w:t xml:space="preserve"> </w:t>
      </w:r>
      <w:r w:rsidRPr="003C1A2A">
        <w:rPr>
          <w:rFonts w:ascii="Times New Roman" w:eastAsia="Times New Roman" w:hAnsi="Times New Roman" w:cs="Times New Roman"/>
          <w:sz w:val="24"/>
          <w:szCs w:val="24"/>
        </w:rPr>
        <w:t>А.Саврасов</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sz w:val="24"/>
          <w:szCs w:val="24"/>
        </w:rPr>
        <w:t xml:space="preserve">«Ранняя </w:t>
      </w:r>
      <w:r w:rsidRPr="003C1A2A">
        <w:rPr>
          <w:rFonts w:ascii="Times New Roman" w:eastAsia="Times New Roman" w:hAnsi="Times New Roman" w:cs="Times New Roman"/>
          <w:i/>
          <w:sz w:val="24"/>
          <w:szCs w:val="24"/>
        </w:rPr>
        <w:t>весна»</w:t>
      </w:r>
      <w:r w:rsidRPr="003C1A2A">
        <w:rPr>
          <w:rFonts w:ascii="Times New Roman" w:eastAsia="Times New Roman" w:hAnsi="Times New Roman" w:cs="Times New Roman"/>
          <w:sz w:val="24"/>
          <w:szCs w:val="24"/>
        </w:rPr>
        <w:t>, К. Юон «Мартовское солнце», В. Шишкин «Прогулка в лесу», «Утро в сосновом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лесу»,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«Рожь»;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Куинджи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«Березовая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роща»;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Пластов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«Полдень»,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«Летом»,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«Сенокос»;</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И.Остроухов «Золотая осень». З.Е. Серебрякова «За завтраком»; В.Серов, «Девочка с персиками»;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А.Степанов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«Катание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на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Масленицу»;</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И.Э.Грабарь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«Зимнее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утро»;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И.Билибин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«Сестрица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Алѐнушка и братец Иванушка»; Ю.Кугач «Накануне праздника»; А.С.Петров – Водкин «Утренний</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sz w:val="24"/>
          <w:szCs w:val="24"/>
        </w:rPr>
        <w:t>натюрморт»;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И.Разживин</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Игорь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«Волшебная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зима»;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К.Маковский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бегущие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грозы»,</w:t>
      </w:r>
      <w:r w:rsidRPr="003C1A2A">
        <w:rPr>
          <w:rFonts w:ascii="Times New Roman" w:eastAsia="Times New Roman" w:hAnsi="Times New Roman" w:cs="Times New Roman"/>
          <w:spacing w:val="-57"/>
          <w:sz w:val="24"/>
          <w:szCs w:val="24"/>
        </w:rPr>
        <w:t xml:space="preserve"> </w:t>
      </w:r>
      <w:r w:rsidRPr="003C1A2A">
        <w:rPr>
          <w:rFonts w:ascii="Times New Roman" w:eastAsia="Times New Roman" w:hAnsi="Times New Roman" w:cs="Times New Roman"/>
          <w:color w:val="0F0F0F"/>
          <w:sz w:val="24"/>
          <w:szCs w:val="24"/>
        </w:rPr>
        <w:t xml:space="preserve">Ю.Кротов </w:t>
      </w:r>
      <w:r w:rsidRPr="003C1A2A">
        <w:rPr>
          <w:rFonts w:ascii="Times New Roman" w:eastAsia="Times New Roman" w:hAnsi="Times New Roman" w:cs="Times New Roman"/>
          <w:sz w:val="24"/>
          <w:szCs w:val="24"/>
        </w:rPr>
        <w:t>«Хозяюшка»; П.Ренуар «Детский день»; И.И. Ершов «Ксения читает сказки куклам»;</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К.Маковский</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«Портрет</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детей художника»;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И.Остроухов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«Золотая</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осень»;</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Ю.</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Кротов</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«Запахи</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детства»;</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И.Ф.</w:t>
      </w:r>
      <w:r w:rsidRPr="003C1A2A">
        <w:rPr>
          <w:rFonts w:ascii="Times New Roman" w:eastAsia="Times New Roman" w:hAnsi="Times New Roman" w:cs="Times New Roman"/>
          <w:spacing w:val="-2"/>
          <w:sz w:val="24"/>
          <w:szCs w:val="24"/>
        </w:rPr>
        <w:t xml:space="preserve"> </w:t>
      </w:r>
      <w:r w:rsidRPr="003C1A2A">
        <w:rPr>
          <w:rFonts w:ascii="Times New Roman" w:eastAsia="Times New Roman" w:hAnsi="Times New Roman" w:cs="Times New Roman"/>
          <w:sz w:val="24"/>
          <w:szCs w:val="24"/>
        </w:rPr>
        <w:t>Хруцкий</w:t>
      </w:r>
      <w:r w:rsidRPr="003C1A2A">
        <w:rPr>
          <w:rFonts w:ascii="Times New Roman" w:eastAsia="Times New Roman" w:hAnsi="Times New Roman" w:cs="Times New Roman"/>
          <w:spacing w:val="4"/>
          <w:sz w:val="24"/>
          <w:szCs w:val="24"/>
        </w:rPr>
        <w:t xml:space="preserve"> </w:t>
      </w:r>
      <w:r w:rsidRPr="003C1A2A">
        <w:rPr>
          <w:rFonts w:ascii="Times New Roman" w:eastAsia="Times New Roman" w:hAnsi="Times New Roman" w:cs="Times New Roman"/>
          <w:sz w:val="24"/>
          <w:szCs w:val="24"/>
        </w:rPr>
        <w:t>«Цветы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плоды»;</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М.А.Врубель</w:t>
      </w:r>
      <w:r w:rsidRPr="003C1A2A">
        <w:rPr>
          <w:rFonts w:ascii="Times New Roman" w:eastAsia="Times New Roman" w:hAnsi="Times New Roman" w:cs="Times New Roman"/>
          <w:spacing w:val="5"/>
          <w:sz w:val="24"/>
          <w:szCs w:val="24"/>
        </w:rPr>
        <w:t xml:space="preserve"> </w:t>
      </w:r>
      <w:r w:rsidRPr="003C1A2A">
        <w:rPr>
          <w:rFonts w:ascii="Times New Roman" w:eastAsia="Times New Roman" w:hAnsi="Times New Roman" w:cs="Times New Roman"/>
          <w:sz w:val="24"/>
          <w:szCs w:val="24"/>
        </w:rPr>
        <w:t>«Царевна-Лебедь».</w:t>
      </w:r>
    </w:p>
    <w:p w:rsidR="003C1A2A" w:rsidRPr="003C1A2A" w:rsidRDefault="003C1A2A" w:rsidP="003C1A2A">
      <w:pPr>
        <w:widowControl w:val="0"/>
        <w:autoSpaceDE w:val="0"/>
        <w:autoSpaceDN w:val="0"/>
        <w:spacing w:after="0"/>
        <w:ind w:firstLine="425"/>
        <w:jc w:val="both"/>
        <w:rPr>
          <w:rFonts w:ascii="Times New Roman" w:eastAsia="Times New Roman" w:hAnsi="Times New Roman" w:cs="Times New Roman"/>
          <w:sz w:val="24"/>
          <w:szCs w:val="24"/>
        </w:rPr>
      </w:pPr>
      <w:r w:rsidRPr="003C1A2A">
        <w:rPr>
          <w:rFonts w:ascii="Times New Roman" w:eastAsia="Times New Roman" w:hAnsi="Times New Roman" w:cs="Times New Roman"/>
          <w:i/>
          <w:sz w:val="24"/>
          <w:szCs w:val="24"/>
        </w:rPr>
        <w:t>Иллюстрации</w:t>
      </w:r>
      <w:r w:rsidRPr="003C1A2A">
        <w:rPr>
          <w:rFonts w:ascii="Times New Roman" w:eastAsia="Times New Roman" w:hAnsi="Times New Roman" w:cs="Times New Roman"/>
          <w:i/>
          <w:spacing w:val="46"/>
          <w:sz w:val="24"/>
          <w:szCs w:val="24"/>
        </w:rPr>
        <w:t xml:space="preserve"> </w:t>
      </w:r>
      <w:r w:rsidRPr="003C1A2A">
        <w:rPr>
          <w:rFonts w:ascii="Times New Roman" w:eastAsia="Times New Roman" w:hAnsi="Times New Roman" w:cs="Times New Roman"/>
          <w:i/>
          <w:sz w:val="24"/>
          <w:szCs w:val="24"/>
        </w:rPr>
        <w:t>к</w:t>
      </w:r>
      <w:r w:rsidRPr="003C1A2A">
        <w:rPr>
          <w:rFonts w:ascii="Times New Roman" w:eastAsia="Times New Roman" w:hAnsi="Times New Roman" w:cs="Times New Roman"/>
          <w:i/>
          <w:spacing w:val="44"/>
          <w:sz w:val="24"/>
          <w:szCs w:val="24"/>
        </w:rPr>
        <w:t xml:space="preserve"> </w:t>
      </w:r>
      <w:r w:rsidRPr="003C1A2A">
        <w:rPr>
          <w:rFonts w:ascii="Times New Roman" w:eastAsia="Times New Roman" w:hAnsi="Times New Roman" w:cs="Times New Roman"/>
          <w:i/>
          <w:sz w:val="24"/>
          <w:szCs w:val="24"/>
        </w:rPr>
        <w:t>книгам:</w:t>
      </w:r>
      <w:r w:rsidRPr="003C1A2A">
        <w:rPr>
          <w:rFonts w:ascii="Times New Roman" w:eastAsia="Times New Roman" w:hAnsi="Times New Roman" w:cs="Times New Roman"/>
          <w:i/>
          <w:spacing w:val="48"/>
          <w:sz w:val="24"/>
          <w:szCs w:val="24"/>
        </w:rPr>
        <w:t xml:space="preserve"> </w:t>
      </w:r>
      <w:r w:rsidRPr="003C1A2A">
        <w:rPr>
          <w:rFonts w:ascii="Times New Roman" w:eastAsia="Times New Roman" w:hAnsi="Times New Roman" w:cs="Times New Roman"/>
          <w:sz w:val="24"/>
          <w:szCs w:val="24"/>
        </w:rPr>
        <w:t>И.Билибин</w:t>
      </w:r>
      <w:r w:rsidRPr="003C1A2A">
        <w:rPr>
          <w:rFonts w:ascii="Times New Roman" w:eastAsia="Times New Roman" w:hAnsi="Times New Roman" w:cs="Times New Roman"/>
          <w:spacing w:val="50"/>
          <w:sz w:val="24"/>
          <w:szCs w:val="24"/>
        </w:rPr>
        <w:t xml:space="preserve"> </w:t>
      </w:r>
      <w:r w:rsidRPr="003C1A2A">
        <w:rPr>
          <w:rFonts w:ascii="Times New Roman" w:eastAsia="Times New Roman" w:hAnsi="Times New Roman" w:cs="Times New Roman"/>
          <w:sz w:val="24"/>
          <w:szCs w:val="24"/>
        </w:rPr>
        <w:t>«Марья</w:t>
      </w:r>
      <w:r w:rsidRPr="003C1A2A">
        <w:rPr>
          <w:rFonts w:ascii="Times New Roman" w:eastAsia="Times New Roman" w:hAnsi="Times New Roman" w:cs="Times New Roman"/>
          <w:spacing w:val="48"/>
          <w:sz w:val="24"/>
          <w:szCs w:val="24"/>
        </w:rPr>
        <w:t xml:space="preserve"> </w:t>
      </w:r>
      <w:r w:rsidRPr="003C1A2A">
        <w:rPr>
          <w:rFonts w:ascii="Times New Roman" w:eastAsia="Times New Roman" w:hAnsi="Times New Roman" w:cs="Times New Roman"/>
          <w:sz w:val="24"/>
          <w:szCs w:val="24"/>
        </w:rPr>
        <w:t>Моревна»,</w:t>
      </w:r>
      <w:r w:rsidRPr="003C1A2A">
        <w:rPr>
          <w:rFonts w:ascii="Times New Roman" w:eastAsia="Times New Roman" w:hAnsi="Times New Roman" w:cs="Times New Roman"/>
          <w:spacing w:val="51"/>
          <w:sz w:val="24"/>
          <w:szCs w:val="24"/>
        </w:rPr>
        <w:t xml:space="preserve"> </w:t>
      </w:r>
      <w:r w:rsidRPr="003C1A2A">
        <w:rPr>
          <w:rFonts w:ascii="Times New Roman" w:eastAsia="Times New Roman" w:hAnsi="Times New Roman" w:cs="Times New Roman"/>
          <w:sz w:val="24"/>
          <w:szCs w:val="24"/>
        </w:rPr>
        <w:t>«Сказка</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царе</w:t>
      </w:r>
      <w:r w:rsidRPr="003C1A2A">
        <w:rPr>
          <w:rFonts w:ascii="Times New Roman" w:eastAsia="Times New Roman" w:hAnsi="Times New Roman" w:cs="Times New Roman"/>
          <w:spacing w:val="45"/>
          <w:sz w:val="24"/>
          <w:szCs w:val="24"/>
        </w:rPr>
        <w:t xml:space="preserve"> </w:t>
      </w:r>
      <w:r w:rsidRPr="003C1A2A">
        <w:rPr>
          <w:rFonts w:ascii="Times New Roman" w:eastAsia="Times New Roman" w:hAnsi="Times New Roman" w:cs="Times New Roman"/>
          <w:sz w:val="24"/>
          <w:szCs w:val="24"/>
        </w:rPr>
        <w:t>Салтане»,</w:t>
      </w:r>
      <w:r w:rsidRPr="003C1A2A">
        <w:rPr>
          <w:rFonts w:ascii="Times New Roman" w:eastAsia="Times New Roman" w:hAnsi="Times New Roman" w:cs="Times New Roman"/>
          <w:spacing w:val="53"/>
          <w:sz w:val="24"/>
          <w:szCs w:val="24"/>
        </w:rPr>
        <w:t xml:space="preserve"> </w:t>
      </w:r>
      <w:r w:rsidRPr="003C1A2A">
        <w:rPr>
          <w:rFonts w:ascii="Times New Roman" w:eastAsia="Times New Roman" w:hAnsi="Times New Roman" w:cs="Times New Roman"/>
          <w:sz w:val="24"/>
          <w:szCs w:val="24"/>
        </w:rPr>
        <w:t>«Сказке</w:t>
      </w:r>
      <w:r w:rsidRPr="003C1A2A">
        <w:rPr>
          <w:rFonts w:ascii="Times New Roman" w:eastAsia="Times New Roman" w:hAnsi="Times New Roman" w:cs="Times New Roman"/>
          <w:spacing w:val="-58"/>
          <w:sz w:val="24"/>
          <w:szCs w:val="24"/>
        </w:rPr>
        <w:t xml:space="preserve"> </w:t>
      </w:r>
      <w:r w:rsidRPr="003C1A2A">
        <w:rPr>
          <w:rFonts w:ascii="Times New Roman" w:eastAsia="Times New Roman" w:hAnsi="Times New Roman" w:cs="Times New Roman"/>
          <w:sz w:val="24"/>
          <w:szCs w:val="24"/>
        </w:rPr>
        <w:t>о</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рыбаке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и рыбке»; Г.Спирин</w:t>
      </w:r>
      <w:r w:rsidRPr="003C1A2A">
        <w:rPr>
          <w:rFonts w:ascii="Times New Roman" w:eastAsia="Times New Roman" w:hAnsi="Times New Roman" w:cs="Times New Roman"/>
          <w:spacing w:val="59"/>
          <w:sz w:val="24"/>
          <w:szCs w:val="24"/>
        </w:rPr>
        <w:t xml:space="preserve"> </w:t>
      </w:r>
      <w:r w:rsidRPr="003C1A2A">
        <w:rPr>
          <w:rFonts w:ascii="Times New Roman" w:eastAsia="Times New Roman" w:hAnsi="Times New Roman" w:cs="Times New Roman"/>
          <w:sz w:val="24"/>
          <w:szCs w:val="24"/>
        </w:rPr>
        <w:t>к</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книге</w:t>
      </w:r>
      <w:r w:rsidRPr="003C1A2A">
        <w:rPr>
          <w:rFonts w:ascii="Times New Roman" w:eastAsia="Times New Roman" w:hAnsi="Times New Roman" w:cs="Times New Roman"/>
          <w:spacing w:val="-1"/>
          <w:sz w:val="24"/>
          <w:szCs w:val="24"/>
        </w:rPr>
        <w:t xml:space="preserve"> </w:t>
      </w:r>
      <w:r w:rsidRPr="003C1A2A">
        <w:rPr>
          <w:rFonts w:ascii="Times New Roman" w:eastAsia="Times New Roman" w:hAnsi="Times New Roman" w:cs="Times New Roman"/>
          <w:sz w:val="24"/>
          <w:szCs w:val="24"/>
        </w:rPr>
        <w:t>Л.Толстого</w:t>
      </w:r>
      <w:r w:rsidRPr="003C1A2A">
        <w:rPr>
          <w:rFonts w:ascii="Times New Roman" w:eastAsia="Times New Roman" w:hAnsi="Times New Roman" w:cs="Times New Roman"/>
          <w:spacing w:val="3"/>
          <w:sz w:val="24"/>
          <w:szCs w:val="24"/>
        </w:rPr>
        <w:t xml:space="preserve"> </w:t>
      </w:r>
      <w:r w:rsidRPr="003C1A2A">
        <w:rPr>
          <w:rFonts w:ascii="Times New Roman" w:eastAsia="Times New Roman" w:hAnsi="Times New Roman" w:cs="Times New Roman"/>
          <w:sz w:val="24"/>
          <w:szCs w:val="24"/>
        </w:rPr>
        <w:t>«Филлипок».</w:t>
      </w:r>
    </w:p>
    <w:p w:rsidR="001D1266" w:rsidRPr="001D1266" w:rsidRDefault="001D1266" w:rsidP="001D1266">
      <w:pPr>
        <w:widowControl w:val="0"/>
        <w:autoSpaceDE w:val="0"/>
        <w:autoSpaceDN w:val="0"/>
        <w:spacing w:after="0"/>
        <w:ind w:firstLine="425"/>
        <w:jc w:val="both"/>
        <w:outlineLvl w:val="0"/>
        <w:rPr>
          <w:rFonts w:ascii="Times New Roman" w:eastAsia="Times New Roman" w:hAnsi="Times New Roman" w:cs="Times New Roman"/>
          <w:b/>
          <w:bCs/>
          <w:sz w:val="24"/>
          <w:szCs w:val="24"/>
        </w:rPr>
      </w:pPr>
      <w:r w:rsidRPr="001D1266">
        <w:rPr>
          <w:rFonts w:ascii="Times New Roman" w:eastAsia="Times New Roman" w:hAnsi="Times New Roman" w:cs="Times New Roman"/>
          <w:b/>
          <w:bCs/>
          <w:sz w:val="24"/>
          <w:szCs w:val="24"/>
        </w:rPr>
        <w:t>Примерный</w:t>
      </w:r>
      <w:r w:rsidRPr="001D1266">
        <w:rPr>
          <w:rFonts w:ascii="Times New Roman" w:eastAsia="Times New Roman" w:hAnsi="Times New Roman" w:cs="Times New Roman"/>
          <w:b/>
          <w:bCs/>
          <w:spacing w:val="-5"/>
          <w:sz w:val="24"/>
          <w:szCs w:val="24"/>
        </w:rPr>
        <w:t xml:space="preserve"> </w:t>
      </w:r>
      <w:r w:rsidRPr="001D1266">
        <w:rPr>
          <w:rFonts w:ascii="Times New Roman" w:eastAsia="Times New Roman" w:hAnsi="Times New Roman" w:cs="Times New Roman"/>
          <w:b/>
          <w:bCs/>
          <w:sz w:val="24"/>
          <w:szCs w:val="24"/>
        </w:rPr>
        <w:t>перечень</w:t>
      </w:r>
      <w:r w:rsidRPr="001D1266">
        <w:rPr>
          <w:rFonts w:ascii="Times New Roman" w:eastAsia="Times New Roman" w:hAnsi="Times New Roman" w:cs="Times New Roman"/>
          <w:b/>
          <w:bCs/>
          <w:spacing w:val="-2"/>
          <w:sz w:val="24"/>
          <w:szCs w:val="24"/>
        </w:rPr>
        <w:t xml:space="preserve"> </w:t>
      </w:r>
      <w:r w:rsidRPr="001D1266">
        <w:rPr>
          <w:rFonts w:ascii="Times New Roman" w:eastAsia="Times New Roman" w:hAnsi="Times New Roman" w:cs="Times New Roman"/>
          <w:b/>
          <w:bCs/>
          <w:sz w:val="24"/>
          <w:szCs w:val="24"/>
        </w:rPr>
        <w:t>анимационных</w:t>
      </w:r>
      <w:r w:rsidRPr="001D1266">
        <w:rPr>
          <w:rFonts w:ascii="Times New Roman" w:eastAsia="Times New Roman" w:hAnsi="Times New Roman" w:cs="Times New Roman"/>
          <w:b/>
          <w:bCs/>
          <w:spacing w:val="-4"/>
          <w:sz w:val="24"/>
          <w:szCs w:val="24"/>
        </w:rPr>
        <w:t xml:space="preserve"> </w:t>
      </w:r>
      <w:r w:rsidRPr="001D1266">
        <w:rPr>
          <w:rFonts w:ascii="Times New Roman" w:eastAsia="Times New Roman" w:hAnsi="Times New Roman" w:cs="Times New Roman"/>
          <w:b/>
          <w:bCs/>
          <w:sz w:val="24"/>
          <w:szCs w:val="24"/>
        </w:rPr>
        <w:t>и</w:t>
      </w:r>
      <w:r w:rsidRPr="001D1266">
        <w:rPr>
          <w:rFonts w:ascii="Times New Roman" w:eastAsia="Times New Roman" w:hAnsi="Times New Roman" w:cs="Times New Roman"/>
          <w:b/>
          <w:bCs/>
          <w:spacing w:val="-7"/>
          <w:sz w:val="24"/>
          <w:szCs w:val="24"/>
        </w:rPr>
        <w:t xml:space="preserve"> </w:t>
      </w:r>
      <w:r w:rsidRPr="001D1266">
        <w:rPr>
          <w:rFonts w:ascii="Times New Roman" w:eastAsia="Times New Roman" w:hAnsi="Times New Roman" w:cs="Times New Roman"/>
          <w:b/>
          <w:bCs/>
          <w:sz w:val="24"/>
          <w:szCs w:val="24"/>
        </w:rPr>
        <w:t>кинематографических</w:t>
      </w:r>
      <w:r w:rsidRPr="001D1266">
        <w:rPr>
          <w:rFonts w:ascii="Times New Roman" w:eastAsia="Times New Roman" w:hAnsi="Times New Roman" w:cs="Times New Roman"/>
          <w:b/>
          <w:bCs/>
          <w:spacing w:val="-4"/>
          <w:sz w:val="24"/>
          <w:szCs w:val="24"/>
        </w:rPr>
        <w:t xml:space="preserve"> </w:t>
      </w:r>
      <w:r w:rsidRPr="001D1266">
        <w:rPr>
          <w:rFonts w:ascii="Times New Roman" w:eastAsia="Times New Roman" w:hAnsi="Times New Roman" w:cs="Times New Roman"/>
          <w:b/>
          <w:bCs/>
          <w:sz w:val="24"/>
          <w:szCs w:val="24"/>
        </w:rPr>
        <w:t>произведений</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производства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совместного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семейного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просмотра,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бесед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обсуждений,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использования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элементов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образовательном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процессе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качестве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иллюстраций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природных,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социальных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психологических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явлений,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норм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правил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конструктивного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взаимодействия,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проявлений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эмпатии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и ценностного отношения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 окружающему</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миру.</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для семейного просмотра и не могут быть включены в образовательный процесс ДОО. Время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представителями)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соответствовать</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его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возрастным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возможностям.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Некоторые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анимационные</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ребенка и не рекомендуются к просмотру без обсуждения со взрослым переживаний ребенка. Ряд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(отмеченные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звездочками)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содержат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серию</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образцов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социально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неодобряемых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сценариев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поведения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протяжении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длительного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времени,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что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требует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предварительного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последующего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обсуждения с</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детьми.</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Выбор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цифрового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контента,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медиа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продукции,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том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числе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кинематографических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должен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осуществляться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соответствии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нормами,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регулирующими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информации,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причиняющей вред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их</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здоровью 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развитию»).</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p>
    <w:p w:rsidR="001D1266" w:rsidRPr="001D1266" w:rsidRDefault="001D1266" w:rsidP="001D1266">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1D1266">
        <w:rPr>
          <w:rFonts w:ascii="Times New Roman" w:eastAsia="Times New Roman" w:hAnsi="Times New Roman" w:cs="Times New Roman"/>
          <w:b/>
          <w:bCs/>
          <w:i/>
          <w:iCs/>
          <w:sz w:val="24"/>
          <w:szCs w:val="24"/>
        </w:rPr>
        <w:t>Анимационные</w:t>
      </w:r>
      <w:r w:rsidRPr="001D1266">
        <w:rPr>
          <w:rFonts w:ascii="Times New Roman" w:eastAsia="Times New Roman" w:hAnsi="Times New Roman" w:cs="Times New Roman"/>
          <w:b/>
          <w:bCs/>
          <w:i/>
          <w:iCs/>
          <w:spacing w:val="-7"/>
          <w:sz w:val="24"/>
          <w:szCs w:val="24"/>
        </w:rPr>
        <w:t xml:space="preserve"> </w:t>
      </w:r>
      <w:r w:rsidRPr="001D1266">
        <w:rPr>
          <w:rFonts w:ascii="Times New Roman" w:eastAsia="Times New Roman" w:hAnsi="Times New Roman" w:cs="Times New Roman"/>
          <w:b/>
          <w:bCs/>
          <w:i/>
          <w:iCs/>
          <w:sz w:val="24"/>
          <w:szCs w:val="24"/>
        </w:rPr>
        <w:t>произведения</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i/>
          <w:sz w:val="24"/>
          <w:szCs w:val="24"/>
        </w:rPr>
      </w:pPr>
      <w:r w:rsidRPr="001D1266">
        <w:rPr>
          <w:rFonts w:ascii="Times New Roman" w:eastAsia="Times New Roman" w:hAnsi="Times New Roman" w:cs="Times New Roman"/>
          <w:i/>
          <w:sz w:val="24"/>
          <w:szCs w:val="24"/>
        </w:rPr>
        <w:t>Для</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детей</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дошкольного</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возраста (с</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пяти</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лет)</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lastRenderedPageBreak/>
        <w:t xml:space="preserve">Анимационный сериал «Тима и Тома», студия «Рики», реж. А.Борисова, </w:t>
      </w:r>
      <w:hyperlink r:id="rId41">
        <w:r w:rsidRPr="001D1266">
          <w:rPr>
            <w:rFonts w:ascii="Times New Roman" w:eastAsia="Times New Roman" w:hAnsi="Times New Roman" w:cs="Times New Roman"/>
            <w:sz w:val="24"/>
            <w:szCs w:val="24"/>
          </w:rPr>
          <w:t>А. Жидков</w:t>
        </w:r>
      </w:hyperlink>
      <w:r w:rsidRPr="001D1266">
        <w:rPr>
          <w:rFonts w:ascii="Times New Roman" w:eastAsia="Times New Roman" w:hAnsi="Times New Roman" w:cs="Times New Roman"/>
          <w:sz w:val="24"/>
          <w:szCs w:val="24"/>
        </w:rPr>
        <w:t xml:space="preserve">, О. Мусин, </w:t>
      </w:r>
      <w:hyperlink r:id="rId42">
        <w:r w:rsidRPr="001D1266">
          <w:rPr>
            <w:rFonts w:ascii="Times New Roman" w:eastAsia="Times New Roman" w:hAnsi="Times New Roman" w:cs="Times New Roman"/>
            <w:sz w:val="24"/>
            <w:szCs w:val="24"/>
          </w:rPr>
          <w:t>А.</w:t>
        </w:r>
      </w:hyperlink>
      <w:r w:rsidRPr="001D1266">
        <w:rPr>
          <w:rFonts w:ascii="Times New Roman" w:eastAsia="Times New Roman" w:hAnsi="Times New Roman" w:cs="Times New Roman"/>
          <w:spacing w:val="-57"/>
          <w:sz w:val="24"/>
          <w:szCs w:val="24"/>
        </w:rPr>
        <w:t xml:space="preserve"> </w:t>
      </w:r>
      <w:hyperlink r:id="rId43">
        <w:r w:rsidRPr="001D1266">
          <w:rPr>
            <w:rFonts w:ascii="Times New Roman" w:eastAsia="Times New Roman" w:hAnsi="Times New Roman" w:cs="Times New Roman"/>
            <w:sz w:val="24"/>
            <w:szCs w:val="24"/>
          </w:rPr>
          <w:t>Бахурин</w:t>
        </w:r>
        <w:r w:rsidRPr="001D1266">
          <w:rPr>
            <w:rFonts w:ascii="Times New Roman" w:eastAsia="Times New Roman" w:hAnsi="Times New Roman" w:cs="Times New Roman"/>
            <w:spacing w:val="1"/>
            <w:sz w:val="24"/>
            <w:szCs w:val="24"/>
          </w:rPr>
          <w:t xml:space="preserve"> </w:t>
        </w:r>
      </w:hyperlink>
      <w:r w:rsidRPr="001D1266">
        <w:rPr>
          <w:rFonts w:ascii="Times New Roman" w:eastAsia="Times New Roman" w:hAnsi="Times New Roman" w:cs="Times New Roman"/>
          <w:sz w:val="24"/>
          <w:szCs w:val="24"/>
        </w:rPr>
        <w:t>и др., 2015.</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«Паровозик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из</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Ромашкова»,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реж.В.Дегтярев,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1967.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«Как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львенок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черепаха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пели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песню»,</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1"/>
          <w:sz w:val="24"/>
          <w:szCs w:val="24"/>
        </w:rPr>
        <w:t xml:space="preserve"> </w:t>
      </w:r>
      <w:hyperlink r:id="rId44">
        <w:r w:rsidRPr="001D1266">
          <w:rPr>
            <w:rFonts w:ascii="Times New Roman" w:eastAsia="Times New Roman" w:hAnsi="Times New Roman" w:cs="Times New Roman"/>
            <w:sz w:val="24"/>
            <w:szCs w:val="24"/>
          </w:rPr>
          <w:t>И.Ковалевская</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45">
        <w:r w:rsidRPr="001D1266">
          <w:rPr>
            <w:rFonts w:ascii="Times New Roman" w:eastAsia="Times New Roman" w:hAnsi="Times New Roman" w:cs="Times New Roman"/>
            <w:sz w:val="24"/>
            <w:szCs w:val="24"/>
          </w:rPr>
          <w:t>Олег Чуркин</w:t>
        </w:r>
      </w:hyperlink>
      <w:r w:rsidRPr="001D1266">
        <w:rPr>
          <w:rFonts w:ascii="Times New Roman" w:eastAsia="Times New Roman" w:hAnsi="Times New Roman" w:cs="Times New Roman"/>
          <w:sz w:val="24"/>
          <w:szCs w:val="24"/>
        </w:rPr>
        <w:t>, 1981.</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«Катерок»,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И.Ковалевская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«Мешок яблок», студия «Союзмультфильм», режиссѐр </w:t>
      </w:r>
      <w:hyperlink r:id="rId46">
        <w:r w:rsidRPr="001D1266">
          <w:rPr>
            <w:rFonts w:ascii="Times New Roman" w:eastAsia="Times New Roman" w:hAnsi="Times New Roman" w:cs="Times New Roman"/>
            <w:sz w:val="24"/>
            <w:szCs w:val="24"/>
          </w:rPr>
          <w:t>В.Бордзиловский</w:t>
        </w:r>
      </w:hyperlink>
      <w:r w:rsidRPr="001D1266">
        <w:rPr>
          <w:rFonts w:ascii="Times New Roman" w:eastAsia="Times New Roman" w:hAnsi="Times New Roman" w:cs="Times New Roman"/>
          <w:sz w:val="24"/>
          <w:szCs w:val="24"/>
        </w:rPr>
        <w:t>, 1974.</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 «Крошка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енот»,</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Чуркин,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«Гадкий утенок», студия «Союзмультфильм», режиссер </w:t>
      </w:r>
      <w:hyperlink r:id="rId47">
        <w:r w:rsidRPr="001D1266">
          <w:rPr>
            <w:rFonts w:ascii="Times New Roman" w:eastAsia="Times New Roman" w:hAnsi="Times New Roman" w:cs="Times New Roman"/>
            <w:sz w:val="24"/>
            <w:szCs w:val="24"/>
          </w:rPr>
          <w:t>Дегтярев В.Д.</w:t>
        </w:r>
      </w:hyperlink>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«Котенок</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имени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Гав»,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Л.Атаманов</w:t>
      </w:r>
    </w:p>
    <w:p w:rsidR="001D1266" w:rsidRPr="001D1266" w:rsidRDefault="001D1266" w:rsidP="001D1266">
      <w:pPr>
        <w:widowControl w:val="0"/>
        <w:tabs>
          <w:tab w:val="left" w:pos="1263"/>
          <w:tab w:val="left" w:pos="2508"/>
          <w:tab w:val="left" w:pos="2987"/>
          <w:tab w:val="left" w:pos="4314"/>
          <w:tab w:val="left" w:pos="5359"/>
          <w:tab w:val="left" w:pos="7824"/>
          <w:tab w:val="left" w:pos="9137"/>
        </w:tabs>
        <w:autoSpaceDE w:val="0"/>
        <w:autoSpaceDN w:val="0"/>
        <w:spacing w:after="0"/>
        <w:ind w:firstLine="425"/>
        <w:jc w:val="both"/>
        <w:rPr>
          <w:rFonts w:ascii="Times New Roman" w:eastAsia="Times New Roman" w:hAnsi="Times New Roman" w:cs="Times New Roman"/>
          <w:spacing w:val="-57"/>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z w:val="24"/>
          <w:szCs w:val="24"/>
        </w:rPr>
        <w:tab/>
        <w:t>«Малыш и</w:t>
      </w:r>
      <w:r w:rsidRPr="001D1266">
        <w:rPr>
          <w:rFonts w:ascii="Times New Roman" w:eastAsia="Times New Roman" w:hAnsi="Times New Roman" w:cs="Times New Roman"/>
          <w:sz w:val="24"/>
          <w:szCs w:val="24"/>
        </w:rPr>
        <w:tab/>
        <w:t>Карлсон» студия</w:t>
      </w:r>
      <w:r w:rsidRPr="001D1266">
        <w:rPr>
          <w:rFonts w:ascii="Times New Roman" w:eastAsia="Times New Roman" w:hAnsi="Times New Roman" w:cs="Times New Roman"/>
          <w:sz w:val="24"/>
          <w:szCs w:val="24"/>
        </w:rPr>
        <w:tab/>
        <w:t xml:space="preserve">«Союзмультфильм», режиссер </w:t>
      </w:r>
      <w:r w:rsidRPr="001D1266">
        <w:rPr>
          <w:rFonts w:ascii="Times New Roman" w:eastAsia="Times New Roman" w:hAnsi="Times New Roman" w:cs="Times New Roman"/>
          <w:spacing w:val="-1"/>
          <w:sz w:val="24"/>
          <w:szCs w:val="24"/>
        </w:rPr>
        <w:t>Б.Степанцев</w:t>
      </w:r>
      <w:r w:rsidRPr="001D1266">
        <w:rPr>
          <w:rFonts w:ascii="Times New Roman" w:eastAsia="Times New Roman" w:hAnsi="Times New Roman" w:cs="Times New Roman"/>
          <w:spacing w:val="-57"/>
          <w:sz w:val="24"/>
          <w:szCs w:val="24"/>
        </w:rPr>
        <w:t xml:space="preserve"> </w:t>
      </w:r>
    </w:p>
    <w:p w:rsidR="001D1266" w:rsidRPr="001D1266" w:rsidRDefault="001D1266" w:rsidP="001D1266">
      <w:pPr>
        <w:widowControl w:val="0"/>
        <w:tabs>
          <w:tab w:val="left" w:pos="1263"/>
          <w:tab w:val="left" w:pos="2508"/>
          <w:tab w:val="left" w:pos="2987"/>
          <w:tab w:val="left" w:pos="4314"/>
          <w:tab w:val="left" w:pos="5359"/>
          <w:tab w:val="left" w:pos="7824"/>
          <w:tab w:val="left" w:pos="9137"/>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«Малыш</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Карлсон»**,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Б.</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Степанцев,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1969.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«Маугли», студия «Союзмультфильм», режиссер Р. Давыдов, 1971.</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«Кот</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Леопольд»,</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Резников,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1975</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1987.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«Рикки-Тикки-Тави», студия «Союзмультфильм», режиссер А. Снежко-Блоцкой,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«Дюймовочка»,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Амальрик,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1964.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«Пластилиновая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ворона»,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«Экран», 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Татарский,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1981.</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«Каникулы Бонифация», студия «Союзмультфильм», режиссер Ф. Хитрук,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«Последний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лепесток»,</w:t>
      </w:r>
      <w:r w:rsidRPr="001D1266">
        <w:rPr>
          <w:rFonts w:ascii="Times New Roman" w:eastAsia="Times New Roman" w:hAnsi="Times New Roman" w:cs="Times New Roman"/>
          <w:spacing w:val="54"/>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6"/>
          <w:sz w:val="24"/>
          <w:szCs w:val="24"/>
        </w:rPr>
        <w:t xml:space="preserve"> </w:t>
      </w:r>
      <w:hyperlink r:id="rId48">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1977.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8"/>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2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0"/>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24"/>
          <w:sz w:val="24"/>
          <w:szCs w:val="24"/>
        </w:rPr>
        <w:t xml:space="preserve"> </w:t>
      </w:r>
      <w:r w:rsidRPr="001D1266">
        <w:rPr>
          <w:rFonts w:ascii="Times New Roman" w:eastAsia="Times New Roman" w:hAnsi="Times New Roman" w:cs="Times New Roman"/>
          <w:sz w:val="24"/>
          <w:szCs w:val="24"/>
        </w:rPr>
        <w:t>ищет</w:t>
      </w:r>
      <w:r w:rsidRPr="001D1266">
        <w:rPr>
          <w:rFonts w:ascii="Times New Roman" w:eastAsia="Times New Roman" w:hAnsi="Times New Roman" w:cs="Times New Roman"/>
          <w:spacing w:val="26"/>
          <w:sz w:val="24"/>
          <w:szCs w:val="24"/>
        </w:rPr>
        <w:t xml:space="preserve"> </w:t>
      </w:r>
      <w:r w:rsidRPr="001D1266">
        <w:rPr>
          <w:rFonts w:ascii="Times New Roman" w:eastAsia="Times New Roman" w:hAnsi="Times New Roman" w:cs="Times New Roman"/>
          <w:sz w:val="24"/>
          <w:szCs w:val="24"/>
        </w:rPr>
        <w:t>друга»,</w:t>
      </w:r>
      <w:r w:rsidRPr="001D1266">
        <w:rPr>
          <w:rFonts w:ascii="Times New Roman" w:eastAsia="Times New Roman" w:hAnsi="Times New Roman" w:cs="Times New Roman"/>
          <w:spacing w:val="30"/>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33"/>
          <w:sz w:val="24"/>
          <w:szCs w:val="24"/>
        </w:rPr>
        <w:t xml:space="preserve"> </w:t>
      </w:r>
      <w:r w:rsidRPr="001D1266">
        <w:rPr>
          <w:rFonts w:ascii="Times New Roman" w:eastAsia="Times New Roman" w:hAnsi="Times New Roman" w:cs="Times New Roman"/>
          <w:sz w:val="24"/>
          <w:szCs w:val="24"/>
        </w:rPr>
        <w:t>реж.В.Попов,</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В.Пекарь,</w:t>
      </w:r>
      <w:r w:rsidRPr="001D1266">
        <w:rPr>
          <w:rFonts w:ascii="Times New Roman" w:eastAsia="Times New Roman" w:hAnsi="Times New Roman" w:cs="Times New Roman"/>
          <w:spacing w:val="27"/>
          <w:sz w:val="24"/>
          <w:szCs w:val="24"/>
        </w:rPr>
        <w:t xml:space="preserve"> </w:t>
      </w:r>
      <w:r w:rsidRPr="001D1266">
        <w:rPr>
          <w:rFonts w:ascii="Times New Roman" w:eastAsia="Times New Roman" w:hAnsi="Times New Roman" w:cs="Times New Roman"/>
          <w:sz w:val="24"/>
          <w:szCs w:val="24"/>
        </w:rPr>
        <w:t>1969,</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«Умка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елке»,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Воробьев,</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2019.</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«Сладкая сказка»,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56"/>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режиссѐр</w:t>
      </w:r>
      <w:hyperlink r:id="rId49">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Дегтярев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 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«Чебурашка 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крокодил Гена»,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 режиссер</w:t>
      </w:r>
      <w:r w:rsidRPr="001D1266">
        <w:rPr>
          <w:rFonts w:ascii="Times New Roman" w:eastAsia="Times New Roman" w:hAnsi="Times New Roman" w:cs="Times New Roman"/>
          <w:spacing w:val="1"/>
          <w:sz w:val="24"/>
          <w:szCs w:val="24"/>
        </w:rPr>
        <w:t xml:space="preserve"> </w:t>
      </w:r>
      <w:hyperlink r:id="rId50">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1969-1983.</w:t>
      </w:r>
    </w:p>
    <w:p w:rsidR="001D1266" w:rsidRPr="001D1266" w:rsidRDefault="001D1266" w:rsidP="001D1266">
      <w:pPr>
        <w:widowControl w:val="0"/>
        <w:tabs>
          <w:tab w:val="left" w:pos="1536"/>
          <w:tab w:val="left" w:pos="5233"/>
          <w:tab w:val="left" w:pos="6550"/>
          <w:tab w:val="left" w:pos="9291"/>
        </w:tabs>
        <w:autoSpaceDE w:val="0"/>
        <w:autoSpaceDN w:val="0"/>
        <w:spacing w:after="0"/>
        <w:ind w:firstLine="425"/>
        <w:jc w:val="both"/>
        <w:rPr>
          <w:rFonts w:ascii="Times New Roman" w:eastAsia="Times New Roman" w:hAnsi="Times New Roman" w:cs="Times New Roman"/>
          <w:spacing w:val="1"/>
          <w:sz w:val="24"/>
          <w:szCs w:val="24"/>
        </w:rPr>
      </w:pPr>
      <w:r w:rsidRPr="001D1266">
        <w:rPr>
          <w:rFonts w:ascii="Times New Roman" w:eastAsia="Times New Roman" w:hAnsi="Times New Roman" w:cs="Times New Roman"/>
          <w:sz w:val="24"/>
          <w:szCs w:val="24"/>
        </w:rPr>
        <w:t xml:space="preserve">Цикл фильмов «38 попугаев», студия «Союзмультфильм», режиссер </w:t>
      </w:r>
      <w:hyperlink r:id="rId51">
        <w:r w:rsidRPr="001D1266">
          <w:rPr>
            <w:rFonts w:ascii="Times New Roman" w:eastAsia="Times New Roman" w:hAnsi="Times New Roman" w:cs="Times New Roman"/>
            <w:sz w:val="24"/>
            <w:szCs w:val="24"/>
          </w:rPr>
          <w:t>Иван Уфимцев</w:t>
        </w:r>
      </w:hyperlink>
      <w:r w:rsidRPr="001D1266">
        <w:rPr>
          <w:rFonts w:ascii="Times New Roman" w:eastAsia="Times New Roman" w:hAnsi="Times New Roman" w:cs="Times New Roman"/>
          <w:sz w:val="24"/>
          <w:szCs w:val="24"/>
        </w:rPr>
        <w:t>, 1976-91.</w:t>
      </w:r>
    </w:p>
    <w:p w:rsidR="001D1266" w:rsidRPr="001D1266" w:rsidRDefault="001D1266" w:rsidP="001D1266">
      <w:pPr>
        <w:widowControl w:val="0"/>
        <w:tabs>
          <w:tab w:val="left" w:pos="1536"/>
          <w:tab w:val="left" w:pos="5233"/>
          <w:tab w:val="left" w:pos="6550"/>
          <w:tab w:val="left" w:pos="9291"/>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Лягушка-путешественница», студия «Союзмультфильм» р</w:t>
      </w:r>
      <w:r w:rsidRPr="001D1266">
        <w:rPr>
          <w:rFonts w:ascii="Times New Roman" w:eastAsia="Times New Roman" w:hAnsi="Times New Roman" w:cs="Times New Roman"/>
          <w:spacing w:val="-1"/>
          <w:sz w:val="24"/>
          <w:szCs w:val="24"/>
        </w:rPr>
        <w:t>ежиссѐры</w:t>
      </w:r>
      <w:r w:rsidRPr="001D1266">
        <w:rPr>
          <w:rFonts w:ascii="Times New Roman" w:eastAsia="Times New Roman" w:hAnsi="Times New Roman" w:cs="Times New Roman"/>
          <w:spacing w:val="-57"/>
          <w:sz w:val="24"/>
          <w:szCs w:val="24"/>
        </w:rPr>
        <w:t xml:space="preserve"> </w:t>
      </w:r>
      <w:hyperlink r:id="rId52">
        <w:r w:rsidRPr="001D1266">
          <w:rPr>
            <w:rFonts w:ascii="Times New Roman" w:eastAsia="Times New Roman" w:hAnsi="Times New Roman" w:cs="Times New Roman"/>
            <w:sz w:val="24"/>
            <w:szCs w:val="24"/>
          </w:rPr>
          <w:t>В.Котѐночкин</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hyperlink r:id="rId53">
        <w:r w:rsidRPr="001D1266">
          <w:rPr>
            <w:rFonts w:ascii="Times New Roman" w:eastAsia="Times New Roman" w:hAnsi="Times New Roman" w:cs="Times New Roman"/>
            <w:sz w:val="24"/>
            <w:szCs w:val="24"/>
          </w:rPr>
          <w:t>А.Трусов,</w:t>
        </w:r>
      </w:hyperlink>
      <w:r w:rsidRPr="001D1266">
        <w:rPr>
          <w:rFonts w:ascii="Times New Roman" w:eastAsia="Times New Roman" w:hAnsi="Times New Roman" w:cs="Times New Roman"/>
          <w:sz w:val="24"/>
          <w:szCs w:val="24"/>
        </w:rPr>
        <w:t xml:space="preserve"> 1965.</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 фильмов «Винни-Пух», студия «Союзмультфильм», режиссер Ф. Хитрук, 1969 – 1972.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Фильм «Серая шейка», студия «Союзмультфильм», режиссер </w:t>
      </w:r>
      <w:hyperlink r:id="rId54">
        <w:r w:rsidRPr="001D1266">
          <w:rPr>
            <w:rFonts w:ascii="Times New Roman" w:eastAsia="Times New Roman" w:hAnsi="Times New Roman" w:cs="Times New Roman"/>
            <w:sz w:val="24"/>
            <w:szCs w:val="24"/>
          </w:rPr>
          <w:t>Л.Амальрик</w:t>
        </w:r>
      </w:hyperlink>
      <w:r w:rsidRPr="001D1266">
        <w:rPr>
          <w:rFonts w:ascii="Times New Roman" w:eastAsia="Times New Roman" w:hAnsi="Times New Roman" w:cs="Times New Roman"/>
          <w:sz w:val="24"/>
          <w:szCs w:val="24"/>
        </w:rPr>
        <w:t xml:space="preserve">, </w:t>
      </w:r>
      <w:hyperlink r:id="rId55">
        <w:r w:rsidRPr="001D1266">
          <w:rPr>
            <w:rFonts w:ascii="Times New Roman" w:eastAsia="Times New Roman" w:hAnsi="Times New Roman" w:cs="Times New Roman"/>
            <w:sz w:val="24"/>
            <w:szCs w:val="24"/>
          </w:rPr>
          <w:t>В.Полковников</w:t>
        </w:r>
      </w:hyperlink>
      <w:r w:rsidRPr="001D1266">
        <w:rPr>
          <w:rFonts w:ascii="Times New Roman" w:eastAsia="Times New Roman" w:hAnsi="Times New Roman" w:cs="Times New Roman"/>
          <w:sz w:val="24"/>
          <w:szCs w:val="24"/>
        </w:rPr>
        <w:t>, 1948.</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 «Золушка»,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5"/>
          <w:sz w:val="24"/>
          <w:szCs w:val="24"/>
        </w:rPr>
        <w:t xml:space="preserve"> </w:t>
      </w:r>
      <w:hyperlink r:id="rId56">
        <w:r w:rsidRPr="001D1266">
          <w:rPr>
            <w:rFonts w:ascii="Times New Roman" w:eastAsia="Times New Roman" w:hAnsi="Times New Roman" w:cs="Times New Roman"/>
            <w:sz w:val="24"/>
            <w:szCs w:val="24"/>
          </w:rPr>
          <w:t>И. Аксенчук</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1979.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«Новогодняя сказка», студия «Союзмультфильм», режиссѐр </w:t>
      </w:r>
      <w:hyperlink r:id="rId57">
        <w:r w:rsidRPr="001D1266">
          <w:rPr>
            <w:rFonts w:ascii="Times New Roman" w:eastAsia="Times New Roman" w:hAnsi="Times New Roman" w:cs="Times New Roman"/>
            <w:sz w:val="24"/>
            <w:szCs w:val="24"/>
          </w:rPr>
          <w:t>В.Дегтярев,</w:t>
        </w:r>
      </w:hyperlink>
      <w:r w:rsidRPr="001D1266">
        <w:rPr>
          <w:rFonts w:ascii="Times New Roman" w:eastAsia="Times New Roman" w:hAnsi="Times New Roman" w:cs="Times New Roman"/>
          <w:sz w:val="24"/>
          <w:szCs w:val="24"/>
        </w:rPr>
        <w:t xml:space="preserve"> 1972.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 «Серебряное копытце»,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Союзмультфильм, режиссѐр </w:t>
      </w:r>
      <w:hyperlink r:id="rId58">
        <w:r w:rsidRPr="001D1266">
          <w:rPr>
            <w:rFonts w:ascii="Times New Roman" w:eastAsia="Times New Roman" w:hAnsi="Times New Roman" w:cs="Times New Roman"/>
            <w:sz w:val="24"/>
            <w:szCs w:val="24"/>
          </w:rPr>
          <w:t>Г.Сокольский</w:t>
        </w:r>
      </w:hyperlink>
      <w:r w:rsidRPr="001D1266">
        <w:rPr>
          <w:rFonts w:ascii="Times New Roman" w:eastAsia="Times New Roman" w:hAnsi="Times New Roman" w:cs="Times New Roman"/>
          <w:sz w:val="24"/>
          <w:szCs w:val="24"/>
        </w:rPr>
        <w:t>, 1977.</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«Щелкунчик», 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7"/>
          <w:sz w:val="24"/>
          <w:szCs w:val="24"/>
        </w:rPr>
        <w:t xml:space="preserve"> </w:t>
      </w:r>
      <w:hyperlink r:id="rId59">
        <w:r w:rsidRPr="001D1266">
          <w:rPr>
            <w:rFonts w:ascii="Times New Roman" w:eastAsia="Times New Roman" w:hAnsi="Times New Roman" w:cs="Times New Roman"/>
            <w:sz w:val="24"/>
            <w:szCs w:val="24"/>
          </w:rPr>
          <w:t>Б.Степанцев</w:t>
        </w:r>
      </w:hyperlink>
      <w:r w:rsidRPr="001D1266">
        <w:rPr>
          <w:rFonts w:ascii="Times New Roman" w:eastAsia="Times New Roman" w:hAnsi="Times New Roman" w:cs="Times New Roman"/>
          <w:sz w:val="24"/>
          <w:szCs w:val="24"/>
        </w:rPr>
        <w:t>,1973.</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«Гуси-лебеди»,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Союзмультфильм, режиссѐры </w:t>
      </w:r>
      <w:hyperlink r:id="rId60">
        <w:r w:rsidRPr="001D1266">
          <w:rPr>
            <w:rFonts w:ascii="Times New Roman" w:eastAsia="Times New Roman" w:hAnsi="Times New Roman" w:cs="Times New Roman"/>
            <w:sz w:val="24"/>
            <w:szCs w:val="24"/>
          </w:rPr>
          <w:t>И.Иванов-Вано</w:t>
        </w:r>
      </w:hyperlink>
      <w:r w:rsidRPr="001D1266">
        <w:rPr>
          <w:rFonts w:ascii="Times New Roman" w:eastAsia="Times New Roman" w:hAnsi="Times New Roman" w:cs="Times New Roman"/>
          <w:sz w:val="24"/>
          <w:szCs w:val="24"/>
        </w:rPr>
        <w:t xml:space="preserve">, </w:t>
      </w:r>
      <w:hyperlink r:id="rId61">
        <w:r w:rsidRPr="001D1266">
          <w:rPr>
            <w:rFonts w:ascii="Times New Roman" w:eastAsia="Times New Roman" w:hAnsi="Times New Roman" w:cs="Times New Roman"/>
            <w:sz w:val="24"/>
            <w:szCs w:val="24"/>
          </w:rPr>
          <w:t>А.Снежко-Блоцкая</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1949.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Цикл</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фильмов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«Приключение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Незнайки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его</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друзей»**,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ТО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Экран»,</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коллектив</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авторов,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1971-1973.</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i/>
          <w:sz w:val="24"/>
          <w:szCs w:val="24"/>
        </w:rPr>
      </w:pPr>
      <w:r w:rsidRPr="001D1266">
        <w:rPr>
          <w:rFonts w:ascii="Times New Roman" w:eastAsia="Times New Roman" w:hAnsi="Times New Roman" w:cs="Times New Roman"/>
          <w:i/>
          <w:sz w:val="24"/>
          <w:szCs w:val="24"/>
        </w:rPr>
        <w:t>Для</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детей</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старшего</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дошкольного</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возраста</w:t>
      </w:r>
      <w:r w:rsidRPr="001D1266">
        <w:rPr>
          <w:rFonts w:ascii="Times New Roman" w:eastAsia="Times New Roman" w:hAnsi="Times New Roman" w:cs="Times New Roman"/>
          <w:i/>
          <w:spacing w:val="-3"/>
          <w:sz w:val="24"/>
          <w:szCs w:val="24"/>
        </w:rPr>
        <w:t xml:space="preserve"> </w:t>
      </w:r>
      <w:r w:rsidRPr="001D1266">
        <w:rPr>
          <w:rFonts w:ascii="Times New Roman" w:eastAsia="Times New Roman" w:hAnsi="Times New Roman" w:cs="Times New Roman"/>
          <w:i/>
          <w:sz w:val="24"/>
          <w:szCs w:val="24"/>
        </w:rPr>
        <w:t>(6-7</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лет)</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«Варежка», студия «Союзмультфильм», режиссер </w:t>
      </w:r>
      <w:hyperlink r:id="rId62">
        <w:r w:rsidRPr="001D1266">
          <w:rPr>
            <w:rFonts w:ascii="Times New Roman" w:eastAsia="Times New Roman" w:hAnsi="Times New Roman" w:cs="Times New Roman"/>
            <w:sz w:val="24"/>
            <w:szCs w:val="24"/>
          </w:rPr>
          <w:t>Р.Качанов</w:t>
        </w:r>
      </w:hyperlink>
      <w:r w:rsidRPr="001D1266">
        <w:rPr>
          <w:rFonts w:ascii="Times New Roman" w:eastAsia="Times New Roman" w:hAnsi="Times New Roman" w:cs="Times New Roman"/>
          <w:sz w:val="24"/>
          <w:szCs w:val="24"/>
        </w:rPr>
        <w:t>, 1967.</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«Честное</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слово»,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«Экран»,</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hyperlink r:id="rId63">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Новогрудская,</w:t>
        </w:r>
        <w:r w:rsidRPr="001D1266">
          <w:rPr>
            <w:rFonts w:ascii="Times New Roman" w:eastAsia="Times New Roman" w:hAnsi="Times New Roman" w:cs="Times New Roman"/>
            <w:spacing w:val="-2"/>
            <w:sz w:val="24"/>
            <w:szCs w:val="24"/>
          </w:rPr>
          <w:t xml:space="preserve"> </w:t>
        </w:r>
      </w:hyperlink>
      <w:r w:rsidRPr="001D1266">
        <w:rPr>
          <w:rFonts w:ascii="Times New Roman" w:eastAsia="Times New Roman" w:hAnsi="Times New Roman" w:cs="Times New Roman"/>
          <w:sz w:val="24"/>
          <w:szCs w:val="24"/>
        </w:rPr>
        <w:t>1978.</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Фильм «Вовка в тридевятом царстве»**, студия «Союзмультфильм», режиссер </w:t>
      </w:r>
      <w:hyperlink r:id="rId64">
        <w:r w:rsidRPr="001D1266">
          <w:rPr>
            <w:rFonts w:ascii="Times New Roman" w:eastAsia="Times New Roman" w:hAnsi="Times New Roman" w:cs="Times New Roman"/>
            <w:sz w:val="24"/>
            <w:szCs w:val="24"/>
          </w:rPr>
          <w:t>Б.Степанцев</w:t>
        </w:r>
      </w:hyperlink>
      <w:r w:rsidRPr="001D1266">
        <w:rPr>
          <w:rFonts w:ascii="Times New Roman" w:eastAsia="Times New Roman" w:hAnsi="Times New Roman" w:cs="Times New Roman"/>
          <w:sz w:val="24"/>
          <w:szCs w:val="24"/>
        </w:rPr>
        <w:t>, 1965.</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«Заколдованный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мальчик»**, 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7"/>
          <w:sz w:val="24"/>
          <w:szCs w:val="24"/>
        </w:rPr>
        <w:t xml:space="preserve"> </w:t>
      </w:r>
      <w:hyperlink r:id="rId65">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Снежко-</w:t>
        </w:r>
      </w:hyperlink>
    </w:p>
    <w:p w:rsidR="001D1266" w:rsidRPr="001D1266" w:rsidRDefault="00D63901" w:rsidP="001D1266">
      <w:pPr>
        <w:widowControl w:val="0"/>
        <w:autoSpaceDE w:val="0"/>
        <w:autoSpaceDN w:val="0"/>
        <w:spacing w:after="0"/>
        <w:ind w:firstLine="425"/>
        <w:jc w:val="both"/>
        <w:rPr>
          <w:rFonts w:ascii="Times New Roman" w:eastAsia="Times New Roman" w:hAnsi="Times New Roman" w:cs="Times New Roman"/>
          <w:sz w:val="24"/>
          <w:szCs w:val="24"/>
        </w:rPr>
      </w:pPr>
      <w:hyperlink r:id="rId66">
        <w:r w:rsidR="001D1266" w:rsidRPr="001D1266">
          <w:rPr>
            <w:rFonts w:ascii="Times New Roman" w:eastAsia="Times New Roman" w:hAnsi="Times New Roman" w:cs="Times New Roman"/>
            <w:sz w:val="24"/>
            <w:szCs w:val="24"/>
          </w:rPr>
          <w:t>Блоцкая,</w:t>
        </w:r>
        <w:r w:rsidR="001D1266" w:rsidRPr="001D1266">
          <w:rPr>
            <w:rFonts w:ascii="Times New Roman" w:eastAsia="Times New Roman" w:hAnsi="Times New Roman" w:cs="Times New Roman"/>
            <w:spacing w:val="-4"/>
            <w:sz w:val="24"/>
            <w:szCs w:val="24"/>
          </w:rPr>
          <w:t xml:space="preserve"> </w:t>
        </w:r>
      </w:hyperlink>
      <w:hyperlink r:id="rId67">
        <w:r w:rsidR="001D1266" w:rsidRPr="001D1266">
          <w:rPr>
            <w:rFonts w:ascii="Times New Roman" w:eastAsia="Times New Roman" w:hAnsi="Times New Roman" w:cs="Times New Roman"/>
            <w:sz w:val="24"/>
            <w:szCs w:val="24"/>
          </w:rPr>
          <w:t>В.Полковников,</w:t>
        </w:r>
      </w:hyperlink>
      <w:r w:rsidR="001D1266" w:rsidRPr="001D1266">
        <w:rPr>
          <w:rFonts w:ascii="Times New Roman" w:eastAsia="Times New Roman" w:hAnsi="Times New Roman" w:cs="Times New Roman"/>
          <w:spacing w:val="-2"/>
          <w:sz w:val="24"/>
          <w:szCs w:val="24"/>
        </w:rPr>
        <w:t xml:space="preserve"> </w:t>
      </w:r>
      <w:r w:rsidR="001D1266" w:rsidRPr="001D1266">
        <w:rPr>
          <w:rFonts w:ascii="Times New Roman" w:eastAsia="Times New Roman" w:hAnsi="Times New Roman" w:cs="Times New Roman"/>
          <w:sz w:val="24"/>
          <w:szCs w:val="24"/>
        </w:rPr>
        <w:t>1955.</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«Золотая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антилопа»,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hyperlink r:id="rId68">
        <w:r w:rsidRPr="001D1266">
          <w:rPr>
            <w:rFonts w:ascii="Times New Roman" w:eastAsia="Times New Roman" w:hAnsi="Times New Roman" w:cs="Times New Roman"/>
            <w:sz w:val="24"/>
            <w:szCs w:val="24"/>
          </w:rPr>
          <w:t>Л.Атаманов,</w:t>
        </w:r>
      </w:hyperlink>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1954.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 «Бременские музыканты», студия «Союзмультфильм», режиссер И. Ковалевская, 1969.</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Фильм «Двенадцать месяцев», студия «Союзмультфильм», режиссер </w:t>
      </w:r>
      <w:hyperlink r:id="rId69">
        <w:r w:rsidRPr="001D1266">
          <w:rPr>
            <w:rFonts w:ascii="Times New Roman" w:eastAsia="Times New Roman" w:hAnsi="Times New Roman" w:cs="Times New Roman"/>
            <w:sz w:val="24"/>
            <w:szCs w:val="24"/>
          </w:rPr>
          <w:t>И.Иванов-Вано</w:t>
        </w:r>
      </w:hyperlink>
      <w:r w:rsidRPr="001D1266">
        <w:rPr>
          <w:rFonts w:ascii="Times New Roman" w:eastAsia="Times New Roman" w:hAnsi="Times New Roman" w:cs="Times New Roman"/>
          <w:sz w:val="24"/>
          <w:szCs w:val="24"/>
        </w:rPr>
        <w:t xml:space="preserve">, </w:t>
      </w:r>
      <w:hyperlink r:id="rId70">
        <w:r w:rsidRPr="001D1266">
          <w:rPr>
            <w:rFonts w:ascii="Times New Roman" w:eastAsia="Times New Roman" w:hAnsi="Times New Roman" w:cs="Times New Roman"/>
            <w:sz w:val="24"/>
            <w:szCs w:val="24"/>
          </w:rPr>
          <w:t>М. Ботов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1956.</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«Ежик</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тумане»,</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Ю.Норштейн,</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1975.</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Фильм «Девочка и дельфин»*, студия «Союзмультфильм», режиссер </w:t>
      </w:r>
      <w:hyperlink r:id="rId71">
        <w:r w:rsidRPr="001D1266">
          <w:rPr>
            <w:rFonts w:ascii="Times New Roman" w:eastAsia="Times New Roman" w:hAnsi="Times New Roman" w:cs="Times New Roman"/>
            <w:sz w:val="24"/>
            <w:szCs w:val="24"/>
          </w:rPr>
          <w:t>Р.Зельма</w:t>
        </w:r>
      </w:hyperlink>
      <w:r w:rsidRPr="001D1266">
        <w:rPr>
          <w:rFonts w:ascii="Times New Roman" w:eastAsia="Times New Roman" w:hAnsi="Times New Roman" w:cs="Times New Roman"/>
          <w:sz w:val="24"/>
          <w:szCs w:val="24"/>
        </w:rPr>
        <w:t>, 1979.</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«Верните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Рекса»*,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студия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5"/>
          <w:sz w:val="24"/>
          <w:szCs w:val="24"/>
        </w:rPr>
        <w:t xml:space="preserve"> </w:t>
      </w:r>
      <w:hyperlink r:id="rId72">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Пекарь</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4"/>
          <w:sz w:val="24"/>
          <w:szCs w:val="24"/>
        </w:rPr>
        <w:t xml:space="preserve"> </w:t>
      </w:r>
      <w:hyperlink r:id="rId73">
        <w:r w:rsidRPr="001D1266">
          <w:rPr>
            <w:rFonts w:ascii="Times New Roman" w:eastAsia="Times New Roman" w:hAnsi="Times New Roman" w:cs="Times New Roman"/>
            <w:sz w:val="24"/>
            <w:szCs w:val="24"/>
          </w:rPr>
          <w:t>В.Попов.</w:t>
        </w:r>
      </w:hyperlink>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1975.</w:t>
      </w:r>
    </w:p>
    <w:p w:rsidR="001D1266" w:rsidRPr="001D1266" w:rsidRDefault="001D1266" w:rsidP="001D1266">
      <w:pPr>
        <w:widowControl w:val="0"/>
        <w:tabs>
          <w:tab w:val="left" w:pos="1292"/>
          <w:tab w:val="left" w:pos="3695"/>
          <w:tab w:val="left" w:pos="5515"/>
          <w:tab w:val="left" w:pos="5961"/>
          <w:tab w:val="left" w:pos="8052"/>
          <w:tab w:val="left" w:pos="8585"/>
          <w:tab w:val="left" w:pos="9722"/>
        </w:tabs>
        <w:autoSpaceDE w:val="0"/>
        <w:autoSpaceDN w:val="0"/>
        <w:spacing w:after="0"/>
        <w:ind w:firstLine="425"/>
        <w:jc w:val="both"/>
        <w:rPr>
          <w:rFonts w:ascii="Times New Roman" w:eastAsia="Times New Roman" w:hAnsi="Times New Roman" w:cs="Times New Roman"/>
          <w:spacing w:val="-57"/>
          <w:sz w:val="24"/>
          <w:szCs w:val="24"/>
        </w:rPr>
      </w:pP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«Сказка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сказок»*,</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Ю.Норштейн,</w:t>
      </w:r>
      <w:r w:rsidRPr="001D1266">
        <w:rPr>
          <w:rFonts w:ascii="Times New Roman" w:eastAsia="Times New Roman" w:hAnsi="Times New Roman" w:cs="Times New Roman"/>
          <w:spacing w:val="60"/>
          <w:sz w:val="24"/>
          <w:szCs w:val="24"/>
        </w:rPr>
        <w:t xml:space="preserve"> </w:t>
      </w:r>
      <w:r w:rsidRPr="001D1266">
        <w:rPr>
          <w:rFonts w:ascii="Times New Roman" w:eastAsia="Times New Roman" w:hAnsi="Times New Roman" w:cs="Times New Roman"/>
          <w:sz w:val="24"/>
          <w:szCs w:val="24"/>
        </w:rPr>
        <w:t>1979.</w:t>
      </w:r>
      <w:r w:rsidRPr="001D1266">
        <w:rPr>
          <w:rFonts w:ascii="Times New Roman" w:eastAsia="Times New Roman" w:hAnsi="Times New Roman" w:cs="Times New Roman"/>
          <w:spacing w:val="60"/>
          <w:sz w:val="24"/>
          <w:szCs w:val="24"/>
        </w:rPr>
        <w:t xml:space="preserve"> </w:t>
      </w:r>
      <w:r w:rsidRPr="001D1266">
        <w:rPr>
          <w:rFonts w:ascii="Times New Roman" w:eastAsia="Times New Roman" w:hAnsi="Times New Roman" w:cs="Times New Roman"/>
          <w:sz w:val="24"/>
          <w:szCs w:val="24"/>
        </w:rPr>
        <w:t>Фильм</w:t>
      </w:r>
    </w:p>
    <w:p w:rsidR="001D1266" w:rsidRPr="001D1266" w:rsidRDefault="001D1266" w:rsidP="001D1266">
      <w:pPr>
        <w:widowControl w:val="0"/>
        <w:tabs>
          <w:tab w:val="left" w:pos="1292"/>
          <w:tab w:val="left" w:pos="3695"/>
          <w:tab w:val="left" w:pos="5515"/>
          <w:tab w:val="left" w:pos="5961"/>
          <w:tab w:val="left" w:pos="8052"/>
          <w:tab w:val="left" w:pos="8585"/>
          <w:tab w:val="left" w:pos="9722"/>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z w:val="24"/>
          <w:szCs w:val="24"/>
        </w:rPr>
        <w:tab/>
        <w:t>«Простоквашино»</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и «Возвращение в Простоквашино» (2 сезона),</w:t>
      </w:r>
      <w:r w:rsidRPr="001D1266">
        <w:rPr>
          <w:rFonts w:ascii="Times New Roman" w:eastAsia="Times New Roman" w:hAnsi="Times New Roman" w:cs="Times New Roman"/>
          <w:sz w:val="24"/>
          <w:szCs w:val="24"/>
        </w:rPr>
        <w:tab/>
        <w:t>студия «Союзмультфильм»,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режиссеры:</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коллектив</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авторов,</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2018.</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«Смешарики»,</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студии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«Петербург»,</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«Мастерфильм»,</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коллектив</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авторов,</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2004.</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Сериал «Домовенок Кузя», студия ТО «Экран», режиссер А. Зябликова, 2000 – 2002.</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Сериал «Ну,</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погоди!»**,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Котеночкин,</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1969.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«Маша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медведь»</w:t>
      </w:r>
      <w:r w:rsidRPr="001D1266">
        <w:rPr>
          <w:rFonts w:ascii="Times New Roman" w:eastAsia="Times New Roman" w:hAnsi="Times New Roman" w:cs="Times New Roman"/>
          <w:spacing w:val="55"/>
          <w:sz w:val="24"/>
          <w:szCs w:val="24"/>
        </w:rPr>
        <w:t xml:space="preserve"> </w:t>
      </w:r>
      <w:r w:rsidRPr="001D1266">
        <w:rPr>
          <w:rFonts w:ascii="Times New Roman" w:eastAsia="Times New Roman" w:hAnsi="Times New Roman" w:cs="Times New Roman"/>
          <w:sz w:val="24"/>
          <w:szCs w:val="24"/>
        </w:rPr>
        <w:t>(6</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сезонов)**,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«Анимаккорд»,</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режиссеры</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Кузовков,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Ужинов, 2009-2022.</w:t>
      </w:r>
    </w:p>
    <w:p w:rsidR="001D1266" w:rsidRPr="001D1266" w:rsidRDefault="001D1266" w:rsidP="001D1266">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425"/>
        <w:jc w:val="both"/>
        <w:rPr>
          <w:rFonts w:ascii="Times New Roman" w:eastAsia="Times New Roman" w:hAnsi="Times New Roman" w:cs="Times New Roman"/>
          <w:spacing w:val="-57"/>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z w:val="24"/>
          <w:szCs w:val="24"/>
        </w:rPr>
        <w:tab/>
        <w:t>«Фиксики» (4 сезона), компания «Аэроплан», режиссер</w:t>
      </w:r>
      <w:r w:rsidRPr="001D1266">
        <w:rPr>
          <w:rFonts w:ascii="Times New Roman" w:eastAsia="Times New Roman" w:hAnsi="Times New Roman" w:cs="Times New Roman"/>
          <w:sz w:val="24"/>
          <w:szCs w:val="24"/>
        </w:rPr>
        <w:tab/>
        <w:t xml:space="preserve">В.Бедошвили, </w:t>
      </w:r>
      <w:r w:rsidRPr="001D1266">
        <w:rPr>
          <w:rFonts w:ascii="Times New Roman" w:eastAsia="Times New Roman" w:hAnsi="Times New Roman" w:cs="Times New Roman"/>
          <w:spacing w:val="-1"/>
          <w:sz w:val="24"/>
          <w:szCs w:val="24"/>
        </w:rPr>
        <w:t>2010.</w:t>
      </w:r>
      <w:r w:rsidRPr="001D1266">
        <w:rPr>
          <w:rFonts w:ascii="Times New Roman" w:eastAsia="Times New Roman" w:hAnsi="Times New Roman" w:cs="Times New Roman"/>
          <w:spacing w:val="-57"/>
          <w:sz w:val="24"/>
          <w:szCs w:val="24"/>
        </w:rPr>
        <w:t xml:space="preserve"> </w:t>
      </w:r>
    </w:p>
    <w:p w:rsidR="001D1266" w:rsidRPr="001D1266" w:rsidRDefault="001D1266" w:rsidP="001D1266">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«Оранжевая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корова»</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(1</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сезон),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Союзмультфильм, 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Е.Ернова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«Монсики»</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(2</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сезона),</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студия «Рики»,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А.Бахурин</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46"/>
          <w:sz w:val="24"/>
          <w:szCs w:val="24"/>
        </w:rPr>
        <w:t xml:space="preserve"> </w:t>
      </w:r>
      <w:r w:rsidRPr="001D1266">
        <w:rPr>
          <w:rFonts w:ascii="Times New Roman" w:eastAsia="Times New Roman" w:hAnsi="Times New Roman" w:cs="Times New Roman"/>
          <w:sz w:val="24"/>
          <w:szCs w:val="24"/>
        </w:rPr>
        <w:t>«Смешарики.</w:t>
      </w:r>
      <w:r w:rsidRPr="001D1266">
        <w:rPr>
          <w:rFonts w:ascii="Times New Roman" w:eastAsia="Times New Roman" w:hAnsi="Times New Roman" w:cs="Times New Roman"/>
          <w:spacing w:val="38"/>
          <w:sz w:val="24"/>
          <w:szCs w:val="24"/>
        </w:rPr>
        <w:t xml:space="preserve"> </w:t>
      </w:r>
      <w:r w:rsidRPr="001D1266">
        <w:rPr>
          <w:rFonts w:ascii="Times New Roman" w:eastAsia="Times New Roman" w:hAnsi="Times New Roman" w:cs="Times New Roman"/>
          <w:sz w:val="24"/>
          <w:szCs w:val="24"/>
        </w:rPr>
        <w:t>ПИН-КОД»,</w:t>
      </w:r>
      <w:r w:rsidRPr="001D1266">
        <w:rPr>
          <w:rFonts w:ascii="Times New Roman" w:eastAsia="Times New Roman" w:hAnsi="Times New Roman" w:cs="Times New Roman"/>
          <w:spacing w:val="45"/>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8"/>
          <w:sz w:val="24"/>
          <w:szCs w:val="24"/>
        </w:rPr>
        <w:t xml:space="preserve"> </w:t>
      </w:r>
      <w:r w:rsidRPr="001D1266">
        <w:rPr>
          <w:rFonts w:ascii="Times New Roman" w:eastAsia="Times New Roman" w:hAnsi="Times New Roman" w:cs="Times New Roman"/>
          <w:sz w:val="24"/>
          <w:szCs w:val="24"/>
        </w:rPr>
        <w:t>«Рики»,</w:t>
      </w:r>
      <w:r w:rsidRPr="001D1266">
        <w:rPr>
          <w:rFonts w:ascii="Times New Roman" w:eastAsia="Times New Roman" w:hAnsi="Times New Roman" w:cs="Times New Roman"/>
          <w:spacing w:val="43"/>
          <w:sz w:val="24"/>
          <w:szCs w:val="24"/>
        </w:rPr>
        <w:t xml:space="preserve"> </w:t>
      </w:r>
      <w:r w:rsidRPr="001D1266">
        <w:rPr>
          <w:rFonts w:ascii="Times New Roman" w:eastAsia="Times New Roman" w:hAnsi="Times New Roman" w:cs="Times New Roman"/>
          <w:sz w:val="24"/>
          <w:szCs w:val="24"/>
        </w:rPr>
        <w:t>режиссѐры:</w:t>
      </w:r>
      <w:r w:rsidRPr="001D1266">
        <w:rPr>
          <w:rFonts w:ascii="Times New Roman" w:eastAsia="Times New Roman" w:hAnsi="Times New Roman" w:cs="Times New Roman"/>
          <w:spacing w:val="48"/>
          <w:sz w:val="24"/>
          <w:szCs w:val="24"/>
        </w:rPr>
        <w:t xml:space="preserve"> </w:t>
      </w:r>
      <w:hyperlink r:id="rId74">
        <w:r w:rsidRPr="001D1266">
          <w:rPr>
            <w:rFonts w:ascii="Times New Roman" w:eastAsia="Times New Roman" w:hAnsi="Times New Roman" w:cs="Times New Roman"/>
            <w:sz w:val="24"/>
            <w:szCs w:val="24"/>
          </w:rPr>
          <w:t>Р.Соколов</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41"/>
          <w:sz w:val="24"/>
          <w:szCs w:val="24"/>
        </w:rPr>
        <w:t xml:space="preserve"> </w:t>
      </w:r>
      <w:hyperlink r:id="rId75">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0"/>
            <w:sz w:val="24"/>
            <w:szCs w:val="24"/>
          </w:rPr>
          <w:t xml:space="preserve"> </w:t>
        </w:r>
        <w:r w:rsidRPr="001D1266">
          <w:rPr>
            <w:rFonts w:ascii="Times New Roman" w:eastAsia="Times New Roman" w:hAnsi="Times New Roman" w:cs="Times New Roman"/>
            <w:sz w:val="24"/>
            <w:szCs w:val="24"/>
          </w:rPr>
          <w:t>Горбунов,</w:t>
        </w:r>
      </w:hyperlink>
      <w:r w:rsidRPr="001D1266">
        <w:rPr>
          <w:rFonts w:ascii="Times New Roman" w:eastAsia="Times New Roman" w:hAnsi="Times New Roman" w:cs="Times New Roman"/>
          <w:spacing w:val="41"/>
          <w:sz w:val="24"/>
          <w:szCs w:val="24"/>
        </w:rPr>
        <w:t xml:space="preserve"> </w:t>
      </w:r>
      <w:hyperlink r:id="rId76">
        <w:r w:rsidRPr="001D1266">
          <w:rPr>
            <w:rFonts w:ascii="Times New Roman" w:eastAsia="Times New Roman" w:hAnsi="Times New Roman" w:cs="Times New Roman"/>
            <w:sz w:val="24"/>
            <w:szCs w:val="24"/>
          </w:rPr>
          <w:t>Д.</w:t>
        </w:r>
      </w:hyperlink>
      <w:r w:rsidRPr="001D1266">
        <w:rPr>
          <w:rFonts w:ascii="Times New Roman" w:eastAsia="Times New Roman" w:hAnsi="Times New Roman" w:cs="Times New Roman"/>
          <w:spacing w:val="-57"/>
          <w:sz w:val="24"/>
          <w:szCs w:val="24"/>
        </w:rPr>
        <w:t xml:space="preserve"> </w:t>
      </w:r>
      <w:hyperlink r:id="rId77">
        <w:r w:rsidRPr="001D1266">
          <w:rPr>
            <w:rFonts w:ascii="Times New Roman" w:eastAsia="Times New Roman" w:hAnsi="Times New Roman" w:cs="Times New Roman"/>
            <w:sz w:val="24"/>
            <w:szCs w:val="24"/>
          </w:rPr>
          <w:t>Сулейманов</w:t>
        </w:r>
        <w:r w:rsidRPr="001D1266">
          <w:rPr>
            <w:rFonts w:ascii="Times New Roman" w:eastAsia="Times New Roman" w:hAnsi="Times New Roman" w:cs="Times New Roman"/>
            <w:spacing w:val="-1"/>
            <w:sz w:val="24"/>
            <w:szCs w:val="24"/>
          </w:rPr>
          <w:t xml:space="preserve"> </w:t>
        </w:r>
      </w:hyperlink>
      <w:r w:rsidRPr="001D1266">
        <w:rPr>
          <w:rFonts w:ascii="Times New Roman" w:eastAsia="Times New Roman" w:hAnsi="Times New Roman" w:cs="Times New Roman"/>
          <w:sz w:val="24"/>
          <w:szCs w:val="24"/>
        </w:rPr>
        <w:t>и др.</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Сериал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«Зебра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в</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клеточку»</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сезон),</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hyperlink r:id="rId78">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Алексеев,</w:t>
        </w:r>
      </w:hyperlink>
      <w:r w:rsidRPr="001D1266">
        <w:rPr>
          <w:rFonts w:ascii="Times New Roman" w:eastAsia="Times New Roman" w:hAnsi="Times New Roman" w:cs="Times New Roman"/>
          <w:sz w:val="24"/>
          <w:szCs w:val="24"/>
        </w:rPr>
        <w:t xml:space="preserve"> А.</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Борисова,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Куликов, А.Золотарева, 2020.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«Снежная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королева»**,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1"/>
          <w:sz w:val="24"/>
          <w:szCs w:val="24"/>
        </w:rPr>
        <w:t xml:space="preserve"> </w:t>
      </w:r>
      <w:hyperlink r:id="rId79">
        <w:r w:rsidRPr="001D1266">
          <w:rPr>
            <w:rFonts w:ascii="Times New Roman" w:eastAsia="Times New Roman" w:hAnsi="Times New Roman" w:cs="Times New Roman"/>
            <w:sz w:val="24"/>
            <w:szCs w:val="24"/>
          </w:rPr>
          <w:t>Л.Атаманов,</w:t>
        </w:r>
        <w:r w:rsidRPr="001D1266">
          <w:rPr>
            <w:rFonts w:ascii="Times New Roman" w:eastAsia="Times New Roman" w:hAnsi="Times New Roman" w:cs="Times New Roman"/>
            <w:spacing w:val="2"/>
            <w:sz w:val="24"/>
            <w:szCs w:val="24"/>
          </w:rPr>
          <w:t xml:space="preserve"> </w:t>
        </w:r>
      </w:hyperlink>
      <w:r w:rsidRPr="001D1266">
        <w:rPr>
          <w:rFonts w:ascii="Times New Roman" w:eastAsia="Times New Roman" w:hAnsi="Times New Roman" w:cs="Times New Roman"/>
          <w:sz w:val="24"/>
          <w:szCs w:val="24"/>
        </w:rPr>
        <w:t>1957.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«Аленький</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цветочек»,</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hyperlink r:id="rId80">
        <w:r w:rsidRPr="001D1266">
          <w:rPr>
            <w:rFonts w:ascii="Times New Roman" w:eastAsia="Times New Roman" w:hAnsi="Times New Roman" w:cs="Times New Roman"/>
            <w:sz w:val="24"/>
            <w:szCs w:val="24"/>
          </w:rPr>
          <w:t>Л.Атаманов,</w:t>
        </w:r>
        <w:r w:rsidRPr="001D1266">
          <w:rPr>
            <w:rFonts w:ascii="Times New Roman" w:eastAsia="Times New Roman" w:hAnsi="Times New Roman" w:cs="Times New Roman"/>
            <w:spacing w:val="2"/>
            <w:sz w:val="24"/>
            <w:szCs w:val="24"/>
          </w:rPr>
          <w:t xml:space="preserve"> </w:t>
        </w:r>
      </w:hyperlink>
      <w:r w:rsidRPr="001D1266">
        <w:rPr>
          <w:rFonts w:ascii="Times New Roman" w:eastAsia="Times New Roman" w:hAnsi="Times New Roman" w:cs="Times New Roman"/>
          <w:sz w:val="24"/>
          <w:szCs w:val="24"/>
        </w:rPr>
        <w:t>1952.</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«Сказка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царе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Салтане», 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«Союзмультфильм»,</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Иванов-Вано, Л.Мильчин, 1984.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i/>
          <w:sz w:val="24"/>
          <w:szCs w:val="24"/>
        </w:rPr>
      </w:pPr>
      <w:r w:rsidRPr="001D1266">
        <w:rPr>
          <w:rFonts w:ascii="Times New Roman" w:eastAsia="Times New Roman" w:hAnsi="Times New Roman" w:cs="Times New Roman"/>
          <w:i/>
          <w:sz w:val="24"/>
          <w:szCs w:val="24"/>
        </w:rPr>
        <w:t>Для</w:t>
      </w:r>
      <w:r w:rsidRPr="001D1266">
        <w:rPr>
          <w:rFonts w:ascii="Times New Roman" w:eastAsia="Times New Roman" w:hAnsi="Times New Roman" w:cs="Times New Roman"/>
          <w:i/>
          <w:spacing w:val="-4"/>
          <w:sz w:val="24"/>
          <w:szCs w:val="24"/>
        </w:rPr>
        <w:t xml:space="preserve"> </w:t>
      </w:r>
      <w:r w:rsidRPr="001D1266">
        <w:rPr>
          <w:rFonts w:ascii="Times New Roman" w:eastAsia="Times New Roman" w:hAnsi="Times New Roman" w:cs="Times New Roman"/>
          <w:i/>
          <w:sz w:val="24"/>
          <w:szCs w:val="24"/>
        </w:rPr>
        <w:t>детей</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старшего</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дошкольного</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возраста</w:t>
      </w:r>
      <w:r w:rsidRPr="001D1266">
        <w:rPr>
          <w:rFonts w:ascii="Times New Roman" w:eastAsia="Times New Roman" w:hAnsi="Times New Roman" w:cs="Times New Roman"/>
          <w:i/>
          <w:spacing w:val="-2"/>
          <w:sz w:val="24"/>
          <w:szCs w:val="24"/>
        </w:rPr>
        <w:t xml:space="preserve"> </w:t>
      </w:r>
      <w:r w:rsidRPr="001D1266">
        <w:rPr>
          <w:rFonts w:ascii="Times New Roman" w:eastAsia="Times New Roman" w:hAnsi="Times New Roman" w:cs="Times New Roman"/>
          <w:i/>
          <w:sz w:val="24"/>
          <w:szCs w:val="24"/>
        </w:rPr>
        <w:t>(7-</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8</w:t>
      </w:r>
      <w:r w:rsidRPr="001D1266">
        <w:rPr>
          <w:rFonts w:ascii="Times New Roman" w:eastAsia="Times New Roman" w:hAnsi="Times New Roman" w:cs="Times New Roman"/>
          <w:i/>
          <w:spacing w:val="-1"/>
          <w:sz w:val="24"/>
          <w:szCs w:val="24"/>
        </w:rPr>
        <w:t xml:space="preserve"> </w:t>
      </w:r>
      <w:r w:rsidRPr="001D1266">
        <w:rPr>
          <w:rFonts w:ascii="Times New Roman" w:eastAsia="Times New Roman" w:hAnsi="Times New Roman" w:cs="Times New Roman"/>
          <w:i/>
          <w:sz w:val="24"/>
          <w:szCs w:val="24"/>
        </w:rPr>
        <w:t>лет)</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10"/>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10"/>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14"/>
          <w:sz w:val="24"/>
          <w:szCs w:val="24"/>
        </w:rPr>
        <w:t xml:space="preserve"> </w:t>
      </w:r>
      <w:r w:rsidRPr="001D1266">
        <w:rPr>
          <w:rFonts w:ascii="Times New Roman" w:eastAsia="Times New Roman" w:hAnsi="Times New Roman" w:cs="Times New Roman"/>
          <w:sz w:val="24"/>
          <w:szCs w:val="24"/>
        </w:rPr>
        <w:t>«Белка</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Стрелка.</w:t>
      </w:r>
      <w:r w:rsidRPr="001D1266">
        <w:rPr>
          <w:rFonts w:ascii="Times New Roman" w:eastAsia="Times New Roman" w:hAnsi="Times New Roman" w:cs="Times New Roman"/>
          <w:spacing w:val="10"/>
          <w:sz w:val="24"/>
          <w:szCs w:val="24"/>
        </w:rPr>
        <w:t xml:space="preserve"> </w:t>
      </w:r>
      <w:r w:rsidRPr="001D1266">
        <w:rPr>
          <w:rFonts w:ascii="Times New Roman" w:eastAsia="Times New Roman" w:hAnsi="Times New Roman" w:cs="Times New Roman"/>
          <w:sz w:val="24"/>
          <w:szCs w:val="24"/>
        </w:rPr>
        <w:t>Звѐздные</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собаки»,</w:t>
      </w:r>
      <w:r w:rsidRPr="001D1266">
        <w:rPr>
          <w:rFonts w:ascii="Times New Roman" w:eastAsia="Times New Roman" w:hAnsi="Times New Roman" w:cs="Times New Roman"/>
          <w:spacing w:val="17"/>
          <w:sz w:val="24"/>
          <w:szCs w:val="24"/>
        </w:rPr>
        <w:t xml:space="preserve"> </w:t>
      </w:r>
      <w:hyperlink r:id="rId81">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2"/>
            <w:sz w:val="24"/>
            <w:szCs w:val="24"/>
          </w:rPr>
          <w:t xml:space="preserve"> </w:t>
        </w:r>
      </w:hyperlink>
      <w:r w:rsidRPr="001D1266">
        <w:rPr>
          <w:rFonts w:ascii="Times New Roman" w:eastAsia="Times New Roman" w:hAnsi="Times New Roman" w:cs="Times New Roman"/>
          <w:sz w:val="24"/>
          <w:szCs w:val="24"/>
        </w:rPr>
        <w:t>«Центр</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национального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фильма»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ООО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«ЦНФ-Анима,</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 xml:space="preserve">режиссер </w:t>
      </w:r>
      <w:hyperlink r:id="rId82">
        <w:r w:rsidRPr="001D1266">
          <w:rPr>
            <w:rFonts w:ascii="Times New Roman" w:eastAsia="Times New Roman" w:hAnsi="Times New Roman" w:cs="Times New Roman"/>
            <w:sz w:val="24"/>
            <w:szCs w:val="24"/>
          </w:rPr>
          <w:t>С.Ушаков,</w:t>
        </w:r>
      </w:hyperlink>
      <w:r w:rsidRPr="001D1266">
        <w:rPr>
          <w:rFonts w:ascii="Times New Roman" w:eastAsia="Times New Roman" w:hAnsi="Times New Roman" w:cs="Times New Roman"/>
          <w:spacing w:val="-1"/>
          <w:sz w:val="24"/>
          <w:szCs w:val="24"/>
        </w:rPr>
        <w:t xml:space="preserve"> </w:t>
      </w:r>
      <w:hyperlink r:id="rId83">
        <w:r w:rsidRPr="001D1266">
          <w:rPr>
            <w:rFonts w:ascii="Times New Roman" w:eastAsia="Times New Roman" w:hAnsi="Times New Roman" w:cs="Times New Roman"/>
            <w:sz w:val="24"/>
            <w:szCs w:val="24"/>
          </w:rPr>
          <w:t>И.Евланникова</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2010.</w:t>
      </w:r>
    </w:p>
    <w:p w:rsidR="001D1266" w:rsidRPr="001D1266" w:rsidRDefault="001D1266" w:rsidP="001D1266">
      <w:pPr>
        <w:widowControl w:val="0"/>
        <w:tabs>
          <w:tab w:val="left" w:pos="2290"/>
          <w:tab w:val="left" w:pos="4076"/>
          <w:tab w:val="left" w:pos="4987"/>
          <w:tab w:val="left" w:pos="6276"/>
          <w:tab w:val="left" w:pos="7331"/>
          <w:tab w:val="left" w:pos="9000"/>
          <w:tab w:val="left" w:pos="9717"/>
        </w:tabs>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z w:val="24"/>
          <w:szCs w:val="24"/>
        </w:rPr>
        <w:tab/>
        <w:t>анимационный</w:t>
      </w:r>
      <w:r w:rsidRPr="001D1266">
        <w:rPr>
          <w:rFonts w:ascii="Times New Roman" w:eastAsia="Times New Roman" w:hAnsi="Times New Roman" w:cs="Times New Roman"/>
          <w:sz w:val="24"/>
          <w:szCs w:val="24"/>
        </w:rPr>
        <w:tab/>
        <w:t>фильм</w:t>
      </w:r>
      <w:r w:rsidRPr="001D1266">
        <w:rPr>
          <w:rFonts w:ascii="Times New Roman" w:eastAsia="Times New Roman" w:hAnsi="Times New Roman" w:cs="Times New Roman"/>
          <w:sz w:val="24"/>
          <w:szCs w:val="24"/>
        </w:rPr>
        <w:tab/>
        <w:t>«Суворов:</w:t>
      </w:r>
      <w:r w:rsidRPr="001D1266">
        <w:rPr>
          <w:rFonts w:ascii="Times New Roman" w:eastAsia="Times New Roman" w:hAnsi="Times New Roman" w:cs="Times New Roman"/>
          <w:sz w:val="24"/>
          <w:szCs w:val="24"/>
        </w:rPr>
        <w:tab/>
        <w:t>великое</w:t>
      </w:r>
      <w:r w:rsidRPr="001D1266">
        <w:rPr>
          <w:rFonts w:ascii="Times New Roman" w:eastAsia="Times New Roman" w:hAnsi="Times New Roman" w:cs="Times New Roman"/>
          <w:sz w:val="24"/>
          <w:szCs w:val="24"/>
        </w:rPr>
        <w:tab/>
        <w:t>путешествие»</w:t>
      </w:r>
      <w:r w:rsidRPr="001D1266">
        <w:rPr>
          <w:rFonts w:ascii="Times New Roman" w:eastAsia="Times New Roman" w:hAnsi="Times New Roman" w:cs="Times New Roman"/>
          <w:sz w:val="24"/>
          <w:szCs w:val="24"/>
        </w:rPr>
        <w:tab/>
        <w:t>(6+), судия «Союзмультфильм»,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Б.Чертков,</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2022.</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Полнометражный анимационный фильм «Бемби», студия Walt Disney, режиссер </w:t>
      </w:r>
      <w:hyperlink r:id="rId84">
        <w:r w:rsidRPr="001D1266">
          <w:rPr>
            <w:rFonts w:ascii="Times New Roman" w:eastAsia="Times New Roman" w:hAnsi="Times New Roman" w:cs="Times New Roman"/>
            <w:sz w:val="24"/>
            <w:szCs w:val="24"/>
          </w:rPr>
          <w:t>Дэвид Хэнд</w:t>
        </w:r>
      </w:hyperlink>
      <w:r w:rsidRPr="001D1266">
        <w:rPr>
          <w:rFonts w:ascii="Times New Roman" w:eastAsia="Times New Roman" w:hAnsi="Times New Roman" w:cs="Times New Roman"/>
          <w:sz w:val="24"/>
          <w:szCs w:val="24"/>
        </w:rPr>
        <w:t>,</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1942.</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«Король Лев», студия Walt Disney, режиссер Р. Аллерс,</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1994, 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«Алиса в стране чудес», студия Walt Disney, режиссер К.</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Джероними,</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У.Джексон, 1951.</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«Русалочка», студия Walt Disney, режиссер</w:t>
      </w:r>
      <w:r w:rsidRPr="001D1266">
        <w:rPr>
          <w:rFonts w:ascii="Times New Roman" w:eastAsia="Times New Roman" w:hAnsi="Times New Roman" w:cs="Times New Roman"/>
          <w:spacing w:val="-57"/>
          <w:sz w:val="24"/>
          <w:szCs w:val="24"/>
        </w:rPr>
        <w:t xml:space="preserve"> </w:t>
      </w:r>
      <w:hyperlink r:id="rId85">
        <w:r w:rsidRPr="001D1266">
          <w:rPr>
            <w:rFonts w:ascii="Times New Roman" w:eastAsia="Times New Roman" w:hAnsi="Times New Roman" w:cs="Times New Roman"/>
            <w:sz w:val="24"/>
            <w:szCs w:val="24"/>
          </w:rPr>
          <w:t>Дж.Митчелл,</w:t>
        </w:r>
      </w:hyperlink>
      <w:r w:rsidRPr="001D1266">
        <w:rPr>
          <w:rFonts w:ascii="Times New Roman" w:eastAsia="Times New Roman" w:hAnsi="Times New Roman" w:cs="Times New Roman"/>
          <w:spacing w:val="-1"/>
          <w:sz w:val="24"/>
          <w:szCs w:val="24"/>
        </w:rPr>
        <w:t xml:space="preserve"> </w:t>
      </w:r>
      <w:hyperlink r:id="rId86">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Мантта</w:t>
        </w:r>
      </w:hyperlink>
      <w:r w:rsidRPr="001D1266">
        <w:rPr>
          <w:rFonts w:ascii="Times New Roman" w:eastAsia="Times New Roman" w:hAnsi="Times New Roman" w:cs="Times New Roman"/>
          <w:sz w:val="24"/>
          <w:szCs w:val="24"/>
        </w:rPr>
        <w:t>,1989.</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«Красавица и чудовище», студия Walt Disney, режиссер</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Г.</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Труздейл,</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1992, 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lastRenderedPageBreak/>
        <w:t>Полнометражный</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«Балто»,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Universal</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Pictures,</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С.</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Уэллс,</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1995, 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анимационный</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«Ледниковый</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период»,</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Blue</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Sky</w:t>
      </w:r>
      <w:r w:rsidRPr="001D1266">
        <w:rPr>
          <w:rFonts w:ascii="Times New Roman" w:eastAsia="Times New Roman" w:hAnsi="Times New Roman" w:cs="Times New Roman"/>
          <w:spacing w:val="-8"/>
          <w:sz w:val="24"/>
          <w:szCs w:val="24"/>
        </w:rPr>
        <w:t xml:space="preserve"> </w:t>
      </w:r>
      <w:r w:rsidRPr="001D1266">
        <w:rPr>
          <w:rFonts w:ascii="Times New Roman" w:eastAsia="Times New Roman" w:hAnsi="Times New Roman" w:cs="Times New Roman"/>
          <w:sz w:val="24"/>
          <w:szCs w:val="24"/>
        </w:rPr>
        <w:t>Studios,</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К.Уэдж, 2002, 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«Как приручить дракона» (6+), студия Dreams Work</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Animation,</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режиссеры</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 Сандерс,</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Деблуа,</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2010,</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США.</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Анимационный сериал «Долина Муми-троллей» (2 сезона), студия Gutsy Animations, YLE Draama,</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С.Бокс,</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Д.Робби, 2019-2020.</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«Мой сосед Тоторо»,</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студия «Ghibli», 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Хаяо</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Миядзаки,1988.</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Полнометражный анимационный фильм «Рыбка Поньо на утесе», студия «Ghibli», режиссер</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Хаяо</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Миядзаки, 2008.</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p>
    <w:p w:rsidR="001D1266" w:rsidRPr="001D1266" w:rsidRDefault="001D1266" w:rsidP="001D1266">
      <w:pPr>
        <w:widowControl w:val="0"/>
        <w:autoSpaceDE w:val="0"/>
        <w:autoSpaceDN w:val="0"/>
        <w:spacing w:after="0"/>
        <w:ind w:firstLine="425"/>
        <w:jc w:val="both"/>
        <w:outlineLvl w:val="1"/>
        <w:rPr>
          <w:rFonts w:ascii="Times New Roman" w:eastAsia="Times New Roman" w:hAnsi="Times New Roman" w:cs="Times New Roman"/>
          <w:b/>
          <w:bCs/>
          <w:i/>
          <w:iCs/>
          <w:sz w:val="24"/>
          <w:szCs w:val="24"/>
        </w:rPr>
      </w:pPr>
      <w:r w:rsidRPr="001D1266">
        <w:rPr>
          <w:rFonts w:ascii="Times New Roman" w:eastAsia="Times New Roman" w:hAnsi="Times New Roman" w:cs="Times New Roman"/>
          <w:b/>
          <w:bCs/>
          <w:i/>
          <w:iCs/>
          <w:sz w:val="24"/>
          <w:szCs w:val="24"/>
        </w:rPr>
        <w:t>Кинематографические</w:t>
      </w:r>
      <w:r w:rsidRPr="001D1266">
        <w:rPr>
          <w:rFonts w:ascii="Times New Roman" w:eastAsia="Times New Roman" w:hAnsi="Times New Roman" w:cs="Times New Roman"/>
          <w:b/>
          <w:bCs/>
          <w:i/>
          <w:iCs/>
          <w:spacing w:val="-8"/>
          <w:sz w:val="24"/>
          <w:szCs w:val="24"/>
        </w:rPr>
        <w:t xml:space="preserve"> </w:t>
      </w:r>
      <w:r w:rsidRPr="001D1266">
        <w:rPr>
          <w:rFonts w:ascii="Times New Roman" w:eastAsia="Times New Roman" w:hAnsi="Times New Roman" w:cs="Times New Roman"/>
          <w:b/>
          <w:bCs/>
          <w:i/>
          <w:iCs/>
          <w:sz w:val="24"/>
          <w:szCs w:val="24"/>
        </w:rPr>
        <w:t>произведения</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«Золушка»</w:t>
      </w:r>
      <w:r w:rsidRPr="001D1266">
        <w:rPr>
          <w:rFonts w:ascii="Times New Roman" w:eastAsia="Times New Roman" w:hAnsi="Times New Roman" w:cs="Times New Roman"/>
          <w:spacing w:val="-6"/>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«Ленфильм»,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Шапиро,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1947.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1977.</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«Морозко»</w:t>
      </w:r>
      <w:r w:rsidRPr="001D1266">
        <w:rPr>
          <w:rFonts w:ascii="Times New Roman" w:eastAsia="Times New Roman" w:hAnsi="Times New Roman" w:cs="Times New Roman"/>
          <w:spacing w:val="-7"/>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Горького,</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Роу,</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1964.</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«Новогодние</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приключения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Маши</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и</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Вити»</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«Ленфильм»,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режиссѐры</w:t>
      </w:r>
      <w:r w:rsidRPr="001D1266">
        <w:rPr>
          <w:rFonts w:ascii="Times New Roman" w:eastAsia="Times New Roman" w:hAnsi="Times New Roman" w:cs="Times New Roman"/>
          <w:spacing w:val="-57"/>
          <w:sz w:val="24"/>
          <w:szCs w:val="24"/>
        </w:rPr>
        <w:t xml:space="preserve"> </w:t>
      </w:r>
      <w:hyperlink r:id="rId87">
        <w:r w:rsidRPr="001D1266">
          <w:rPr>
            <w:rFonts w:ascii="Times New Roman" w:eastAsia="Times New Roman" w:hAnsi="Times New Roman" w:cs="Times New Roman"/>
            <w:sz w:val="24"/>
            <w:szCs w:val="24"/>
          </w:rPr>
          <w:t>И.Усов,</w:t>
        </w:r>
      </w:hyperlink>
      <w:r w:rsidRPr="001D1266">
        <w:rPr>
          <w:rFonts w:ascii="Times New Roman" w:eastAsia="Times New Roman" w:hAnsi="Times New Roman" w:cs="Times New Roman"/>
          <w:spacing w:val="-1"/>
          <w:sz w:val="24"/>
          <w:szCs w:val="24"/>
        </w:rPr>
        <w:t xml:space="preserve"> </w:t>
      </w:r>
      <w:hyperlink r:id="rId88">
        <w:r w:rsidRPr="001D1266">
          <w:rPr>
            <w:rFonts w:ascii="Times New Roman" w:eastAsia="Times New Roman" w:hAnsi="Times New Roman" w:cs="Times New Roman"/>
            <w:sz w:val="24"/>
            <w:szCs w:val="24"/>
          </w:rPr>
          <w:t>Г.Казанский</w:t>
        </w:r>
      </w:hyperlink>
      <w:r w:rsidRPr="001D1266">
        <w:rPr>
          <w:rFonts w:ascii="Times New Roman" w:eastAsia="Times New Roman" w:hAnsi="Times New Roman" w:cs="Times New Roman"/>
          <w:sz w:val="24"/>
          <w:szCs w:val="24"/>
        </w:rPr>
        <w:t>,1975.</w:t>
      </w:r>
    </w:p>
    <w:p w:rsidR="001D1266" w:rsidRP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 xml:space="preserve">Кинофильм «Мама», киностудия «Мосфильм» (0+), режиссѐр </w:t>
      </w:r>
      <w:hyperlink r:id="rId89">
        <w:r w:rsidRPr="001D1266">
          <w:rPr>
            <w:rFonts w:ascii="Times New Roman" w:eastAsia="Times New Roman" w:hAnsi="Times New Roman" w:cs="Times New Roman"/>
            <w:sz w:val="24"/>
            <w:szCs w:val="24"/>
          </w:rPr>
          <w:t>Э.Бостан</w:t>
        </w:r>
      </w:hyperlink>
      <w:r w:rsidRPr="001D1266">
        <w:rPr>
          <w:rFonts w:ascii="Times New Roman" w:eastAsia="Times New Roman" w:hAnsi="Times New Roman" w:cs="Times New Roman"/>
          <w:sz w:val="24"/>
          <w:szCs w:val="24"/>
        </w:rPr>
        <w:t>,1976.</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«Мери</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Поппинс,</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до</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свидания!»</w:t>
      </w:r>
      <w:r w:rsidRPr="001D1266">
        <w:rPr>
          <w:rFonts w:ascii="Times New Roman" w:eastAsia="Times New Roman" w:hAnsi="Times New Roman" w:cs="Times New Roman"/>
          <w:spacing w:val="-11"/>
          <w:sz w:val="24"/>
          <w:szCs w:val="24"/>
        </w:rPr>
        <w:t xml:space="preserve"> </w:t>
      </w:r>
      <w:r w:rsidRPr="001D1266">
        <w:rPr>
          <w:rFonts w:ascii="Times New Roman" w:eastAsia="Times New Roman" w:hAnsi="Times New Roman" w:cs="Times New Roman"/>
          <w:sz w:val="24"/>
          <w:szCs w:val="24"/>
        </w:rPr>
        <w:t>(0+),</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 «Мосфильм»,</w:t>
      </w:r>
      <w:r w:rsidRPr="001D1266">
        <w:rPr>
          <w:rFonts w:ascii="Times New Roman" w:eastAsia="Times New Roman" w:hAnsi="Times New Roman" w:cs="Times New Roman"/>
          <w:spacing w:val="-5"/>
          <w:sz w:val="24"/>
          <w:szCs w:val="24"/>
        </w:rPr>
        <w:t xml:space="preserve"> </w:t>
      </w:r>
      <w:r w:rsidRPr="001D1266">
        <w:rPr>
          <w:rFonts w:ascii="Times New Roman" w:eastAsia="Times New Roman" w:hAnsi="Times New Roman" w:cs="Times New Roman"/>
          <w:sz w:val="24"/>
          <w:szCs w:val="24"/>
        </w:rPr>
        <w:t>режиссѐр</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Л.Квинихидзе,</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1983.</w:t>
      </w:r>
    </w:p>
    <w:p w:rsidR="001D1266" w:rsidRDefault="001D1266" w:rsidP="001D1266">
      <w:pPr>
        <w:widowControl w:val="0"/>
        <w:autoSpaceDE w:val="0"/>
        <w:autoSpaceDN w:val="0"/>
        <w:spacing w:after="0"/>
        <w:ind w:firstLine="425"/>
        <w:jc w:val="both"/>
        <w:rPr>
          <w:rFonts w:ascii="Times New Roman" w:eastAsia="Times New Roman" w:hAnsi="Times New Roman" w:cs="Times New Roman"/>
          <w:sz w:val="24"/>
          <w:szCs w:val="24"/>
        </w:rPr>
      </w:pPr>
      <w:r w:rsidRPr="001D1266">
        <w:rPr>
          <w:rFonts w:ascii="Times New Roman" w:eastAsia="Times New Roman" w:hAnsi="Times New Roman" w:cs="Times New Roman"/>
          <w:sz w:val="24"/>
          <w:szCs w:val="24"/>
        </w:rPr>
        <w:t>Кинофильм «Марья-искусница» (6+), киностудия им. М. Горького, режиссер А. Роу, 1959.</w:t>
      </w:r>
      <w:r w:rsidRPr="001D1266">
        <w:rPr>
          <w:rFonts w:ascii="Times New Roman" w:eastAsia="Times New Roman" w:hAnsi="Times New Roman" w:cs="Times New Roman"/>
          <w:spacing w:val="1"/>
          <w:sz w:val="24"/>
          <w:szCs w:val="24"/>
        </w:rPr>
        <w:t xml:space="preserve"> </w:t>
      </w:r>
      <w:r w:rsidRPr="001D1266">
        <w:rPr>
          <w:rFonts w:ascii="Times New Roman" w:eastAsia="Times New Roman" w:hAnsi="Times New Roman" w:cs="Times New Roman"/>
          <w:sz w:val="24"/>
          <w:szCs w:val="24"/>
        </w:rPr>
        <w:t>Кинофильм</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«Варвара-краса,</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длинная</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коса»</w:t>
      </w:r>
      <w:r w:rsidRPr="001D1266">
        <w:rPr>
          <w:rFonts w:ascii="Times New Roman" w:eastAsia="Times New Roman" w:hAnsi="Times New Roman" w:cs="Times New Roman"/>
          <w:spacing w:val="-9"/>
          <w:sz w:val="24"/>
          <w:szCs w:val="24"/>
        </w:rPr>
        <w:t xml:space="preserve"> </w:t>
      </w:r>
      <w:r w:rsidRPr="001D1266">
        <w:rPr>
          <w:rFonts w:ascii="Times New Roman" w:eastAsia="Times New Roman" w:hAnsi="Times New Roman" w:cs="Times New Roman"/>
          <w:sz w:val="24"/>
          <w:szCs w:val="24"/>
        </w:rPr>
        <w:t>(6+),</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киностудия</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им.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М.</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Горького,</w:t>
      </w:r>
      <w:r w:rsidRPr="001D1266">
        <w:rPr>
          <w:rFonts w:ascii="Times New Roman" w:eastAsia="Times New Roman" w:hAnsi="Times New Roman" w:cs="Times New Roman"/>
          <w:spacing w:val="-3"/>
          <w:sz w:val="24"/>
          <w:szCs w:val="24"/>
        </w:rPr>
        <w:t xml:space="preserve"> </w:t>
      </w:r>
      <w:r w:rsidRPr="001D1266">
        <w:rPr>
          <w:rFonts w:ascii="Times New Roman" w:eastAsia="Times New Roman" w:hAnsi="Times New Roman" w:cs="Times New Roman"/>
          <w:sz w:val="24"/>
          <w:szCs w:val="24"/>
        </w:rPr>
        <w:t>режиссер</w:t>
      </w:r>
      <w:r w:rsidRPr="001D1266">
        <w:rPr>
          <w:rFonts w:ascii="Times New Roman" w:eastAsia="Times New Roman" w:hAnsi="Times New Roman" w:cs="Times New Roman"/>
          <w:spacing w:val="-2"/>
          <w:sz w:val="24"/>
          <w:szCs w:val="24"/>
        </w:rPr>
        <w:t xml:space="preserve"> </w:t>
      </w:r>
      <w:r w:rsidRPr="001D1266">
        <w:rPr>
          <w:rFonts w:ascii="Times New Roman" w:eastAsia="Times New Roman" w:hAnsi="Times New Roman" w:cs="Times New Roman"/>
          <w:sz w:val="24"/>
          <w:szCs w:val="24"/>
        </w:rPr>
        <w:t>А.</w:t>
      </w:r>
      <w:r w:rsidRPr="001D1266">
        <w:rPr>
          <w:rFonts w:ascii="Times New Roman" w:eastAsia="Times New Roman" w:hAnsi="Times New Roman" w:cs="Times New Roman"/>
          <w:spacing w:val="-4"/>
          <w:sz w:val="24"/>
          <w:szCs w:val="24"/>
        </w:rPr>
        <w:t xml:space="preserve"> </w:t>
      </w:r>
      <w:r w:rsidRPr="001D1266">
        <w:rPr>
          <w:rFonts w:ascii="Times New Roman" w:eastAsia="Times New Roman" w:hAnsi="Times New Roman" w:cs="Times New Roman"/>
          <w:sz w:val="24"/>
          <w:szCs w:val="24"/>
        </w:rPr>
        <w:t>Роу,</w:t>
      </w:r>
      <w:r w:rsidRPr="001D1266">
        <w:rPr>
          <w:rFonts w:ascii="Times New Roman" w:eastAsia="Times New Roman" w:hAnsi="Times New Roman" w:cs="Times New Roman"/>
          <w:spacing w:val="-57"/>
          <w:sz w:val="24"/>
          <w:szCs w:val="24"/>
        </w:rPr>
        <w:t xml:space="preserve"> </w:t>
      </w:r>
      <w:r w:rsidRPr="001D1266">
        <w:rPr>
          <w:rFonts w:ascii="Times New Roman" w:eastAsia="Times New Roman" w:hAnsi="Times New Roman" w:cs="Times New Roman"/>
          <w:sz w:val="24"/>
          <w:szCs w:val="24"/>
        </w:rPr>
        <w:t>1969.</w:t>
      </w:r>
    </w:p>
    <w:p w:rsidR="0036082D" w:rsidRPr="00930105" w:rsidRDefault="0036082D" w:rsidP="0036082D">
      <w:pPr>
        <w:pStyle w:val="af"/>
        <w:widowControl w:val="0"/>
        <w:numPr>
          <w:ilvl w:val="2"/>
          <w:numId w:val="231"/>
        </w:numPr>
        <w:autoSpaceDE w:val="0"/>
        <w:autoSpaceDN w:val="0"/>
        <w:spacing w:after="0"/>
        <w:ind w:left="709" w:firstLine="0"/>
        <w:jc w:val="both"/>
        <w:rPr>
          <w:rFonts w:ascii="Times New Roman" w:eastAsia="Times New Roman" w:hAnsi="Times New Roman" w:cs="Times New Roman"/>
          <w:b/>
          <w:sz w:val="24"/>
          <w:szCs w:val="24"/>
        </w:rPr>
      </w:pPr>
      <w:r w:rsidRPr="00930105">
        <w:rPr>
          <w:rFonts w:ascii="Times New Roman" w:eastAsia="Times New Roman" w:hAnsi="Times New Roman" w:cs="Times New Roman"/>
          <w:b/>
          <w:sz w:val="24"/>
          <w:szCs w:val="24"/>
        </w:rPr>
        <w:t>Кадровые условия реализации программы</w:t>
      </w:r>
    </w:p>
    <w:p w:rsidR="0036082D" w:rsidRPr="0036082D" w:rsidRDefault="0036082D" w:rsidP="0036082D">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w:t>
      </w:r>
      <w:r w:rsidRPr="0036082D">
        <w:rPr>
          <w:rFonts w:ascii="Times New Roman" w:eastAsia="Times New Roman" w:hAnsi="Times New Roman" w:cs="Times New Roman"/>
          <w:sz w:val="24"/>
          <w:szCs w:val="24"/>
        </w:rPr>
        <w:tab/>
        <w:t>программы</w:t>
      </w:r>
      <w:r w:rsidRPr="0036082D">
        <w:rPr>
          <w:rFonts w:ascii="Times New Roman" w:eastAsia="Times New Roman" w:hAnsi="Times New Roman" w:cs="Times New Roman"/>
          <w:sz w:val="24"/>
          <w:szCs w:val="24"/>
        </w:rPr>
        <w:tab/>
        <w:t>обеспечивается</w:t>
      </w:r>
      <w:r>
        <w:rPr>
          <w:rFonts w:ascii="Times New Roman" w:eastAsia="Times New Roman" w:hAnsi="Times New Roman" w:cs="Times New Roman"/>
          <w:sz w:val="24"/>
          <w:szCs w:val="24"/>
        </w:rPr>
        <w:t xml:space="preserve"> </w:t>
      </w:r>
      <w:r w:rsidRPr="0036082D">
        <w:rPr>
          <w:rFonts w:ascii="Times New Roman" w:eastAsia="Times New Roman" w:hAnsi="Times New Roman" w:cs="Times New Roman"/>
          <w:sz w:val="24"/>
          <w:szCs w:val="24"/>
        </w:rPr>
        <w:t>квалифицированными педагогами, наимено</w:t>
      </w:r>
      <w:r>
        <w:rPr>
          <w:rFonts w:ascii="Times New Roman" w:eastAsia="Times New Roman" w:hAnsi="Times New Roman" w:cs="Times New Roman"/>
          <w:sz w:val="24"/>
          <w:szCs w:val="24"/>
        </w:rPr>
        <w:t>вание должностей которых соответствует</w:t>
      </w:r>
      <w:r w:rsidRPr="0036082D">
        <w:rPr>
          <w:rFonts w:ascii="Times New Roman" w:eastAsia="Times New Roman" w:hAnsi="Times New Roman" w:cs="Times New Roman"/>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p>
    <w:p w:rsidR="0036082D" w:rsidRDefault="0036082D" w:rsidP="0036082D">
      <w:pPr>
        <w:widowControl w:val="0"/>
        <w:autoSpaceDE w:val="0"/>
        <w:autoSpaceDN w:val="0"/>
        <w:spacing w:after="0"/>
        <w:jc w:val="both"/>
        <w:rPr>
          <w:rFonts w:ascii="Times New Roman" w:eastAsia="Times New Roman" w:hAnsi="Times New Roman" w:cs="Times New Roman"/>
          <w:sz w:val="24"/>
          <w:szCs w:val="24"/>
        </w:rPr>
      </w:pPr>
      <w:r w:rsidRPr="0036082D">
        <w:rPr>
          <w:rFonts w:ascii="Times New Roman" w:eastAsia="Times New Roman" w:hAnsi="Times New Roman" w:cs="Times New Roman"/>
          <w:sz w:val="24"/>
          <w:szCs w:val="24"/>
        </w:rPr>
        <w:t>Российской Федерации от 21 февраля 2022 г. № 225 (Собрание законодательства Российской Федерации, 2022, № 9, ст. 1341).</w:t>
      </w:r>
    </w:p>
    <w:p w:rsidR="0036082D" w:rsidRDefault="0036082D" w:rsidP="0036082D">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6082D">
        <w:rPr>
          <w:rFonts w:ascii="Times New Roman" w:eastAsia="Times New Roman" w:hAnsi="Times New Roman" w:cs="Times New Roman"/>
          <w:sz w:val="24"/>
          <w:szCs w:val="24"/>
        </w:rPr>
        <w:t>Необходимым условием является непрер</w:t>
      </w:r>
      <w:r>
        <w:rPr>
          <w:rFonts w:ascii="Times New Roman" w:eastAsia="Times New Roman" w:hAnsi="Times New Roman" w:cs="Times New Roman"/>
          <w:sz w:val="24"/>
          <w:szCs w:val="24"/>
        </w:rPr>
        <w:t xml:space="preserve">ывное сопровождение </w:t>
      </w:r>
      <w:r w:rsidRPr="0036082D">
        <w:rPr>
          <w:rFonts w:ascii="Times New Roman" w:eastAsia="Times New Roman" w:hAnsi="Times New Roman" w:cs="Times New Roman"/>
          <w:sz w:val="24"/>
          <w:szCs w:val="24"/>
        </w:rPr>
        <w:t>программы педагогическими и учебно-вспомогательными работниками в течение всего времени её реализац</w:t>
      </w:r>
      <w:r>
        <w:rPr>
          <w:rFonts w:ascii="Times New Roman" w:eastAsia="Times New Roman" w:hAnsi="Times New Roman" w:cs="Times New Roman"/>
          <w:sz w:val="24"/>
          <w:szCs w:val="24"/>
        </w:rPr>
        <w:t>ии в ДОО</w:t>
      </w:r>
      <w:r w:rsidRPr="0036082D">
        <w:rPr>
          <w:rFonts w:ascii="Times New Roman" w:eastAsia="Times New Roman" w:hAnsi="Times New Roman" w:cs="Times New Roman"/>
          <w:sz w:val="24"/>
          <w:szCs w:val="24"/>
        </w:rPr>
        <w:t>.</w:t>
      </w:r>
    </w:p>
    <w:p w:rsidR="0036082D" w:rsidRDefault="0036082D" w:rsidP="0036082D">
      <w:pPr>
        <w:widowControl w:val="0"/>
        <w:autoSpaceDE w:val="0"/>
        <w:autoSpaceDN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6082D">
        <w:rPr>
          <w:rFonts w:ascii="Times New Roman" w:eastAsia="Times New Roman" w:hAnsi="Times New Roman" w:cs="Times New Roman"/>
          <w:sz w:val="24"/>
          <w:szCs w:val="24"/>
        </w:rPr>
        <w:t>Образовательная организация вправе применять сетев</w:t>
      </w:r>
      <w:r>
        <w:rPr>
          <w:rFonts w:ascii="Times New Roman" w:eastAsia="Times New Roman" w:hAnsi="Times New Roman" w:cs="Times New Roman"/>
          <w:sz w:val="24"/>
          <w:szCs w:val="24"/>
        </w:rPr>
        <w:t xml:space="preserve">ые формы реализации </w:t>
      </w:r>
      <w:r w:rsidRPr="0036082D">
        <w:rPr>
          <w:rFonts w:ascii="Times New Roman" w:eastAsia="Times New Roman" w:hAnsi="Times New Roman" w:cs="Times New Roman"/>
          <w:sz w:val="24"/>
          <w:szCs w:val="24"/>
        </w:rPr>
        <w:t>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36082D" w:rsidRDefault="0036082D" w:rsidP="0036082D">
      <w:pPr>
        <w:widowControl w:val="0"/>
        <w:autoSpaceDE w:val="0"/>
        <w:autoSpaceDN w:val="0"/>
        <w:spacing w:after="0"/>
        <w:ind w:firstLine="708"/>
        <w:jc w:val="both"/>
        <w:rPr>
          <w:rFonts w:ascii="Times New Roman" w:eastAsia="Times New Roman" w:hAnsi="Times New Roman" w:cs="Times New Roman"/>
          <w:color w:val="000000"/>
          <w:sz w:val="26"/>
          <w:szCs w:val="26"/>
          <w:lang w:eastAsia="ru-RU"/>
        </w:rPr>
      </w:pPr>
      <w:r w:rsidRPr="0036082D">
        <w:rPr>
          <w:rFonts w:ascii="Times New Roman" w:eastAsia="Times New Roman" w:hAnsi="Times New Roman" w:cs="Times New Roman"/>
          <w:color w:val="000000"/>
          <w:sz w:val="26"/>
          <w:szCs w:val="26"/>
          <w:lang w:eastAsia="ru-RU"/>
        </w:rPr>
        <w:t>Реализация образовательной программы ДО обеспечивается руководящими, педагогическими, учебно-всп</w:t>
      </w:r>
      <w:r>
        <w:rPr>
          <w:rFonts w:ascii="Times New Roman" w:eastAsia="Times New Roman" w:hAnsi="Times New Roman" w:cs="Times New Roman"/>
          <w:color w:val="000000"/>
          <w:sz w:val="26"/>
          <w:szCs w:val="26"/>
          <w:lang w:eastAsia="ru-RU"/>
        </w:rPr>
        <w:t>омогательными, административно-</w:t>
      </w:r>
      <w:r w:rsidRPr="0036082D">
        <w:rPr>
          <w:rFonts w:ascii="Times New Roman" w:eastAsia="Times New Roman" w:hAnsi="Times New Roman" w:cs="Times New Roman"/>
          <w:color w:val="000000"/>
          <w:sz w:val="26"/>
          <w:szCs w:val="26"/>
          <w:lang w:eastAsia="ru-RU"/>
        </w:rPr>
        <w:t xml:space="preserve">хозяйственными работниками образовательной организации, а также медицинскими и иными работниками, выполняющими вспомогательные функции. </w:t>
      </w:r>
      <w:r w:rsidRPr="00927392">
        <w:rPr>
          <w:rFonts w:ascii="Times New Roman" w:eastAsia="Times New Roman" w:hAnsi="Times New Roman" w:cs="Times New Roman"/>
          <w:color w:val="000000"/>
          <w:sz w:val="26"/>
          <w:szCs w:val="26"/>
          <w:lang w:eastAsia="ru-RU"/>
        </w:rPr>
        <w:t>ДОО самостоятельно</w:t>
      </w:r>
      <w:r w:rsidRPr="0036082D">
        <w:rPr>
          <w:rFonts w:ascii="Times New Roman" w:eastAsia="Times New Roman" w:hAnsi="Times New Roman" w:cs="Times New Roman"/>
          <w:color w:val="000000"/>
          <w:sz w:val="26"/>
          <w:szCs w:val="26"/>
          <w:lang w:eastAsia="ru-RU"/>
        </w:rPr>
        <w:t xml:space="preserve">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w:t>
      </w:r>
      <w:r w:rsidRPr="0036082D">
        <w:rPr>
          <w:rFonts w:ascii="Times New Roman" w:eastAsia="Times New Roman" w:hAnsi="Times New Roman" w:cs="Times New Roman"/>
          <w:color w:val="000000"/>
          <w:sz w:val="26"/>
          <w:szCs w:val="26"/>
          <w:lang w:eastAsia="ru-RU"/>
        </w:rPr>
        <w:lastRenderedPageBreak/>
        <w:t>методического и психологического сопровождения педагогов</w:t>
      </w:r>
      <w:r w:rsidR="00927392">
        <w:rPr>
          <w:rFonts w:ascii="Times New Roman" w:eastAsia="Times New Roman" w:hAnsi="Times New Roman" w:cs="Times New Roman"/>
          <w:color w:val="000000"/>
          <w:sz w:val="26"/>
          <w:szCs w:val="26"/>
          <w:lang w:eastAsia="ru-RU"/>
        </w:rPr>
        <w:t>; по согласованию с учредителем</w:t>
      </w:r>
      <w:r w:rsidR="00927392" w:rsidRPr="00927392">
        <w:rPr>
          <w:rFonts w:ascii="Times New Roman" w:eastAsia="Times New Roman" w:hAnsi="Times New Roman" w:cs="Times New Roman"/>
          <w:color w:val="000000"/>
          <w:sz w:val="26"/>
          <w:szCs w:val="26"/>
          <w:lang w:eastAsia="ru-RU"/>
        </w:rPr>
        <w:t xml:space="preserve"> </w:t>
      </w:r>
      <w:r w:rsidR="00927392" w:rsidRPr="0036082D">
        <w:rPr>
          <w:rFonts w:ascii="Times New Roman" w:eastAsia="Times New Roman" w:hAnsi="Times New Roman" w:cs="Times New Roman"/>
          <w:color w:val="000000"/>
          <w:sz w:val="26"/>
          <w:szCs w:val="26"/>
          <w:lang w:eastAsia="ru-RU"/>
        </w:rPr>
        <w:t>у</w:t>
      </w:r>
      <w:r w:rsidR="00927392">
        <w:rPr>
          <w:rFonts w:ascii="Times New Roman" w:eastAsia="Times New Roman" w:hAnsi="Times New Roman" w:cs="Times New Roman"/>
          <w:color w:val="000000"/>
          <w:sz w:val="26"/>
          <w:szCs w:val="26"/>
          <w:lang w:eastAsia="ru-RU"/>
        </w:rPr>
        <w:t>станавливает штатное расписание</w:t>
      </w:r>
      <w:r w:rsidRPr="0036082D">
        <w:rPr>
          <w:rFonts w:ascii="Times New Roman" w:eastAsia="Times New Roman" w:hAnsi="Times New Roman" w:cs="Times New Roman"/>
          <w:color w:val="000000"/>
          <w:sz w:val="26"/>
          <w:szCs w:val="26"/>
          <w:lang w:eastAsia="ru-RU"/>
        </w:rPr>
        <w:t>. Руководитель организации вправе заключать договора гражданско-правового характера и совершать иные действия в рамках своих полномочий.</w:t>
      </w:r>
    </w:p>
    <w:p w:rsidR="0036082D" w:rsidRDefault="0036082D" w:rsidP="0036082D">
      <w:pPr>
        <w:tabs>
          <w:tab w:val="left" w:pos="709"/>
        </w:tabs>
        <w:spacing w:after="0" w:line="379" w:lineRule="exact"/>
        <w:ind w:right="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r>
      <w:r w:rsidRPr="0036082D">
        <w:rPr>
          <w:rFonts w:ascii="Times New Roman" w:eastAsia="Times New Roman" w:hAnsi="Times New Roman" w:cs="Times New Roman"/>
          <w:color w:val="000000"/>
          <w:sz w:val="26"/>
          <w:szCs w:val="26"/>
          <w:lang w:eastAsia="ru-RU"/>
        </w:rPr>
        <w:t>В целях эфф</w:t>
      </w:r>
      <w:r>
        <w:rPr>
          <w:rFonts w:ascii="Times New Roman" w:eastAsia="Times New Roman" w:hAnsi="Times New Roman" w:cs="Times New Roman"/>
          <w:color w:val="000000"/>
          <w:sz w:val="26"/>
          <w:szCs w:val="26"/>
          <w:lang w:eastAsia="ru-RU"/>
        </w:rPr>
        <w:t xml:space="preserve">ективной реализации </w:t>
      </w:r>
      <w:r w:rsidRPr="0036082D">
        <w:rPr>
          <w:rFonts w:ascii="Times New Roman" w:eastAsia="Times New Roman" w:hAnsi="Times New Roman" w:cs="Times New Roman"/>
          <w:color w:val="000000"/>
          <w:sz w:val="26"/>
          <w:szCs w:val="26"/>
          <w:lang w:eastAsia="ru-RU"/>
        </w:rPr>
        <w:t xml:space="preserve">программы ДОО </w:t>
      </w:r>
      <w:r>
        <w:rPr>
          <w:rFonts w:ascii="Times New Roman" w:eastAsia="Times New Roman" w:hAnsi="Times New Roman" w:cs="Times New Roman"/>
          <w:color w:val="000000"/>
          <w:sz w:val="26"/>
          <w:szCs w:val="26"/>
          <w:lang w:eastAsia="ru-RU"/>
        </w:rPr>
        <w:t>создает</w:t>
      </w:r>
      <w:r w:rsidRPr="0036082D">
        <w:rPr>
          <w:rFonts w:ascii="Times New Roman" w:eastAsia="Times New Roman" w:hAnsi="Times New Roman" w:cs="Times New Roman"/>
          <w:color w:val="000000"/>
          <w:sz w:val="26"/>
          <w:szCs w:val="26"/>
          <w:lang w:eastAsia="ru-RU"/>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437036" w:rsidRPr="00930105" w:rsidRDefault="00437036" w:rsidP="00437036">
      <w:pPr>
        <w:pStyle w:val="af"/>
        <w:numPr>
          <w:ilvl w:val="2"/>
          <w:numId w:val="231"/>
        </w:numPr>
        <w:tabs>
          <w:tab w:val="left" w:pos="709"/>
        </w:tabs>
        <w:spacing w:after="0" w:line="379" w:lineRule="exact"/>
        <w:ind w:right="20"/>
        <w:jc w:val="both"/>
        <w:rPr>
          <w:rFonts w:ascii="Times New Roman" w:eastAsia="Times New Roman" w:hAnsi="Times New Roman" w:cs="Times New Roman"/>
          <w:b/>
          <w:color w:val="000000"/>
          <w:sz w:val="26"/>
          <w:szCs w:val="26"/>
          <w:lang w:eastAsia="ru-RU"/>
        </w:rPr>
      </w:pPr>
      <w:r w:rsidRPr="00930105">
        <w:rPr>
          <w:rFonts w:ascii="Times New Roman" w:eastAsia="Times New Roman" w:hAnsi="Times New Roman" w:cs="Times New Roman"/>
          <w:b/>
          <w:color w:val="000000"/>
          <w:sz w:val="26"/>
          <w:szCs w:val="26"/>
          <w:lang w:eastAsia="ru-RU"/>
        </w:rPr>
        <w:t>Режим и распорядок дня</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Режим дня является</w:t>
      </w:r>
      <w:r w:rsidRPr="00437036">
        <w:rPr>
          <w:rFonts w:ascii="Times New Roman" w:eastAsia="Times New Roman" w:hAnsi="Times New Roman" w:cs="Times New Roman"/>
          <w:color w:val="000000"/>
          <w:sz w:val="26"/>
          <w:szCs w:val="26"/>
          <w:lang w:eastAsia="ru-RU"/>
        </w:rPr>
        <w:t xml:space="preserve"> г</w:t>
      </w:r>
      <w:r>
        <w:rPr>
          <w:rFonts w:ascii="Times New Roman" w:eastAsia="Times New Roman" w:hAnsi="Times New Roman" w:cs="Times New Roman"/>
          <w:color w:val="000000"/>
          <w:sz w:val="26"/>
          <w:szCs w:val="26"/>
          <w:lang w:eastAsia="ru-RU"/>
        </w:rPr>
        <w:t>ибким, однако неизменными остаются</w:t>
      </w:r>
      <w:r w:rsidRPr="00437036">
        <w:rPr>
          <w:rFonts w:ascii="Times New Roman" w:eastAsia="Times New Roman" w:hAnsi="Times New Roman" w:cs="Times New Roman"/>
          <w:color w:val="000000"/>
          <w:sz w:val="26"/>
          <w:szCs w:val="26"/>
          <w:lang w:eastAsia="ru-RU"/>
        </w:rPr>
        <w:t xml:space="preserve">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w:t>
      </w:r>
      <w:r w:rsidRPr="00437036">
        <w:rPr>
          <w:rFonts w:ascii="Times New Roman" w:eastAsia="Times New Roman" w:hAnsi="Times New Roman" w:cs="Times New Roman"/>
          <w:color w:val="000000"/>
          <w:sz w:val="26"/>
          <w:szCs w:val="26"/>
          <w:lang w:eastAsia="ru-RU"/>
        </w:rPr>
        <w:lastRenderedPageBreak/>
        <w:t>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Режим питания зависит от длительности пребывания детей в ДОО и регулируется СанПиН 2.3/2.4.3590-20.</w:t>
      </w:r>
    </w:p>
    <w:p w:rsidR="00437036" w:rsidRPr="00437036" w:rsidRDefault="00437036" w:rsidP="00437036">
      <w:pPr>
        <w:tabs>
          <w:tab w:val="left" w:pos="709"/>
        </w:tabs>
        <w:spacing w:after="0" w:line="379" w:lineRule="exact"/>
        <w:ind w:right="20" w:firstLine="709"/>
        <w:jc w:val="both"/>
        <w:rPr>
          <w:rFonts w:ascii="Times New Roman" w:eastAsia="Times New Roman" w:hAnsi="Times New Roman" w:cs="Times New Roman"/>
          <w:color w:val="000000"/>
          <w:sz w:val="26"/>
          <w:szCs w:val="26"/>
          <w:lang w:eastAsia="ru-RU"/>
        </w:rPr>
      </w:pPr>
      <w:r w:rsidRPr="00437036">
        <w:rPr>
          <w:rFonts w:ascii="Times New Roman" w:eastAsia="Times New Roman" w:hAnsi="Times New Roman" w:cs="Times New Roman"/>
          <w:color w:val="000000"/>
          <w:sz w:val="26"/>
          <w:szCs w:val="26"/>
          <w:lang w:eastAsia="ru-RU"/>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7C6963" w:rsidRPr="00E3124D" w:rsidRDefault="00437036" w:rsidP="00E3124D">
      <w:pPr>
        <w:tabs>
          <w:tab w:val="left" w:pos="709"/>
        </w:tabs>
        <w:spacing w:after="0" w:line="379" w:lineRule="exact"/>
        <w:ind w:right="20"/>
        <w:jc w:val="center"/>
        <w:rPr>
          <w:rFonts w:ascii="Times New Roman" w:eastAsia="Times New Roman" w:hAnsi="Times New Roman" w:cs="Times New Roman"/>
          <w:b/>
          <w:i/>
          <w:color w:val="000000"/>
          <w:sz w:val="26"/>
          <w:szCs w:val="26"/>
          <w:lang w:eastAsia="ru-RU"/>
        </w:rPr>
      </w:pPr>
      <w:r w:rsidRPr="00E3124D">
        <w:rPr>
          <w:rFonts w:ascii="Times New Roman" w:eastAsia="Times New Roman" w:hAnsi="Times New Roman" w:cs="Times New Roman"/>
          <w:b/>
          <w:i/>
          <w:color w:val="000000"/>
          <w:sz w:val="26"/>
          <w:szCs w:val="26"/>
          <w:lang w:eastAsia="ru-RU"/>
        </w:rPr>
        <w:t>Требования и показатели организации образов</w:t>
      </w:r>
      <w:r w:rsidR="00FB3074" w:rsidRPr="00E3124D">
        <w:rPr>
          <w:rFonts w:ascii="Times New Roman" w:eastAsia="Times New Roman" w:hAnsi="Times New Roman" w:cs="Times New Roman"/>
          <w:b/>
          <w:i/>
          <w:color w:val="000000"/>
          <w:sz w:val="26"/>
          <w:szCs w:val="26"/>
          <w:lang w:eastAsia="ru-RU"/>
        </w:rPr>
        <w:t>ательного процесса и режима дня</w:t>
      </w:r>
    </w:p>
    <w:tbl>
      <w:tblPr>
        <w:tblStyle w:val="ae"/>
        <w:tblW w:w="9509" w:type="dxa"/>
        <w:tblInd w:w="392" w:type="dxa"/>
        <w:tblLook w:val="04A0" w:firstRow="1" w:lastRow="0" w:firstColumn="1" w:lastColumn="0" w:noHBand="0" w:noVBand="1"/>
      </w:tblPr>
      <w:tblGrid>
        <w:gridCol w:w="4819"/>
        <w:gridCol w:w="2268"/>
        <w:gridCol w:w="2422"/>
      </w:tblGrid>
      <w:tr w:rsidR="007C6963" w:rsidTr="00E3124D">
        <w:tc>
          <w:tcPr>
            <w:tcW w:w="4819"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Показатель</w:t>
            </w:r>
          </w:p>
        </w:tc>
        <w:tc>
          <w:tcPr>
            <w:tcW w:w="2268"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w:t>
            </w:r>
          </w:p>
        </w:tc>
        <w:tc>
          <w:tcPr>
            <w:tcW w:w="2422"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w:t>
            </w:r>
          </w:p>
        </w:tc>
      </w:tr>
      <w:tr w:rsidR="007C6963" w:rsidTr="00E3124D">
        <w:tc>
          <w:tcPr>
            <w:tcW w:w="9509" w:type="dxa"/>
            <w:gridSpan w:val="3"/>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организации образовательного процесса</w:t>
            </w:r>
          </w:p>
        </w:tc>
      </w:tr>
      <w:tr w:rsidR="007C6963" w:rsidTr="00E3124D">
        <w:tc>
          <w:tcPr>
            <w:tcW w:w="4819" w:type="dxa"/>
          </w:tcPr>
          <w:p w:rsidR="007C6963" w:rsidRDefault="007C6963" w:rsidP="0036082D">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Начало занятий не ранее</w:t>
            </w:r>
          </w:p>
        </w:tc>
        <w:tc>
          <w:tcPr>
            <w:tcW w:w="2268"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7C6963">
              <w:rPr>
                <w:rFonts w:ascii="Times New Roman" w:eastAsia="Times New Roman" w:hAnsi="Times New Roman" w:cs="Times New Roman"/>
                <w:sz w:val="24"/>
                <w:szCs w:val="24"/>
              </w:rPr>
              <w:t>се возрасты</w:t>
            </w:r>
          </w:p>
        </w:tc>
        <w:tc>
          <w:tcPr>
            <w:tcW w:w="2422"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p>
        </w:tc>
      </w:tr>
      <w:tr w:rsidR="007C6963" w:rsidTr="00E3124D">
        <w:tc>
          <w:tcPr>
            <w:tcW w:w="4819" w:type="dxa"/>
          </w:tcPr>
          <w:p w:rsidR="007C6963" w:rsidRDefault="007C6963" w:rsidP="0036082D">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Окончание занятий, не позднее</w:t>
            </w:r>
          </w:p>
        </w:tc>
        <w:tc>
          <w:tcPr>
            <w:tcW w:w="2268"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rsidR="007C6963" w:rsidRDefault="007C6963"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p>
        </w:tc>
      </w:tr>
      <w:tr w:rsidR="007C6963" w:rsidTr="00E3124D">
        <w:tc>
          <w:tcPr>
            <w:tcW w:w="4819" w:type="dxa"/>
          </w:tcPr>
          <w:p w:rsidR="007C6963" w:rsidRDefault="007C6963" w:rsidP="0036082D">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 занятийдля детей дошкольного возраста, не более</w:t>
            </w:r>
          </w:p>
        </w:tc>
        <w:tc>
          <w:tcPr>
            <w:tcW w:w="2268"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7C6963">
              <w:rPr>
                <w:rFonts w:ascii="Times New Roman" w:eastAsia="Times New Roman" w:hAnsi="Times New Roman" w:cs="Times New Roman"/>
                <w:sz w:val="24"/>
                <w:szCs w:val="24"/>
              </w:rPr>
              <w:t>т 1,</w:t>
            </w:r>
            <w:r>
              <w:rPr>
                <w:rFonts w:ascii="Times New Roman" w:eastAsia="Times New Roman" w:hAnsi="Times New Roman" w:cs="Times New Roman"/>
                <w:sz w:val="24"/>
                <w:szCs w:val="24"/>
              </w:rPr>
              <w:t>5</w:t>
            </w:r>
            <w:r w:rsidR="007C6963">
              <w:rPr>
                <w:rFonts w:ascii="Times New Roman" w:eastAsia="Times New Roman" w:hAnsi="Times New Roman" w:cs="Times New Roman"/>
                <w:sz w:val="24"/>
                <w:szCs w:val="24"/>
              </w:rPr>
              <w:t xml:space="preserve"> до 3</w:t>
            </w:r>
          </w:p>
          <w:p w:rsid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3 до 4</w:t>
            </w:r>
          </w:p>
          <w:p w:rsid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4 до 5</w:t>
            </w:r>
          </w:p>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w:t>
            </w:r>
            <w:r w:rsidR="007C6963">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до 6</w:t>
            </w:r>
          </w:p>
          <w:p w:rsid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6 до 7</w:t>
            </w:r>
          </w:p>
        </w:tc>
        <w:tc>
          <w:tcPr>
            <w:tcW w:w="2422"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мин</w:t>
            </w:r>
          </w:p>
          <w:p w:rsid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 мин</w:t>
            </w:r>
          </w:p>
          <w:p w:rsid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мин</w:t>
            </w:r>
          </w:p>
          <w:p w:rsid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мин</w:t>
            </w:r>
          </w:p>
          <w:p w:rsid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мин</w:t>
            </w:r>
          </w:p>
        </w:tc>
      </w:tr>
      <w:tr w:rsidR="007C6963" w:rsidTr="00E3124D">
        <w:tc>
          <w:tcPr>
            <w:tcW w:w="4819" w:type="dxa"/>
          </w:tcPr>
          <w:p w:rsidR="007C6963" w:rsidRPr="00FB3074" w:rsidRDefault="00FB3074" w:rsidP="0036082D">
            <w:pPr>
              <w:widowControl w:val="0"/>
              <w:autoSpaceDE w:val="0"/>
              <w:autoSpaceDN w:val="0"/>
              <w:jc w:val="both"/>
              <w:rPr>
                <w:rFonts w:ascii="Times New Roman" w:eastAsia="Times New Roman" w:hAnsi="Times New Roman" w:cs="Times New Roman"/>
                <w:sz w:val="24"/>
                <w:szCs w:val="24"/>
              </w:rPr>
            </w:pPr>
            <w:r w:rsidRPr="00FB3074">
              <w:rPr>
                <w:rFonts w:ascii="Times New Roman" w:eastAsia="Arial Unicode MS" w:hAnsi="Times New Roman" w:cs="Times New Roman"/>
                <w:color w:val="000000"/>
                <w:sz w:val="24"/>
                <w:szCs w:val="24"/>
                <w:lang w:eastAsia="ru-RU"/>
              </w:rPr>
              <w:t>Продолжительность дневной суммарной образовательной нагрузки для детей дошкольного возраста, не более</w:t>
            </w:r>
          </w:p>
        </w:tc>
        <w:tc>
          <w:tcPr>
            <w:tcW w:w="2268" w:type="dxa"/>
          </w:tcPr>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1,5 до 3</w:t>
            </w:r>
          </w:p>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3 до 4</w:t>
            </w:r>
          </w:p>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4 до 5</w:t>
            </w:r>
          </w:p>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5 до 6</w:t>
            </w:r>
          </w:p>
          <w:p w:rsidR="00FB3074" w:rsidRDefault="00FB3074" w:rsidP="00FB3074">
            <w:pPr>
              <w:widowControl w:val="0"/>
              <w:autoSpaceDE w:val="0"/>
              <w:autoSpaceDN w:val="0"/>
              <w:jc w:val="center"/>
              <w:rPr>
                <w:rFonts w:ascii="Times New Roman" w:eastAsia="Times New Roman" w:hAnsi="Times New Roman" w:cs="Times New Roman"/>
                <w:sz w:val="24"/>
                <w:szCs w:val="24"/>
              </w:rPr>
            </w:pPr>
          </w:p>
          <w:p w:rsidR="00FB3074" w:rsidRDefault="00FB3074" w:rsidP="00FB3074">
            <w:pPr>
              <w:widowControl w:val="0"/>
              <w:autoSpaceDE w:val="0"/>
              <w:autoSpaceDN w:val="0"/>
              <w:jc w:val="center"/>
              <w:rPr>
                <w:rFonts w:ascii="Times New Roman" w:eastAsia="Times New Roman" w:hAnsi="Times New Roman" w:cs="Times New Roman"/>
                <w:sz w:val="24"/>
                <w:szCs w:val="24"/>
              </w:rPr>
            </w:pPr>
          </w:p>
          <w:p w:rsidR="00FB3074" w:rsidRDefault="00FB3074" w:rsidP="00FB3074">
            <w:pPr>
              <w:widowControl w:val="0"/>
              <w:autoSpaceDE w:val="0"/>
              <w:autoSpaceDN w:val="0"/>
              <w:jc w:val="center"/>
              <w:rPr>
                <w:rFonts w:ascii="Times New Roman" w:eastAsia="Times New Roman" w:hAnsi="Times New Roman" w:cs="Times New Roman"/>
                <w:sz w:val="24"/>
                <w:szCs w:val="24"/>
              </w:rPr>
            </w:pPr>
          </w:p>
          <w:p w:rsidR="007C6963"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6 до 7</w:t>
            </w:r>
          </w:p>
        </w:tc>
        <w:tc>
          <w:tcPr>
            <w:tcW w:w="2422" w:type="dxa"/>
          </w:tcPr>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 мин</w:t>
            </w:r>
          </w:p>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 мин</w:t>
            </w:r>
          </w:p>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 мин</w:t>
            </w:r>
          </w:p>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 или 75 мин при организации 1 занятия после дневного сна</w:t>
            </w:r>
          </w:p>
          <w:p w:rsidR="007C6963"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 мин</w:t>
            </w:r>
          </w:p>
        </w:tc>
      </w:tr>
      <w:tr w:rsidR="007C6963" w:rsidTr="00E3124D">
        <w:tc>
          <w:tcPr>
            <w:tcW w:w="4819" w:type="dxa"/>
          </w:tcPr>
          <w:p w:rsidR="007C6963" w:rsidRPr="00FB3074" w:rsidRDefault="00FB3074" w:rsidP="0036082D">
            <w:pPr>
              <w:widowControl w:val="0"/>
              <w:autoSpaceDE w:val="0"/>
              <w:autoSpaceDN w:val="0"/>
              <w:jc w:val="both"/>
              <w:rPr>
                <w:rFonts w:ascii="Times New Roman" w:eastAsia="Times New Roman" w:hAnsi="Times New Roman" w:cs="Times New Roman"/>
                <w:sz w:val="24"/>
                <w:szCs w:val="24"/>
              </w:rPr>
            </w:pPr>
            <w:r w:rsidRPr="00FB3074">
              <w:rPr>
                <w:rFonts w:ascii="Times New Roman" w:eastAsia="Arial Unicode MS" w:hAnsi="Times New Roman" w:cs="Times New Roman"/>
                <w:color w:val="000000"/>
                <w:sz w:val="24"/>
                <w:szCs w:val="24"/>
                <w:lang w:eastAsia="ru-RU"/>
              </w:rPr>
              <w:t>Продолжительность перерывов между занятиями, не менее</w:t>
            </w:r>
          </w:p>
        </w:tc>
        <w:tc>
          <w:tcPr>
            <w:tcW w:w="2268" w:type="dxa"/>
          </w:tcPr>
          <w:p w:rsidR="007C6963" w:rsidRP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мин</w:t>
            </w:r>
          </w:p>
        </w:tc>
      </w:tr>
      <w:tr w:rsidR="007C6963" w:rsidTr="00E3124D">
        <w:tc>
          <w:tcPr>
            <w:tcW w:w="4819" w:type="dxa"/>
          </w:tcPr>
          <w:p w:rsidR="007C6963" w:rsidRPr="00FB3074" w:rsidRDefault="00FB3074" w:rsidP="0036082D">
            <w:pPr>
              <w:widowControl w:val="0"/>
              <w:autoSpaceDE w:val="0"/>
              <w:autoSpaceDN w:val="0"/>
              <w:jc w:val="both"/>
              <w:rPr>
                <w:rFonts w:ascii="Times New Roman" w:eastAsia="Times New Roman" w:hAnsi="Times New Roman" w:cs="Times New Roman"/>
                <w:sz w:val="24"/>
                <w:szCs w:val="24"/>
              </w:rPr>
            </w:pPr>
            <w:r w:rsidRPr="00FB3074">
              <w:rPr>
                <w:rFonts w:ascii="Times New Roman" w:eastAsia="Arial Unicode MS" w:hAnsi="Times New Roman" w:cs="Times New Roman"/>
                <w:color w:val="000000"/>
                <w:sz w:val="24"/>
                <w:szCs w:val="24"/>
                <w:lang w:eastAsia="ru-RU"/>
              </w:rPr>
              <w:lastRenderedPageBreak/>
              <w:t>Перерыв во время занятий для гимнастики, не менее</w:t>
            </w:r>
          </w:p>
        </w:tc>
        <w:tc>
          <w:tcPr>
            <w:tcW w:w="2268" w:type="dxa"/>
          </w:tcPr>
          <w:p w:rsidR="007C6963" w:rsidRPr="00FB3074"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возрасты</w:t>
            </w:r>
          </w:p>
        </w:tc>
        <w:tc>
          <w:tcPr>
            <w:tcW w:w="2422" w:type="dxa"/>
          </w:tcPr>
          <w:p w:rsidR="007C6963" w:rsidRDefault="00FB3074" w:rsidP="007C696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2-х мин</w:t>
            </w:r>
          </w:p>
        </w:tc>
      </w:tr>
    </w:tbl>
    <w:p w:rsidR="003C1A2A" w:rsidRPr="002F07C4" w:rsidRDefault="003C1A2A" w:rsidP="00FB3074">
      <w:pPr>
        <w:widowControl w:val="0"/>
        <w:autoSpaceDE w:val="0"/>
        <w:autoSpaceDN w:val="0"/>
        <w:spacing w:after="0"/>
        <w:jc w:val="both"/>
        <w:rPr>
          <w:rFonts w:ascii="Times New Roman" w:eastAsia="Times New Roman" w:hAnsi="Times New Roman" w:cs="Times New Roman"/>
          <w:sz w:val="24"/>
          <w:szCs w:val="24"/>
        </w:rPr>
      </w:pPr>
    </w:p>
    <w:tbl>
      <w:tblPr>
        <w:tblStyle w:val="ae"/>
        <w:tblW w:w="9497" w:type="dxa"/>
        <w:tblInd w:w="392" w:type="dxa"/>
        <w:tblLook w:val="04A0" w:firstRow="1" w:lastRow="0" w:firstColumn="1" w:lastColumn="0" w:noHBand="0" w:noVBand="1"/>
      </w:tblPr>
      <w:tblGrid>
        <w:gridCol w:w="4819"/>
        <w:gridCol w:w="2268"/>
        <w:gridCol w:w="2410"/>
      </w:tblGrid>
      <w:tr w:rsidR="00FB3074" w:rsidTr="00E3124D">
        <w:tc>
          <w:tcPr>
            <w:tcW w:w="9497" w:type="dxa"/>
            <w:gridSpan w:val="3"/>
          </w:tcPr>
          <w:p w:rsidR="00FB3074" w:rsidRPr="00FB3074" w:rsidRDefault="00FB3074" w:rsidP="00FB3074">
            <w:pPr>
              <w:widowControl w:val="0"/>
              <w:autoSpaceDE w:val="0"/>
              <w:autoSpaceDN w:val="0"/>
              <w:jc w:val="center"/>
              <w:outlineLvl w:val="0"/>
              <w:rPr>
                <w:rFonts w:ascii="Times New Roman" w:eastAsia="Times New Roman" w:hAnsi="Times New Roman" w:cs="Times New Roman"/>
                <w:bCs/>
                <w:sz w:val="24"/>
                <w:szCs w:val="24"/>
              </w:rPr>
            </w:pPr>
            <w:r w:rsidRPr="00FB3074">
              <w:rPr>
                <w:rFonts w:ascii="Times New Roman" w:eastAsia="Times New Roman" w:hAnsi="Times New Roman" w:cs="Times New Roman"/>
                <w:bCs/>
                <w:sz w:val="24"/>
                <w:szCs w:val="24"/>
              </w:rPr>
              <w:t>Показатели организации режима дня</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Продолжительность ночного сна не менее</w:t>
            </w:r>
          </w:p>
        </w:tc>
        <w:tc>
          <w:tcPr>
            <w:tcW w:w="2268" w:type="dxa"/>
          </w:tcPr>
          <w:p w:rsid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 до 3</w:t>
            </w:r>
          </w:p>
          <w:p w:rsidR="00FB3074" w:rsidRPr="00FB3074" w:rsidRDefault="00FB3074" w:rsidP="00FB3074">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w:t>
            </w:r>
            <w:r w:rsidR="00E3124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до 7</w:t>
            </w:r>
          </w:p>
        </w:tc>
        <w:tc>
          <w:tcPr>
            <w:tcW w:w="2410" w:type="dxa"/>
          </w:tcPr>
          <w:p w:rsidR="00FB3074" w:rsidRDefault="00FB3074" w:rsidP="00FB3074">
            <w:pPr>
              <w:widowControl w:val="0"/>
              <w:autoSpaceDE w:val="0"/>
              <w:autoSpaceDN w:val="0"/>
              <w:jc w:val="center"/>
              <w:outlineLvl w:val="0"/>
              <w:rPr>
                <w:rFonts w:ascii="Times New Roman" w:eastAsia="Times New Roman" w:hAnsi="Times New Roman" w:cs="Times New Roman"/>
                <w:bCs/>
                <w:sz w:val="24"/>
                <w:szCs w:val="24"/>
              </w:rPr>
            </w:pPr>
            <w:r w:rsidRPr="00FB3074">
              <w:rPr>
                <w:rFonts w:ascii="Times New Roman" w:eastAsia="Times New Roman" w:hAnsi="Times New Roman" w:cs="Times New Roman"/>
                <w:bCs/>
                <w:sz w:val="24"/>
                <w:szCs w:val="24"/>
              </w:rPr>
              <w:t>12 часов</w:t>
            </w:r>
          </w:p>
          <w:p w:rsidR="00E3124D" w:rsidRPr="00FB3074"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 часов</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Продолжительность дневного сна, не менее</w:t>
            </w:r>
          </w:p>
        </w:tc>
        <w:tc>
          <w:tcPr>
            <w:tcW w:w="2268" w:type="dxa"/>
          </w:tcPr>
          <w:p w:rsidR="00E3124D" w:rsidRDefault="00E3124D" w:rsidP="00E3124D">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от 1 до 3</w:t>
            </w:r>
          </w:p>
          <w:p w:rsidR="00FB3074" w:rsidRPr="00FB3074" w:rsidRDefault="00E3124D" w:rsidP="00E3124D">
            <w:pPr>
              <w:widowControl w:val="0"/>
              <w:autoSpaceDE w:val="0"/>
              <w:autoSpaceDN w:val="0"/>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от 4 до 7</w:t>
            </w:r>
          </w:p>
        </w:tc>
        <w:tc>
          <w:tcPr>
            <w:tcW w:w="2410" w:type="dxa"/>
          </w:tcPr>
          <w:p w:rsidR="00FB3074" w:rsidRPr="00E3124D" w:rsidRDefault="00E3124D" w:rsidP="00E3124D">
            <w:pPr>
              <w:jc w:val="center"/>
              <w:rPr>
                <w:rFonts w:ascii="Times New Roman" w:hAnsi="Times New Roman" w:cs="Times New Roman"/>
                <w:sz w:val="24"/>
                <w:szCs w:val="24"/>
              </w:rPr>
            </w:pPr>
            <w:r>
              <w:rPr>
                <w:rFonts w:ascii="Times New Roman" w:hAnsi="Times New Roman" w:cs="Times New Roman"/>
                <w:sz w:val="24"/>
                <w:szCs w:val="24"/>
              </w:rPr>
              <w:t xml:space="preserve">3 </w:t>
            </w:r>
            <w:r w:rsidRPr="00E3124D">
              <w:rPr>
                <w:rFonts w:ascii="Times New Roman" w:hAnsi="Times New Roman" w:cs="Times New Roman"/>
                <w:sz w:val="24"/>
                <w:szCs w:val="24"/>
              </w:rPr>
              <w:t>часа</w:t>
            </w:r>
          </w:p>
          <w:p w:rsidR="00E3124D" w:rsidRPr="00E3124D" w:rsidRDefault="00E3124D" w:rsidP="00E3124D">
            <w:pPr>
              <w:jc w:val="center"/>
              <w:rPr>
                <w:b/>
              </w:rPr>
            </w:pPr>
            <w:r w:rsidRPr="00E3124D">
              <w:rPr>
                <w:rFonts w:ascii="Times New Roman" w:hAnsi="Times New Roman" w:cs="Times New Roman"/>
                <w:sz w:val="24"/>
                <w:szCs w:val="24"/>
              </w:rPr>
              <w:t>2,5 часа</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Продолжительность прогулок, не менее</w:t>
            </w:r>
          </w:p>
        </w:tc>
        <w:tc>
          <w:tcPr>
            <w:tcW w:w="2268"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w:t>
            </w:r>
            <w:r w:rsidRPr="00E3124D">
              <w:rPr>
                <w:rFonts w:ascii="Times New Roman" w:eastAsia="Times New Roman" w:hAnsi="Times New Roman" w:cs="Times New Roman"/>
                <w:bCs/>
                <w:sz w:val="24"/>
                <w:szCs w:val="24"/>
              </w:rPr>
              <w:t>ля детей до 7 лет</w:t>
            </w:r>
          </w:p>
        </w:tc>
        <w:tc>
          <w:tcPr>
            <w:tcW w:w="2410" w:type="dxa"/>
          </w:tcPr>
          <w:p w:rsidR="00FB3074" w:rsidRPr="00E3124D" w:rsidRDefault="00E3124D" w:rsidP="00E3124D">
            <w:pPr>
              <w:jc w:val="center"/>
              <w:rPr>
                <w:rFonts w:ascii="Times New Roman" w:hAnsi="Times New Roman" w:cs="Times New Roman"/>
                <w:sz w:val="24"/>
                <w:szCs w:val="24"/>
              </w:rPr>
            </w:pPr>
            <w:r>
              <w:rPr>
                <w:rFonts w:ascii="Times New Roman" w:hAnsi="Times New Roman" w:cs="Times New Roman"/>
                <w:sz w:val="24"/>
                <w:szCs w:val="24"/>
              </w:rPr>
              <w:t xml:space="preserve">3 </w:t>
            </w:r>
            <w:r w:rsidRPr="00E3124D">
              <w:rPr>
                <w:rFonts w:ascii="Times New Roman" w:hAnsi="Times New Roman" w:cs="Times New Roman"/>
                <w:sz w:val="24"/>
                <w:szCs w:val="24"/>
              </w:rPr>
              <w:t>часа</w:t>
            </w:r>
            <w:r>
              <w:rPr>
                <w:rFonts w:ascii="Times New Roman" w:hAnsi="Times New Roman" w:cs="Times New Roman"/>
                <w:sz w:val="24"/>
                <w:szCs w:val="24"/>
              </w:rPr>
              <w:t xml:space="preserve"> в день</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Суммарный объем двигательной активности, не менее</w:t>
            </w:r>
          </w:p>
        </w:tc>
        <w:tc>
          <w:tcPr>
            <w:tcW w:w="2268"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все возрасты</w:t>
            </w:r>
          </w:p>
        </w:tc>
        <w:tc>
          <w:tcPr>
            <w:tcW w:w="2410"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час в день</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Утренний подъем, не ранее</w:t>
            </w:r>
          </w:p>
        </w:tc>
        <w:tc>
          <w:tcPr>
            <w:tcW w:w="2268"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все возрасты</w:t>
            </w:r>
          </w:p>
        </w:tc>
        <w:tc>
          <w:tcPr>
            <w:tcW w:w="2410"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7.00</w:t>
            </w:r>
          </w:p>
        </w:tc>
      </w:tr>
      <w:tr w:rsidR="00FB3074" w:rsidTr="00E3124D">
        <w:tc>
          <w:tcPr>
            <w:tcW w:w="4819" w:type="dxa"/>
          </w:tcPr>
          <w:p w:rsidR="00FB3074" w:rsidRPr="00FB3074" w:rsidRDefault="00FB3074" w:rsidP="002F07C4">
            <w:pPr>
              <w:widowControl w:val="0"/>
              <w:autoSpaceDE w:val="0"/>
              <w:autoSpaceDN w:val="0"/>
              <w:outlineLvl w:val="0"/>
              <w:rPr>
                <w:rFonts w:ascii="Times New Roman" w:eastAsia="Times New Roman" w:hAnsi="Times New Roman" w:cs="Times New Roman"/>
                <w:b/>
                <w:bCs/>
                <w:sz w:val="24"/>
                <w:szCs w:val="24"/>
              </w:rPr>
            </w:pPr>
            <w:r w:rsidRPr="00FB3074">
              <w:rPr>
                <w:rFonts w:ascii="Times New Roman" w:eastAsia="Arial Unicode MS" w:hAnsi="Times New Roman" w:cs="Times New Roman"/>
                <w:color w:val="000000"/>
                <w:sz w:val="24"/>
                <w:szCs w:val="24"/>
                <w:lang w:eastAsia="ru-RU"/>
              </w:rPr>
              <w:t>Утренняя зарядка, продолжительность, не менее</w:t>
            </w:r>
          </w:p>
        </w:tc>
        <w:tc>
          <w:tcPr>
            <w:tcW w:w="2268"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w:t>
            </w:r>
            <w:r w:rsidRPr="00E3124D">
              <w:rPr>
                <w:rFonts w:ascii="Times New Roman" w:eastAsia="Times New Roman" w:hAnsi="Times New Roman" w:cs="Times New Roman"/>
                <w:bCs/>
                <w:sz w:val="24"/>
                <w:szCs w:val="24"/>
              </w:rPr>
              <w:t>ля детей до 7 лет</w:t>
            </w:r>
          </w:p>
        </w:tc>
        <w:tc>
          <w:tcPr>
            <w:tcW w:w="2410" w:type="dxa"/>
          </w:tcPr>
          <w:p w:rsidR="00FB3074" w:rsidRPr="00E3124D" w:rsidRDefault="00E3124D" w:rsidP="00FB3074">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мин</w:t>
            </w:r>
          </w:p>
        </w:tc>
      </w:tr>
    </w:tbl>
    <w:p w:rsidR="002F07C4" w:rsidRDefault="002F07C4" w:rsidP="002F07C4">
      <w:pPr>
        <w:widowControl w:val="0"/>
        <w:autoSpaceDE w:val="0"/>
        <w:autoSpaceDN w:val="0"/>
        <w:spacing w:after="0"/>
        <w:ind w:firstLine="709"/>
        <w:outlineLvl w:val="0"/>
        <w:rPr>
          <w:rFonts w:ascii="Times New Roman" w:eastAsia="Times New Roman" w:hAnsi="Times New Roman" w:cs="Times New Roman"/>
          <w:b/>
          <w:bCs/>
          <w:sz w:val="24"/>
          <w:szCs w:val="24"/>
        </w:rPr>
      </w:pPr>
    </w:p>
    <w:p w:rsidR="002933DC" w:rsidRPr="002933DC" w:rsidRDefault="002933DC" w:rsidP="002933DC">
      <w:pPr>
        <w:widowControl w:val="0"/>
        <w:autoSpaceDE w:val="0"/>
        <w:autoSpaceDN w:val="0"/>
        <w:spacing w:after="0"/>
        <w:ind w:left="6663" w:right="230"/>
        <w:jc w:val="right"/>
        <w:rPr>
          <w:rFonts w:ascii="Times New Roman" w:eastAsia="Times New Roman" w:hAnsi="Times New Roman" w:cs="Times New Roman"/>
          <w:spacing w:val="-57"/>
          <w:sz w:val="24"/>
          <w:szCs w:val="24"/>
        </w:rPr>
      </w:pPr>
      <w:r w:rsidRPr="002933DC">
        <w:rPr>
          <w:rFonts w:ascii="Times New Roman" w:eastAsia="Times New Roman" w:hAnsi="Times New Roman" w:cs="Times New Roman"/>
          <w:sz w:val="24"/>
          <w:szCs w:val="24"/>
        </w:rPr>
        <w:t>Приложение № 10</w:t>
      </w:r>
      <w:r w:rsidRPr="002933DC">
        <w:rPr>
          <w:rFonts w:ascii="Times New Roman" w:eastAsia="Times New Roman" w:hAnsi="Times New Roman" w:cs="Times New Roman"/>
          <w:spacing w:val="-57"/>
          <w:sz w:val="24"/>
          <w:szCs w:val="24"/>
        </w:rPr>
        <w:t xml:space="preserve">  </w:t>
      </w:r>
    </w:p>
    <w:p w:rsidR="002933DC" w:rsidRPr="002933DC" w:rsidRDefault="002933DC" w:rsidP="002933DC">
      <w:pPr>
        <w:widowControl w:val="0"/>
        <w:autoSpaceDE w:val="0"/>
        <w:autoSpaceDN w:val="0"/>
        <w:spacing w:after="0"/>
        <w:ind w:left="6663" w:right="230"/>
        <w:jc w:val="right"/>
        <w:rPr>
          <w:rFonts w:ascii="Times New Roman" w:eastAsia="Times New Roman" w:hAnsi="Times New Roman" w:cs="Times New Roman"/>
          <w:sz w:val="24"/>
          <w:szCs w:val="24"/>
        </w:rPr>
      </w:pPr>
      <w:r w:rsidRPr="002933DC">
        <w:rPr>
          <w:rFonts w:ascii="Times New Roman" w:eastAsia="Times New Roman" w:hAnsi="Times New Roman" w:cs="Times New Roman"/>
          <w:sz w:val="24"/>
          <w:szCs w:val="24"/>
        </w:rPr>
        <w:t>к</w:t>
      </w:r>
      <w:r w:rsidRPr="002933DC">
        <w:rPr>
          <w:rFonts w:ascii="Times New Roman" w:eastAsia="Times New Roman" w:hAnsi="Times New Roman" w:cs="Times New Roman"/>
          <w:spacing w:val="-7"/>
          <w:sz w:val="24"/>
          <w:szCs w:val="24"/>
        </w:rPr>
        <w:t xml:space="preserve"> </w:t>
      </w:r>
      <w:r w:rsidRPr="002933DC">
        <w:rPr>
          <w:rFonts w:ascii="Times New Roman" w:eastAsia="Times New Roman" w:hAnsi="Times New Roman" w:cs="Times New Roman"/>
          <w:sz w:val="24"/>
          <w:szCs w:val="24"/>
        </w:rPr>
        <w:t>СанПиН</w:t>
      </w:r>
      <w:r w:rsidRPr="002933DC">
        <w:rPr>
          <w:rFonts w:ascii="Times New Roman" w:eastAsia="Times New Roman" w:hAnsi="Times New Roman" w:cs="Times New Roman"/>
          <w:spacing w:val="-8"/>
          <w:sz w:val="24"/>
          <w:szCs w:val="24"/>
        </w:rPr>
        <w:t xml:space="preserve"> </w:t>
      </w:r>
      <w:r w:rsidRPr="002933DC">
        <w:rPr>
          <w:rFonts w:ascii="Times New Roman" w:eastAsia="Times New Roman" w:hAnsi="Times New Roman" w:cs="Times New Roman"/>
          <w:sz w:val="24"/>
          <w:szCs w:val="24"/>
        </w:rPr>
        <w:t>2.3/2.4.3590-20</w:t>
      </w:r>
    </w:p>
    <w:p w:rsidR="002933DC" w:rsidRPr="002933DC" w:rsidRDefault="002933DC" w:rsidP="002933DC">
      <w:pPr>
        <w:widowControl w:val="0"/>
        <w:autoSpaceDE w:val="0"/>
        <w:autoSpaceDN w:val="0"/>
        <w:spacing w:before="4" w:after="0" w:line="240" w:lineRule="auto"/>
        <w:ind w:left="1298"/>
        <w:outlineLvl w:val="0"/>
        <w:rPr>
          <w:rFonts w:ascii="Times New Roman" w:eastAsia="Times New Roman" w:hAnsi="Times New Roman" w:cs="Times New Roman"/>
          <w:bCs/>
          <w:sz w:val="24"/>
          <w:szCs w:val="24"/>
        </w:rPr>
      </w:pPr>
      <w:r w:rsidRPr="002933DC">
        <w:rPr>
          <w:rFonts w:ascii="Times New Roman" w:eastAsia="Times New Roman" w:hAnsi="Times New Roman" w:cs="Times New Roman"/>
          <w:bCs/>
          <w:sz w:val="24"/>
          <w:szCs w:val="24"/>
        </w:rPr>
        <w:t>Режим</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питания</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в</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зависимости</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от</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длительности</w:t>
      </w:r>
      <w:r w:rsidRPr="002933DC">
        <w:rPr>
          <w:rFonts w:ascii="Times New Roman" w:eastAsia="Times New Roman" w:hAnsi="Times New Roman" w:cs="Times New Roman"/>
          <w:bCs/>
          <w:spacing w:val="-2"/>
          <w:sz w:val="24"/>
          <w:szCs w:val="24"/>
        </w:rPr>
        <w:t xml:space="preserve"> </w:t>
      </w:r>
      <w:r w:rsidRPr="002933DC">
        <w:rPr>
          <w:rFonts w:ascii="Times New Roman" w:eastAsia="Times New Roman" w:hAnsi="Times New Roman" w:cs="Times New Roman"/>
          <w:bCs/>
          <w:sz w:val="24"/>
          <w:szCs w:val="24"/>
        </w:rPr>
        <w:t>пребывания</w:t>
      </w:r>
      <w:r w:rsidRPr="002933DC">
        <w:rPr>
          <w:rFonts w:ascii="Times New Roman" w:eastAsia="Times New Roman" w:hAnsi="Times New Roman" w:cs="Times New Roman"/>
          <w:bCs/>
          <w:spacing w:val="-3"/>
          <w:sz w:val="24"/>
          <w:szCs w:val="24"/>
        </w:rPr>
        <w:t xml:space="preserve"> </w:t>
      </w:r>
      <w:r w:rsidRPr="002933DC">
        <w:rPr>
          <w:rFonts w:ascii="Times New Roman" w:eastAsia="Times New Roman" w:hAnsi="Times New Roman" w:cs="Times New Roman"/>
          <w:bCs/>
          <w:sz w:val="24"/>
          <w:szCs w:val="24"/>
        </w:rPr>
        <w:t>детей</w:t>
      </w:r>
      <w:r w:rsidRPr="002933DC">
        <w:rPr>
          <w:rFonts w:ascii="Times New Roman" w:eastAsia="Times New Roman" w:hAnsi="Times New Roman" w:cs="Times New Roman"/>
          <w:bCs/>
          <w:spacing w:val="-4"/>
          <w:sz w:val="24"/>
          <w:szCs w:val="24"/>
        </w:rPr>
        <w:t xml:space="preserve"> </w:t>
      </w:r>
      <w:r w:rsidRPr="002933DC">
        <w:rPr>
          <w:rFonts w:ascii="Times New Roman" w:eastAsia="Times New Roman" w:hAnsi="Times New Roman" w:cs="Times New Roman"/>
          <w:bCs/>
          <w:sz w:val="24"/>
          <w:szCs w:val="24"/>
        </w:rPr>
        <w:t>в</w:t>
      </w:r>
      <w:r w:rsidRPr="002933DC">
        <w:rPr>
          <w:rFonts w:ascii="Times New Roman" w:eastAsia="Times New Roman" w:hAnsi="Times New Roman" w:cs="Times New Roman"/>
          <w:bCs/>
          <w:spacing w:val="3"/>
          <w:sz w:val="24"/>
          <w:szCs w:val="24"/>
        </w:rPr>
        <w:t xml:space="preserve"> </w:t>
      </w:r>
      <w:r w:rsidRPr="002933DC">
        <w:rPr>
          <w:rFonts w:ascii="Times New Roman" w:eastAsia="Times New Roman" w:hAnsi="Times New Roman" w:cs="Times New Roman"/>
          <w:bCs/>
          <w:sz w:val="24"/>
          <w:szCs w:val="24"/>
        </w:rPr>
        <w:t>ДОО</w:t>
      </w:r>
    </w:p>
    <w:p w:rsidR="002933DC" w:rsidRPr="002933DC" w:rsidRDefault="002933DC" w:rsidP="002933DC">
      <w:pPr>
        <w:widowControl w:val="0"/>
        <w:autoSpaceDE w:val="0"/>
        <w:autoSpaceDN w:val="0"/>
        <w:spacing w:before="4" w:after="0" w:line="240" w:lineRule="auto"/>
        <w:rPr>
          <w:rFonts w:ascii="Times New Roman" w:eastAsia="Times New Roman" w:hAnsi="Times New Roman" w:cs="Times New Roman"/>
          <w:b/>
          <w:sz w:val="11"/>
          <w:szCs w:val="24"/>
        </w:rPr>
      </w:pPr>
    </w:p>
    <w:tbl>
      <w:tblPr>
        <w:tblStyle w:val="TableNormal12"/>
        <w:tblW w:w="958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6"/>
        <w:gridCol w:w="2309"/>
        <w:gridCol w:w="2549"/>
        <w:gridCol w:w="2670"/>
      </w:tblGrid>
      <w:tr w:rsidR="002933DC" w:rsidRPr="002933DC" w:rsidTr="002933DC">
        <w:trPr>
          <w:trHeight w:val="552"/>
        </w:trPr>
        <w:tc>
          <w:tcPr>
            <w:tcW w:w="2056" w:type="dxa"/>
            <w:vMerge w:val="restart"/>
          </w:tcPr>
          <w:p w:rsidR="002933DC" w:rsidRPr="002933DC" w:rsidRDefault="002933DC" w:rsidP="002933DC">
            <w:pPr>
              <w:spacing w:line="268" w:lineRule="exact"/>
              <w:ind w:left="108"/>
              <w:rPr>
                <w:rFonts w:ascii="Times New Roman" w:eastAsia="Times New Roman" w:hAnsi="Times New Roman" w:cs="Times New Roman"/>
                <w:sz w:val="24"/>
              </w:rPr>
            </w:pPr>
            <w:r w:rsidRPr="002933DC">
              <w:rPr>
                <w:rFonts w:ascii="Times New Roman" w:eastAsia="Times New Roman" w:hAnsi="Times New Roman" w:cs="Times New Roman"/>
                <w:sz w:val="24"/>
              </w:rPr>
              <w:t>Время</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приема</w:t>
            </w:r>
            <w:r w:rsidRPr="002933DC">
              <w:rPr>
                <w:rFonts w:ascii="Times New Roman" w:eastAsia="Times New Roman" w:hAnsi="Times New Roman" w:cs="Times New Roman"/>
                <w:spacing w:val="-3"/>
                <w:sz w:val="24"/>
              </w:rPr>
              <w:t xml:space="preserve"> </w:t>
            </w:r>
            <w:r w:rsidRPr="002933DC">
              <w:rPr>
                <w:rFonts w:ascii="Times New Roman" w:eastAsia="Times New Roman" w:hAnsi="Times New Roman" w:cs="Times New Roman"/>
                <w:sz w:val="24"/>
              </w:rPr>
              <w:t>пищи</w:t>
            </w:r>
          </w:p>
        </w:tc>
        <w:tc>
          <w:tcPr>
            <w:tcW w:w="7528" w:type="dxa"/>
            <w:gridSpan w:val="3"/>
          </w:tcPr>
          <w:p w:rsidR="002933DC" w:rsidRPr="002933DC" w:rsidRDefault="002933DC" w:rsidP="002933DC">
            <w:pPr>
              <w:spacing w:line="268" w:lineRule="exact"/>
              <w:ind w:left="454" w:right="451"/>
              <w:jc w:val="center"/>
              <w:rPr>
                <w:rFonts w:ascii="Times New Roman" w:eastAsia="Times New Roman" w:hAnsi="Times New Roman" w:cs="Times New Roman"/>
                <w:sz w:val="24"/>
                <w:lang w:val="ru-RU"/>
              </w:rPr>
            </w:pPr>
            <w:r w:rsidRPr="002933DC">
              <w:rPr>
                <w:rFonts w:ascii="Times New Roman" w:eastAsia="Times New Roman" w:hAnsi="Times New Roman" w:cs="Times New Roman"/>
                <w:sz w:val="24"/>
                <w:lang w:val="ru-RU"/>
              </w:rPr>
              <w:t>Приемы</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пищи</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в</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зависимости</w:t>
            </w:r>
            <w:r w:rsidRPr="002933DC">
              <w:rPr>
                <w:rFonts w:ascii="Times New Roman" w:eastAsia="Times New Roman" w:hAnsi="Times New Roman" w:cs="Times New Roman"/>
                <w:spacing w:val="-1"/>
                <w:sz w:val="24"/>
                <w:lang w:val="ru-RU"/>
              </w:rPr>
              <w:t xml:space="preserve"> </w:t>
            </w:r>
            <w:r w:rsidRPr="002933DC">
              <w:rPr>
                <w:rFonts w:ascii="Times New Roman" w:eastAsia="Times New Roman" w:hAnsi="Times New Roman" w:cs="Times New Roman"/>
                <w:sz w:val="24"/>
                <w:lang w:val="ru-RU"/>
              </w:rPr>
              <w:t>от</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длительности</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пребывания</w:t>
            </w:r>
            <w:r w:rsidRPr="002933DC">
              <w:rPr>
                <w:rFonts w:ascii="Times New Roman" w:eastAsia="Times New Roman" w:hAnsi="Times New Roman" w:cs="Times New Roman"/>
                <w:spacing w:val="-2"/>
                <w:sz w:val="24"/>
                <w:lang w:val="ru-RU"/>
              </w:rPr>
              <w:t xml:space="preserve"> </w:t>
            </w:r>
            <w:r w:rsidRPr="002933DC">
              <w:rPr>
                <w:rFonts w:ascii="Times New Roman" w:eastAsia="Times New Roman" w:hAnsi="Times New Roman" w:cs="Times New Roman"/>
                <w:sz w:val="24"/>
                <w:lang w:val="ru-RU"/>
              </w:rPr>
              <w:t>детей</w:t>
            </w:r>
            <w:r w:rsidRPr="002933DC">
              <w:rPr>
                <w:rFonts w:ascii="Times New Roman" w:eastAsia="Times New Roman" w:hAnsi="Times New Roman" w:cs="Times New Roman"/>
                <w:spacing w:val="-1"/>
                <w:sz w:val="24"/>
                <w:lang w:val="ru-RU"/>
              </w:rPr>
              <w:t xml:space="preserve"> </w:t>
            </w:r>
            <w:r w:rsidRPr="002933DC">
              <w:rPr>
                <w:rFonts w:ascii="Times New Roman" w:eastAsia="Times New Roman" w:hAnsi="Times New Roman" w:cs="Times New Roman"/>
                <w:sz w:val="24"/>
                <w:lang w:val="ru-RU"/>
              </w:rPr>
              <w:t>в</w:t>
            </w:r>
            <w:r>
              <w:rPr>
                <w:rFonts w:ascii="Times New Roman" w:eastAsia="Times New Roman" w:hAnsi="Times New Roman" w:cs="Times New Roman"/>
                <w:sz w:val="24"/>
                <w:lang w:val="ru-RU"/>
              </w:rPr>
              <w:t xml:space="preserve"> </w:t>
            </w:r>
            <w:r w:rsidRPr="002933DC">
              <w:rPr>
                <w:rFonts w:ascii="Times New Roman" w:eastAsia="Times New Roman" w:hAnsi="Times New Roman" w:cs="Times New Roman"/>
                <w:sz w:val="24"/>
                <w:lang w:val="ru-RU"/>
              </w:rPr>
              <w:t>дошкольной</w:t>
            </w:r>
            <w:r w:rsidRPr="002933DC">
              <w:rPr>
                <w:rFonts w:ascii="Times New Roman" w:eastAsia="Times New Roman" w:hAnsi="Times New Roman" w:cs="Times New Roman"/>
                <w:spacing w:val="-10"/>
                <w:sz w:val="24"/>
                <w:lang w:val="ru-RU"/>
              </w:rPr>
              <w:t xml:space="preserve"> </w:t>
            </w:r>
            <w:r w:rsidRPr="002933DC">
              <w:rPr>
                <w:rFonts w:ascii="Times New Roman" w:eastAsia="Times New Roman" w:hAnsi="Times New Roman" w:cs="Times New Roman"/>
                <w:sz w:val="24"/>
                <w:lang w:val="ru-RU"/>
              </w:rPr>
              <w:t>организации</w:t>
            </w:r>
          </w:p>
        </w:tc>
      </w:tr>
      <w:tr w:rsidR="002933DC" w:rsidRPr="002933DC" w:rsidTr="002933DC">
        <w:trPr>
          <w:trHeight w:val="275"/>
        </w:trPr>
        <w:tc>
          <w:tcPr>
            <w:tcW w:w="2056" w:type="dxa"/>
            <w:vMerge/>
            <w:tcBorders>
              <w:top w:val="nil"/>
            </w:tcBorders>
          </w:tcPr>
          <w:p w:rsidR="002933DC" w:rsidRPr="002933DC" w:rsidRDefault="002933DC" w:rsidP="002933DC">
            <w:pPr>
              <w:rPr>
                <w:rFonts w:ascii="Times New Roman" w:eastAsia="Times New Roman" w:hAnsi="Times New Roman" w:cs="Times New Roman"/>
                <w:sz w:val="2"/>
                <w:szCs w:val="2"/>
                <w:lang w:val="ru-RU"/>
              </w:rPr>
            </w:pPr>
          </w:p>
        </w:tc>
        <w:tc>
          <w:tcPr>
            <w:tcW w:w="2309" w:type="dxa"/>
          </w:tcPr>
          <w:p w:rsidR="002933DC" w:rsidRPr="002933DC" w:rsidRDefault="002933DC" w:rsidP="002933DC">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8–10</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часов</w:t>
            </w:r>
          </w:p>
        </w:tc>
        <w:tc>
          <w:tcPr>
            <w:tcW w:w="2549" w:type="dxa"/>
          </w:tcPr>
          <w:p w:rsidR="002933DC" w:rsidRPr="002933DC" w:rsidRDefault="002933DC" w:rsidP="002933DC">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11–12</w:t>
            </w:r>
            <w:r w:rsidRPr="002933DC">
              <w:rPr>
                <w:rFonts w:ascii="Times New Roman" w:eastAsia="Times New Roman" w:hAnsi="Times New Roman" w:cs="Times New Roman"/>
                <w:spacing w:val="-5"/>
                <w:sz w:val="24"/>
              </w:rPr>
              <w:t xml:space="preserve"> </w:t>
            </w:r>
            <w:r w:rsidRPr="002933DC">
              <w:rPr>
                <w:rFonts w:ascii="Times New Roman" w:eastAsia="Times New Roman" w:hAnsi="Times New Roman" w:cs="Times New Roman"/>
                <w:sz w:val="24"/>
              </w:rPr>
              <w:t>часов</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24 часа</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8.30-9.00</w:t>
            </w:r>
          </w:p>
        </w:tc>
        <w:tc>
          <w:tcPr>
            <w:tcW w:w="2309" w:type="dxa"/>
          </w:tcPr>
          <w:p w:rsidR="002933DC" w:rsidRPr="002933DC" w:rsidRDefault="002933DC" w:rsidP="002933DC">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c>
          <w:tcPr>
            <w:tcW w:w="2549" w:type="dxa"/>
          </w:tcPr>
          <w:p w:rsidR="002933DC" w:rsidRPr="002933DC" w:rsidRDefault="002933DC" w:rsidP="002933DC">
            <w:pPr>
              <w:spacing w:line="256" w:lineRule="exact"/>
              <w:ind w:left="491" w:right="481"/>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завтрак</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10.30-11.00</w:t>
            </w:r>
          </w:p>
        </w:tc>
        <w:tc>
          <w:tcPr>
            <w:tcW w:w="2309" w:type="dxa"/>
          </w:tcPr>
          <w:p w:rsidR="002933DC" w:rsidRPr="002933DC" w:rsidRDefault="002933DC" w:rsidP="002933DC">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c>
          <w:tcPr>
            <w:tcW w:w="2549" w:type="dxa"/>
          </w:tcPr>
          <w:p w:rsidR="002933DC" w:rsidRPr="002933DC" w:rsidRDefault="002933DC" w:rsidP="002933DC">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4"/>
                <w:sz w:val="24"/>
              </w:rPr>
              <w:t xml:space="preserve"> </w:t>
            </w:r>
            <w:r w:rsidRPr="002933DC">
              <w:rPr>
                <w:rFonts w:ascii="Times New Roman" w:eastAsia="Times New Roman" w:hAnsi="Times New Roman" w:cs="Times New Roman"/>
                <w:sz w:val="24"/>
              </w:rPr>
              <w:t>завтрак</w:t>
            </w:r>
          </w:p>
        </w:tc>
      </w:tr>
      <w:tr w:rsidR="002933DC" w:rsidRPr="002933DC" w:rsidTr="002933DC">
        <w:trPr>
          <w:trHeight w:val="278"/>
        </w:trPr>
        <w:tc>
          <w:tcPr>
            <w:tcW w:w="2056" w:type="dxa"/>
          </w:tcPr>
          <w:p w:rsidR="002933DC" w:rsidRPr="002933DC" w:rsidRDefault="002933DC" w:rsidP="002933DC">
            <w:pPr>
              <w:spacing w:line="258"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12.00-13.00</w:t>
            </w:r>
          </w:p>
        </w:tc>
        <w:tc>
          <w:tcPr>
            <w:tcW w:w="2309" w:type="dxa"/>
          </w:tcPr>
          <w:p w:rsidR="002933DC" w:rsidRPr="002933DC" w:rsidRDefault="002933DC" w:rsidP="002933DC">
            <w:pPr>
              <w:tabs>
                <w:tab w:val="left" w:pos="2309"/>
              </w:tabs>
              <w:spacing w:line="258"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c>
          <w:tcPr>
            <w:tcW w:w="2549" w:type="dxa"/>
          </w:tcPr>
          <w:p w:rsidR="002933DC" w:rsidRPr="002933DC" w:rsidRDefault="002933DC" w:rsidP="002933DC">
            <w:pPr>
              <w:spacing w:line="258" w:lineRule="exact"/>
              <w:ind w:left="491" w:right="480"/>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c>
          <w:tcPr>
            <w:tcW w:w="2670" w:type="dxa"/>
          </w:tcPr>
          <w:p w:rsidR="002933DC" w:rsidRPr="002933DC" w:rsidRDefault="002933DC" w:rsidP="002933DC">
            <w:pPr>
              <w:spacing w:line="258" w:lineRule="exact"/>
              <w:ind w:left="551" w:right="5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обед</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15.30</w:t>
            </w:r>
          </w:p>
        </w:tc>
        <w:tc>
          <w:tcPr>
            <w:tcW w:w="2309" w:type="dxa"/>
          </w:tcPr>
          <w:p w:rsidR="002933DC" w:rsidRPr="002933DC" w:rsidRDefault="002933DC" w:rsidP="002933DC">
            <w:pPr>
              <w:tabs>
                <w:tab w:val="left" w:pos="2309"/>
              </w:tabs>
              <w:spacing w:line="256" w:lineRule="exact"/>
              <w:ind w:left="41"/>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c>
          <w:tcPr>
            <w:tcW w:w="2549" w:type="dxa"/>
          </w:tcPr>
          <w:p w:rsidR="002933DC" w:rsidRPr="002933DC" w:rsidRDefault="002933DC" w:rsidP="002933DC">
            <w:pPr>
              <w:spacing w:line="256" w:lineRule="exact"/>
              <w:ind w:left="491" w:right="479"/>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c>
          <w:tcPr>
            <w:tcW w:w="2670" w:type="dxa"/>
          </w:tcPr>
          <w:p w:rsidR="002933DC" w:rsidRPr="002933DC" w:rsidRDefault="002933DC" w:rsidP="002933DC">
            <w:pPr>
              <w:spacing w:line="256" w:lineRule="exact"/>
              <w:ind w:left="551" w:right="539"/>
              <w:jc w:val="center"/>
              <w:rPr>
                <w:rFonts w:ascii="Times New Roman" w:eastAsia="Times New Roman" w:hAnsi="Times New Roman" w:cs="Times New Roman"/>
                <w:sz w:val="24"/>
              </w:rPr>
            </w:pPr>
            <w:r w:rsidRPr="002933DC">
              <w:rPr>
                <w:rFonts w:ascii="Times New Roman" w:eastAsia="Times New Roman" w:hAnsi="Times New Roman" w:cs="Times New Roman"/>
                <w:sz w:val="24"/>
              </w:rPr>
              <w:t>полдник</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18.30</w:t>
            </w:r>
          </w:p>
        </w:tc>
        <w:tc>
          <w:tcPr>
            <w:tcW w:w="2309" w:type="dxa"/>
          </w:tcPr>
          <w:p w:rsidR="002933DC" w:rsidRPr="002933DC" w:rsidRDefault="002933DC" w:rsidP="002933DC">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549" w:type="dxa"/>
          </w:tcPr>
          <w:p w:rsidR="002933DC" w:rsidRPr="002933DC" w:rsidRDefault="002933DC" w:rsidP="002933DC">
            <w:pPr>
              <w:spacing w:line="256" w:lineRule="exact"/>
              <w:ind w:left="491" w:right="482"/>
              <w:jc w:val="center"/>
              <w:rPr>
                <w:rFonts w:ascii="Times New Roman" w:eastAsia="Times New Roman" w:hAnsi="Times New Roman" w:cs="Times New Roman"/>
                <w:sz w:val="24"/>
              </w:rPr>
            </w:pPr>
            <w:r w:rsidRPr="002933DC">
              <w:rPr>
                <w:rFonts w:ascii="Times New Roman" w:eastAsia="Times New Roman" w:hAnsi="Times New Roman" w:cs="Times New Roman"/>
                <w:sz w:val="24"/>
              </w:rPr>
              <w:t>ужин</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ужин</w:t>
            </w:r>
          </w:p>
        </w:tc>
      </w:tr>
      <w:tr w:rsidR="002933DC" w:rsidRPr="002933DC" w:rsidTr="002933DC">
        <w:trPr>
          <w:trHeight w:val="275"/>
        </w:trPr>
        <w:tc>
          <w:tcPr>
            <w:tcW w:w="2056" w:type="dxa"/>
          </w:tcPr>
          <w:p w:rsidR="002933DC" w:rsidRPr="002933DC" w:rsidRDefault="002933DC" w:rsidP="002933DC">
            <w:pPr>
              <w:spacing w:line="256" w:lineRule="exact"/>
              <w:ind w:right="72"/>
              <w:jc w:val="center"/>
              <w:rPr>
                <w:rFonts w:ascii="Times New Roman" w:eastAsia="Times New Roman" w:hAnsi="Times New Roman" w:cs="Times New Roman"/>
                <w:sz w:val="24"/>
              </w:rPr>
            </w:pPr>
            <w:r w:rsidRPr="002933DC">
              <w:rPr>
                <w:rFonts w:ascii="Times New Roman" w:eastAsia="Times New Roman" w:hAnsi="Times New Roman" w:cs="Times New Roman"/>
                <w:sz w:val="24"/>
              </w:rPr>
              <w:t>21.00</w:t>
            </w:r>
          </w:p>
        </w:tc>
        <w:tc>
          <w:tcPr>
            <w:tcW w:w="2309" w:type="dxa"/>
          </w:tcPr>
          <w:p w:rsidR="002933DC" w:rsidRPr="002933DC" w:rsidRDefault="002933DC" w:rsidP="002933DC">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549" w:type="dxa"/>
          </w:tcPr>
          <w:p w:rsidR="002933DC" w:rsidRPr="002933DC" w:rsidRDefault="002933DC" w:rsidP="002933DC">
            <w:pPr>
              <w:spacing w:line="256" w:lineRule="exact"/>
              <w:ind w:left="9"/>
              <w:jc w:val="center"/>
              <w:rPr>
                <w:rFonts w:ascii="Times New Roman" w:eastAsia="Times New Roman" w:hAnsi="Times New Roman" w:cs="Times New Roman"/>
                <w:sz w:val="24"/>
              </w:rPr>
            </w:pPr>
            <w:r w:rsidRPr="002933DC">
              <w:rPr>
                <w:rFonts w:ascii="Times New Roman" w:eastAsia="Times New Roman" w:hAnsi="Times New Roman" w:cs="Times New Roman"/>
                <w:sz w:val="24"/>
              </w:rPr>
              <w:t>-</w:t>
            </w:r>
          </w:p>
        </w:tc>
        <w:tc>
          <w:tcPr>
            <w:tcW w:w="2670" w:type="dxa"/>
          </w:tcPr>
          <w:p w:rsidR="002933DC" w:rsidRPr="002933DC" w:rsidRDefault="002933DC" w:rsidP="002933DC">
            <w:pPr>
              <w:spacing w:line="256" w:lineRule="exact"/>
              <w:ind w:left="551" w:right="542"/>
              <w:jc w:val="center"/>
              <w:rPr>
                <w:rFonts w:ascii="Times New Roman" w:eastAsia="Times New Roman" w:hAnsi="Times New Roman" w:cs="Times New Roman"/>
                <w:sz w:val="24"/>
              </w:rPr>
            </w:pPr>
            <w:r w:rsidRPr="002933DC">
              <w:rPr>
                <w:rFonts w:ascii="Times New Roman" w:eastAsia="Times New Roman" w:hAnsi="Times New Roman" w:cs="Times New Roman"/>
                <w:sz w:val="24"/>
              </w:rPr>
              <w:t>второй</w:t>
            </w:r>
            <w:r w:rsidRPr="002933DC">
              <w:rPr>
                <w:rFonts w:ascii="Times New Roman" w:eastAsia="Times New Roman" w:hAnsi="Times New Roman" w:cs="Times New Roman"/>
                <w:spacing w:val="-2"/>
                <w:sz w:val="24"/>
              </w:rPr>
              <w:t xml:space="preserve"> </w:t>
            </w:r>
            <w:r w:rsidRPr="002933DC">
              <w:rPr>
                <w:rFonts w:ascii="Times New Roman" w:eastAsia="Times New Roman" w:hAnsi="Times New Roman" w:cs="Times New Roman"/>
                <w:sz w:val="24"/>
              </w:rPr>
              <w:t>ужин</w:t>
            </w:r>
          </w:p>
        </w:tc>
      </w:tr>
    </w:tbl>
    <w:p w:rsidR="002933DC" w:rsidRDefault="002933DC" w:rsidP="00E3124D">
      <w:pPr>
        <w:widowControl w:val="0"/>
        <w:autoSpaceDE w:val="0"/>
        <w:autoSpaceDN w:val="0"/>
        <w:spacing w:after="0"/>
        <w:ind w:firstLine="709"/>
        <w:jc w:val="center"/>
        <w:outlineLvl w:val="0"/>
        <w:rPr>
          <w:rFonts w:ascii="Times New Roman" w:eastAsia="Times New Roman" w:hAnsi="Times New Roman" w:cs="Times New Roman"/>
          <w:bCs/>
          <w:sz w:val="24"/>
          <w:szCs w:val="24"/>
        </w:rPr>
      </w:pPr>
    </w:p>
    <w:p w:rsidR="002933DC" w:rsidRPr="002933DC" w:rsidRDefault="002933DC" w:rsidP="002933DC">
      <w:pPr>
        <w:widowControl w:val="0"/>
        <w:autoSpaceDE w:val="0"/>
        <w:autoSpaceDN w:val="0"/>
        <w:spacing w:after="0"/>
        <w:ind w:left="6663" w:right="230"/>
        <w:jc w:val="right"/>
        <w:rPr>
          <w:rFonts w:ascii="Times New Roman" w:eastAsia="Times New Roman" w:hAnsi="Times New Roman" w:cs="Times New Roman"/>
          <w:spacing w:val="-57"/>
          <w:sz w:val="24"/>
          <w:szCs w:val="24"/>
        </w:rPr>
      </w:pPr>
      <w:r w:rsidRPr="002933DC">
        <w:rPr>
          <w:rFonts w:ascii="Times New Roman" w:eastAsia="Times New Roman" w:hAnsi="Times New Roman" w:cs="Times New Roman"/>
          <w:sz w:val="24"/>
          <w:szCs w:val="24"/>
        </w:rPr>
        <w:t>Приложение № 12</w:t>
      </w:r>
      <w:r w:rsidRPr="002933DC">
        <w:rPr>
          <w:rFonts w:ascii="Times New Roman" w:eastAsia="Times New Roman" w:hAnsi="Times New Roman" w:cs="Times New Roman"/>
          <w:spacing w:val="-57"/>
          <w:sz w:val="24"/>
          <w:szCs w:val="24"/>
        </w:rPr>
        <w:t xml:space="preserve">  </w:t>
      </w:r>
    </w:p>
    <w:p w:rsidR="002933DC" w:rsidRPr="002933DC" w:rsidRDefault="002933DC" w:rsidP="002933DC">
      <w:pPr>
        <w:widowControl w:val="0"/>
        <w:autoSpaceDE w:val="0"/>
        <w:autoSpaceDN w:val="0"/>
        <w:spacing w:after="0"/>
        <w:ind w:left="6663" w:right="230"/>
        <w:jc w:val="right"/>
        <w:rPr>
          <w:rFonts w:ascii="Times New Roman" w:eastAsia="Times New Roman" w:hAnsi="Times New Roman" w:cs="Times New Roman"/>
          <w:sz w:val="24"/>
          <w:szCs w:val="24"/>
        </w:rPr>
      </w:pPr>
      <w:r w:rsidRPr="002933DC">
        <w:rPr>
          <w:rFonts w:ascii="Times New Roman" w:eastAsia="Times New Roman" w:hAnsi="Times New Roman" w:cs="Times New Roman"/>
          <w:sz w:val="24"/>
          <w:szCs w:val="24"/>
        </w:rPr>
        <w:t>к</w:t>
      </w:r>
      <w:r w:rsidRPr="002933DC">
        <w:rPr>
          <w:rFonts w:ascii="Times New Roman" w:eastAsia="Times New Roman" w:hAnsi="Times New Roman" w:cs="Times New Roman"/>
          <w:spacing w:val="-7"/>
          <w:sz w:val="24"/>
          <w:szCs w:val="24"/>
        </w:rPr>
        <w:t xml:space="preserve"> </w:t>
      </w:r>
      <w:r w:rsidRPr="002933DC">
        <w:rPr>
          <w:rFonts w:ascii="Times New Roman" w:eastAsia="Times New Roman" w:hAnsi="Times New Roman" w:cs="Times New Roman"/>
          <w:sz w:val="24"/>
          <w:szCs w:val="24"/>
        </w:rPr>
        <w:t>СанПиН</w:t>
      </w:r>
      <w:r w:rsidRPr="002933DC">
        <w:rPr>
          <w:rFonts w:ascii="Times New Roman" w:eastAsia="Times New Roman" w:hAnsi="Times New Roman" w:cs="Times New Roman"/>
          <w:spacing w:val="-8"/>
          <w:sz w:val="24"/>
          <w:szCs w:val="24"/>
        </w:rPr>
        <w:t xml:space="preserve"> </w:t>
      </w:r>
      <w:r w:rsidRPr="002933DC">
        <w:rPr>
          <w:rFonts w:ascii="Times New Roman" w:eastAsia="Times New Roman" w:hAnsi="Times New Roman" w:cs="Times New Roman"/>
          <w:sz w:val="24"/>
          <w:szCs w:val="24"/>
        </w:rPr>
        <w:t>2.3/2.4.3590-20</w:t>
      </w:r>
    </w:p>
    <w:p w:rsidR="002933DC" w:rsidRDefault="00E3124D" w:rsidP="00E3124D">
      <w:pPr>
        <w:widowControl w:val="0"/>
        <w:autoSpaceDE w:val="0"/>
        <w:autoSpaceDN w:val="0"/>
        <w:spacing w:after="0"/>
        <w:ind w:firstLine="709"/>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Количество приемов пищи в зависимости от режима фу</w:t>
      </w:r>
      <w:r w:rsidR="002933DC">
        <w:rPr>
          <w:rFonts w:ascii="Times New Roman" w:eastAsia="Times New Roman" w:hAnsi="Times New Roman" w:cs="Times New Roman"/>
          <w:bCs/>
          <w:sz w:val="24"/>
          <w:szCs w:val="24"/>
        </w:rPr>
        <w:t xml:space="preserve">нкционирования организации </w:t>
      </w:r>
    </w:p>
    <w:p w:rsidR="00E3124D" w:rsidRPr="00E3124D" w:rsidRDefault="002933DC" w:rsidP="00E3124D">
      <w:pPr>
        <w:widowControl w:val="0"/>
        <w:autoSpaceDE w:val="0"/>
        <w:autoSpaceDN w:val="0"/>
        <w:spacing w:after="0"/>
        <w:ind w:firstLine="709"/>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 реж</w:t>
      </w:r>
      <w:r w:rsidR="00E3124D" w:rsidRPr="00E3124D">
        <w:rPr>
          <w:rFonts w:ascii="Times New Roman" w:eastAsia="Times New Roman" w:hAnsi="Times New Roman" w:cs="Times New Roman"/>
          <w:bCs/>
          <w:sz w:val="24"/>
          <w:szCs w:val="24"/>
        </w:rPr>
        <w:t>има обучения</w:t>
      </w:r>
    </w:p>
    <w:tbl>
      <w:tblPr>
        <w:tblStyle w:val="ae"/>
        <w:tblW w:w="0" w:type="auto"/>
        <w:tblInd w:w="392" w:type="dxa"/>
        <w:tblLook w:val="04A0" w:firstRow="1" w:lastRow="0" w:firstColumn="1" w:lastColumn="0" w:noHBand="0" w:noVBand="1"/>
      </w:tblPr>
      <w:tblGrid>
        <w:gridCol w:w="2126"/>
        <w:gridCol w:w="3379"/>
        <w:gridCol w:w="3992"/>
      </w:tblGrid>
      <w:tr w:rsidR="00E3124D" w:rsidTr="00965453">
        <w:tc>
          <w:tcPr>
            <w:tcW w:w="2126" w:type="dxa"/>
          </w:tcPr>
          <w:p w:rsidR="00E3124D" w:rsidRPr="00E3124D" w:rsidRDefault="00E3124D" w:rsidP="00E3124D">
            <w:pPr>
              <w:widowControl w:val="0"/>
              <w:autoSpaceDE w:val="0"/>
              <w:autoSpaceDN w:val="0"/>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Вид организации</w:t>
            </w:r>
          </w:p>
        </w:tc>
        <w:tc>
          <w:tcPr>
            <w:tcW w:w="3379" w:type="dxa"/>
          </w:tcPr>
          <w:p w:rsidR="00E3124D" w:rsidRPr="00E3124D" w:rsidRDefault="00E3124D" w:rsidP="00E3124D">
            <w:pPr>
              <w:widowControl w:val="0"/>
              <w:autoSpaceDE w:val="0"/>
              <w:autoSpaceDN w:val="0"/>
              <w:jc w:val="center"/>
              <w:outlineLvl w:val="0"/>
              <w:rPr>
                <w:rFonts w:ascii="Times New Roman" w:eastAsia="Times New Roman" w:hAnsi="Times New Roman" w:cs="Times New Roman"/>
                <w:bCs/>
                <w:sz w:val="24"/>
                <w:szCs w:val="24"/>
              </w:rPr>
            </w:pPr>
            <w:r w:rsidRPr="00E3124D">
              <w:rPr>
                <w:rFonts w:ascii="Times New Roman" w:eastAsia="Times New Roman" w:hAnsi="Times New Roman" w:cs="Times New Roman"/>
                <w:bCs/>
                <w:sz w:val="24"/>
                <w:szCs w:val="24"/>
              </w:rPr>
              <w:t>Продолжительность, либо время нахождения ребенка в организации</w:t>
            </w:r>
          </w:p>
        </w:tc>
        <w:tc>
          <w:tcPr>
            <w:tcW w:w="3992" w:type="dxa"/>
          </w:tcPr>
          <w:p w:rsidR="00E3124D" w:rsidRPr="00E3124D" w:rsidRDefault="00E3124D" w:rsidP="00E3124D">
            <w:pPr>
              <w:widowControl w:val="0"/>
              <w:autoSpaceDE w:val="0"/>
              <w:autoSpaceDN w:val="0"/>
              <w:jc w:val="center"/>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Количество обязательных приемов пищи</w:t>
            </w:r>
          </w:p>
        </w:tc>
      </w:tr>
      <w:tr w:rsidR="00E3124D" w:rsidTr="00965453">
        <w:tc>
          <w:tcPr>
            <w:tcW w:w="2126" w:type="dxa"/>
            <w:vMerge w:val="restart"/>
          </w:tcPr>
          <w:p w:rsidR="00E3124D" w:rsidRPr="00965453" w:rsidRDefault="00965453" w:rsidP="00E3124D">
            <w:pPr>
              <w:widowControl w:val="0"/>
              <w:autoSpaceDE w:val="0"/>
              <w:autoSpaceDN w:val="0"/>
              <w:outlineLvl w:val="0"/>
              <w:rPr>
                <w:rFonts w:ascii="Times New Roman" w:eastAsia="Times New Roman" w:hAnsi="Times New Roman" w:cs="Times New Roman"/>
                <w:b/>
                <w:bCs/>
                <w:sz w:val="24"/>
                <w:szCs w:val="24"/>
              </w:rPr>
            </w:pPr>
            <w:r w:rsidRPr="00965453">
              <w:rPr>
                <w:rFonts w:ascii="Times New Roman" w:eastAsia="Arial Unicode MS" w:hAnsi="Times New Roman" w:cs="Times New Roman"/>
                <w:color w:val="000000"/>
                <w:sz w:val="24"/>
                <w:szCs w:val="24"/>
                <w:lang w:eastAsia="ru-RU"/>
              </w:rPr>
              <w:t>Дошкольные организации, организации по уходу и присмотру</w:t>
            </w:r>
          </w:p>
        </w:tc>
        <w:tc>
          <w:tcPr>
            <w:tcW w:w="3379" w:type="dxa"/>
          </w:tcPr>
          <w:p w:rsidR="00E3124D" w:rsidRPr="00E3124D" w:rsidRDefault="00E3124D" w:rsidP="00E3124D">
            <w:pPr>
              <w:rPr>
                <w:rFonts w:ascii="Times New Roman" w:hAnsi="Times New Roman" w:cs="Times New Roman"/>
                <w:sz w:val="24"/>
                <w:szCs w:val="24"/>
              </w:rPr>
            </w:pPr>
            <w:r w:rsidRPr="00E3124D">
              <w:rPr>
                <w:rFonts w:ascii="Times New Roman" w:hAnsi="Times New Roman" w:cs="Times New Roman"/>
                <w:sz w:val="24"/>
                <w:szCs w:val="24"/>
              </w:rPr>
              <w:t>до 5 часов</w:t>
            </w:r>
          </w:p>
        </w:tc>
        <w:tc>
          <w:tcPr>
            <w:tcW w:w="3992" w:type="dxa"/>
          </w:tcPr>
          <w:p w:rsidR="00E3124D" w:rsidRPr="00E3124D" w:rsidRDefault="00E3124D" w:rsidP="00E3124D">
            <w:pPr>
              <w:ind w:left="160"/>
              <w:rPr>
                <w:rFonts w:ascii="Times New Roman" w:hAnsi="Times New Roman" w:cs="Times New Roman"/>
                <w:sz w:val="24"/>
                <w:szCs w:val="24"/>
              </w:rPr>
            </w:pPr>
            <w:r w:rsidRPr="00E3124D">
              <w:rPr>
                <w:rFonts w:ascii="Times New Roman" w:hAnsi="Times New Roman" w:cs="Times New Roman"/>
                <w:sz w:val="24"/>
                <w:szCs w:val="24"/>
              </w:rPr>
              <w:t>2 приема пищи (приемы пищи определяются фактическим временем нахождения в организации)</w:t>
            </w:r>
          </w:p>
        </w:tc>
      </w:tr>
      <w:tr w:rsidR="00E3124D" w:rsidTr="00965453">
        <w:tc>
          <w:tcPr>
            <w:tcW w:w="2126" w:type="dxa"/>
            <w:vMerge/>
          </w:tcPr>
          <w:p w:rsidR="00E3124D" w:rsidRDefault="00E3124D" w:rsidP="00E3124D">
            <w:pPr>
              <w:widowControl w:val="0"/>
              <w:autoSpaceDE w:val="0"/>
              <w:autoSpaceDN w:val="0"/>
              <w:outlineLvl w:val="0"/>
              <w:rPr>
                <w:rFonts w:ascii="Times New Roman" w:eastAsia="Times New Roman" w:hAnsi="Times New Roman" w:cs="Times New Roman"/>
                <w:b/>
                <w:bCs/>
                <w:sz w:val="24"/>
                <w:szCs w:val="24"/>
              </w:rPr>
            </w:pPr>
          </w:p>
        </w:tc>
        <w:tc>
          <w:tcPr>
            <w:tcW w:w="3379" w:type="dxa"/>
          </w:tcPr>
          <w:p w:rsidR="00E3124D" w:rsidRPr="00E3124D" w:rsidRDefault="00E3124D" w:rsidP="00E3124D">
            <w:pPr>
              <w:rPr>
                <w:rFonts w:ascii="Times New Roman" w:hAnsi="Times New Roman" w:cs="Times New Roman"/>
                <w:sz w:val="24"/>
                <w:szCs w:val="24"/>
              </w:rPr>
            </w:pPr>
            <w:r w:rsidRPr="00E3124D">
              <w:rPr>
                <w:rFonts w:ascii="Times New Roman" w:hAnsi="Times New Roman" w:cs="Times New Roman"/>
                <w:sz w:val="24"/>
                <w:szCs w:val="24"/>
              </w:rPr>
              <w:t>8-10 часов</w:t>
            </w:r>
          </w:p>
        </w:tc>
        <w:tc>
          <w:tcPr>
            <w:tcW w:w="3992" w:type="dxa"/>
          </w:tcPr>
          <w:p w:rsidR="00E3124D" w:rsidRPr="00E3124D" w:rsidRDefault="00E3124D" w:rsidP="00E3124D">
            <w:pPr>
              <w:ind w:left="160"/>
              <w:rPr>
                <w:rFonts w:ascii="Times New Roman" w:hAnsi="Times New Roman" w:cs="Times New Roman"/>
                <w:sz w:val="24"/>
                <w:szCs w:val="24"/>
              </w:rPr>
            </w:pPr>
            <w:r w:rsidRPr="00E3124D">
              <w:rPr>
                <w:rFonts w:ascii="Times New Roman" w:hAnsi="Times New Roman" w:cs="Times New Roman"/>
                <w:sz w:val="24"/>
                <w:szCs w:val="24"/>
              </w:rPr>
              <w:t>завтрак, второй завтрак, обед и полдник</w:t>
            </w:r>
          </w:p>
        </w:tc>
      </w:tr>
      <w:tr w:rsidR="00E3124D" w:rsidTr="00965453">
        <w:tc>
          <w:tcPr>
            <w:tcW w:w="2126" w:type="dxa"/>
            <w:vMerge/>
          </w:tcPr>
          <w:p w:rsidR="00E3124D" w:rsidRDefault="00E3124D" w:rsidP="00E3124D">
            <w:pPr>
              <w:widowControl w:val="0"/>
              <w:autoSpaceDE w:val="0"/>
              <w:autoSpaceDN w:val="0"/>
              <w:outlineLvl w:val="0"/>
              <w:rPr>
                <w:rFonts w:ascii="Times New Roman" w:eastAsia="Times New Roman" w:hAnsi="Times New Roman" w:cs="Times New Roman"/>
                <w:b/>
                <w:bCs/>
                <w:sz w:val="24"/>
                <w:szCs w:val="24"/>
              </w:rPr>
            </w:pPr>
          </w:p>
        </w:tc>
        <w:tc>
          <w:tcPr>
            <w:tcW w:w="3379" w:type="dxa"/>
          </w:tcPr>
          <w:p w:rsidR="00E3124D" w:rsidRPr="00E3124D" w:rsidRDefault="00E3124D" w:rsidP="00E3124D">
            <w:pPr>
              <w:rPr>
                <w:rFonts w:ascii="Times New Roman" w:hAnsi="Times New Roman" w:cs="Times New Roman"/>
                <w:sz w:val="24"/>
                <w:szCs w:val="24"/>
              </w:rPr>
            </w:pPr>
            <w:r w:rsidRPr="00E3124D">
              <w:rPr>
                <w:rFonts w:ascii="Times New Roman" w:hAnsi="Times New Roman" w:cs="Times New Roman"/>
                <w:sz w:val="24"/>
                <w:szCs w:val="24"/>
              </w:rPr>
              <w:t>11-12 часов</w:t>
            </w:r>
          </w:p>
        </w:tc>
        <w:tc>
          <w:tcPr>
            <w:tcW w:w="3992" w:type="dxa"/>
          </w:tcPr>
          <w:p w:rsidR="00E3124D" w:rsidRPr="00E3124D" w:rsidRDefault="00E3124D" w:rsidP="00E3124D">
            <w:pPr>
              <w:ind w:left="160"/>
              <w:rPr>
                <w:rFonts w:ascii="Times New Roman" w:hAnsi="Times New Roman" w:cs="Times New Roman"/>
                <w:sz w:val="24"/>
                <w:szCs w:val="24"/>
              </w:rPr>
            </w:pPr>
            <w:r w:rsidRPr="00E3124D">
              <w:rPr>
                <w:rFonts w:ascii="Times New Roman" w:hAnsi="Times New Roman" w:cs="Times New Roman"/>
                <w:sz w:val="24"/>
                <w:szCs w:val="24"/>
              </w:rPr>
              <w:t>завтрак, второй завтрак, обед, полдник и ужин</w:t>
            </w:r>
          </w:p>
        </w:tc>
      </w:tr>
      <w:tr w:rsidR="00E3124D" w:rsidTr="00965453">
        <w:tc>
          <w:tcPr>
            <w:tcW w:w="2126" w:type="dxa"/>
            <w:vMerge/>
          </w:tcPr>
          <w:p w:rsidR="00E3124D" w:rsidRDefault="00E3124D" w:rsidP="00E3124D">
            <w:pPr>
              <w:widowControl w:val="0"/>
              <w:autoSpaceDE w:val="0"/>
              <w:autoSpaceDN w:val="0"/>
              <w:outlineLvl w:val="0"/>
              <w:rPr>
                <w:rFonts w:ascii="Times New Roman" w:eastAsia="Times New Roman" w:hAnsi="Times New Roman" w:cs="Times New Roman"/>
                <w:b/>
                <w:bCs/>
                <w:sz w:val="24"/>
                <w:szCs w:val="24"/>
              </w:rPr>
            </w:pPr>
          </w:p>
        </w:tc>
        <w:tc>
          <w:tcPr>
            <w:tcW w:w="3379" w:type="dxa"/>
          </w:tcPr>
          <w:p w:rsidR="00E3124D" w:rsidRPr="00E3124D" w:rsidRDefault="00E3124D" w:rsidP="00E3124D">
            <w:pPr>
              <w:rPr>
                <w:rFonts w:ascii="Times New Roman" w:hAnsi="Times New Roman" w:cs="Times New Roman"/>
                <w:sz w:val="24"/>
                <w:szCs w:val="24"/>
              </w:rPr>
            </w:pPr>
            <w:r w:rsidRPr="00E3124D">
              <w:rPr>
                <w:rFonts w:ascii="Times New Roman" w:hAnsi="Times New Roman" w:cs="Times New Roman"/>
                <w:sz w:val="24"/>
                <w:szCs w:val="24"/>
              </w:rPr>
              <w:t>круглосуточно</w:t>
            </w:r>
          </w:p>
        </w:tc>
        <w:tc>
          <w:tcPr>
            <w:tcW w:w="3992" w:type="dxa"/>
          </w:tcPr>
          <w:p w:rsidR="00E3124D" w:rsidRPr="00E3124D" w:rsidRDefault="00E3124D" w:rsidP="00E3124D">
            <w:pPr>
              <w:ind w:left="160"/>
              <w:rPr>
                <w:rFonts w:ascii="Times New Roman" w:hAnsi="Times New Roman" w:cs="Times New Roman"/>
                <w:sz w:val="24"/>
                <w:szCs w:val="24"/>
              </w:rPr>
            </w:pPr>
            <w:r w:rsidRPr="00E3124D">
              <w:rPr>
                <w:rFonts w:ascii="Times New Roman" w:hAnsi="Times New Roman" w:cs="Times New Roman"/>
                <w:sz w:val="24"/>
                <w:szCs w:val="24"/>
              </w:rPr>
              <w:t>завтрак, второй завтрак, обед, полдник, ужин, второй ужин</w:t>
            </w:r>
          </w:p>
        </w:tc>
      </w:tr>
    </w:tbl>
    <w:p w:rsidR="00965453" w:rsidRPr="00965453" w:rsidRDefault="002933DC" w:rsidP="00965453">
      <w:pPr>
        <w:tabs>
          <w:tab w:val="left" w:pos="1725"/>
        </w:tabs>
        <w:spacing w:after="0" w:line="240" w:lineRule="auto"/>
        <w:ind w:right="23"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Организация может </w:t>
      </w:r>
      <w:r w:rsidR="00965453" w:rsidRPr="00965453">
        <w:rPr>
          <w:rFonts w:ascii="Times New Roman" w:eastAsia="Times New Roman" w:hAnsi="Times New Roman" w:cs="Times New Roman"/>
          <w:color w:val="000000"/>
          <w:sz w:val="26"/>
          <w:szCs w:val="26"/>
          <w:lang w:eastAsia="ru-RU"/>
        </w:rPr>
        <w:t>самостоятельно принимать решение о наличии второго завтрака и ужина, руководствуясь пунктами 8.1.2.1 и 8.1.2.2 СанПиН 2.3/2.4.3590-20:</w:t>
      </w:r>
    </w:p>
    <w:p w:rsidR="00965453" w:rsidRPr="00965453" w:rsidRDefault="002933DC" w:rsidP="00965453">
      <w:pPr>
        <w:spacing w:after="0" w:line="240" w:lineRule="auto"/>
        <w:ind w:left="40" w:right="23"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965453" w:rsidRPr="00965453">
        <w:rPr>
          <w:rFonts w:ascii="Times New Roman" w:eastAsia="Times New Roman" w:hAnsi="Times New Roman" w:cs="Times New Roman"/>
          <w:color w:val="000000"/>
          <w:sz w:val="26"/>
          <w:szCs w:val="26"/>
          <w:lang w:eastAsia="ru-RU"/>
        </w:rPr>
        <w:t>при отсутствии второго завтрака калорийность основного завтрака должна быть увеличена на 5% соответственно.</w:t>
      </w:r>
    </w:p>
    <w:p w:rsidR="00965453" w:rsidRPr="00965453" w:rsidRDefault="002933DC" w:rsidP="00965453">
      <w:pPr>
        <w:spacing w:after="0" w:line="240" w:lineRule="auto"/>
        <w:ind w:left="40" w:right="23" w:firstLine="7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 </w:t>
      </w:r>
      <w:r w:rsidR="00965453" w:rsidRPr="00965453">
        <w:rPr>
          <w:rFonts w:ascii="Times New Roman" w:eastAsia="Times New Roman" w:hAnsi="Times New Roman" w:cs="Times New Roman"/>
          <w:color w:val="000000"/>
          <w:sz w:val="26"/>
          <w:szCs w:val="26"/>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E3124D" w:rsidRDefault="00E3124D" w:rsidP="002F07C4">
      <w:pPr>
        <w:widowControl w:val="0"/>
        <w:autoSpaceDE w:val="0"/>
        <w:autoSpaceDN w:val="0"/>
        <w:spacing w:after="0"/>
        <w:ind w:firstLine="709"/>
        <w:outlineLvl w:val="0"/>
        <w:rPr>
          <w:rFonts w:ascii="Times New Roman" w:eastAsia="Times New Roman" w:hAnsi="Times New Roman" w:cs="Times New Roman"/>
          <w:b/>
          <w:bCs/>
          <w:sz w:val="24"/>
          <w:szCs w:val="24"/>
        </w:rPr>
      </w:pPr>
    </w:p>
    <w:p w:rsidR="00965453" w:rsidRDefault="00965453" w:rsidP="00965453">
      <w:pPr>
        <w:tabs>
          <w:tab w:val="left" w:pos="709"/>
        </w:tabs>
        <w:spacing w:after="0" w:line="379" w:lineRule="exact"/>
        <w:ind w:right="20"/>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ab/>
        <w:t xml:space="preserve">В </w:t>
      </w:r>
      <w:r w:rsidRPr="00965453">
        <w:rPr>
          <w:rFonts w:ascii="Times New Roman" w:eastAsia="Times New Roman" w:hAnsi="Times New Roman" w:cs="Times New Roman"/>
          <w:color w:val="000000"/>
          <w:sz w:val="26"/>
          <w:szCs w:val="26"/>
          <w:lang w:eastAsia="ru-RU"/>
        </w:rPr>
        <w:t>программе приводятся примерные режимы дня для групп,</w:t>
      </w:r>
      <w:r>
        <w:rPr>
          <w:rFonts w:ascii="Times New Roman" w:eastAsia="Times New Roman" w:hAnsi="Times New Roman" w:cs="Times New Roman"/>
          <w:color w:val="000000"/>
          <w:sz w:val="26"/>
          <w:szCs w:val="26"/>
          <w:lang w:eastAsia="ru-RU"/>
        </w:rPr>
        <w:t xml:space="preserve"> функционирующих полный день (10,5 </w:t>
      </w:r>
      <w:r w:rsidRPr="00965453">
        <w:rPr>
          <w:rFonts w:ascii="Times New Roman" w:eastAsia="Times New Roman" w:hAnsi="Times New Roman" w:cs="Times New Roman"/>
          <w:color w:val="000000"/>
          <w:sz w:val="26"/>
          <w:szCs w:val="26"/>
          <w:lang w:eastAsia="ru-RU"/>
        </w:rPr>
        <w:t>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r>
        <w:rPr>
          <w:rFonts w:ascii="Times New Roman" w:eastAsia="Times New Roman" w:hAnsi="Times New Roman" w:cs="Times New Roman"/>
          <w:color w:val="000000"/>
          <w:sz w:val="26"/>
          <w:szCs w:val="26"/>
          <w:lang w:eastAsia="ru-RU"/>
        </w:rPr>
        <w:t xml:space="preserve"> </w:t>
      </w:r>
    </w:p>
    <w:p w:rsidR="00965453" w:rsidRDefault="00965453" w:rsidP="00965453">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w:t>
      </w:r>
      <w:r w:rsidR="002933DC">
        <w:rPr>
          <w:rFonts w:ascii="Times New Roman" w:eastAsia="Times New Roman" w:hAnsi="Times New Roman" w:cs="Times New Roman"/>
          <w:color w:val="000000"/>
          <w:sz w:val="26"/>
          <w:szCs w:val="26"/>
          <w:lang w:eastAsia="ru-RU"/>
        </w:rPr>
        <w:t>им дня в группе детей от 2-х до 3-х лет</w:t>
      </w:r>
    </w:p>
    <w:p w:rsidR="002933DC" w:rsidRPr="002933DC" w:rsidRDefault="002933DC" w:rsidP="002933DC">
      <w:pPr>
        <w:spacing w:after="0" w:line="240" w:lineRule="auto"/>
        <w:jc w:val="center"/>
        <w:rPr>
          <w:rFonts w:ascii="Times New Roman" w:eastAsia="Calibri" w:hAnsi="Times New Roman" w:cs="Times New Roman"/>
          <w:sz w:val="24"/>
          <w:szCs w:val="24"/>
        </w:rPr>
      </w:pPr>
      <w:r w:rsidRPr="002933DC">
        <w:rPr>
          <w:rFonts w:ascii="Times New Roman" w:eastAsia="Calibri" w:hAnsi="Times New Roman" w:cs="Times New Roman"/>
          <w:sz w:val="24"/>
          <w:szCs w:val="24"/>
        </w:rPr>
        <w:t>на холодный период времени (сентябрь – май)</w:t>
      </w:r>
    </w:p>
    <w:tbl>
      <w:tblPr>
        <w:tblW w:w="9863" w:type="dxa"/>
        <w:tblInd w:w="108" w:type="dxa"/>
        <w:tblLayout w:type="fixed"/>
        <w:tblLook w:val="0000" w:firstRow="0" w:lastRow="0" w:firstColumn="0" w:lastColumn="0" w:noHBand="0" w:noVBand="0"/>
      </w:tblPr>
      <w:tblGrid>
        <w:gridCol w:w="1701"/>
        <w:gridCol w:w="5954"/>
        <w:gridCol w:w="2208"/>
      </w:tblGrid>
      <w:tr w:rsidR="002933DC" w:rsidRPr="002933DC" w:rsidTr="009252B0">
        <w:tc>
          <w:tcPr>
            <w:tcW w:w="1701"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Время</w:t>
            </w: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Организационные формы</w:t>
            </w:r>
          </w:p>
        </w:tc>
      </w:tr>
      <w:tr w:rsidR="002933DC" w:rsidRPr="002933DC" w:rsidTr="009252B0">
        <w:tc>
          <w:tcPr>
            <w:tcW w:w="9863" w:type="dxa"/>
            <w:gridSpan w:val="3"/>
            <w:tcBorders>
              <w:top w:val="single" w:sz="4" w:space="0" w:color="000000"/>
              <w:left w:val="single" w:sz="4" w:space="0" w:color="000000"/>
              <w:bottom w:val="single" w:sz="4" w:space="0" w:color="000000"/>
              <w:right w:val="single" w:sz="4" w:space="0" w:color="auto"/>
            </w:tcBorders>
          </w:tcPr>
          <w:p w:rsidR="002933DC" w:rsidRPr="002933DC" w:rsidRDefault="00870DD9" w:rsidP="002933D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Возрастная категория детей: 12</w:t>
            </w:r>
            <w:r w:rsidR="002933DC" w:rsidRPr="002933DC">
              <w:rPr>
                <w:rFonts w:ascii="Times New Roman" w:eastAsia="Calibri" w:hAnsi="Times New Roman" w:cs="Times New Roman"/>
                <w:sz w:val="24"/>
                <w:szCs w:val="24"/>
              </w:rPr>
              <w:t xml:space="preserve"> – 3 года</w:t>
            </w:r>
          </w:p>
        </w:tc>
      </w:tr>
      <w:tr w:rsidR="002933DC" w:rsidRPr="002933DC" w:rsidTr="009252B0">
        <w:tc>
          <w:tcPr>
            <w:tcW w:w="1701"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07.15 - 08.10</w:t>
            </w: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Прием детей (общение со взрослым, предметная деятельность, рассматривание картинок, совместные игры со сверстниками под руководством взрослого)</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СД</w:t>
            </w:r>
          </w:p>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ВсР</w:t>
            </w:r>
          </w:p>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w:t>
            </w:r>
          </w:p>
        </w:tc>
      </w:tr>
      <w:tr w:rsidR="002933DC" w:rsidRPr="002933DC" w:rsidTr="009252B0">
        <w:trPr>
          <w:trHeight w:val="280"/>
        </w:trPr>
        <w:tc>
          <w:tcPr>
            <w:tcW w:w="1701" w:type="dxa"/>
            <w:tcBorders>
              <w:top w:val="single" w:sz="4" w:space="0" w:color="auto"/>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08.10 – 08.20</w:t>
            </w:r>
          </w:p>
        </w:tc>
        <w:tc>
          <w:tcPr>
            <w:tcW w:w="5954" w:type="dxa"/>
            <w:tcBorders>
              <w:top w:val="single" w:sz="4" w:space="0" w:color="auto"/>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Утренняя гимнастика</w:t>
            </w:r>
          </w:p>
        </w:tc>
        <w:tc>
          <w:tcPr>
            <w:tcW w:w="2208" w:type="dxa"/>
            <w:tcBorders>
              <w:top w:val="single" w:sz="4" w:space="0" w:color="auto"/>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ОДвРМ </w:t>
            </w:r>
          </w:p>
        </w:tc>
      </w:tr>
      <w:tr w:rsidR="002933DC" w:rsidRPr="002933DC" w:rsidTr="009252B0">
        <w:tc>
          <w:tcPr>
            <w:tcW w:w="1701" w:type="dxa"/>
            <w:tcBorders>
              <w:top w:val="single" w:sz="4" w:space="0" w:color="000000"/>
              <w:left w:val="single" w:sz="4" w:space="0" w:color="000000"/>
              <w:bottom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08.20 – 09.00</w:t>
            </w: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Подготовка к завтраку (гигиенические процедуры), завтрак. Подготовка к образовательной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w:t>
            </w:r>
          </w:p>
        </w:tc>
      </w:tr>
      <w:tr w:rsidR="002933DC" w:rsidRPr="002933DC" w:rsidTr="009252B0">
        <w:trPr>
          <w:trHeight w:val="1070"/>
        </w:trPr>
        <w:tc>
          <w:tcPr>
            <w:tcW w:w="1701" w:type="dxa"/>
            <w:tcBorders>
              <w:top w:val="single" w:sz="4" w:space="0" w:color="auto"/>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09.00 – 10.30</w:t>
            </w:r>
          </w:p>
        </w:tc>
        <w:tc>
          <w:tcPr>
            <w:tcW w:w="5954" w:type="dxa"/>
            <w:tcBorders>
              <w:top w:val="single" w:sz="4" w:space="0" w:color="000000"/>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Непосредственная образовательная деятельность организовывается по подгруппам по расписанию с двигательной активностью между занятиями не менее 10 минут. </w:t>
            </w:r>
          </w:p>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Артикуляционная гимнастика, зрительная гимнастика, пальчиковая гимнастика, дыхательная гимнастика, нейрогимнастика </w:t>
            </w:r>
          </w:p>
        </w:tc>
        <w:tc>
          <w:tcPr>
            <w:tcW w:w="2208" w:type="dxa"/>
            <w:tcBorders>
              <w:top w:val="single" w:sz="4" w:space="0" w:color="000000"/>
              <w:left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ОД, СД, ОДвРМ, </w:t>
            </w:r>
          </w:p>
        </w:tc>
      </w:tr>
      <w:tr w:rsidR="002933DC" w:rsidRPr="002933DC" w:rsidTr="009252B0">
        <w:trPr>
          <w:trHeight w:val="220"/>
        </w:trPr>
        <w:tc>
          <w:tcPr>
            <w:tcW w:w="1701" w:type="dxa"/>
            <w:tcBorders>
              <w:top w:val="single" w:sz="4" w:space="0" w:color="auto"/>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10.30 – 10.40</w:t>
            </w:r>
          </w:p>
        </w:tc>
        <w:tc>
          <w:tcPr>
            <w:tcW w:w="5954" w:type="dxa"/>
            <w:tcBorders>
              <w:top w:val="single" w:sz="4" w:space="0" w:color="auto"/>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Второй завтрак</w:t>
            </w:r>
          </w:p>
        </w:tc>
        <w:tc>
          <w:tcPr>
            <w:tcW w:w="2208" w:type="dxa"/>
            <w:tcBorders>
              <w:top w:val="single" w:sz="4" w:space="0" w:color="auto"/>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w:t>
            </w:r>
          </w:p>
        </w:tc>
      </w:tr>
      <w:tr w:rsidR="002933DC" w:rsidRPr="002933DC" w:rsidTr="009252B0">
        <w:trPr>
          <w:trHeight w:val="220"/>
        </w:trPr>
        <w:tc>
          <w:tcPr>
            <w:tcW w:w="1701" w:type="dxa"/>
            <w:vMerge w:val="restart"/>
            <w:tcBorders>
              <w:top w:val="single" w:sz="4" w:space="0" w:color="auto"/>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10.40 – 11.45</w:t>
            </w:r>
          </w:p>
        </w:tc>
        <w:tc>
          <w:tcPr>
            <w:tcW w:w="5954" w:type="dxa"/>
            <w:tcBorders>
              <w:top w:val="single" w:sz="4" w:space="0" w:color="auto"/>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Подготовка к прогулке, прогулка:</w:t>
            </w:r>
          </w:p>
        </w:tc>
        <w:tc>
          <w:tcPr>
            <w:tcW w:w="2208" w:type="dxa"/>
            <w:tcBorders>
              <w:top w:val="single" w:sz="4" w:space="0" w:color="auto"/>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p>
        </w:tc>
      </w:tr>
      <w:tr w:rsidR="002933DC" w:rsidRPr="002933DC" w:rsidTr="009252B0">
        <w:trPr>
          <w:cantSplit/>
          <w:trHeight w:hRule="exact" w:val="315"/>
        </w:trPr>
        <w:tc>
          <w:tcPr>
            <w:tcW w:w="1701" w:type="dxa"/>
            <w:vMerge/>
            <w:tcBorders>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Экспериментирование с материалами и веществами</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 СД</w:t>
            </w:r>
          </w:p>
        </w:tc>
      </w:tr>
      <w:tr w:rsidR="002933DC" w:rsidRPr="002933DC" w:rsidTr="009252B0">
        <w:trPr>
          <w:cantSplit/>
          <w:trHeight w:hRule="exact" w:val="292"/>
        </w:trPr>
        <w:tc>
          <w:tcPr>
            <w:tcW w:w="1701" w:type="dxa"/>
            <w:vMerge/>
            <w:tcBorders>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Действия с бытовыми предметами, физо</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 СД</w:t>
            </w:r>
          </w:p>
        </w:tc>
      </w:tr>
      <w:tr w:rsidR="002933DC" w:rsidRPr="002933DC" w:rsidTr="009252B0">
        <w:trPr>
          <w:cantSplit/>
          <w:trHeight w:val="203"/>
        </w:trPr>
        <w:tc>
          <w:tcPr>
            <w:tcW w:w="1701" w:type="dxa"/>
            <w:vMerge/>
            <w:tcBorders>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p>
        </w:tc>
        <w:tc>
          <w:tcPr>
            <w:tcW w:w="5954" w:type="dxa"/>
            <w:tcBorders>
              <w:top w:val="single" w:sz="4" w:space="0" w:color="000000"/>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Двигательная активность</w:t>
            </w:r>
          </w:p>
        </w:tc>
        <w:tc>
          <w:tcPr>
            <w:tcW w:w="2208" w:type="dxa"/>
            <w:tcBorders>
              <w:top w:val="single" w:sz="4" w:space="0" w:color="000000"/>
              <w:left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 СД</w:t>
            </w:r>
          </w:p>
        </w:tc>
      </w:tr>
      <w:tr w:rsidR="002933DC" w:rsidRPr="002933DC" w:rsidTr="009252B0">
        <w:tc>
          <w:tcPr>
            <w:tcW w:w="1701" w:type="dxa"/>
            <w:vMerge/>
            <w:tcBorders>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w:t>
            </w:r>
          </w:p>
        </w:tc>
      </w:tr>
      <w:tr w:rsidR="002933DC" w:rsidRPr="002933DC" w:rsidTr="009252B0">
        <w:trPr>
          <w:trHeight w:val="218"/>
        </w:trPr>
        <w:tc>
          <w:tcPr>
            <w:tcW w:w="1701" w:type="dxa"/>
            <w:tcBorders>
              <w:top w:val="single" w:sz="4" w:space="0" w:color="000000"/>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11.45 – 12.20</w:t>
            </w:r>
          </w:p>
        </w:tc>
        <w:tc>
          <w:tcPr>
            <w:tcW w:w="5954" w:type="dxa"/>
            <w:tcBorders>
              <w:top w:val="single" w:sz="4" w:space="0" w:color="000000"/>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Гигиенические процедуры, обед</w:t>
            </w:r>
          </w:p>
        </w:tc>
        <w:tc>
          <w:tcPr>
            <w:tcW w:w="2208" w:type="dxa"/>
            <w:tcBorders>
              <w:top w:val="single" w:sz="4" w:space="0" w:color="000000"/>
              <w:left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w:t>
            </w:r>
          </w:p>
        </w:tc>
      </w:tr>
      <w:tr w:rsidR="002933DC" w:rsidRPr="002933DC" w:rsidTr="009252B0">
        <w:tc>
          <w:tcPr>
            <w:tcW w:w="1701"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12.20 – 15.20</w:t>
            </w: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Подготовка ко сну. Дневной сон</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p>
        </w:tc>
      </w:tr>
      <w:tr w:rsidR="002933DC" w:rsidRPr="002933DC" w:rsidTr="009252B0">
        <w:trPr>
          <w:trHeight w:val="422"/>
        </w:trPr>
        <w:tc>
          <w:tcPr>
            <w:tcW w:w="1701" w:type="dxa"/>
            <w:tcBorders>
              <w:top w:val="single" w:sz="4" w:space="0" w:color="000000"/>
              <w:left w:val="single" w:sz="4" w:space="0" w:color="000000"/>
              <w:bottom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15.20 – 15.30</w:t>
            </w:r>
          </w:p>
        </w:tc>
        <w:tc>
          <w:tcPr>
            <w:tcW w:w="5954" w:type="dxa"/>
            <w:tcBorders>
              <w:top w:val="single" w:sz="4" w:space="0" w:color="000000"/>
              <w:left w:val="single" w:sz="4" w:space="0" w:color="000000"/>
              <w:bottom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Подъем. Виды гимнастик  (ленивая,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w:t>
            </w:r>
          </w:p>
        </w:tc>
      </w:tr>
      <w:tr w:rsidR="002933DC" w:rsidRPr="002933DC" w:rsidTr="009252B0">
        <w:trPr>
          <w:trHeight w:val="497"/>
        </w:trPr>
        <w:tc>
          <w:tcPr>
            <w:tcW w:w="1701" w:type="dxa"/>
            <w:tcBorders>
              <w:top w:val="single" w:sz="4" w:space="0" w:color="000000"/>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15.30 – 15.50</w:t>
            </w:r>
          </w:p>
        </w:tc>
        <w:tc>
          <w:tcPr>
            <w:tcW w:w="5954" w:type="dxa"/>
            <w:tcBorders>
              <w:top w:val="single" w:sz="4" w:space="0" w:color="000000"/>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w:t>
            </w:r>
          </w:p>
        </w:tc>
      </w:tr>
      <w:tr w:rsidR="002933DC" w:rsidRPr="002933DC" w:rsidTr="009252B0">
        <w:trPr>
          <w:trHeight w:val="570"/>
        </w:trPr>
        <w:tc>
          <w:tcPr>
            <w:tcW w:w="1701" w:type="dxa"/>
            <w:vMerge w:val="restart"/>
            <w:tcBorders>
              <w:top w:val="single" w:sz="4" w:space="0" w:color="000000"/>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15.50 – 17.45</w:t>
            </w:r>
          </w:p>
        </w:tc>
        <w:tc>
          <w:tcPr>
            <w:tcW w:w="5954" w:type="dxa"/>
            <w:tcBorders>
              <w:top w:val="single" w:sz="4" w:space="0" w:color="000000"/>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Подготовка к прогулке (ситуации помощи, выход на прогулку), прогулка:</w:t>
            </w:r>
          </w:p>
        </w:tc>
        <w:tc>
          <w:tcPr>
            <w:tcW w:w="2208" w:type="dxa"/>
            <w:tcBorders>
              <w:top w:val="single" w:sz="4" w:space="0" w:color="000000"/>
              <w:left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СД</w:t>
            </w:r>
          </w:p>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w:t>
            </w:r>
          </w:p>
        </w:tc>
      </w:tr>
      <w:tr w:rsidR="002933DC" w:rsidRPr="002933DC" w:rsidTr="009252B0">
        <w:tc>
          <w:tcPr>
            <w:tcW w:w="1701" w:type="dxa"/>
            <w:vMerge/>
            <w:tcBorders>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 СД</w:t>
            </w:r>
          </w:p>
        </w:tc>
      </w:tr>
      <w:tr w:rsidR="002933DC" w:rsidRPr="002933DC" w:rsidTr="009252B0">
        <w:tc>
          <w:tcPr>
            <w:tcW w:w="1701" w:type="dxa"/>
            <w:vMerge/>
            <w:tcBorders>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 СД</w:t>
            </w:r>
          </w:p>
        </w:tc>
      </w:tr>
      <w:tr w:rsidR="002933DC" w:rsidRPr="002933DC" w:rsidTr="009252B0">
        <w:tc>
          <w:tcPr>
            <w:tcW w:w="1701" w:type="dxa"/>
            <w:vMerge/>
            <w:tcBorders>
              <w:left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ОДвРМ, СД</w:t>
            </w:r>
          </w:p>
        </w:tc>
      </w:tr>
      <w:tr w:rsidR="002933DC" w:rsidRPr="002933DC" w:rsidTr="009252B0">
        <w:tc>
          <w:tcPr>
            <w:tcW w:w="1701" w:type="dxa"/>
            <w:vMerge/>
            <w:tcBorders>
              <w:left w:val="single" w:sz="4" w:space="0" w:color="000000"/>
              <w:bottom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p>
        </w:tc>
        <w:tc>
          <w:tcPr>
            <w:tcW w:w="5954" w:type="dxa"/>
            <w:tcBorders>
              <w:top w:val="single" w:sz="4" w:space="0" w:color="000000"/>
              <w:left w:val="single" w:sz="4" w:space="0" w:color="000000"/>
              <w:bottom w:val="single" w:sz="4" w:space="0" w:color="000000"/>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rsidR="002933DC" w:rsidRPr="002933DC" w:rsidRDefault="002933DC" w:rsidP="002933DC">
            <w:pPr>
              <w:spacing w:after="0" w:line="240" w:lineRule="auto"/>
              <w:rPr>
                <w:rFonts w:ascii="Times New Roman" w:eastAsia="Calibri" w:hAnsi="Times New Roman" w:cs="Times New Roman"/>
                <w:sz w:val="24"/>
                <w:szCs w:val="24"/>
              </w:rPr>
            </w:pPr>
            <w:r w:rsidRPr="002933DC">
              <w:rPr>
                <w:rFonts w:ascii="Times New Roman" w:eastAsia="Calibri" w:hAnsi="Times New Roman" w:cs="Times New Roman"/>
                <w:sz w:val="24"/>
                <w:szCs w:val="24"/>
              </w:rPr>
              <w:t>СД, ВсР</w:t>
            </w:r>
          </w:p>
        </w:tc>
      </w:tr>
    </w:tbl>
    <w:p w:rsidR="002933DC" w:rsidRDefault="002933DC" w:rsidP="00965453">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p>
    <w:p w:rsidR="002933DC" w:rsidRDefault="002933DC" w:rsidP="00965453">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p>
    <w:p w:rsidR="00870DD9" w:rsidRDefault="00870DD9" w:rsidP="00870DD9">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Примерный режим дня в группе детей от 2-х до 3-х лет</w:t>
      </w:r>
    </w:p>
    <w:p w:rsidR="00870DD9" w:rsidRPr="00870DD9" w:rsidRDefault="00870DD9" w:rsidP="00870DD9">
      <w:pPr>
        <w:spacing w:after="0" w:line="240" w:lineRule="auto"/>
        <w:contextualSpacing/>
        <w:jc w:val="center"/>
        <w:rPr>
          <w:rFonts w:ascii="Times New Roman" w:eastAsia="Calibri" w:hAnsi="Times New Roman" w:cs="Times New Roman"/>
          <w:sz w:val="24"/>
          <w:szCs w:val="24"/>
        </w:rPr>
      </w:pPr>
      <w:r w:rsidRPr="00870DD9">
        <w:rPr>
          <w:rFonts w:ascii="Times New Roman" w:eastAsia="Calibri" w:hAnsi="Times New Roman" w:cs="Times New Roman"/>
          <w:sz w:val="24"/>
          <w:szCs w:val="24"/>
        </w:rPr>
        <w:t>на теплый период времени (июнь-август)</w:t>
      </w:r>
    </w:p>
    <w:tbl>
      <w:tblPr>
        <w:tblW w:w="9863" w:type="dxa"/>
        <w:tblInd w:w="108" w:type="dxa"/>
        <w:tblLayout w:type="fixed"/>
        <w:tblLook w:val="0000" w:firstRow="0" w:lastRow="0" w:firstColumn="0" w:lastColumn="0" w:noHBand="0" w:noVBand="0"/>
      </w:tblPr>
      <w:tblGrid>
        <w:gridCol w:w="1560"/>
        <w:gridCol w:w="6095"/>
        <w:gridCol w:w="2208"/>
      </w:tblGrid>
      <w:tr w:rsidR="00870DD9" w:rsidRPr="00870DD9" w:rsidTr="009252B0">
        <w:tc>
          <w:tcPr>
            <w:tcW w:w="1560" w:type="dxa"/>
            <w:tcBorders>
              <w:top w:val="single" w:sz="4" w:space="0" w:color="000000"/>
              <w:left w:val="single" w:sz="4" w:space="0" w:color="000000"/>
              <w:bottom w:val="single" w:sz="4" w:space="0" w:color="000000"/>
            </w:tcBorders>
          </w:tcPr>
          <w:p w:rsidR="00870DD9" w:rsidRPr="00870DD9" w:rsidRDefault="00870DD9" w:rsidP="009252B0">
            <w:pPr>
              <w:spacing w:after="0" w:line="240" w:lineRule="auto"/>
              <w:ind w:left="-108" w:firstLine="108"/>
              <w:rPr>
                <w:rFonts w:ascii="Times New Roman" w:eastAsia="Calibri" w:hAnsi="Times New Roman" w:cs="Times New Roman"/>
                <w:sz w:val="24"/>
                <w:szCs w:val="24"/>
              </w:rPr>
            </w:pPr>
            <w:r w:rsidRPr="00870DD9">
              <w:rPr>
                <w:rFonts w:ascii="Times New Roman" w:eastAsia="Calibri" w:hAnsi="Times New Roman" w:cs="Times New Roman"/>
                <w:sz w:val="24"/>
                <w:szCs w:val="24"/>
              </w:rPr>
              <w:t>Время</w:t>
            </w:r>
          </w:p>
        </w:tc>
        <w:tc>
          <w:tcPr>
            <w:tcW w:w="6095"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870DD9" w:rsidRPr="00870DD9" w:rsidTr="009252B0">
        <w:tc>
          <w:tcPr>
            <w:tcW w:w="9863" w:type="dxa"/>
            <w:gridSpan w:val="3"/>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w:t>
            </w:r>
            <w:r>
              <w:rPr>
                <w:rFonts w:ascii="Times New Roman" w:eastAsia="Calibri" w:hAnsi="Times New Roman" w:cs="Times New Roman"/>
                <w:sz w:val="24"/>
                <w:szCs w:val="24"/>
              </w:rPr>
              <w:t>ая категория детей: 2</w:t>
            </w:r>
            <w:r w:rsidRPr="00870DD9">
              <w:rPr>
                <w:rFonts w:ascii="Times New Roman" w:eastAsia="Calibri" w:hAnsi="Times New Roman" w:cs="Times New Roman"/>
                <w:sz w:val="24"/>
                <w:szCs w:val="24"/>
              </w:rPr>
              <w:t xml:space="preserve"> – 3 года</w:t>
            </w:r>
          </w:p>
        </w:tc>
      </w:tr>
      <w:tr w:rsidR="00870DD9" w:rsidRPr="00870DD9" w:rsidTr="009252B0">
        <w:tc>
          <w:tcPr>
            <w:tcW w:w="156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07.15 - 08.30</w:t>
            </w:r>
          </w:p>
        </w:tc>
        <w:tc>
          <w:tcPr>
            <w:tcW w:w="6095"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(опрос, беседа), игры, утренняя гимнастика, санитарно-гигиенические процедуры</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870DD9" w:rsidRPr="00870DD9" w:rsidTr="009252B0">
        <w:tc>
          <w:tcPr>
            <w:tcW w:w="156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08.20 – 09.00</w:t>
            </w:r>
          </w:p>
        </w:tc>
        <w:tc>
          <w:tcPr>
            <w:tcW w:w="6095"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07"/>
        </w:trPr>
        <w:tc>
          <w:tcPr>
            <w:tcW w:w="1560"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09.00 – 11.45</w:t>
            </w:r>
          </w:p>
        </w:tc>
        <w:tc>
          <w:tcPr>
            <w:tcW w:w="6095"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 прогулке. Прогулка. </w:t>
            </w:r>
          </w:p>
          <w:p w:rsidR="00870DD9" w:rsidRPr="00870DD9" w:rsidRDefault="00870DD9" w:rsidP="00870DD9">
            <w:pPr>
              <w:spacing w:after="0" w:line="240" w:lineRule="auto"/>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Индивидуальные игры и занятия, совместные игры, наблюдения, воздушные, солнечные процедуры, образовательная деятельность, возвращение с прогулки</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ОДвРМ</w:t>
            </w:r>
          </w:p>
        </w:tc>
      </w:tr>
      <w:tr w:rsidR="00870DD9" w:rsidRPr="00870DD9" w:rsidTr="009252B0">
        <w:trPr>
          <w:trHeight w:val="207"/>
        </w:trPr>
        <w:tc>
          <w:tcPr>
            <w:tcW w:w="1560"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10.30 – 10.40</w:t>
            </w:r>
          </w:p>
        </w:tc>
        <w:tc>
          <w:tcPr>
            <w:tcW w:w="6095"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Второй завтрак</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c>
          <w:tcPr>
            <w:tcW w:w="156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ind w:right="-108"/>
              <w:rPr>
                <w:rFonts w:ascii="Times New Roman" w:eastAsia="Calibri" w:hAnsi="Times New Roman" w:cs="Times New Roman"/>
                <w:sz w:val="24"/>
                <w:szCs w:val="24"/>
              </w:rPr>
            </w:pPr>
            <w:r w:rsidRPr="00870DD9">
              <w:rPr>
                <w:rFonts w:ascii="Times New Roman" w:eastAsia="Calibri" w:hAnsi="Times New Roman" w:cs="Times New Roman"/>
                <w:sz w:val="24"/>
                <w:szCs w:val="24"/>
              </w:rPr>
              <w:t>11.45 – 12.20</w:t>
            </w:r>
          </w:p>
        </w:tc>
        <w:tc>
          <w:tcPr>
            <w:tcW w:w="6095"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обеду, обед</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c>
          <w:tcPr>
            <w:tcW w:w="1560" w:type="dxa"/>
            <w:tcBorders>
              <w:top w:val="single" w:sz="4" w:space="0" w:color="000000"/>
              <w:left w:val="single" w:sz="4" w:space="0" w:color="000000"/>
              <w:bottom w:val="single" w:sz="4" w:space="0" w:color="000000"/>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12.20 – 15.20</w:t>
            </w:r>
          </w:p>
        </w:tc>
        <w:tc>
          <w:tcPr>
            <w:tcW w:w="6095" w:type="dxa"/>
            <w:tcBorders>
              <w:top w:val="single" w:sz="4" w:space="0" w:color="000000"/>
              <w:left w:val="single" w:sz="4" w:space="0" w:color="000000"/>
              <w:bottom w:val="single" w:sz="4" w:space="0" w:color="000000"/>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ко сну. Дневной сон </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rPr>
          <w:trHeight w:val="340"/>
        </w:trPr>
        <w:tc>
          <w:tcPr>
            <w:tcW w:w="1560" w:type="dxa"/>
            <w:tcBorders>
              <w:top w:val="single" w:sz="4" w:space="0" w:color="000000"/>
              <w:left w:val="single" w:sz="4" w:space="0" w:color="000000"/>
              <w:bottom w:val="single" w:sz="4" w:space="0" w:color="auto"/>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15.20 – 15.30</w:t>
            </w:r>
          </w:p>
        </w:tc>
        <w:tc>
          <w:tcPr>
            <w:tcW w:w="6095" w:type="dxa"/>
            <w:tcBorders>
              <w:top w:val="single" w:sz="4" w:space="0" w:color="000000"/>
              <w:left w:val="single" w:sz="4" w:space="0" w:color="000000"/>
              <w:bottom w:val="single" w:sz="4" w:space="0" w:color="auto"/>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Индивидуальный подъем, воздушно-водные процедуры, общение</w:t>
            </w:r>
          </w:p>
        </w:tc>
        <w:tc>
          <w:tcPr>
            <w:tcW w:w="2208" w:type="dxa"/>
            <w:tcBorders>
              <w:top w:val="single" w:sz="4" w:space="0" w:color="000000"/>
              <w:left w:val="single" w:sz="4" w:space="0" w:color="000000"/>
              <w:bottom w:val="single" w:sz="4" w:space="0" w:color="auto"/>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ОДвРМ</w:t>
            </w:r>
          </w:p>
        </w:tc>
      </w:tr>
      <w:tr w:rsidR="00870DD9" w:rsidRPr="00870DD9" w:rsidTr="009252B0">
        <w:trPr>
          <w:trHeight w:val="220"/>
        </w:trPr>
        <w:tc>
          <w:tcPr>
            <w:tcW w:w="1560" w:type="dxa"/>
            <w:tcBorders>
              <w:top w:val="single" w:sz="4" w:space="0" w:color="auto"/>
              <w:left w:val="single" w:sz="4" w:space="0" w:color="000000"/>
              <w:bottom w:val="single" w:sz="4" w:space="0" w:color="000000"/>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15.50</w:t>
            </w:r>
          </w:p>
        </w:tc>
        <w:tc>
          <w:tcPr>
            <w:tcW w:w="6095" w:type="dxa"/>
            <w:tcBorders>
              <w:top w:val="single" w:sz="4" w:space="0" w:color="auto"/>
              <w:left w:val="single" w:sz="4" w:space="0" w:color="000000"/>
              <w:bottom w:val="single" w:sz="4" w:space="0" w:color="000000"/>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Полдник.</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20"/>
        </w:trPr>
        <w:tc>
          <w:tcPr>
            <w:tcW w:w="1560" w:type="dxa"/>
            <w:tcBorders>
              <w:top w:val="single" w:sz="4" w:space="0" w:color="auto"/>
              <w:left w:val="single" w:sz="4" w:space="0" w:color="000000"/>
              <w:bottom w:val="single" w:sz="4" w:space="0" w:color="000000"/>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15.50 – 17.45</w:t>
            </w:r>
          </w:p>
        </w:tc>
        <w:tc>
          <w:tcPr>
            <w:tcW w:w="6095" w:type="dxa"/>
            <w:tcBorders>
              <w:top w:val="single" w:sz="4" w:space="0" w:color="auto"/>
              <w:left w:val="single" w:sz="4" w:space="0" w:color="000000"/>
              <w:bottom w:val="single" w:sz="4" w:space="0" w:color="000000"/>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 Уход детей домой.</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bl>
    <w:p w:rsidR="00870DD9" w:rsidRDefault="00870DD9" w:rsidP="00870DD9">
      <w:pPr>
        <w:spacing w:after="0" w:line="240" w:lineRule="auto"/>
        <w:ind w:firstLine="567"/>
        <w:rPr>
          <w:rFonts w:ascii="Times New Roman" w:eastAsia="Calibri" w:hAnsi="Times New Roman" w:cs="Times New Roman"/>
          <w:sz w:val="24"/>
          <w:szCs w:val="24"/>
        </w:rPr>
      </w:pPr>
    </w:p>
    <w:p w:rsidR="00870DD9" w:rsidRPr="00870DD9" w:rsidRDefault="00870DD9" w:rsidP="00870DD9">
      <w:pPr>
        <w:spacing w:after="0" w:line="240" w:lineRule="auto"/>
        <w:ind w:firstLine="567"/>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ВсР (Взаимодействие с родителями) </w:t>
      </w:r>
    </w:p>
    <w:p w:rsidR="00870DD9" w:rsidRPr="00870DD9" w:rsidRDefault="00870DD9" w:rsidP="00870DD9">
      <w:pPr>
        <w:spacing w:after="0" w:line="240" w:lineRule="auto"/>
        <w:ind w:firstLine="567"/>
        <w:rPr>
          <w:rFonts w:ascii="Times New Roman" w:eastAsia="Calibri" w:hAnsi="Times New Roman" w:cs="Times New Roman"/>
          <w:sz w:val="24"/>
          <w:szCs w:val="24"/>
        </w:rPr>
      </w:pPr>
      <w:r w:rsidRPr="00870DD9">
        <w:rPr>
          <w:rFonts w:ascii="Times New Roman" w:eastAsia="Calibri" w:hAnsi="Times New Roman" w:cs="Times New Roman"/>
          <w:sz w:val="24"/>
          <w:szCs w:val="24"/>
        </w:rPr>
        <w:t>ОД (Образовательная деятельность)</w:t>
      </w:r>
    </w:p>
    <w:p w:rsidR="00870DD9" w:rsidRPr="00870DD9" w:rsidRDefault="00870DD9" w:rsidP="00870DD9">
      <w:pPr>
        <w:spacing w:after="0" w:line="240" w:lineRule="auto"/>
        <w:ind w:firstLine="567"/>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 в РМ (Образовательная деятельность в режимных моментах) </w:t>
      </w:r>
    </w:p>
    <w:p w:rsidR="00870DD9" w:rsidRPr="00870DD9" w:rsidRDefault="00870DD9" w:rsidP="00870DD9">
      <w:pPr>
        <w:spacing w:after="0" w:line="240" w:lineRule="auto"/>
        <w:ind w:firstLine="567"/>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СД (Самостоятельная деятельность) </w:t>
      </w:r>
    </w:p>
    <w:p w:rsidR="002933DC" w:rsidRDefault="002933DC" w:rsidP="00965453">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p>
    <w:p w:rsidR="00870DD9" w:rsidRDefault="00870DD9" w:rsidP="00870DD9">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режим дня в группе детей от 3-х до 4-х лет</w:t>
      </w:r>
    </w:p>
    <w:p w:rsidR="00870DD9" w:rsidRPr="00870DD9" w:rsidRDefault="00870DD9" w:rsidP="00870DD9">
      <w:pPr>
        <w:spacing w:after="0" w:line="240" w:lineRule="auto"/>
        <w:jc w:val="center"/>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на холодный </w:t>
      </w:r>
      <w:r>
        <w:rPr>
          <w:rFonts w:ascii="Times New Roman" w:eastAsia="Calibri" w:hAnsi="Times New Roman" w:cs="Times New Roman"/>
          <w:sz w:val="24"/>
          <w:szCs w:val="24"/>
        </w:rPr>
        <w:t>период времени (сентябрь – май)</w:t>
      </w:r>
    </w:p>
    <w:tbl>
      <w:tblPr>
        <w:tblW w:w="9863" w:type="dxa"/>
        <w:tblInd w:w="108" w:type="dxa"/>
        <w:tblLayout w:type="fixed"/>
        <w:tblLook w:val="0000" w:firstRow="0" w:lastRow="0" w:firstColumn="0" w:lastColumn="0" w:noHBand="0" w:noVBand="0"/>
      </w:tblPr>
      <w:tblGrid>
        <w:gridCol w:w="1985"/>
        <w:gridCol w:w="5670"/>
        <w:gridCol w:w="2208"/>
      </w:tblGrid>
      <w:tr w:rsidR="00870DD9" w:rsidRPr="00870DD9" w:rsidTr="009252B0">
        <w:tc>
          <w:tcPr>
            <w:tcW w:w="1985"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Время</w:t>
            </w: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870DD9" w:rsidRPr="00870DD9" w:rsidTr="009252B0">
        <w:tc>
          <w:tcPr>
            <w:tcW w:w="9863" w:type="dxa"/>
            <w:gridSpan w:val="3"/>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Возрастная категория детей: 3 – 4 года</w:t>
            </w:r>
          </w:p>
        </w:tc>
      </w:tr>
      <w:tr w:rsidR="00870DD9" w:rsidRPr="00870DD9" w:rsidTr="009252B0">
        <w:tc>
          <w:tcPr>
            <w:tcW w:w="1985"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07.15 - 08.00/10</w:t>
            </w: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(деятельность в игровых центрах, игры – ситуации, творческие игры, трудовая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870DD9" w:rsidRPr="00870DD9" w:rsidTr="009252B0">
        <w:trPr>
          <w:trHeight w:val="280"/>
        </w:trPr>
        <w:tc>
          <w:tcPr>
            <w:tcW w:w="1985"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08.00 – 08.10</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08.10 – 08.20</w:t>
            </w:r>
          </w:p>
        </w:tc>
        <w:tc>
          <w:tcPr>
            <w:tcW w:w="5670"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Утренняя гимнастика</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tc>
      </w:tr>
      <w:tr w:rsidR="00870DD9" w:rsidRPr="00870DD9" w:rsidTr="009252B0">
        <w:tc>
          <w:tcPr>
            <w:tcW w:w="1985" w:type="dxa"/>
            <w:tcBorders>
              <w:top w:val="single" w:sz="4" w:space="0" w:color="000000"/>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08.10/20 – 09.00</w:t>
            </w: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Утренний круг общения</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 Подготовка к образовательной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1070"/>
        </w:trPr>
        <w:tc>
          <w:tcPr>
            <w:tcW w:w="1985" w:type="dxa"/>
            <w:tcBorders>
              <w:top w:val="single" w:sz="4" w:space="0" w:color="auto"/>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09.00 – 10.30</w:t>
            </w:r>
          </w:p>
        </w:tc>
        <w:tc>
          <w:tcPr>
            <w:tcW w:w="5670"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Непосредственная образовательная деятельность по расписанию с двигательной активностью между занятиями не менее 10 минут. </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Артикуляционная гимнастика, зрительная гимнастика, пальчиковая гимнастика, дыхательная гимнастика, нейрогимнастика </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 СД, ОДвРМ, </w:t>
            </w:r>
          </w:p>
        </w:tc>
      </w:tr>
      <w:tr w:rsidR="00870DD9" w:rsidRPr="00870DD9" w:rsidTr="009252B0">
        <w:trPr>
          <w:trHeight w:val="220"/>
        </w:trPr>
        <w:tc>
          <w:tcPr>
            <w:tcW w:w="1985"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10.30 – 10.40</w:t>
            </w:r>
          </w:p>
        </w:tc>
        <w:tc>
          <w:tcPr>
            <w:tcW w:w="5670"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Второй завтрак</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20"/>
        </w:trPr>
        <w:tc>
          <w:tcPr>
            <w:tcW w:w="1985" w:type="dxa"/>
            <w:vMerge w:val="restart"/>
            <w:tcBorders>
              <w:top w:val="single" w:sz="4" w:space="0" w:color="auto"/>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10.40 – 12.00</w:t>
            </w:r>
          </w:p>
        </w:tc>
        <w:tc>
          <w:tcPr>
            <w:tcW w:w="5670"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rPr>
          <w:cantSplit/>
          <w:trHeight w:hRule="exact" w:val="315"/>
        </w:trPr>
        <w:tc>
          <w:tcPr>
            <w:tcW w:w="1985"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Познавательно-исследовательская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rPr>
          <w:cantSplit/>
          <w:trHeight w:hRule="exact" w:val="292"/>
        </w:trPr>
        <w:tc>
          <w:tcPr>
            <w:tcW w:w="1985"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Трудовая деятельность, физо</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rPr>
          <w:cantSplit/>
          <w:trHeight w:val="504"/>
        </w:trPr>
        <w:tc>
          <w:tcPr>
            <w:tcW w:w="1985"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670"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Подвижные игры (в т.ч. народные)</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Хороводные игры, игры малой подвижности</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c>
          <w:tcPr>
            <w:tcW w:w="1985" w:type="dxa"/>
            <w:vMerge/>
            <w:tcBorders>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18"/>
        </w:trPr>
        <w:tc>
          <w:tcPr>
            <w:tcW w:w="1985"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12.00 – 12.30</w:t>
            </w:r>
          </w:p>
        </w:tc>
        <w:tc>
          <w:tcPr>
            <w:tcW w:w="5670"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Гигиенические процедуры, обед</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c>
          <w:tcPr>
            <w:tcW w:w="1985"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12.30 – 15.00</w:t>
            </w: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ко сну. Дневной сон</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rPr>
          <w:trHeight w:val="422"/>
        </w:trPr>
        <w:tc>
          <w:tcPr>
            <w:tcW w:w="1985" w:type="dxa"/>
            <w:tcBorders>
              <w:top w:val="single" w:sz="4" w:space="0" w:color="000000"/>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15.00 – 15.30</w:t>
            </w:r>
          </w:p>
        </w:tc>
        <w:tc>
          <w:tcPr>
            <w:tcW w:w="5670" w:type="dxa"/>
            <w:tcBorders>
              <w:top w:val="single" w:sz="4" w:space="0" w:color="000000"/>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Подъем. Виды гимнастик  (ленивая,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497"/>
        </w:trPr>
        <w:tc>
          <w:tcPr>
            <w:tcW w:w="1985"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15.50</w:t>
            </w:r>
          </w:p>
        </w:tc>
        <w:tc>
          <w:tcPr>
            <w:tcW w:w="5670"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497"/>
        </w:trPr>
        <w:tc>
          <w:tcPr>
            <w:tcW w:w="1985"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15.50 – 16.05</w:t>
            </w:r>
          </w:p>
        </w:tc>
        <w:tc>
          <w:tcPr>
            <w:tcW w:w="5670"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Деятельность в развивающих центрах/ по интересам детей</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 ОД</w:t>
            </w:r>
          </w:p>
        </w:tc>
      </w:tr>
      <w:tr w:rsidR="00870DD9" w:rsidRPr="00870DD9" w:rsidTr="009252B0">
        <w:trPr>
          <w:trHeight w:val="570"/>
        </w:trPr>
        <w:tc>
          <w:tcPr>
            <w:tcW w:w="1985" w:type="dxa"/>
            <w:vMerge w:val="restart"/>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16.05 – 17.45</w:t>
            </w:r>
          </w:p>
        </w:tc>
        <w:tc>
          <w:tcPr>
            <w:tcW w:w="5670"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(ситуации помощи, выход на прогулку), прогулка:</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c>
          <w:tcPr>
            <w:tcW w:w="1985"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c>
          <w:tcPr>
            <w:tcW w:w="1985"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c>
          <w:tcPr>
            <w:tcW w:w="1985"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c>
          <w:tcPr>
            <w:tcW w:w="1985" w:type="dxa"/>
            <w:vMerge/>
            <w:tcBorders>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670"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ВсР</w:t>
            </w:r>
          </w:p>
        </w:tc>
      </w:tr>
    </w:tbl>
    <w:p w:rsidR="00870DD9" w:rsidRPr="00870DD9" w:rsidRDefault="00870DD9" w:rsidP="00870DD9">
      <w:pPr>
        <w:spacing w:after="0" w:line="240" w:lineRule="auto"/>
        <w:rPr>
          <w:rFonts w:ascii="Times New Roman" w:eastAsia="Calibri" w:hAnsi="Times New Roman" w:cs="Times New Roman"/>
          <w:sz w:val="24"/>
          <w:szCs w:val="24"/>
        </w:rPr>
      </w:pPr>
    </w:p>
    <w:p w:rsidR="00870DD9" w:rsidRDefault="00870DD9" w:rsidP="00870DD9">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режим дня в группе детей от 3-х до 4-х лет</w:t>
      </w:r>
    </w:p>
    <w:p w:rsidR="00870DD9" w:rsidRPr="00870DD9" w:rsidRDefault="00870DD9" w:rsidP="00870DD9">
      <w:pPr>
        <w:spacing w:after="0" w:line="240" w:lineRule="auto"/>
        <w:contextualSpacing/>
        <w:jc w:val="center"/>
        <w:rPr>
          <w:rFonts w:ascii="Times New Roman" w:eastAsia="Calibri" w:hAnsi="Times New Roman" w:cs="Times New Roman"/>
          <w:sz w:val="24"/>
          <w:szCs w:val="24"/>
        </w:rPr>
      </w:pPr>
      <w:r w:rsidRPr="00870DD9">
        <w:rPr>
          <w:rFonts w:ascii="Times New Roman" w:eastAsia="Calibri" w:hAnsi="Times New Roman" w:cs="Times New Roman"/>
          <w:sz w:val="24"/>
          <w:szCs w:val="24"/>
        </w:rPr>
        <w:t>на теплый период времени (июнь-август)</w:t>
      </w:r>
    </w:p>
    <w:tbl>
      <w:tblPr>
        <w:tblW w:w="9863" w:type="dxa"/>
        <w:tblInd w:w="108" w:type="dxa"/>
        <w:tblLayout w:type="fixed"/>
        <w:tblLook w:val="0000" w:firstRow="0" w:lastRow="0" w:firstColumn="0" w:lastColumn="0" w:noHBand="0" w:noVBand="0"/>
      </w:tblPr>
      <w:tblGrid>
        <w:gridCol w:w="1843"/>
        <w:gridCol w:w="5812"/>
        <w:gridCol w:w="2208"/>
      </w:tblGrid>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870DD9" w:rsidRPr="00870DD9" w:rsidTr="009252B0">
        <w:tc>
          <w:tcPr>
            <w:tcW w:w="9863" w:type="dxa"/>
            <w:gridSpan w:val="3"/>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Возрастная категория детей: 3 – 4 года</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07.15 - 08.30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(опрос, беседа), игры, утренняя гимнастика, санитарно-гигиенические процедуры</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08.30 – 09.00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07"/>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09.00 – 12.00</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 прогулке. Прогулка. </w:t>
            </w:r>
          </w:p>
          <w:p w:rsidR="00870DD9" w:rsidRPr="00870DD9" w:rsidRDefault="00870DD9" w:rsidP="00870DD9">
            <w:pPr>
              <w:spacing w:after="0" w:line="240" w:lineRule="auto"/>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Индивидуальные игры и занятия, совместные игры, наблюдения, воздушные, солнечные процедуры, образовательная деятельность, возвращение с прогулки</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ОДвРМ</w:t>
            </w:r>
          </w:p>
        </w:tc>
      </w:tr>
      <w:tr w:rsidR="00870DD9" w:rsidRPr="00870DD9" w:rsidTr="009252B0">
        <w:trPr>
          <w:trHeight w:val="207"/>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10.30 – 10.40</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Второй завтрак</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ind w:right="-108"/>
              <w:rPr>
                <w:rFonts w:ascii="Times New Roman" w:eastAsia="Calibri" w:hAnsi="Times New Roman" w:cs="Times New Roman"/>
                <w:sz w:val="24"/>
                <w:szCs w:val="24"/>
              </w:rPr>
            </w:pPr>
            <w:r w:rsidRPr="00870DD9">
              <w:rPr>
                <w:rFonts w:ascii="Times New Roman" w:eastAsia="Calibri" w:hAnsi="Times New Roman" w:cs="Times New Roman"/>
                <w:sz w:val="24"/>
                <w:szCs w:val="24"/>
              </w:rPr>
              <w:t>12.00 – 12.30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обеду, обед</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12.30 – 15.00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ко сну. Дневной сон </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rPr>
          <w:trHeight w:val="340"/>
        </w:trPr>
        <w:tc>
          <w:tcPr>
            <w:tcW w:w="1843" w:type="dxa"/>
            <w:tcBorders>
              <w:top w:val="single" w:sz="4" w:space="0" w:color="000000"/>
              <w:left w:val="single" w:sz="4" w:space="0" w:color="000000"/>
              <w:bottom w:val="single" w:sz="4" w:space="0" w:color="auto"/>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15.00 – 15.30</w:t>
            </w:r>
          </w:p>
        </w:tc>
        <w:tc>
          <w:tcPr>
            <w:tcW w:w="5812" w:type="dxa"/>
            <w:tcBorders>
              <w:top w:val="single" w:sz="4" w:space="0" w:color="000000"/>
              <w:left w:val="single" w:sz="4" w:space="0" w:color="000000"/>
              <w:bottom w:val="single" w:sz="4" w:space="0" w:color="auto"/>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Индивидуальный подъем, воздушно-водные процедуры, общение, игры</w:t>
            </w:r>
          </w:p>
        </w:tc>
        <w:tc>
          <w:tcPr>
            <w:tcW w:w="2208" w:type="dxa"/>
            <w:tcBorders>
              <w:top w:val="single" w:sz="4" w:space="0" w:color="000000"/>
              <w:left w:val="single" w:sz="4" w:space="0" w:color="000000"/>
              <w:bottom w:val="single" w:sz="4" w:space="0" w:color="auto"/>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ОДвРМ</w:t>
            </w:r>
          </w:p>
        </w:tc>
      </w:tr>
      <w:tr w:rsidR="00870DD9" w:rsidRPr="00870DD9" w:rsidTr="009252B0">
        <w:trPr>
          <w:trHeight w:val="220"/>
        </w:trPr>
        <w:tc>
          <w:tcPr>
            <w:tcW w:w="1843" w:type="dxa"/>
            <w:tcBorders>
              <w:top w:val="single" w:sz="4" w:space="0" w:color="auto"/>
              <w:left w:val="single" w:sz="4" w:space="0" w:color="000000"/>
              <w:bottom w:val="single" w:sz="4" w:space="0" w:color="000000"/>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15.45</w:t>
            </w:r>
          </w:p>
        </w:tc>
        <w:tc>
          <w:tcPr>
            <w:tcW w:w="5812" w:type="dxa"/>
            <w:tcBorders>
              <w:top w:val="single" w:sz="4" w:space="0" w:color="auto"/>
              <w:left w:val="single" w:sz="4" w:space="0" w:color="000000"/>
              <w:bottom w:val="single" w:sz="4" w:space="0" w:color="000000"/>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Полдник.</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20"/>
        </w:trPr>
        <w:tc>
          <w:tcPr>
            <w:tcW w:w="1843" w:type="dxa"/>
            <w:tcBorders>
              <w:top w:val="single" w:sz="4" w:space="0" w:color="auto"/>
              <w:left w:val="single" w:sz="4" w:space="0" w:color="000000"/>
              <w:bottom w:val="single" w:sz="4" w:space="0" w:color="auto"/>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15.45 – 16.15</w:t>
            </w:r>
          </w:p>
        </w:tc>
        <w:tc>
          <w:tcPr>
            <w:tcW w:w="5812" w:type="dxa"/>
            <w:tcBorders>
              <w:top w:val="single" w:sz="4" w:space="0" w:color="auto"/>
              <w:left w:val="single" w:sz="4" w:space="0" w:color="000000"/>
              <w:bottom w:val="single" w:sz="4" w:space="0" w:color="auto"/>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Чтение, рассматривание книг, игры</w:t>
            </w:r>
          </w:p>
        </w:tc>
        <w:tc>
          <w:tcPr>
            <w:tcW w:w="2208" w:type="dxa"/>
            <w:tcBorders>
              <w:top w:val="single" w:sz="4" w:space="0" w:color="auto"/>
              <w:left w:val="single" w:sz="4" w:space="0" w:color="000000"/>
              <w:bottom w:val="single" w:sz="4" w:space="0" w:color="auto"/>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20"/>
        </w:trPr>
        <w:tc>
          <w:tcPr>
            <w:tcW w:w="1843" w:type="dxa"/>
            <w:tcBorders>
              <w:top w:val="single" w:sz="4" w:space="0" w:color="auto"/>
              <w:left w:val="single" w:sz="4" w:space="0" w:color="000000"/>
              <w:bottom w:val="single" w:sz="4" w:space="0" w:color="000000"/>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16.15 – 17.45</w:t>
            </w:r>
          </w:p>
        </w:tc>
        <w:tc>
          <w:tcPr>
            <w:tcW w:w="5812" w:type="dxa"/>
            <w:tcBorders>
              <w:top w:val="single" w:sz="4" w:space="0" w:color="auto"/>
              <w:left w:val="single" w:sz="4" w:space="0" w:color="000000"/>
              <w:bottom w:val="single" w:sz="4" w:space="0" w:color="000000"/>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 Уход детей домой.</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bl>
    <w:p w:rsidR="00870DD9" w:rsidRPr="00965453" w:rsidRDefault="00870DD9" w:rsidP="00965453">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p>
    <w:p w:rsidR="00870DD9" w:rsidRDefault="00870DD9" w:rsidP="00870DD9">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режим дня в группе детей от 4-х до 5-и лет</w:t>
      </w:r>
    </w:p>
    <w:p w:rsidR="00870DD9" w:rsidRPr="00870DD9" w:rsidRDefault="00870DD9" w:rsidP="00870DD9">
      <w:pPr>
        <w:spacing w:after="0" w:line="240" w:lineRule="auto"/>
        <w:jc w:val="center"/>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на холодный </w:t>
      </w:r>
      <w:r>
        <w:rPr>
          <w:rFonts w:ascii="Times New Roman" w:eastAsia="Calibri" w:hAnsi="Times New Roman" w:cs="Times New Roman"/>
          <w:sz w:val="24"/>
          <w:szCs w:val="24"/>
        </w:rPr>
        <w:t>период времени (сентябрь – май)</w:t>
      </w:r>
    </w:p>
    <w:p w:rsidR="00870DD9" w:rsidRPr="00870DD9" w:rsidRDefault="00870DD9" w:rsidP="00870DD9">
      <w:pPr>
        <w:spacing w:after="0" w:line="240" w:lineRule="auto"/>
        <w:rPr>
          <w:rFonts w:ascii="Times New Roman" w:eastAsia="Calibri" w:hAnsi="Times New Roman" w:cs="Times New Roman"/>
          <w:sz w:val="24"/>
          <w:szCs w:val="24"/>
        </w:rPr>
      </w:pPr>
    </w:p>
    <w:tbl>
      <w:tblPr>
        <w:tblW w:w="9863" w:type="dxa"/>
        <w:tblInd w:w="108" w:type="dxa"/>
        <w:tblLayout w:type="fixed"/>
        <w:tblLook w:val="0000" w:firstRow="0" w:lastRow="0" w:firstColumn="0" w:lastColumn="0" w:noHBand="0" w:noVBand="0"/>
      </w:tblPr>
      <w:tblGrid>
        <w:gridCol w:w="1843"/>
        <w:gridCol w:w="5812"/>
        <w:gridCol w:w="2208"/>
      </w:tblGrid>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lastRenderedPageBreak/>
              <w:t>Время</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870DD9" w:rsidRPr="00870DD9" w:rsidTr="009252B0">
        <w:tc>
          <w:tcPr>
            <w:tcW w:w="9863" w:type="dxa"/>
            <w:gridSpan w:val="3"/>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Возрастная категория детей: 4 – 5 года</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07.15 - 08.10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(деятельность в игровых центрах, игры – ситуации, творческие игры, трудовая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870DD9" w:rsidRPr="00870DD9" w:rsidTr="009252B0">
        <w:trPr>
          <w:trHeight w:val="280"/>
        </w:trPr>
        <w:tc>
          <w:tcPr>
            <w:tcW w:w="1843"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08.10 – 08.20</w:t>
            </w:r>
          </w:p>
        </w:tc>
        <w:tc>
          <w:tcPr>
            <w:tcW w:w="5812"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Утренняя гимнастика</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tc>
      </w:tr>
      <w:tr w:rsidR="00870DD9" w:rsidRPr="00870DD9" w:rsidTr="009252B0">
        <w:tc>
          <w:tcPr>
            <w:tcW w:w="1843" w:type="dxa"/>
            <w:tcBorders>
              <w:top w:val="single" w:sz="4" w:space="0" w:color="000000"/>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08.20 – 09.00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Утренний круг общения</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 Подготовка к образовательной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1070"/>
        </w:trPr>
        <w:tc>
          <w:tcPr>
            <w:tcW w:w="1843" w:type="dxa"/>
            <w:tcBorders>
              <w:top w:val="single" w:sz="4" w:space="0" w:color="auto"/>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09.00 – 10.30</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Непосредственная образовательная деятельность по расписанию с двигательной активностью между занятиями не менее 10 минут. </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Артикуляционная гимнастика, зрительная гимнастика, пальчиковая гимнастика, дыхательная гимнастика, нейрогимнастика </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 СД, ОДвРМ, </w:t>
            </w:r>
          </w:p>
        </w:tc>
      </w:tr>
      <w:tr w:rsidR="00870DD9" w:rsidRPr="00870DD9" w:rsidTr="009252B0">
        <w:trPr>
          <w:trHeight w:val="220"/>
        </w:trPr>
        <w:tc>
          <w:tcPr>
            <w:tcW w:w="1843"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10.30 – 10.40</w:t>
            </w:r>
          </w:p>
        </w:tc>
        <w:tc>
          <w:tcPr>
            <w:tcW w:w="5812"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Второй завтрак</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20"/>
        </w:trPr>
        <w:tc>
          <w:tcPr>
            <w:tcW w:w="1843" w:type="dxa"/>
            <w:vMerge w:val="restart"/>
            <w:tcBorders>
              <w:top w:val="single" w:sz="4" w:space="0" w:color="auto"/>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10.40 – 12.00</w:t>
            </w:r>
          </w:p>
        </w:tc>
        <w:tc>
          <w:tcPr>
            <w:tcW w:w="5812"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rPr>
          <w:cantSplit/>
          <w:trHeight w:hRule="exact" w:val="315"/>
        </w:trPr>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Познавательно-исследовательская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rPr>
          <w:cantSplit/>
          <w:trHeight w:hRule="exact" w:val="292"/>
        </w:trPr>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Трудовая деятельность, физо</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rPr>
          <w:cantSplit/>
          <w:trHeight w:val="504"/>
        </w:trPr>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Подвижные игры (в т.ч. народные)</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Хороводные игры, игры малой подвижности</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c>
          <w:tcPr>
            <w:tcW w:w="1843" w:type="dxa"/>
            <w:vMerge/>
            <w:tcBorders>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18"/>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12.00 – 12.30</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Гигиенические процедуры, обед</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12.30 – 15.00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ко сну. Дневной сон</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rPr>
          <w:trHeight w:val="422"/>
        </w:trPr>
        <w:tc>
          <w:tcPr>
            <w:tcW w:w="1843" w:type="dxa"/>
            <w:tcBorders>
              <w:top w:val="single" w:sz="4" w:space="0" w:color="000000"/>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15.00 – 15.30</w:t>
            </w:r>
          </w:p>
        </w:tc>
        <w:tc>
          <w:tcPr>
            <w:tcW w:w="5812" w:type="dxa"/>
            <w:tcBorders>
              <w:top w:val="single" w:sz="4" w:space="0" w:color="000000"/>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Подъем. Виды гимнастик  (ленивая,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497"/>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15.45</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497"/>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15.45 – 16.05</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Деятельность в развивающих центрах/ по интересам детей</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 ОД</w:t>
            </w:r>
          </w:p>
        </w:tc>
      </w:tr>
      <w:tr w:rsidR="00870DD9" w:rsidRPr="00870DD9" w:rsidTr="009252B0">
        <w:trPr>
          <w:trHeight w:val="570"/>
        </w:trPr>
        <w:tc>
          <w:tcPr>
            <w:tcW w:w="1843" w:type="dxa"/>
            <w:vMerge w:val="restart"/>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16.05 – 17.45</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(ситуации помощи, выход на прогулку), прогулка:</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c>
          <w:tcPr>
            <w:tcW w:w="1843" w:type="dxa"/>
            <w:vMerge/>
            <w:tcBorders>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ВсР</w:t>
            </w:r>
          </w:p>
        </w:tc>
      </w:tr>
    </w:tbl>
    <w:p w:rsidR="00870DD9" w:rsidRPr="00870DD9" w:rsidRDefault="00870DD9" w:rsidP="00870DD9">
      <w:pPr>
        <w:spacing w:after="0" w:line="240" w:lineRule="auto"/>
        <w:rPr>
          <w:rFonts w:ascii="Times New Roman" w:eastAsia="Calibri" w:hAnsi="Times New Roman" w:cs="Times New Roman"/>
          <w:sz w:val="24"/>
          <w:szCs w:val="24"/>
        </w:rPr>
      </w:pPr>
    </w:p>
    <w:p w:rsidR="00870DD9" w:rsidRPr="002F07C4" w:rsidRDefault="00870DD9" w:rsidP="009252B0">
      <w:pPr>
        <w:widowControl w:val="0"/>
        <w:autoSpaceDE w:val="0"/>
        <w:autoSpaceDN w:val="0"/>
        <w:spacing w:after="0"/>
        <w:outlineLvl w:val="0"/>
        <w:rPr>
          <w:rFonts w:ascii="Times New Roman" w:eastAsia="Times New Roman" w:hAnsi="Times New Roman" w:cs="Times New Roman"/>
          <w:b/>
          <w:bCs/>
          <w:sz w:val="24"/>
          <w:szCs w:val="24"/>
        </w:rPr>
      </w:pPr>
    </w:p>
    <w:p w:rsidR="00870DD9" w:rsidRDefault="00870DD9" w:rsidP="00870DD9">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режим дня в группе детей от 4-х до 5-и лет</w:t>
      </w:r>
    </w:p>
    <w:p w:rsidR="00870DD9" w:rsidRPr="00870DD9" w:rsidRDefault="00870DD9" w:rsidP="00870DD9">
      <w:pPr>
        <w:spacing w:after="0" w:line="240" w:lineRule="auto"/>
        <w:contextualSpacing/>
        <w:jc w:val="center"/>
        <w:rPr>
          <w:rFonts w:ascii="Times New Roman" w:eastAsia="Calibri" w:hAnsi="Times New Roman" w:cs="Times New Roman"/>
          <w:sz w:val="24"/>
          <w:szCs w:val="24"/>
        </w:rPr>
      </w:pPr>
      <w:r w:rsidRPr="00870DD9">
        <w:rPr>
          <w:rFonts w:ascii="Times New Roman" w:eastAsia="Calibri" w:hAnsi="Times New Roman" w:cs="Times New Roman"/>
          <w:sz w:val="24"/>
          <w:szCs w:val="24"/>
        </w:rPr>
        <w:t>на теплый период времени (июнь-август)</w:t>
      </w:r>
    </w:p>
    <w:tbl>
      <w:tblPr>
        <w:tblW w:w="9863" w:type="dxa"/>
        <w:tblInd w:w="108" w:type="dxa"/>
        <w:tblLayout w:type="fixed"/>
        <w:tblLook w:val="0000" w:firstRow="0" w:lastRow="0" w:firstColumn="0" w:lastColumn="0" w:noHBand="0" w:noVBand="0"/>
      </w:tblPr>
      <w:tblGrid>
        <w:gridCol w:w="1843"/>
        <w:gridCol w:w="5812"/>
        <w:gridCol w:w="2208"/>
      </w:tblGrid>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870DD9" w:rsidRPr="00870DD9" w:rsidTr="009252B0">
        <w:tc>
          <w:tcPr>
            <w:tcW w:w="9863" w:type="dxa"/>
            <w:gridSpan w:val="3"/>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Возрастная категория детей: 4 – 5 года</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07.15 - 08.30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(опрос, беседа), игры, утренняя гимнастика, санитарно-гигиенические процедуры</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08.30 – 09.00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07"/>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09.00 – 12.00</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 прогулке. Прогулка. </w:t>
            </w:r>
          </w:p>
          <w:p w:rsidR="00870DD9" w:rsidRPr="00870DD9" w:rsidRDefault="00870DD9" w:rsidP="00870DD9">
            <w:pPr>
              <w:spacing w:after="0" w:line="240" w:lineRule="auto"/>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Индивидуальные игры и занятия, совместные игры, наблюдения, воздушные, солнечные процедуры, образовательная деятельность, возвращение с </w:t>
            </w:r>
            <w:r w:rsidRPr="00870DD9">
              <w:rPr>
                <w:rFonts w:ascii="Times New Roman" w:eastAsia="Calibri" w:hAnsi="Times New Roman" w:cs="Times New Roman"/>
                <w:sz w:val="24"/>
                <w:szCs w:val="24"/>
              </w:rPr>
              <w:lastRenderedPageBreak/>
              <w:t>прогулки</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lastRenderedPageBreak/>
              <w:t>СД, ОДвРМ</w:t>
            </w:r>
          </w:p>
        </w:tc>
      </w:tr>
      <w:tr w:rsidR="00870DD9" w:rsidRPr="00870DD9" w:rsidTr="009252B0">
        <w:trPr>
          <w:trHeight w:val="207"/>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lastRenderedPageBreak/>
              <w:t>10.30 – 10.40</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Второй завтрак</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12.00 – 12.30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обеду, обед</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12.30 – 15.00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Подготовка ко сну. Дневной сон </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15.00 – 15.30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Индивидуальный подъем, воздушно-водные процедуры, общение, игры</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ОДвРМ</w:t>
            </w:r>
          </w:p>
        </w:tc>
      </w:tr>
      <w:tr w:rsidR="00870DD9" w:rsidRPr="00870DD9" w:rsidTr="009252B0">
        <w:trPr>
          <w:trHeight w:val="340"/>
        </w:trPr>
        <w:tc>
          <w:tcPr>
            <w:tcW w:w="1843" w:type="dxa"/>
            <w:tcBorders>
              <w:top w:val="single" w:sz="4" w:space="0" w:color="000000"/>
              <w:left w:val="single" w:sz="4" w:space="0" w:color="000000"/>
              <w:bottom w:val="single" w:sz="4" w:space="0" w:color="auto"/>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15.45</w:t>
            </w:r>
          </w:p>
        </w:tc>
        <w:tc>
          <w:tcPr>
            <w:tcW w:w="5812" w:type="dxa"/>
            <w:tcBorders>
              <w:top w:val="single" w:sz="4" w:space="0" w:color="000000"/>
              <w:left w:val="single" w:sz="4" w:space="0" w:color="000000"/>
              <w:bottom w:val="single" w:sz="4" w:space="0" w:color="auto"/>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Полдник.</w:t>
            </w:r>
          </w:p>
        </w:tc>
        <w:tc>
          <w:tcPr>
            <w:tcW w:w="2208" w:type="dxa"/>
            <w:tcBorders>
              <w:top w:val="single" w:sz="4" w:space="0" w:color="000000"/>
              <w:left w:val="single" w:sz="4" w:space="0" w:color="000000"/>
              <w:bottom w:val="single" w:sz="4" w:space="0" w:color="auto"/>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20"/>
        </w:trPr>
        <w:tc>
          <w:tcPr>
            <w:tcW w:w="1843" w:type="dxa"/>
            <w:tcBorders>
              <w:top w:val="single" w:sz="4" w:space="0" w:color="auto"/>
              <w:left w:val="single" w:sz="4" w:space="0" w:color="000000"/>
              <w:bottom w:val="single" w:sz="4" w:space="0" w:color="000000"/>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15.45 – 16.15</w:t>
            </w:r>
          </w:p>
        </w:tc>
        <w:tc>
          <w:tcPr>
            <w:tcW w:w="5812" w:type="dxa"/>
            <w:tcBorders>
              <w:top w:val="single" w:sz="4" w:space="0" w:color="auto"/>
              <w:left w:val="single" w:sz="4" w:space="0" w:color="000000"/>
              <w:bottom w:val="single" w:sz="4" w:space="0" w:color="000000"/>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Чтение, рассматривание книг, игры</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20"/>
        </w:trPr>
        <w:tc>
          <w:tcPr>
            <w:tcW w:w="1843" w:type="dxa"/>
            <w:tcBorders>
              <w:top w:val="single" w:sz="4" w:space="0" w:color="auto"/>
              <w:left w:val="single" w:sz="4" w:space="0" w:color="000000"/>
              <w:bottom w:val="single" w:sz="4" w:space="0" w:color="auto"/>
            </w:tcBorders>
          </w:tcPr>
          <w:p w:rsidR="00870DD9" w:rsidRPr="00870DD9" w:rsidRDefault="00870DD9" w:rsidP="00870DD9">
            <w:pPr>
              <w:contextualSpacing/>
              <w:rPr>
                <w:rFonts w:ascii="Times New Roman" w:eastAsia="Calibri" w:hAnsi="Times New Roman" w:cs="Times New Roman"/>
                <w:sz w:val="24"/>
                <w:szCs w:val="24"/>
              </w:rPr>
            </w:pPr>
            <w:r w:rsidRPr="00870DD9">
              <w:rPr>
                <w:rFonts w:ascii="Times New Roman" w:eastAsia="Calibri" w:hAnsi="Times New Roman" w:cs="Times New Roman"/>
                <w:sz w:val="24"/>
                <w:szCs w:val="24"/>
              </w:rPr>
              <w:t>16.15 – 17.45</w:t>
            </w:r>
          </w:p>
        </w:tc>
        <w:tc>
          <w:tcPr>
            <w:tcW w:w="5812" w:type="dxa"/>
            <w:tcBorders>
              <w:top w:val="single" w:sz="4" w:space="0" w:color="auto"/>
              <w:left w:val="single" w:sz="4" w:space="0" w:color="000000"/>
              <w:bottom w:val="single" w:sz="4" w:space="0" w:color="auto"/>
            </w:tcBorders>
          </w:tcPr>
          <w:p w:rsidR="00870DD9" w:rsidRPr="00870DD9" w:rsidRDefault="00870DD9" w:rsidP="00870DD9">
            <w:pPr>
              <w:contextualSpacing/>
              <w:jc w:val="both"/>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 Уход детей домой.</w:t>
            </w:r>
          </w:p>
        </w:tc>
        <w:tc>
          <w:tcPr>
            <w:tcW w:w="2208" w:type="dxa"/>
            <w:tcBorders>
              <w:top w:val="single" w:sz="4" w:space="0" w:color="auto"/>
              <w:left w:val="single" w:sz="4" w:space="0" w:color="000000"/>
              <w:bottom w:val="single" w:sz="4" w:space="0" w:color="auto"/>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bl>
    <w:p w:rsidR="00870DD9" w:rsidRPr="00870DD9" w:rsidRDefault="00870DD9" w:rsidP="00870DD9">
      <w:pPr>
        <w:contextualSpacing/>
        <w:jc w:val="center"/>
        <w:rPr>
          <w:rFonts w:ascii="Times New Roman" w:eastAsia="Calibri" w:hAnsi="Times New Roman" w:cs="Times New Roman"/>
          <w:sz w:val="24"/>
          <w:szCs w:val="24"/>
        </w:rPr>
      </w:pPr>
    </w:p>
    <w:p w:rsidR="00870DD9" w:rsidRDefault="00870DD9" w:rsidP="00870DD9">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режим дня в группе детей от 5-и до 6-и лет</w:t>
      </w:r>
    </w:p>
    <w:p w:rsidR="00870DD9" w:rsidRPr="00870DD9" w:rsidRDefault="00870DD9" w:rsidP="00870DD9">
      <w:pPr>
        <w:spacing w:after="0" w:line="240" w:lineRule="auto"/>
        <w:jc w:val="center"/>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на холодный </w:t>
      </w:r>
      <w:r>
        <w:rPr>
          <w:rFonts w:ascii="Times New Roman" w:eastAsia="Calibri" w:hAnsi="Times New Roman" w:cs="Times New Roman"/>
          <w:sz w:val="24"/>
          <w:szCs w:val="24"/>
        </w:rPr>
        <w:t>период времени (сентябрь – май)</w:t>
      </w:r>
    </w:p>
    <w:tbl>
      <w:tblPr>
        <w:tblW w:w="9863" w:type="dxa"/>
        <w:tblInd w:w="108" w:type="dxa"/>
        <w:tblLayout w:type="fixed"/>
        <w:tblLook w:val="0000" w:firstRow="0" w:lastRow="0" w:firstColumn="0" w:lastColumn="0" w:noHBand="0" w:noVBand="0"/>
      </w:tblPr>
      <w:tblGrid>
        <w:gridCol w:w="1843"/>
        <w:gridCol w:w="5812"/>
        <w:gridCol w:w="2208"/>
      </w:tblGrid>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Организационные формы</w:t>
            </w:r>
          </w:p>
        </w:tc>
      </w:tr>
      <w:tr w:rsidR="00870DD9" w:rsidRPr="00870DD9" w:rsidTr="009252B0">
        <w:tc>
          <w:tcPr>
            <w:tcW w:w="9863" w:type="dxa"/>
            <w:gridSpan w:val="3"/>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Возрастная категория детей: 5 – 6 лет</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07.15 - 08.00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Прием детей (деятельность в развивающих центрах, игры – ситуации, творческие игры, трудовая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ВсР</w:t>
            </w:r>
          </w:p>
        </w:tc>
      </w:tr>
      <w:tr w:rsidR="00870DD9" w:rsidRPr="00870DD9" w:rsidTr="009252B0">
        <w:trPr>
          <w:trHeight w:val="273"/>
        </w:trPr>
        <w:tc>
          <w:tcPr>
            <w:tcW w:w="1843" w:type="dxa"/>
            <w:tcBorders>
              <w:top w:val="single" w:sz="4" w:space="0" w:color="auto"/>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08.10 – 08.20 </w:t>
            </w:r>
          </w:p>
        </w:tc>
        <w:tc>
          <w:tcPr>
            <w:tcW w:w="5812" w:type="dxa"/>
            <w:tcBorders>
              <w:top w:val="single" w:sz="4" w:space="0" w:color="auto"/>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Утренний круг общения (мотивация образовательной деятельности)</w:t>
            </w:r>
          </w:p>
        </w:tc>
        <w:tc>
          <w:tcPr>
            <w:tcW w:w="2208" w:type="dxa"/>
            <w:tcBorders>
              <w:top w:val="single" w:sz="4" w:space="0" w:color="auto"/>
              <w:left w:val="single" w:sz="4" w:space="0" w:color="000000"/>
              <w:bottom w:val="single" w:sz="4" w:space="0" w:color="auto"/>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ОДвРМ </w:t>
            </w:r>
          </w:p>
        </w:tc>
      </w:tr>
      <w:tr w:rsidR="00870DD9" w:rsidRPr="00870DD9" w:rsidTr="009252B0">
        <w:trPr>
          <w:trHeight w:val="540"/>
        </w:trPr>
        <w:tc>
          <w:tcPr>
            <w:tcW w:w="1843"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08.20 – 08.30</w:t>
            </w:r>
          </w:p>
        </w:tc>
        <w:tc>
          <w:tcPr>
            <w:tcW w:w="5812"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Утренняя гимнастика (по расписанию)</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c>
          <w:tcPr>
            <w:tcW w:w="1843"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08.30 – 08.50</w:t>
            </w:r>
          </w:p>
        </w:tc>
        <w:tc>
          <w:tcPr>
            <w:tcW w:w="5812"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1064"/>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08.50 – 10.30</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образовательной деятельности. Непосредственная образовательная деятельность по расписанию с двигательной активностью между занятиями не менее 10 минут</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 СД, ОДвРМ</w:t>
            </w:r>
          </w:p>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rPr>
          <w:trHeight w:val="220"/>
        </w:trPr>
        <w:tc>
          <w:tcPr>
            <w:tcW w:w="1843"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10.30 – 10.40</w:t>
            </w:r>
          </w:p>
        </w:tc>
        <w:tc>
          <w:tcPr>
            <w:tcW w:w="5812"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Второй завтрак </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20"/>
        </w:trPr>
        <w:tc>
          <w:tcPr>
            <w:tcW w:w="1843" w:type="dxa"/>
            <w:vMerge w:val="restart"/>
            <w:tcBorders>
              <w:top w:val="single" w:sz="4" w:space="0" w:color="auto"/>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10.40 – 12.30</w:t>
            </w:r>
          </w:p>
        </w:tc>
        <w:tc>
          <w:tcPr>
            <w:tcW w:w="5812" w:type="dxa"/>
            <w:tcBorders>
              <w:top w:val="single" w:sz="4" w:space="0" w:color="auto"/>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прогулка</w:t>
            </w:r>
          </w:p>
        </w:tc>
        <w:tc>
          <w:tcPr>
            <w:tcW w:w="2208" w:type="dxa"/>
            <w:tcBorders>
              <w:top w:val="single" w:sz="4" w:space="0" w:color="auto"/>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cantSplit/>
          <w:trHeight w:hRule="exact" w:val="315"/>
        </w:trPr>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Познавательно-исследовательская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rPr>
          <w:cantSplit/>
          <w:trHeight w:hRule="exact" w:val="292"/>
        </w:trPr>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Трудовая деятельность, физо</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rPr>
          <w:cantSplit/>
          <w:trHeight w:val="504"/>
        </w:trPr>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Подвижные игры (в т.ч. народные)</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Хороводные игры, игры малой подвижности</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c>
          <w:tcPr>
            <w:tcW w:w="1843" w:type="dxa"/>
            <w:vMerge/>
            <w:tcBorders>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218"/>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12.30 – 12.50</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Гигиенические процедуры, обед</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c>
          <w:tcPr>
            <w:tcW w:w="1843"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12.50 – 15.20</w:t>
            </w: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ко сну. Дневной сон</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r>
      <w:tr w:rsidR="00870DD9" w:rsidRPr="00870DD9" w:rsidTr="009252B0">
        <w:trPr>
          <w:trHeight w:val="422"/>
        </w:trPr>
        <w:tc>
          <w:tcPr>
            <w:tcW w:w="1843" w:type="dxa"/>
            <w:tcBorders>
              <w:top w:val="single" w:sz="4" w:space="0" w:color="000000"/>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15.20 – 15.30</w:t>
            </w:r>
          </w:p>
        </w:tc>
        <w:tc>
          <w:tcPr>
            <w:tcW w:w="5812" w:type="dxa"/>
            <w:tcBorders>
              <w:top w:val="single" w:sz="4" w:space="0" w:color="000000"/>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Подъем. Виды гимнастик  (ленивая,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497"/>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15.30 – 15.40</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rPr>
          <w:trHeight w:val="497"/>
        </w:trPr>
        <w:tc>
          <w:tcPr>
            <w:tcW w:w="1843"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15.40 – 16.05</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Деятельность в развивающих центрах/ по интересам детей</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 ОД</w:t>
            </w:r>
          </w:p>
        </w:tc>
      </w:tr>
      <w:tr w:rsidR="00870DD9" w:rsidRPr="00870DD9" w:rsidTr="009252B0">
        <w:trPr>
          <w:trHeight w:val="570"/>
        </w:trPr>
        <w:tc>
          <w:tcPr>
            <w:tcW w:w="1843" w:type="dxa"/>
            <w:vMerge w:val="restart"/>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16.05 – 17.45</w:t>
            </w:r>
          </w:p>
        </w:tc>
        <w:tc>
          <w:tcPr>
            <w:tcW w:w="5812" w:type="dxa"/>
            <w:tcBorders>
              <w:top w:val="single" w:sz="4" w:space="0" w:color="000000"/>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Подготовка к прогулке (ситуации помощи, выход на прогулку), прогулка:</w:t>
            </w:r>
          </w:p>
        </w:tc>
        <w:tc>
          <w:tcPr>
            <w:tcW w:w="2208" w:type="dxa"/>
            <w:tcBorders>
              <w:top w:val="single" w:sz="4" w:space="0" w:color="000000"/>
              <w:left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w:t>
            </w:r>
          </w:p>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w:t>
            </w:r>
          </w:p>
        </w:tc>
      </w:tr>
      <w:tr w:rsidR="00870DD9" w:rsidRPr="00870DD9" w:rsidTr="009252B0">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c>
          <w:tcPr>
            <w:tcW w:w="1843" w:type="dxa"/>
            <w:vMerge/>
            <w:tcBorders>
              <w:left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ОДвРМ, СД</w:t>
            </w:r>
          </w:p>
        </w:tc>
      </w:tr>
      <w:tr w:rsidR="00870DD9" w:rsidRPr="00870DD9" w:rsidTr="009252B0">
        <w:tc>
          <w:tcPr>
            <w:tcW w:w="1843" w:type="dxa"/>
            <w:vMerge/>
            <w:tcBorders>
              <w:left w:val="single" w:sz="4" w:space="0" w:color="000000"/>
              <w:bottom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rsidR="00870DD9" w:rsidRPr="00870DD9" w:rsidRDefault="00870DD9" w:rsidP="00870DD9">
            <w:pPr>
              <w:spacing w:after="0" w:line="240" w:lineRule="auto"/>
              <w:rPr>
                <w:rFonts w:ascii="Times New Roman" w:eastAsia="Calibri" w:hAnsi="Times New Roman" w:cs="Times New Roman"/>
                <w:sz w:val="24"/>
                <w:szCs w:val="24"/>
              </w:rPr>
            </w:pPr>
            <w:r w:rsidRPr="00870DD9">
              <w:rPr>
                <w:rFonts w:ascii="Times New Roman" w:eastAsia="Calibri" w:hAnsi="Times New Roman" w:cs="Times New Roman"/>
                <w:sz w:val="24"/>
                <w:szCs w:val="24"/>
              </w:rPr>
              <w:t>СД, ВсР</w:t>
            </w:r>
          </w:p>
        </w:tc>
      </w:tr>
    </w:tbl>
    <w:p w:rsidR="00A303B6" w:rsidRPr="00F827CC" w:rsidRDefault="00A303B6" w:rsidP="00F827CC">
      <w:pPr>
        <w:widowControl w:val="0"/>
        <w:autoSpaceDE w:val="0"/>
        <w:autoSpaceDN w:val="0"/>
        <w:spacing w:after="0" w:line="240" w:lineRule="auto"/>
        <w:ind w:firstLine="709"/>
        <w:jc w:val="both"/>
        <w:rPr>
          <w:rFonts w:ascii="Times New Roman" w:eastAsia="Times New Roman" w:hAnsi="Times New Roman" w:cs="Times New Roman"/>
          <w:sz w:val="24"/>
          <w:szCs w:val="24"/>
        </w:rPr>
      </w:pPr>
    </w:p>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1D21BD" w:rsidRDefault="001D21BD" w:rsidP="001D21BD">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режим дня в группе детей от 5-и до 6-и лет</w:t>
      </w:r>
    </w:p>
    <w:p w:rsidR="001D21BD" w:rsidRDefault="001D21BD" w:rsidP="001D21BD">
      <w:pPr>
        <w:spacing w:after="0" w:line="240" w:lineRule="auto"/>
        <w:contextualSpacing/>
        <w:jc w:val="center"/>
        <w:rPr>
          <w:rFonts w:ascii="Times New Roman" w:eastAsia="Calibri" w:hAnsi="Times New Roman" w:cs="Times New Roman"/>
          <w:sz w:val="24"/>
          <w:szCs w:val="24"/>
        </w:rPr>
      </w:pPr>
      <w:r w:rsidRPr="00870DD9">
        <w:rPr>
          <w:rFonts w:ascii="Times New Roman" w:eastAsia="Calibri" w:hAnsi="Times New Roman" w:cs="Times New Roman"/>
          <w:sz w:val="24"/>
          <w:szCs w:val="24"/>
        </w:rPr>
        <w:t>на теплый период времени (июнь-август)</w:t>
      </w:r>
    </w:p>
    <w:tbl>
      <w:tblPr>
        <w:tblW w:w="9863" w:type="dxa"/>
        <w:tblInd w:w="108" w:type="dxa"/>
        <w:tblLayout w:type="fixed"/>
        <w:tblLook w:val="0000" w:firstRow="0" w:lastRow="0" w:firstColumn="0" w:lastColumn="0" w:noHBand="0" w:noVBand="0"/>
      </w:tblPr>
      <w:tblGrid>
        <w:gridCol w:w="1843"/>
        <w:gridCol w:w="5812"/>
        <w:gridCol w:w="2208"/>
      </w:tblGrid>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Организационные формы</w:t>
            </w:r>
          </w:p>
        </w:tc>
      </w:tr>
      <w:tr w:rsidR="001D21BD" w:rsidRPr="001D21BD" w:rsidTr="009252B0">
        <w:tc>
          <w:tcPr>
            <w:tcW w:w="9863" w:type="dxa"/>
            <w:gridSpan w:val="3"/>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Возрастная категория детей: 5 – 6 лет</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07.15 - 08.30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Прием детей (опрос, беседа), игры, утренняя гимнастика, санитарно-гигиенические процедуры</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ВсР</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08.30 – 09.00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1380"/>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09.00 – 12.30</w:t>
            </w:r>
          </w:p>
          <w:p w:rsidR="001D21BD" w:rsidRPr="001D21BD" w:rsidRDefault="001D21BD" w:rsidP="001D21BD">
            <w:pPr>
              <w:spacing w:after="0" w:line="240" w:lineRule="auto"/>
              <w:rPr>
                <w:rFonts w:ascii="Times New Roman" w:eastAsia="Calibri" w:hAnsi="Times New Roman" w:cs="Times New Roman"/>
                <w:sz w:val="24"/>
                <w:szCs w:val="24"/>
              </w:rPr>
            </w:pPr>
          </w:p>
          <w:p w:rsidR="001D21BD" w:rsidRPr="001D21BD" w:rsidRDefault="001D21BD" w:rsidP="001D21BD">
            <w:pPr>
              <w:spacing w:after="0" w:line="240" w:lineRule="auto"/>
              <w:rPr>
                <w:rFonts w:ascii="Times New Roman" w:eastAsia="Calibri" w:hAnsi="Times New Roman" w:cs="Times New Roman"/>
                <w:sz w:val="24"/>
                <w:szCs w:val="24"/>
              </w:rPr>
            </w:pPr>
          </w:p>
          <w:p w:rsidR="001D21BD" w:rsidRPr="001D21BD" w:rsidRDefault="001D21BD" w:rsidP="001D21BD">
            <w:pPr>
              <w:spacing w:after="0" w:line="240" w:lineRule="auto"/>
              <w:rPr>
                <w:rFonts w:ascii="Times New Roman" w:eastAsia="Calibri" w:hAnsi="Times New Roman" w:cs="Times New Roman"/>
                <w:sz w:val="24"/>
                <w:szCs w:val="24"/>
              </w:rPr>
            </w:pP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10.30 – 11.00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Прогулка: подготовка к прогулке, игры, наблюдения, воздушные, солнечные процедуры, образовательная деятельность, возвращение с прогулки Индивидуальные игры и занятия, совместные игры </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Второй завтрак</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ОДвРМ, ОД</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12.30 – 12.50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обеду, обед</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12.50 – 15.20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Подготовка ко сну. Дневной сон </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rPr>
          <w:trHeight w:val="340"/>
        </w:trPr>
        <w:tc>
          <w:tcPr>
            <w:tcW w:w="1843"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15.20 – 15.30</w:t>
            </w:r>
          </w:p>
        </w:tc>
        <w:tc>
          <w:tcPr>
            <w:tcW w:w="5812"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Индивидуальный подъем, воздушно-водные процедуры, гимнастики, общение, игры</w:t>
            </w:r>
          </w:p>
        </w:tc>
        <w:tc>
          <w:tcPr>
            <w:tcW w:w="2208" w:type="dxa"/>
            <w:tcBorders>
              <w:top w:val="single" w:sz="4" w:space="0" w:color="000000"/>
              <w:left w:val="single" w:sz="4" w:space="0" w:color="000000"/>
              <w:bottom w:val="single" w:sz="4" w:space="0" w:color="auto"/>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ОДвРМ</w:t>
            </w:r>
          </w:p>
        </w:tc>
      </w:tr>
      <w:tr w:rsidR="001D21BD" w:rsidRPr="001D21BD" w:rsidTr="009252B0">
        <w:trPr>
          <w:trHeight w:val="22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15.30 – 15.45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полднику. Полдник</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946"/>
        </w:trPr>
        <w:tc>
          <w:tcPr>
            <w:tcW w:w="1843" w:type="dxa"/>
            <w:tcBorders>
              <w:top w:val="single" w:sz="4" w:space="0" w:color="auto"/>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15.45 – 17.45</w:t>
            </w:r>
          </w:p>
        </w:tc>
        <w:tc>
          <w:tcPr>
            <w:tcW w:w="5812" w:type="dxa"/>
            <w:tcBorders>
              <w:top w:val="single" w:sz="4" w:space="0" w:color="auto"/>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Подготовка к прогулке, прогулка. </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Образовательная деятельность в различных видах детской деятельности</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Уход детей домой. </w:t>
            </w:r>
          </w:p>
          <w:p w:rsidR="001D21BD" w:rsidRPr="001D21BD" w:rsidRDefault="001D21BD" w:rsidP="001D21BD">
            <w:pPr>
              <w:spacing w:after="0" w:line="240" w:lineRule="auto"/>
              <w:rPr>
                <w:rFonts w:ascii="Times New Roman" w:eastAsia="Calibri" w:hAnsi="Times New Roman" w:cs="Times New Roman"/>
                <w:sz w:val="24"/>
                <w:szCs w:val="24"/>
              </w:rPr>
            </w:pPr>
          </w:p>
        </w:tc>
        <w:tc>
          <w:tcPr>
            <w:tcW w:w="2208" w:type="dxa"/>
            <w:tcBorders>
              <w:top w:val="single" w:sz="4" w:space="0" w:color="auto"/>
              <w:left w:val="single" w:sz="4" w:space="0" w:color="000000"/>
              <w:bottom w:val="single" w:sz="4" w:space="0" w:color="auto"/>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ОДвРМ </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ВсР</w:t>
            </w:r>
          </w:p>
        </w:tc>
      </w:tr>
    </w:tbl>
    <w:p w:rsidR="001D21BD" w:rsidRDefault="001D21BD" w:rsidP="009252B0">
      <w:pPr>
        <w:widowControl w:val="0"/>
        <w:autoSpaceDE w:val="0"/>
        <w:autoSpaceDN w:val="0"/>
        <w:spacing w:after="0" w:line="240" w:lineRule="auto"/>
        <w:rPr>
          <w:rFonts w:ascii="Times New Roman" w:eastAsia="Times New Roman" w:hAnsi="Times New Roman" w:cs="Times New Roman"/>
          <w:sz w:val="24"/>
          <w:szCs w:val="24"/>
        </w:rPr>
      </w:pPr>
    </w:p>
    <w:p w:rsidR="001D21BD" w:rsidRDefault="001D21BD" w:rsidP="001D21BD">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режим дня в группе детей от 6-и до 7 (8)-и лет</w:t>
      </w:r>
    </w:p>
    <w:p w:rsidR="001D21BD" w:rsidRPr="00870DD9" w:rsidRDefault="001D21BD" w:rsidP="001D21BD">
      <w:pPr>
        <w:spacing w:after="0" w:line="240" w:lineRule="auto"/>
        <w:jc w:val="center"/>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на холодный </w:t>
      </w:r>
      <w:r>
        <w:rPr>
          <w:rFonts w:ascii="Times New Roman" w:eastAsia="Calibri" w:hAnsi="Times New Roman" w:cs="Times New Roman"/>
          <w:sz w:val="24"/>
          <w:szCs w:val="24"/>
        </w:rPr>
        <w:t>период времени (сентябрь – май)</w:t>
      </w:r>
    </w:p>
    <w:tbl>
      <w:tblPr>
        <w:tblW w:w="9863" w:type="dxa"/>
        <w:tblInd w:w="108" w:type="dxa"/>
        <w:tblLayout w:type="fixed"/>
        <w:tblLook w:val="0000" w:firstRow="0" w:lastRow="0" w:firstColumn="0" w:lastColumn="0" w:noHBand="0" w:noVBand="0"/>
      </w:tblPr>
      <w:tblGrid>
        <w:gridCol w:w="1843"/>
        <w:gridCol w:w="5812"/>
        <w:gridCol w:w="2208"/>
      </w:tblGrid>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Организационные формы</w:t>
            </w:r>
          </w:p>
        </w:tc>
      </w:tr>
      <w:tr w:rsidR="001D21BD" w:rsidRPr="001D21BD" w:rsidTr="009252B0">
        <w:tc>
          <w:tcPr>
            <w:tcW w:w="9863" w:type="dxa"/>
            <w:gridSpan w:val="3"/>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Возрастная категория детей: 5 – 6 лет</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07.15 - 08.16/25</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Прием детей (деятельность в развивающих центрах, игры – ситуации, творческие игры, трудовая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ВсР</w:t>
            </w:r>
          </w:p>
        </w:tc>
      </w:tr>
      <w:tr w:rsidR="001D21BD" w:rsidRPr="001D21BD" w:rsidTr="009252B0">
        <w:trPr>
          <w:trHeight w:val="28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08.16 – 08.24</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08.25 – 08.33</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Утренняя гимнастика</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ОДвРМ </w:t>
            </w:r>
          </w:p>
        </w:tc>
      </w:tr>
      <w:tr w:rsidR="001D21BD" w:rsidRPr="001D21BD" w:rsidTr="009252B0">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08.24/33 – 09.00</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1064"/>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09.00 – 10.50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образовательной деятельности. Непосредственная образовательная деятельность по расписанию с двигательной активностью между занятиями не менее 10 минут</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 СД, ОДвРМ</w:t>
            </w:r>
          </w:p>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rPr>
          <w:trHeight w:val="22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10.15 – 10.25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Второй завтрак</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220"/>
        </w:trPr>
        <w:tc>
          <w:tcPr>
            <w:tcW w:w="1843" w:type="dxa"/>
            <w:vMerge w:val="restart"/>
            <w:tcBorders>
              <w:top w:val="single" w:sz="4" w:space="0" w:color="auto"/>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10.50 – 12.35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прогулке, прогулка</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cantSplit/>
          <w:trHeight w:hRule="exact" w:val="315"/>
        </w:trPr>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Познавательно-исследовательская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rPr>
          <w:cantSplit/>
          <w:trHeight w:hRule="exact" w:val="292"/>
        </w:trPr>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Трудовая деятельность, физо</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rPr>
          <w:cantSplit/>
          <w:trHeight w:val="504"/>
        </w:trPr>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Подвижные игры (в т.ч. народные)</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Хороводные игры, игры малой подвижности</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c>
          <w:tcPr>
            <w:tcW w:w="1843" w:type="dxa"/>
            <w:vMerge/>
            <w:tcBorders>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218"/>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12.35 – 13.00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Гигиенические процедуры, обед</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13.00 – 15.00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ко сну. Дневной сон</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rPr>
          <w:trHeight w:val="422"/>
        </w:trPr>
        <w:tc>
          <w:tcPr>
            <w:tcW w:w="1843"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15.00 – 15.15</w:t>
            </w:r>
          </w:p>
        </w:tc>
        <w:tc>
          <w:tcPr>
            <w:tcW w:w="5812"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Подъем. Виды гимнастик  (ленивая,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40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15.15 – 15.45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Деятельность в развивающих центрах</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tc>
      </w:tr>
      <w:tr w:rsidR="001D21BD" w:rsidRPr="001D21BD" w:rsidTr="009252B0">
        <w:trPr>
          <w:trHeight w:val="497"/>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15.45 – 16.00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497"/>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16.00 – 16.30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Деятельность в развивающих центрах/ по интересам детей</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 ОД</w:t>
            </w:r>
          </w:p>
        </w:tc>
      </w:tr>
      <w:tr w:rsidR="001D21BD" w:rsidRPr="001D21BD" w:rsidTr="009252B0">
        <w:trPr>
          <w:trHeight w:val="570"/>
        </w:trPr>
        <w:tc>
          <w:tcPr>
            <w:tcW w:w="1843" w:type="dxa"/>
            <w:vMerge w:val="restart"/>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16.30 – 17.45</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прогулке (ситуации помощи, выход на прогулку), прогулка:</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c>
          <w:tcPr>
            <w:tcW w:w="1843" w:type="dxa"/>
            <w:vMerge/>
            <w:tcBorders>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ВсР</w:t>
            </w:r>
          </w:p>
        </w:tc>
      </w:tr>
    </w:tbl>
    <w:p w:rsidR="00A303B6" w:rsidRDefault="00A303B6"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1D21BD" w:rsidRDefault="001D21BD" w:rsidP="001D21BD">
      <w:pPr>
        <w:tabs>
          <w:tab w:val="left" w:pos="709"/>
        </w:tabs>
        <w:spacing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Примерный режим дня в группе </w:t>
      </w:r>
      <w:r w:rsidRPr="001D21BD">
        <w:rPr>
          <w:rFonts w:ascii="Times New Roman" w:eastAsia="Calibri" w:hAnsi="Times New Roman" w:cs="Times New Roman"/>
          <w:sz w:val="24"/>
          <w:szCs w:val="24"/>
        </w:rPr>
        <w:t>комбинированной направленности</w:t>
      </w:r>
      <w:r>
        <w:rPr>
          <w:rFonts w:ascii="Times New Roman" w:eastAsia="Times New Roman" w:hAnsi="Times New Roman" w:cs="Times New Roman"/>
          <w:color w:val="000000"/>
          <w:sz w:val="26"/>
          <w:szCs w:val="26"/>
          <w:lang w:eastAsia="ru-RU"/>
        </w:rPr>
        <w:t xml:space="preserve"> </w:t>
      </w:r>
    </w:p>
    <w:p w:rsidR="001D21BD" w:rsidRDefault="001D21BD" w:rsidP="001D21BD">
      <w:pPr>
        <w:tabs>
          <w:tab w:val="left" w:pos="709"/>
        </w:tabs>
        <w:spacing w:after="0" w:line="240" w:lineRule="auto"/>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детей от 6-и до 7 (8)-и лет</w:t>
      </w:r>
    </w:p>
    <w:p w:rsidR="001D21BD" w:rsidRPr="001D21BD" w:rsidRDefault="001D21BD" w:rsidP="001D21BD">
      <w:pPr>
        <w:spacing w:after="0" w:line="240" w:lineRule="auto"/>
        <w:jc w:val="center"/>
        <w:rPr>
          <w:rFonts w:ascii="Times New Roman" w:eastAsia="Calibri" w:hAnsi="Times New Roman" w:cs="Times New Roman"/>
          <w:sz w:val="24"/>
          <w:szCs w:val="24"/>
        </w:rPr>
      </w:pPr>
      <w:r w:rsidRPr="002933DC">
        <w:rPr>
          <w:rFonts w:ascii="Times New Roman" w:eastAsia="Calibri" w:hAnsi="Times New Roman" w:cs="Times New Roman"/>
          <w:sz w:val="24"/>
          <w:szCs w:val="24"/>
        </w:rPr>
        <w:t xml:space="preserve">на холодный </w:t>
      </w:r>
      <w:r>
        <w:rPr>
          <w:rFonts w:ascii="Times New Roman" w:eastAsia="Calibri" w:hAnsi="Times New Roman" w:cs="Times New Roman"/>
          <w:sz w:val="24"/>
          <w:szCs w:val="24"/>
        </w:rPr>
        <w:t>период времени (сентябрь – май)</w:t>
      </w:r>
    </w:p>
    <w:tbl>
      <w:tblPr>
        <w:tblW w:w="9863" w:type="dxa"/>
        <w:tblInd w:w="108" w:type="dxa"/>
        <w:tblLayout w:type="fixed"/>
        <w:tblLook w:val="0000" w:firstRow="0" w:lastRow="0" w:firstColumn="0" w:lastColumn="0" w:noHBand="0" w:noVBand="0"/>
      </w:tblPr>
      <w:tblGrid>
        <w:gridCol w:w="1843"/>
        <w:gridCol w:w="5812"/>
        <w:gridCol w:w="2208"/>
      </w:tblGrid>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Организационные формы</w:t>
            </w:r>
          </w:p>
        </w:tc>
      </w:tr>
      <w:tr w:rsidR="001D21BD" w:rsidRPr="001D21BD" w:rsidTr="009252B0">
        <w:tc>
          <w:tcPr>
            <w:tcW w:w="9863" w:type="dxa"/>
            <w:gridSpan w:val="3"/>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Возрастная категория детей: 5 – 6 лет</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07.15 - 08.00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Прием детей (деятельность в развивающих центрах, индивидуальная работа с детьми в речевом центре)</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ВсР</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08.00 – 08.25</w:t>
            </w:r>
          </w:p>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Фронтальная артикуляционная гимнастика с учителем-логопедом</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 ВсР</w:t>
            </w:r>
          </w:p>
        </w:tc>
      </w:tr>
      <w:tr w:rsidR="001D21BD" w:rsidRPr="001D21BD" w:rsidTr="009252B0">
        <w:trPr>
          <w:trHeight w:val="28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08.25 – 08.33</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Утренняя гимнастика</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ОДвРМ </w:t>
            </w:r>
          </w:p>
        </w:tc>
      </w:tr>
      <w:tr w:rsidR="001D21BD" w:rsidRPr="001D21BD" w:rsidTr="009252B0">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08.33 – 08.50</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1064"/>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08.50 – 10.50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Пальчиковая гимнастика/нейрогимнастика</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образовательной деятельности. Непосредственная образовательная деятельность по расписанию с двигательной активностью между занятиями не менее 10 минут</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Индивидуальные занятия со специалистами ДОУ</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 СД, ОДвРМ</w:t>
            </w:r>
          </w:p>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rPr>
          <w:trHeight w:val="22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10.15 – 10.25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Второй завтрак</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220"/>
        </w:trPr>
        <w:tc>
          <w:tcPr>
            <w:tcW w:w="1843" w:type="dxa"/>
            <w:vMerge w:val="restart"/>
            <w:tcBorders>
              <w:top w:val="single" w:sz="4" w:space="0" w:color="auto"/>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10.50 – 12.35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прогулке, прогулка, коррекционные игры на свежем воздухе со специалистами ДОУ</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cantSplit/>
          <w:trHeight w:hRule="exact" w:val="315"/>
        </w:trPr>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Познавательно-исследовательская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rPr>
          <w:cantSplit/>
          <w:trHeight w:hRule="exact" w:val="292"/>
        </w:trPr>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Трудовая деятельность, физо</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rPr>
          <w:cantSplit/>
          <w:trHeight w:val="504"/>
        </w:trPr>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Подвижные игры (в т.ч. народные)</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Хороводные игры, игры малой подвижности</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c>
          <w:tcPr>
            <w:tcW w:w="1843" w:type="dxa"/>
            <w:vMerge/>
            <w:tcBorders>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Возвращение с прогулки</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218"/>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12.35 – 13.00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Гигиенические процедуры, обед</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13.00 – 15.00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ко сну. Дневной сон</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rPr>
          <w:trHeight w:val="422"/>
        </w:trPr>
        <w:tc>
          <w:tcPr>
            <w:tcW w:w="1843"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15.00 – 15.15</w:t>
            </w:r>
          </w:p>
        </w:tc>
        <w:tc>
          <w:tcPr>
            <w:tcW w:w="5812"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Подъем. Виды гимнастик  (ленивая, по профилактике плоскостопия, закаливание)</w:t>
            </w:r>
          </w:p>
        </w:tc>
        <w:tc>
          <w:tcPr>
            <w:tcW w:w="2208" w:type="dxa"/>
            <w:tcBorders>
              <w:top w:val="single" w:sz="4" w:space="0" w:color="000000"/>
              <w:left w:val="single" w:sz="4" w:space="0" w:color="000000"/>
              <w:bottom w:val="single" w:sz="4" w:space="0" w:color="auto"/>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40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15.15 – 15.45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Деятельность в развивающих центрах, индивидуальная работа с детьми в речевом центре</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w:t>
            </w:r>
          </w:p>
        </w:tc>
      </w:tr>
      <w:tr w:rsidR="001D21BD" w:rsidRPr="001D21BD" w:rsidTr="009252B0">
        <w:trPr>
          <w:trHeight w:val="497"/>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lastRenderedPageBreak/>
              <w:t>15.45 – 16.00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полднику (гигиенические процедуры), полдник</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497"/>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16.00 – 16.30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Деятельность в развивающих центрах/ по интересам детей, индивидуальная работа с детьми в речевом центре</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 ОД</w:t>
            </w:r>
          </w:p>
        </w:tc>
      </w:tr>
      <w:tr w:rsidR="001D21BD" w:rsidRPr="001D21BD" w:rsidTr="009252B0">
        <w:trPr>
          <w:trHeight w:val="570"/>
        </w:trPr>
        <w:tc>
          <w:tcPr>
            <w:tcW w:w="1843" w:type="dxa"/>
            <w:vMerge w:val="restart"/>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16.30 – 17.45</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прогулке (ситуации помощи, выход на прогулку), прогулка, коррекционные игры на свежем воздухе</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наблюдение с художественно – эстетической целью</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приобщение к двигательной культуре</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c>
          <w:tcPr>
            <w:tcW w:w="1843" w:type="dxa"/>
            <w:vMerge/>
            <w:tcBorders>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познавательно – исследовательская деятельность</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 СД</w:t>
            </w:r>
          </w:p>
        </w:tc>
      </w:tr>
      <w:tr w:rsidR="001D21BD" w:rsidRPr="001D21BD" w:rsidTr="009252B0">
        <w:tc>
          <w:tcPr>
            <w:tcW w:w="1843" w:type="dxa"/>
            <w:vMerge/>
            <w:tcBorders>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 - игры по желанию детей</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ВсР</w:t>
            </w:r>
          </w:p>
        </w:tc>
      </w:tr>
    </w:tbl>
    <w:p w:rsidR="001D21BD" w:rsidRDefault="001D21BD" w:rsidP="00F61C59">
      <w:pPr>
        <w:widowControl w:val="0"/>
        <w:autoSpaceDE w:val="0"/>
        <w:autoSpaceDN w:val="0"/>
        <w:spacing w:after="0" w:line="240" w:lineRule="auto"/>
        <w:ind w:firstLine="708"/>
        <w:rPr>
          <w:rFonts w:ascii="Times New Roman" w:eastAsia="Times New Roman" w:hAnsi="Times New Roman" w:cs="Times New Roman"/>
          <w:sz w:val="24"/>
          <w:szCs w:val="24"/>
        </w:rPr>
      </w:pPr>
    </w:p>
    <w:p w:rsidR="001D21BD" w:rsidRDefault="001D21BD" w:rsidP="001D21BD">
      <w:pPr>
        <w:tabs>
          <w:tab w:val="left" w:pos="709"/>
        </w:tabs>
        <w:spacing w:after="0" w:line="379" w:lineRule="exact"/>
        <w:ind w:right="20"/>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Примерный режим дня в группе детей от 6-и до 7 (8)-и лет</w:t>
      </w:r>
    </w:p>
    <w:p w:rsidR="001D21BD" w:rsidRDefault="001D21BD" w:rsidP="001D21BD">
      <w:pPr>
        <w:spacing w:after="0" w:line="240" w:lineRule="auto"/>
        <w:contextualSpacing/>
        <w:jc w:val="center"/>
        <w:rPr>
          <w:rFonts w:ascii="Times New Roman" w:eastAsia="Calibri" w:hAnsi="Times New Roman" w:cs="Times New Roman"/>
          <w:sz w:val="24"/>
          <w:szCs w:val="24"/>
        </w:rPr>
      </w:pPr>
      <w:r w:rsidRPr="00870DD9">
        <w:rPr>
          <w:rFonts w:ascii="Times New Roman" w:eastAsia="Calibri" w:hAnsi="Times New Roman" w:cs="Times New Roman"/>
          <w:sz w:val="24"/>
          <w:szCs w:val="24"/>
        </w:rPr>
        <w:t>на теплый период времени (июнь-август)</w:t>
      </w:r>
    </w:p>
    <w:tbl>
      <w:tblPr>
        <w:tblW w:w="9863" w:type="dxa"/>
        <w:tblInd w:w="108" w:type="dxa"/>
        <w:tblLayout w:type="fixed"/>
        <w:tblLook w:val="0000" w:firstRow="0" w:lastRow="0" w:firstColumn="0" w:lastColumn="0" w:noHBand="0" w:noVBand="0"/>
      </w:tblPr>
      <w:tblGrid>
        <w:gridCol w:w="1843"/>
        <w:gridCol w:w="5812"/>
        <w:gridCol w:w="2208"/>
      </w:tblGrid>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Время</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Вид деятельности</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Организационные формы</w:t>
            </w:r>
          </w:p>
        </w:tc>
      </w:tr>
      <w:tr w:rsidR="001D21BD" w:rsidRPr="001D21BD" w:rsidTr="009252B0">
        <w:tc>
          <w:tcPr>
            <w:tcW w:w="9863" w:type="dxa"/>
            <w:gridSpan w:val="3"/>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Возрастная категория детей: 5 – 6 лет</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07.15 - 08.30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Прием детей (опрос, беседа), игры, утренняя гимнастика, санитарно-гигиенические процедуры</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ВсР</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08.30 – 09.00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завтраку (гигиенические процедуры), завтрак</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1380"/>
        </w:trPr>
        <w:tc>
          <w:tcPr>
            <w:tcW w:w="1843"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09.00 – 12.00</w:t>
            </w:r>
          </w:p>
        </w:tc>
        <w:tc>
          <w:tcPr>
            <w:tcW w:w="5812" w:type="dxa"/>
            <w:tcBorders>
              <w:top w:val="single" w:sz="4" w:space="0" w:color="000000"/>
              <w:left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Прогулка: подготовка к прогулке, игры, наблюдения, воздушные, солнечные процедуры, образовательная деятельность, возвращение с прогулки Индивидуальные игры и занятия, совместные игры </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Второй завтрак</w:t>
            </w:r>
          </w:p>
        </w:tc>
        <w:tc>
          <w:tcPr>
            <w:tcW w:w="2208" w:type="dxa"/>
            <w:tcBorders>
              <w:top w:val="single" w:sz="4" w:space="0" w:color="000000"/>
              <w:left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ОДвРМ, ОД</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12.00 – 12.30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обеду, обед</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c>
          <w:tcPr>
            <w:tcW w:w="1843"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12.30 – 15.00</w:t>
            </w:r>
          </w:p>
        </w:tc>
        <w:tc>
          <w:tcPr>
            <w:tcW w:w="5812" w:type="dxa"/>
            <w:tcBorders>
              <w:top w:val="single" w:sz="4" w:space="0" w:color="000000"/>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Подготовка ко сну. Дневной сон </w:t>
            </w:r>
          </w:p>
        </w:tc>
        <w:tc>
          <w:tcPr>
            <w:tcW w:w="2208" w:type="dxa"/>
            <w:tcBorders>
              <w:top w:val="single" w:sz="4" w:space="0" w:color="000000"/>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p>
        </w:tc>
      </w:tr>
      <w:tr w:rsidR="001D21BD" w:rsidRPr="001D21BD" w:rsidTr="009252B0">
        <w:trPr>
          <w:trHeight w:val="340"/>
        </w:trPr>
        <w:tc>
          <w:tcPr>
            <w:tcW w:w="1843"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15.00 – 15.30</w:t>
            </w:r>
          </w:p>
        </w:tc>
        <w:tc>
          <w:tcPr>
            <w:tcW w:w="5812" w:type="dxa"/>
            <w:tcBorders>
              <w:top w:val="single" w:sz="4" w:space="0" w:color="000000"/>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Индивидуальный подъем, воздушно-водные процедуры, гимнастики, общение, игры</w:t>
            </w:r>
          </w:p>
        </w:tc>
        <w:tc>
          <w:tcPr>
            <w:tcW w:w="2208" w:type="dxa"/>
            <w:tcBorders>
              <w:top w:val="single" w:sz="4" w:space="0" w:color="000000"/>
              <w:left w:val="single" w:sz="4" w:space="0" w:color="000000"/>
              <w:bottom w:val="single" w:sz="4" w:space="0" w:color="auto"/>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 ОДвРМ</w:t>
            </w:r>
          </w:p>
        </w:tc>
      </w:tr>
      <w:tr w:rsidR="001D21BD" w:rsidRPr="001D21BD" w:rsidTr="009252B0">
        <w:trPr>
          <w:trHeight w:val="220"/>
        </w:trPr>
        <w:tc>
          <w:tcPr>
            <w:tcW w:w="1843"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15.30 – 15.45</w:t>
            </w:r>
          </w:p>
        </w:tc>
        <w:tc>
          <w:tcPr>
            <w:tcW w:w="5812" w:type="dxa"/>
            <w:tcBorders>
              <w:top w:val="single" w:sz="4" w:space="0" w:color="auto"/>
              <w:left w:val="single" w:sz="4" w:space="0" w:color="000000"/>
              <w:bottom w:val="single" w:sz="4" w:space="0" w:color="000000"/>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Подготовка к полднику. Полдник</w:t>
            </w:r>
          </w:p>
        </w:tc>
        <w:tc>
          <w:tcPr>
            <w:tcW w:w="2208" w:type="dxa"/>
            <w:tcBorders>
              <w:top w:val="single" w:sz="4" w:space="0" w:color="auto"/>
              <w:left w:val="single" w:sz="4" w:space="0" w:color="000000"/>
              <w:bottom w:val="single" w:sz="4" w:space="0" w:color="000000"/>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ОДвРМ</w:t>
            </w:r>
          </w:p>
        </w:tc>
      </w:tr>
      <w:tr w:rsidR="001D21BD" w:rsidRPr="001D21BD" w:rsidTr="009252B0">
        <w:trPr>
          <w:trHeight w:val="946"/>
        </w:trPr>
        <w:tc>
          <w:tcPr>
            <w:tcW w:w="1843" w:type="dxa"/>
            <w:tcBorders>
              <w:top w:val="single" w:sz="4" w:space="0" w:color="auto"/>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15.45 – 17.45</w:t>
            </w:r>
          </w:p>
        </w:tc>
        <w:tc>
          <w:tcPr>
            <w:tcW w:w="5812" w:type="dxa"/>
            <w:tcBorders>
              <w:top w:val="single" w:sz="4" w:space="0" w:color="auto"/>
              <w:left w:val="single" w:sz="4" w:space="0" w:color="000000"/>
              <w:bottom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Подготовка к прогулке, прогулка. </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Образовательная деятельность в различных видах детской деятельности</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Уход детей домой. </w:t>
            </w:r>
          </w:p>
          <w:p w:rsidR="001D21BD" w:rsidRPr="001D21BD" w:rsidRDefault="001D21BD" w:rsidP="001D21BD">
            <w:pPr>
              <w:spacing w:after="0" w:line="240" w:lineRule="auto"/>
              <w:rPr>
                <w:rFonts w:ascii="Times New Roman" w:eastAsia="Calibri" w:hAnsi="Times New Roman" w:cs="Times New Roman"/>
                <w:sz w:val="24"/>
                <w:szCs w:val="24"/>
              </w:rPr>
            </w:pPr>
          </w:p>
        </w:tc>
        <w:tc>
          <w:tcPr>
            <w:tcW w:w="2208" w:type="dxa"/>
            <w:tcBorders>
              <w:top w:val="single" w:sz="4" w:space="0" w:color="auto"/>
              <w:left w:val="single" w:sz="4" w:space="0" w:color="000000"/>
              <w:bottom w:val="single" w:sz="4" w:space="0" w:color="auto"/>
              <w:right w:val="single" w:sz="4" w:space="0" w:color="auto"/>
            </w:tcBorders>
          </w:tcPr>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СД</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 xml:space="preserve">ОДвРМ </w:t>
            </w:r>
          </w:p>
          <w:p w:rsidR="001D21BD" w:rsidRPr="001D21BD" w:rsidRDefault="001D21BD" w:rsidP="001D21BD">
            <w:pPr>
              <w:spacing w:after="0" w:line="240" w:lineRule="auto"/>
              <w:rPr>
                <w:rFonts w:ascii="Times New Roman" w:eastAsia="Calibri" w:hAnsi="Times New Roman" w:cs="Times New Roman"/>
                <w:sz w:val="24"/>
                <w:szCs w:val="24"/>
              </w:rPr>
            </w:pPr>
            <w:r w:rsidRPr="001D21BD">
              <w:rPr>
                <w:rFonts w:ascii="Times New Roman" w:eastAsia="Calibri" w:hAnsi="Times New Roman" w:cs="Times New Roman"/>
                <w:sz w:val="24"/>
                <w:szCs w:val="24"/>
              </w:rPr>
              <w:t>ВсР</w:t>
            </w:r>
          </w:p>
        </w:tc>
      </w:tr>
    </w:tbl>
    <w:p w:rsidR="001D21BD" w:rsidRDefault="001D21BD" w:rsidP="009252B0">
      <w:pPr>
        <w:widowControl w:val="0"/>
        <w:autoSpaceDE w:val="0"/>
        <w:autoSpaceDN w:val="0"/>
        <w:spacing w:after="0" w:line="240" w:lineRule="auto"/>
        <w:rPr>
          <w:rFonts w:ascii="Times New Roman" w:eastAsia="Times New Roman" w:hAnsi="Times New Roman" w:cs="Times New Roman"/>
          <w:sz w:val="24"/>
          <w:szCs w:val="24"/>
        </w:rPr>
      </w:pP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Согласно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пункту</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2.10</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Санитарно-эпидемиологических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требований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к</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организации</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образовательного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процесса</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и режима</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дня должны</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соблюдаться следующие</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требования:</w:t>
      </w: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особенностей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и состояния здоровья.</w:t>
      </w: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том</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числе, во</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время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письма, рисования и</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использования ЭСО.</w:t>
      </w: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t>Физкультурные,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физкультурно-оздоровительные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мероприятия,</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массовые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спортивные</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физической</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подготовленности</w:t>
      </w:r>
      <w:r w:rsidRPr="001D21BD">
        <w:rPr>
          <w:rFonts w:ascii="Times New Roman" w:eastAsia="Times New Roman" w:hAnsi="Times New Roman" w:cs="Times New Roman"/>
          <w:spacing w:val="52"/>
          <w:sz w:val="24"/>
          <w:szCs w:val="24"/>
        </w:rPr>
        <w:t xml:space="preserve"> </w:t>
      </w:r>
      <w:r w:rsidRPr="001D21BD">
        <w:rPr>
          <w:rFonts w:ascii="Times New Roman" w:eastAsia="Times New Roman" w:hAnsi="Times New Roman" w:cs="Times New Roman"/>
          <w:sz w:val="24"/>
          <w:szCs w:val="24"/>
        </w:rPr>
        <w:t>и</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состояния</w:t>
      </w:r>
      <w:r w:rsidRPr="001D21BD">
        <w:rPr>
          <w:rFonts w:ascii="Times New Roman" w:eastAsia="Times New Roman" w:hAnsi="Times New Roman" w:cs="Times New Roman"/>
          <w:spacing w:val="51"/>
          <w:sz w:val="24"/>
          <w:szCs w:val="24"/>
        </w:rPr>
        <w:t xml:space="preserve"> </w:t>
      </w:r>
      <w:r w:rsidRPr="001D21BD">
        <w:rPr>
          <w:rFonts w:ascii="Times New Roman" w:eastAsia="Times New Roman" w:hAnsi="Times New Roman" w:cs="Times New Roman"/>
          <w:sz w:val="24"/>
          <w:szCs w:val="24"/>
        </w:rPr>
        <w:t>здоровья</w:t>
      </w:r>
      <w:r w:rsidRPr="001D21BD">
        <w:rPr>
          <w:rFonts w:ascii="Times New Roman" w:eastAsia="Times New Roman" w:hAnsi="Times New Roman" w:cs="Times New Roman"/>
          <w:spacing w:val="50"/>
          <w:sz w:val="24"/>
          <w:szCs w:val="24"/>
        </w:rPr>
        <w:t xml:space="preserve"> </w:t>
      </w:r>
      <w:r w:rsidRPr="001D21BD">
        <w:rPr>
          <w:rFonts w:ascii="Times New Roman" w:eastAsia="Times New Roman" w:hAnsi="Times New Roman" w:cs="Times New Roman"/>
          <w:sz w:val="24"/>
          <w:szCs w:val="24"/>
        </w:rPr>
        <w:t>детей.</w:t>
      </w:r>
      <w:r w:rsidRPr="001D21BD">
        <w:rPr>
          <w:rFonts w:ascii="Times New Roman" w:eastAsia="Times New Roman" w:hAnsi="Times New Roman" w:cs="Times New Roman"/>
          <w:spacing w:val="50"/>
          <w:sz w:val="24"/>
          <w:szCs w:val="24"/>
        </w:rPr>
        <w:t xml:space="preserve"> </w:t>
      </w:r>
      <w:r w:rsidRPr="001D21BD">
        <w:rPr>
          <w:rFonts w:ascii="Times New Roman" w:eastAsia="Times New Roman" w:hAnsi="Times New Roman" w:cs="Times New Roman"/>
          <w:sz w:val="24"/>
          <w:szCs w:val="24"/>
        </w:rPr>
        <w:t>Хозяйствующим</w:t>
      </w:r>
      <w:r w:rsidRPr="001D21BD">
        <w:rPr>
          <w:rFonts w:ascii="Times New Roman" w:eastAsia="Times New Roman" w:hAnsi="Times New Roman" w:cs="Times New Roman"/>
          <w:spacing w:val="49"/>
          <w:sz w:val="24"/>
          <w:szCs w:val="24"/>
        </w:rPr>
        <w:t xml:space="preserve"> </w:t>
      </w:r>
      <w:r w:rsidRPr="001D21BD">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Pr="001D21BD">
        <w:rPr>
          <w:rFonts w:ascii="Times New Roman" w:eastAsia="Times New Roman" w:hAnsi="Times New Roman" w:cs="Times New Roman"/>
          <w:spacing w:val="-57"/>
          <w:sz w:val="24"/>
          <w:szCs w:val="24"/>
        </w:rPr>
        <w:t xml:space="preserve"> </w:t>
      </w:r>
      <w:r w:rsidRPr="001D21BD">
        <w:rPr>
          <w:rFonts w:ascii="Times New Roman" w:eastAsia="Times New Roman" w:hAnsi="Times New Roman" w:cs="Times New Roman"/>
          <w:sz w:val="24"/>
          <w:szCs w:val="24"/>
        </w:rPr>
        <w:t>в</w:t>
      </w:r>
      <w:r w:rsidRPr="001D21BD">
        <w:rPr>
          <w:rFonts w:ascii="Times New Roman" w:eastAsia="Times New Roman" w:hAnsi="Times New Roman" w:cs="Times New Roman"/>
          <w:spacing w:val="-2"/>
          <w:sz w:val="24"/>
          <w:szCs w:val="24"/>
        </w:rPr>
        <w:t xml:space="preserve"> </w:t>
      </w:r>
      <w:r w:rsidRPr="001D21BD">
        <w:rPr>
          <w:rFonts w:ascii="Times New Roman" w:eastAsia="Times New Roman" w:hAnsi="Times New Roman" w:cs="Times New Roman"/>
          <w:sz w:val="24"/>
          <w:szCs w:val="24"/>
        </w:rPr>
        <w:t>плавательных</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бассейнах.</w:t>
      </w:r>
    </w:p>
    <w:p w:rsidR="001D21BD" w:rsidRPr="001D21BD" w:rsidRDefault="001D21BD" w:rsidP="001D21BD">
      <w:pPr>
        <w:widowControl w:val="0"/>
        <w:autoSpaceDE w:val="0"/>
        <w:autoSpaceDN w:val="0"/>
        <w:spacing w:after="0"/>
        <w:ind w:firstLine="709"/>
        <w:jc w:val="both"/>
        <w:rPr>
          <w:rFonts w:ascii="Times New Roman" w:eastAsia="Times New Roman" w:hAnsi="Times New Roman" w:cs="Times New Roman"/>
          <w:sz w:val="24"/>
          <w:szCs w:val="24"/>
        </w:rPr>
      </w:pPr>
      <w:r w:rsidRPr="001D21BD">
        <w:rPr>
          <w:rFonts w:ascii="Times New Roman" w:eastAsia="Times New Roman" w:hAnsi="Times New Roman" w:cs="Times New Roman"/>
          <w:sz w:val="24"/>
          <w:szCs w:val="24"/>
        </w:rPr>
        <w:lastRenderedPageBreak/>
        <w:t>Возможность проведения занятий физической культурой и спортом на открытом воздухе, а</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1D21BD">
        <w:rPr>
          <w:rFonts w:ascii="Times New Roman" w:eastAsia="Times New Roman" w:hAnsi="Times New Roman" w:cs="Times New Roman"/>
          <w:spacing w:val="1"/>
          <w:sz w:val="24"/>
          <w:szCs w:val="24"/>
        </w:rPr>
        <w:t xml:space="preserve"> </w:t>
      </w:r>
      <w:r w:rsidRPr="001D21BD">
        <w:rPr>
          <w:rFonts w:ascii="Times New Roman" w:eastAsia="Times New Roman" w:hAnsi="Times New Roman" w:cs="Times New Roman"/>
          <w:sz w:val="24"/>
          <w:szCs w:val="24"/>
        </w:rPr>
        <w:t>зале.</w:t>
      </w:r>
    </w:p>
    <w:p w:rsidR="009F0AE1" w:rsidRPr="009F0AE1" w:rsidRDefault="009F0AE1" w:rsidP="009F0AE1">
      <w:pPr>
        <w:pStyle w:val="af"/>
        <w:widowControl w:val="0"/>
        <w:numPr>
          <w:ilvl w:val="2"/>
          <w:numId w:val="231"/>
        </w:numPr>
        <w:tabs>
          <w:tab w:val="left" w:pos="634"/>
        </w:tabs>
        <w:autoSpaceDE w:val="0"/>
        <w:autoSpaceDN w:val="0"/>
        <w:spacing w:after="0" w:line="240" w:lineRule="auto"/>
        <w:jc w:val="left"/>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Календарный</w:t>
      </w:r>
      <w:r w:rsidRPr="009F0AE1">
        <w:rPr>
          <w:rFonts w:ascii="Times New Roman" w:eastAsia="Times New Roman" w:hAnsi="Times New Roman" w:cs="Times New Roman"/>
          <w:b/>
          <w:bCs/>
          <w:spacing w:val="-7"/>
          <w:sz w:val="24"/>
          <w:szCs w:val="24"/>
        </w:rPr>
        <w:t xml:space="preserve"> </w:t>
      </w:r>
      <w:r w:rsidRPr="009F0AE1">
        <w:rPr>
          <w:rFonts w:ascii="Times New Roman" w:eastAsia="Times New Roman" w:hAnsi="Times New Roman" w:cs="Times New Roman"/>
          <w:b/>
          <w:bCs/>
          <w:sz w:val="24"/>
          <w:szCs w:val="24"/>
        </w:rPr>
        <w:t>план</w:t>
      </w:r>
      <w:r w:rsidRPr="009F0AE1">
        <w:rPr>
          <w:rFonts w:ascii="Times New Roman" w:eastAsia="Times New Roman" w:hAnsi="Times New Roman" w:cs="Times New Roman"/>
          <w:b/>
          <w:bCs/>
          <w:spacing w:val="-6"/>
          <w:sz w:val="24"/>
          <w:szCs w:val="24"/>
        </w:rPr>
        <w:t xml:space="preserve"> </w:t>
      </w:r>
      <w:r w:rsidRPr="009F0AE1">
        <w:rPr>
          <w:rFonts w:ascii="Times New Roman" w:eastAsia="Times New Roman" w:hAnsi="Times New Roman" w:cs="Times New Roman"/>
          <w:b/>
          <w:bCs/>
          <w:sz w:val="24"/>
          <w:szCs w:val="24"/>
        </w:rPr>
        <w:t>воспитательной</w:t>
      </w:r>
      <w:r w:rsidRPr="009F0AE1">
        <w:rPr>
          <w:rFonts w:ascii="Times New Roman" w:eastAsia="Times New Roman" w:hAnsi="Times New Roman" w:cs="Times New Roman"/>
          <w:b/>
          <w:bCs/>
          <w:spacing w:val="-7"/>
          <w:sz w:val="24"/>
          <w:szCs w:val="24"/>
        </w:rPr>
        <w:t xml:space="preserve"> </w:t>
      </w:r>
      <w:r w:rsidRPr="009F0AE1">
        <w:rPr>
          <w:rFonts w:ascii="Times New Roman" w:eastAsia="Times New Roman" w:hAnsi="Times New Roman" w:cs="Times New Roman"/>
          <w:b/>
          <w:bCs/>
          <w:sz w:val="24"/>
          <w:szCs w:val="24"/>
        </w:rPr>
        <w:t>работы</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сроков,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том числе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сроков подготовки; ответственных</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лиц.</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При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формировании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календарного</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плана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воспитательной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работы</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Организация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вправе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включать 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него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мероприятия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ключевым</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направлениям</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воспитания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детей.</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Все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мероприятия</w:t>
      </w:r>
      <w:r w:rsidRPr="009F0AE1">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проводят</w:t>
      </w:r>
      <w:r w:rsidRPr="009F0AE1">
        <w:rPr>
          <w:rFonts w:ascii="Times New Roman" w:eastAsia="Times New Roman" w:hAnsi="Times New Roman" w:cs="Times New Roman"/>
          <w:sz w:val="24"/>
          <w:szCs w:val="24"/>
        </w:rPr>
        <w:t>ся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учетом</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Федеральной</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программы,</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также</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возрастных,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физиологических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психоэмоциональных особенностей</w:t>
      </w:r>
      <w:r w:rsidRPr="009F0AE1">
        <w:rPr>
          <w:rFonts w:ascii="Times New Roman" w:eastAsia="Times New Roman" w:hAnsi="Times New Roman" w:cs="Times New Roman"/>
          <w:spacing w:val="5"/>
          <w:sz w:val="24"/>
          <w:szCs w:val="24"/>
        </w:rPr>
        <w:t xml:space="preserve"> </w:t>
      </w:r>
      <w:r w:rsidRPr="009F0AE1">
        <w:rPr>
          <w:rFonts w:ascii="Times New Roman" w:eastAsia="Times New Roman" w:hAnsi="Times New Roman" w:cs="Times New Roman"/>
          <w:sz w:val="24"/>
          <w:szCs w:val="24"/>
        </w:rPr>
        <w:t>воспитанников.</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календарном</w:t>
      </w:r>
      <w:r w:rsidRPr="009F0AE1">
        <w:rPr>
          <w:rFonts w:ascii="Times New Roman" w:eastAsia="Times New Roman" w:hAnsi="Times New Roman" w:cs="Times New Roman"/>
          <w:b/>
          <w:bCs/>
          <w:spacing w:val="-2"/>
          <w:sz w:val="24"/>
          <w:szCs w:val="24"/>
        </w:rPr>
        <w:t xml:space="preserve"> </w:t>
      </w:r>
      <w:r w:rsidRPr="009F0AE1">
        <w:rPr>
          <w:rFonts w:ascii="Times New Roman" w:eastAsia="Times New Roman" w:hAnsi="Times New Roman" w:cs="Times New Roman"/>
          <w:b/>
          <w:bCs/>
          <w:sz w:val="24"/>
          <w:szCs w:val="24"/>
        </w:rPr>
        <w:t>плане</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воспитательной</w:t>
      </w:r>
      <w:r w:rsidRPr="009F0AE1">
        <w:rPr>
          <w:rFonts w:ascii="Times New Roman" w:eastAsia="Times New Roman" w:hAnsi="Times New Roman" w:cs="Times New Roman"/>
          <w:b/>
          <w:bCs/>
          <w:spacing w:val="4"/>
          <w:sz w:val="24"/>
          <w:szCs w:val="24"/>
        </w:rPr>
        <w:t xml:space="preserve"> </w:t>
      </w:r>
      <w:r w:rsidRPr="009F0AE1">
        <w:rPr>
          <w:rFonts w:ascii="Times New Roman" w:eastAsia="Times New Roman" w:hAnsi="Times New Roman" w:cs="Times New Roman"/>
          <w:b/>
          <w:bCs/>
          <w:sz w:val="24"/>
          <w:szCs w:val="24"/>
        </w:rPr>
        <w:t>работы</w:t>
      </w:r>
      <w:r w:rsidRPr="009F0AE1">
        <w:rPr>
          <w:rFonts w:ascii="Times New Roman" w:eastAsia="Times New Roman" w:hAnsi="Times New Roman" w:cs="Times New Roman"/>
          <w:b/>
          <w:bCs/>
          <w:spacing w:val="-1"/>
          <w:sz w:val="24"/>
          <w:szCs w:val="24"/>
        </w:rPr>
        <w:t xml:space="preserve"> </w:t>
      </w:r>
      <w:r w:rsidRPr="009F0AE1">
        <w:rPr>
          <w:rFonts w:ascii="Times New Roman" w:eastAsia="Times New Roman" w:hAnsi="Times New Roman" w:cs="Times New Roman"/>
          <w:b/>
          <w:bCs/>
          <w:sz w:val="24"/>
          <w:szCs w:val="24"/>
        </w:rPr>
        <w:t>в</w:t>
      </w:r>
      <w:r w:rsidRPr="009F0AE1">
        <w:rPr>
          <w:rFonts w:ascii="Times New Roman" w:eastAsia="Times New Roman" w:hAnsi="Times New Roman" w:cs="Times New Roman"/>
          <w:b/>
          <w:bCs/>
          <w:spacing w:val="-3"/>
          <w:sz w:val="24"/>
          <w:szCs w:val="24"/>
        </w:rPr>
        <w:t xml:space="preserve"> </w:t>
      </w:r>
      <w:r w:rsidRPr="009F0AE1">
        <w:rPr>
          <w:rFonts w:ascii="Times New Roman" w:eastAsia="Times New Roman" w:hAnsi="Times New Roman" w:cs="Times New Roman"/>
          <w:b/>
          <w:bCs/>
          <w:sz w:val="24"/>
          <w:szCs w:val="24"/>
        </w:rPr>
        <w:t>ДОО.</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Январь: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января: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полного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освобождения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Ленинграда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от</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фашистской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блокады.</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Февраль: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февраля: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науки</w:t>
      </w:r>
    </w:p>
    <w:p w:rsidR="009F0AE1" w:rsidRPr="009F0AE1" w:rsidRDefault="009F0AE1" w:rsidP="002D0503">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21 февраля: Международный день родного языка</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23</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февраля: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 защитника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Отечества</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Март:</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марта: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женский день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18 марта: День воссоединения Крыма с Россией</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марта: Всемирный 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театра</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Апрель:</w:t>
      </w:r>
    </w:p>
    <w:p w:rsidR="009F0AE1" w:rsidRPr="009F0AE1" w:rsidRDefault="009F0AE1" w:rsidP="002D0503">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апреля: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космонавтики</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апреля: Всемирный день Земли</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30</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апреля: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пожарной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охраны</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Май:</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 мая: Праздник Весны и Труда</w:t>
      </w:r>
      <w:r w:rsidRPr="009F0AE1">
        <w:rPr>
          <w:rFonts w:ascii="Times New Roman" w:eastAsia="Times New Roman" w:hAnsi="Times New Roman" w:cs="Times New Roman"/>
          <w:spacing w:val="-58"/>
          <w:sz w:val="24"/>
          <w:szCs w:val="24"/>
        </w:rPr>
        <w:t xml:space="preserve"> </w:t>
      </w:r>
      <w:r w:rsidRPr="009F0AE1">
        <w:rPr>
          <w:rFonts w:ascii="Times New Roman" w:eastAsia="Times New Roman" w:hAnsi="Times New Roman" w:cs="Times New Roman"/>
          <w:sz w:val="24"/>
          <w:szCs w:val="24"/>
        </w:rPr>
        <w:t>9</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мая: 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Победы</w:t>
      </w:r>
    </w:p>
    <w:p w:rsidR="009F0AE1" w:rsidRPr="009F0AE1" w:rsidRDefault="009F0AE1" w:rsidP="002D0503">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19 мая: День детских общественных организаций России</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24</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мая: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славянской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письменности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культуры</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Июнь:</w:t>
      </w:r>
    </w:p>
    <w:p w:rsidR="009F0AE1" w:rsidRPr="009F0AE1" w:rsidRDefault="009F0AE1" w:rsidP="002D0503">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 июня: Международный день защиты детей</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июня: День эколога</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6</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русского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языка,</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1"/>
          <w:sz w:val="24"/>
          <w:szCs w:val="24"/>
        </w:rPr>
        <w:t xml:space="preserve"> </w:t>
      </w:r>
      <w:r w:rsidRPr="009F0AE1">
        <w:rPr>
          <w:rFonts w:ascii="Times New Roman" w:eastAsia="Times New Roman" w:hAnsi="Times New Roman" w:cs="Times New Roman"/>
          <w:sz w:val="24"/>
          <w:szCs w:val="24"/>
        </w:rPr>
        <w:t>рождения</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великого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русского</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поэта</w:t>
      </w:r>
      <w:r w:rsidRPr="009F0AE1">
        <w:rPr>
          <w:rFonts w:ascii="Times New Roman" w:eastAsia="Times New Roman" w:hAnsi="Times New Roman" w:cs="Times New Roman"/>
          <w:spacing w:val="40"/>
          <w:sz w:val="24"/>
          <w:szCs w:val="24"/>
        </w:rPr>
        <w:t xml:space="preserve"> </w:t>
      </w:r>
      <w:r w:rsidRPr="009F0AE1">
        <w:rPr>
          <w:rFonts w:ascii="Times New Roman" w:eastAsia="Times New Roman" w:hAnsi="Times New Roman" w:cs="Times New Roman"/>
          <w:sz w:val="24"/>
          <w:szCs w:val="24"/>
        </w:rPr>
        <w:t>Александра</w:t>
      </w: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Сергеевича Пушкина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(1799-1837)</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12</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России</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22</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памяти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скорби</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Третье</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воскресенье</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июня: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медицинского</w:t>
      </w:r>
      <w:r w:rsidRPr="009F0AE1">
        <w:rPr>
          <w:rFonts w:ascii="Times New Roman" w:eastAsia="Times New Roman" w:hAnsi="Times New Roman" w:cs="Times New Roman"/>
          <w:spacing w:val="-5"/>
          <w:sz w:val="24"/>
          <w:szCs w:val="24"/>
        </w:rPr>
        <w:t xml:space="preserve"> </w:t>
      </w:r>
      <w:r w:rsidRPr="009F0AE1">
        <w:rPr>
          <w:rFonts w:ascii="Times New Roman" w:eastAsia="Times New Roman" w:hAnsi="Times New Roman" w:cs="Times New Roman"/>
          <w:sz w:val="24"/>
          <w:szCs w:val="24"/>
        </w:rPr>
        <w:t>работника</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Июль:</w:t>
      </w:r>
    </w:p>
    <w:p w:rsidR="009F0AE1" w:rsidRPr="009F0AE1" w:rsidRDefault="009F0AE1" w:rsidP="002D0503">
      <w:pPr>
        <w:widowControl w:val="0"/>
        <w:autoSpaceDE w:val="0"/>
        <w:autoSpaceDN w:val="0"/>
        <w:spacing w:after="0"/>
        <w:jc w:val="both"/>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8 июля: День семьи, любви и верности</w:t>
      </w:r>
      <w:r w:rsidRPr="009F0AE1">
        <w:rPr>
          <w:rFonts w:ascii="Times New Roman" w:eastAsia="Times New Roman" w:hAnsi="Times New Roman" w:cs="Times New Roman"/>
          <w:spacing w:val="-57"/>
          <w:sz w:val="24"/>
          <w:szCs w:val="24"/>
        </w:rPr>
        <w:t xml:space="preserve"> </w:t>
      </w:r>
    </w:p>
    <w:p w:rsidR="009F0AE1" w:rsidRPr="009F0AE1" w:rsidRDefault="009F0AE1" w:rsidP="002D0503">
      <w:pPr>
        <w:widowControl w:val="0"/>
        <w:autoSpaceDE w:val="0"/>
        <w:autoSpaceDN w:val="0"/>
        <w:spacing w:after="0"/>
        <w:jc w:val="both"/>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30 июля: День Военно-морского флота</w:t>
      </w:r>
      <w:r w:rsidRPr="009F0AE1">
        <w:rPr>
          <w:rFonts w:ascii="Times New Roman" w:eastAsia="Times New Roman" w:hAnsi="Times New Roman" w:cs="Times New Roman"/>
          <w:spacing w:val="-57"/>
          <w:sz w:val="24"/>
          <w:szCs w:val="24"/>
        </w:rPr>
        <w:t xml:space="preserve"> </w:t>
      </w:r>
    </w:p>
    <w:p w:rsidR="009F0AE1" w:rsidRPr="009F0AE1" w:rsidRDefault="009F0AE1" w:rsidP="009F0AE1">
      <w:pPr>
        <w:widowControl w:val="0"/>
        <w:autoSpaceDE w:val="0"/>
        <w:autoSpaceDN w:val="0"/>
        <w:spacing w:after="0"/>
        <w:ind w:firstLine="709"/>
        <w:jc w:val="both"/>
        <w:rPr>
          <w:rFonts w:ascii="Times New Roman" w:eastAsia="Times New Roman" w:hAnsi="Times New Roman" w:cs="Times New Roman"/>
          <w:b/>
          <w:sz w:val="24"/>
          <w:szCs w:val="24"/>
        </w:rPr>
      </w:pPr>
      <w:r w:rsidRPr="009F0AE1">
        <w:rPr>
          <w:rFonts w:ascii="Times New Roman" w:eastAsia="Times New Roman" w:hAnsi="Times New Roman" w:cs="Times New Roman"/>
          <w:b/>
          <w:sz w:val="24"/>
          <w:szCs w:val="24"/>
        </w:rPr>
        <w:t>Август:</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августа: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Воздушно-десантных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войск</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lastRenderedPageBreak/>
        <w:t>22</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августа: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Государственного</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флага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Федерации</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Сентябрь: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знаний</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7</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Бородинского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сражения</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сентября:</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воспитателя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всех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дошкольных</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работников</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Октябрь:</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6"/>
          <w:sz w:val="24"/>
          <w:szCs w:val="24"/>
        </w:rPr>
        <w:t xml:space="preserve"> </w:t>
      </w:r>
      <w:r w:rsidRPr="009F0AE1">
        <w:rPr>
          <w:rFonts w:ascii="Times New Roman" w:eastAsia="Times New Roman" w:hAnsi="Times New Roman" w:cs="Times New Roman"/>
          <w:sz w:val="24"/>
          <w:szCs w:val="24"/>
        </w:rPr>
        <w:t>пожилых</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людей;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музыки</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октября: 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учителя</w:t>
      </w:r>
    </w:p>
    <w:p w:rsidR="009F0AE1" w:rsidRPr="009F0AE1" w:rsidRDefault="009F0AE1" w:rsidP="002D0503">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16</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отца</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России</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28</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октября: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анимации</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Ноябрь:</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4</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ноября: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народного</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единства</w:t>
      </w:r>
    </w:p>
    <w:p w:rsidR="009F0AE1" w:rsidRPr="009F0AE1" w:rsidRDefault="009F0AE1" w:rsidP="00FB1E15">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10 ноября: День сотрудника внутренн</w:t>
      </w:r>
      <w:r w:rsidR="00FB1E15">
        <w:rPr>
          <w:rFonts w:ascii="Times New Roman" w:eastAsia="Times New Roman" w:hAnsi="Times New Roman" w:cs="Times New Roman"/>
          <w:sz w:val="24"/>
          <w:szCs w:val="24"/>
        </w:rPr>
        <w:t>их дел Российской Ф</w:t>
      </w:r>
      <w:r w:rsidRPr="009F0AE1">
        <w:rPr>
          <w:rFonts w:ascii="Times New Roman" w:eastAsia="Times New Roman" w:hAnsi="Times New Roman" w:cs="Times New Roman"/>
          <w:sz w:val="24"/>
          <w:szCs w:val="24"/>
        </w:rPr>
        <w:t>едерации</w:t>
      </w:r>
      <w:r w:rsidRPr="009F0AE1">
        <w:rPr>
          <w:rFonts w:ascii="Times New Roman" w:eastAsia="Times New Roman" w:hAnsi="Times New Roman" w:cs="Times New Roman"/>
          <w:spacing w:val="-57"/>
          <w:sz w:val="24"/>
          <w:szCs w:val="24"/>
        </w:rPr>
        <w:t xml:space="preserve"> </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27</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ноября: День матери</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в</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России</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30</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ноября:</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Государственного</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герба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Российской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Федерации</w:t>
      </w:r>
    </w:p>
    <w:p w:rsidR="009F0AE1" w:rsidRPr="009F0AE1" w:rsidRDefault="009F0AE1" w:rsidP="009F0AE1">
      <w:pPr>
        <w:widowControl w:val="0"/>
        <w:autoSpaceDE w:val="0"/>
        <w:autoSpaceDN w:val="0"/>
        <w:spacing w:after="0"/>
        <w:ind w:firstLine="709"/>
        <w:outlineLvl w:val="0"/>
        <w:rPr>
          <w:rFonts w:ascii="Times New Roman" w:eastAsia="Times New Roman" w:hAnsi="Times New Roman" w:cs="Times New Roman"/>
          <w:b/>
          <w:bCs/>
          <w:sz w:val="24"/>
          <w:szCs w:val="24"/>
        </w:rPr>
      </w:pPr>
      <w:r w:rsidRPr="009F0AE1">
        <w:rPr>
          <w:rFonts w:ascii="Times New Roman" w:eastAsia="Times New Roman" w:hAnsi="Times New Roman" w:cs="Times New Roman"/>
          <w:b/>
          <w:bCs/>
          <w:sz w:val="24"/>
          <w:szCs w:val="24"/>
        </w:rPr>
        <w:t>Декабрь:</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3</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декабря:</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неизвестного</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солдата;</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Международный</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день</w:t>
      </w:r>
      <w:r w:rsidRPr="009F0AE1">
        <w:rPr>
          <w:rFonts w:ascii="Times New Roman" w:eastAsia="Times New Roman" w:hAnsi="Times New Roman" w:cs="Times New Roman"/>
          <w:spacing w:val="-4"/>
          <w:sz w:val="24"/>
          <w:szCs w:val="24"/>
        </w:rPr>
        <w:t xml:space="preserve"> </w:t>
      </w:r>
      <w:r w:rsidRPr="009F0AE1">
        <w:rPr>
          <w:rFonts w:ascii="Times New Roman" w:eastAsia="Times New Roman" w:hAnsi="Times New Roman" w:cs="Times New Roman"/>
          <w:sz w:val="24"/>
          <w:szCs w:val="24"/>
        </w:rPr>
        <w:t>инвалидов</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5</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декабря: День добровольца</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(волонтера) в</w:t>
      </w:r>
      <w:r w:rsidRPr="009F0AE1">
        <w:rPr>
          <w:rFonts w:ascii="Times New Roman" w:eastAsia="Times New Roman" w:hAnsi="Times New Roman" w:cs="Times New Roman"/>
          <w:spacing w:val="-3"/>
          <w:sz w:val="24"/>
          <w:szCs w:val="24"/>
        </w:rPr>
        <w:t xml:space="preserve"> </w:t>
      </w:r>
      <w:r w:rsidRPr="009F0AE1">
        <w:rPr>
          <w:rFonts w:ascii="Times New Roman" w:eastAsia="Times New Roman" w:hAnsi="Times New Roman" w:cs="Times New Roman"/>
          <w:sz w:val="24"/>
          <w:szCs w:val="24"/>
        </w:rPr>
        <w:t>России</w:t>
      </w:r>
    </w:p>
    <w:p w:rsidR="009F0AE1" w:rsidRPr="009F0AE1" w:rsidRDefault="009F0AE1" w:rsidP="00FB1E15">
      <w:pPr>
        <w:widowControl w:val="0"/>
        <w:autoSpaceDE w:val="0"/>
        <w:autoSpaceDN w:val="0"/>
        <w:spacing w:after="0"/>
        <w:rPr>
          <w:rFonts w:ascii="Times New Roman" w:eastAsia="Times New Roman" w:hAnsi="Times New Roman" w:cs="Times New Roman"/>
          <w:sz w:val="24"/>
          <w:szCs w:val="24"/>
        </w:rPr>
      </w:pPr>
      <w:r w:rsidRPr="009F0AE1">
        <w:rPr>
          <w:rFonts w:ascii="Times New Roman" w:eastAsia="Times New Roman" w:hAnsi="Times New Roman" w:cs="Times New Roman"/>
          <w:sz w:val="24"/>
          <w:szCs w:val="24"/>
        </w:rPr>
        <w:t>8 декабря: Международный день художника</w:t>
      </w:r>
      <w:r w:rsidRPr="009F0AE1">
        <w:rPr>
          <w:rFonts w:ascii="Times New Roman" w:eastAsia="Times New Roman" w:hAnsi="Times New Roman" w:cs="Times New Roman"/>
          <w:spacing w:val="-57"/>
          <w:sz w:val="24"/>
          <w:szCs w:val="24"/>
        </w:rPr>
        <w:t xml:space="preserve"> </w:t>
      </w:r>
      <w:r w:rsidRPr="009F0AE1">
        <w:rPr>
          <w:rFonts w:ascii="Times New Roman" w:eastAsia="Times New Roman" w:hAnsi="Times New Roman" w:cs="Times New Roman"/>
          <w:sz w:val="24"/>
          <w:szCs w:val="24"/>
        </w:rPr>
        <w:t>9</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декабря:</w:t>
      </w:r>
      <w:r w:rsidRPr="009F0AE1">
        <w:rPr>
          <w:rFonts w:ascii="Times New Roman" w:eastAsia="Times New Roman" w:hAnsi="Times New Roman" w:cs="Times New Roman"/>
          <w:spacing w:val="-1"/>
          <w:sz w:val="24"/>
          <w:szCs w:val="24"/>
        </w:rPr>
        <w:t xml:space="preserve"> </w:t>
      </w:r>
      <w:r w:rsidRPr="009F0AE1">
        <w:rPr>
          <w:rFonts w:ascii="Times New Roman" w:eastAsia="Times New Roman" w:hAnsi="Times New Roman" w:cs="Times New Roman"/>
          <w:sz w:val="24"/>
          <w:szCs w:val="24"/>
        </w:rPr>
        <w:t>День Героев</w:t>
      </w:r>
      <w:r w:rsidRPr="009F0AE1">
        <w:rPr>
          <w:rFonts w:ascii="Times New Roman" w:eastAsia="Times New Roman" w:hAnsi="Times New Roman" w:cs="Times New Roman"/>
          <w:spacing w:val="-2"/>
          <w:sz w:val="24"/>
          <w:szCs w:val="24"/>
        </w:rPr>
        <w:t xml:space="preserve"> </w:t>
      </w:r>
      <w:r w:rsidRPr="009F0AE1">
        <w:rPr>
          <w:rFonts w:ascii="Times New Roman" w:eastAsia="Times New Roman" w:hAnsi="Times New Roman" w:cs="Times New Roman"/>
          <w:sz w:val="24"/>
          <w:szCs w:val="24"/>
        </w:rPr>
        <w:t>Отечества</w:t>
      </w:r>
    </w:p>
    <w:p w:rsidR="009F0AE1" w:rsidRPr="009F0AE1" w:rsidRDefault="009F0AE1" w:rsidP="00FB1E15">
      <w:pPr>
        <w:widowControl w:val="0"/>
        <w:autoSpaceDE w:val="0"/>
        <w:autoSpaceDN w:val="0"/>
        <w:spacing w:after="0"/>
        <w:rPr>
          <w:rFonts w:ascii="Times New Roman" w:eastAsia="Times New Roman" w:hAnsi="Times New Roman" w:cs="Times New Roman"/>
          <w:spacing w:val="-57"/>
          <w:sz w:val="24"/>
          <w:szCs w:val="24"/>
        </w:rPr>
      </w:pPr>
      <w:r w:rsidRPr="009F0AE1">
        <w:rPr>
          <w:rFonts w:ascii="Times New Roman" w:eastAsia="Times New Roman" w:hAnsi="Times New Roman" w:cs="Times New Roman"/>
          <w:sz w:val="24"/>
          <w:szCs w:val="24"/>
        </w:rPr>
        <w:t>12 декабря: День Конституции Российской Федерации</w:t>
      </w:r>
      <w:r w:rsidRPr="009F0AE1">
        <w:rPr>
          <w:rFonts w:ascii="Times New Roman" w:eastAsia="Times New Roman" w:hAnsi="Times New Roman" w:cs="Times New Roman"/>
          <w:spacing w:val="-57"/>
          <w:sz w:val="24"/>
          <w:szCs w:val="24"/>
        </w:rPr>
        <w:t xml:space="preserve"> </w:t>
      </w:r>
    </w:p>
    <w:p w:rsidR="009F0AE1" w:rsidRPr="00D77E60" w:rsidRDefault="009F0AE1" w:rsidP="00D77E60">
      <w:pPr>
        <w:pStyle w:val="af"/>
        <w:widowControl w:val="0"/>
        <w:numPr>
          <w:ilvl w:val="0"/>
          <w:numId w:val="244"/>
        </w:numPr>
        <w:autoSpaceDE w:val="0"/>
        <w:autoSpaceDN w:val="0"/>
        <w:spacing w:after="0"/>
        <w:rPr>
          <w:rFonts w:ascii="Times New Roman" w:eastAsia="Times New Roman" w:hAnsi="Times New Roman" w:cs="Times New Roman"/>
          <w:sz w:val="24"/>
          <w:szCs w:val="24"/>
        </w:rPr>
      </w:pPr>
      <w:r w:rsidRPr="00D77E60">
        <w:rPr>
          <w:rFonts w:ascii="Times New Roman" w:eastAsia="Times New Roman" w:hAnsi="Times New Roman" w:cs="Times New Roman"/>
          <w:sz w:val="24"/>
          <w:szCs w:val="24"/>
        </w:rPr>
        <w:t>декабря: Новый</w:t>
      </w:r>
      <w:r w:rsidRPr="00D77E60">
        <w:rPr>
          <w:rFonts w:ascii="Times New Roman" w:eastAsia="Times New Roman" w:hAnsi="Times New Roman" w:cs="Times New Roman"/>
          <w:spacing w:val="-1"/>
          <w:sz w:val="24"/>
          <w:szCs w:val="24"/>
        </w:rPr>
        <w:t xml:space="preserve"> </w:t>
      </w:r>
      <w:r w:rsidRPr="00D77E60">
        <w:rPr>
          <w:rFonts w:ascii="Times New Roman" w:eastAsia="Times New Roman" w:hAnsi="Times New Roman" w:cs="Times New Roman"/>
          <w:sz w:val="24"/>
          <w:szCs w:val="24"/>
        </w:rPr>
        <w:t>год.</w:t>
      </w:r>
    </w:p>
    <w:p w:rsidR="00D77E60" w:rsidRPr="00D77E60" w:rsidRDefault="00D77E60" w:rsidP="00D77E60">
      <w:pPr>
        <w:pStyle w:val="af"/>
        <w:numPr>
          <w:ilvl w:val="1"/>
          <w:numId w:val="231"/>
        </w:numPr>
        <w:spacing w:after="0" w:line="240" w:lineRule="auto"/>
        <w:ind w:left="709" w:firstLine="0"/>
        <w:jc w:val="left"/>
        <w:rPr>
          <w:rFonts w:ascii="Times New Roman" w:eastAsia="Times New Roman" w:hAnsi="Times New Roman" w:cs="Times New Roman"/>
          <w:b/>
          <w:sz w:val="24"/>
          <w:szCs w:val="24"/>
        </w:rPr>
      </w:pPr>
      <w:r w:rsidRPr="00D77E60">
        <w:rPr>
          <w:rFonts w:ascii="Times New Roman" w:eastAsia="Times New Roman" w:hAnsi="Times New Roman" w:cs="Times New Roman"/>
          <w:b/>
          <w:sz w:val="24"/>
          <w:szCs w:val="24"/>
        </w:rPr>
        <w:t>Часть, формируемая участниками образовательных отношений</w:t>
      </w:r>
    </w:p>
    <w:p w:rsidR="00D77E60" w:rsidRP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3.2.1</w:t>
      </w:r>
      <w:r w:rsidRPr="00D77E60">
        <w:rPr>
          <w:rFonts w:ascii="Times New Roman" w:eastAsia="Times New Roman" w:hAnsi="Times New Roman" w:cs="Times New Roman"/>
          <w:b/>
          <w:sz w:val="24"/>
          <w:szCs w:val="24"/>
          <w:lang w:eastAsia="ru-RU" w:bidi="ru-RU"/>
        </w:rPr>
        <w:t xml:space="preserve">. Особенности организации развивающей предметно-пространственной среды </w:t>
      </w:r>
    </w:p>
    <w:p w:rsidR="00D77E60" w:rsidRPr="00D77E60" w:rsidRDefault="00D77E60" w:rsidP="00D77E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Наиболее педагогически ценными для реализации образовательной программы “СамоЦвет» являются материалы и игрушки, обладающие следующими качествами:</w:t>
      </w:r>
    </w:p>
    <w:p w:rsidR="00D77E60" w:rsidRPr="00D77E60" w:rsidRDefault="00D77E60" w:rsidP="00D77E6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 </w:t>
      </w:r>
      <w:r w:rsidRPr="00D77E60">
        <w:rPr>
          <w:rFonts w:ascii="Times New Roman" w:eastAsia="Times New Roman" w:hAnsi="Times New Roman" w:cs="Times New Roman"/>
          <w:i/>
          <w:sz w:val="24"/>
          <w:szCs w:val="24"/>
          <w:u w:color="262626"/>
          <w:lang w:eastAsia="ru-RU"/>
        </w:rPr>
        <w:t xml:space="preserve">полифункциональностью. </w:t>
      </w:r>
      <w:r w:rsidRPr="00D77E60">
        <w:rPr>
          <w:rFonts w:ascii="Times New Roman" w:eastAsia="Times New Roman" w:hAnsi="Times New Roman" w:cs="Times New Roman"/>
          <w:sz w:val="24"/>
          <w:szCs w:val="24"/>
          <w:u w:color="262626"/>
          <w:lang w:eastAsia="ru-RU"/>
        </w:rPr>
        <w:t>Игрушки и материалы могут быть гибко использованы в соответствии с замыслом ребенка, сюжетом игры и других видов детских деятельностей. Тем самым способствуя развитию творчества, воображения, знаковой символической функции мышления и др.;</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 </w:t>
      </w:r>
      <w:r w:rsidRPr="00D77E60">
        <w:rPr>
          <w:rFonts w:ascii="Times New Roman" w:eastAsia="Times New Roman" w:hAnsi="Times New Roman" w:cs="Times New Roman"/>
          <w:i/>
          <w:sz w:val="24"/>
          <w:szCs w:val="24"/>
          <w:u w:color="262626"/>
          <w:lang w:eastAsia="ru-RU"/>
        </w:rPr>
        <w:t xml:space="preserve">вариативностью. </w:t>
      </w:r>
      <w:r w:rsidRPr="00D77E60">
        <w:rPr>
          <w:rFonts w:ascii="Times New Roman" w:eastAsia="Times New Roman" w:hAnsi="Times New Roman" w:cs="Times New Roman"/>
          <w:sz w:val="24"/>
          <w:szCs w:val="24"/>
          <w:u w:color="262626"/>
          <w:lang w:eastAsia="ru-RU"/>
        </w:rPr>
        <w:t>Предметная развивающая среда должна отвечать принципу вариативности, определяющимся содержанием воспитания, национально-культурными и художественными традициями, климатогеографическими и географическими особенностям Среднего Урала.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 </w:t>
      </w:r>
      <w:r w:rsidRPr="00D77E60">
        <w:rPr>
          <w:rFonts w:ascii="Times New Roman" w:eastAsia="Times New Roman" w:hAnsi="Times New Roman" w:cs="Times New Roman"/>
          <w:i/>
          <w:sz w:val="24"/>
          <w:szCs w:val="24"/>
          <w:u w:color="262626"/>
          <w:lang w:eastAsia="ru-RU"/>
        </w:rPr>
        <w:t>принадлежностью к изделиям художественных промыслов Урала</w:t>
      </w:r>
      <w:r w:rsidRPr="00D77E60">
        <w:rPr>
          <w:rFonts w:ascii="Times New Roman" w:eastAsia="Times New Roman" w:hAnsi="Times New Roman" w:cs="Times New Roman"/>
          <w:sz w:val="24"/>
          <w:szCs w:val="24"/>
          <w:u w:color="262626"/>
          <w:lang w:eastAsia="ru-RU"/>
        </w:rPr>
        <w:t>. Игрушки, сувениры должны являться средством художественно-эстетического развития ребенка, приобщать его к миру народно-прикладного искусства и знакомить его с народным художественным творчеством Урала.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 </w:t>
      </w:r>
      <w:r w:rsidRPr="00D77E60">
        <w:rPr>
          <w:rFonts w:ascii="Times New Roman" w:eastAsia="Times New Roman" w:hAnsi="Times New Roman" w:cs="Times New Roman"/>
          <w:i/>
          <w:sz w:val="24"/>
          <w:szCs w:val="24"/>
          <w:u w:color="262626"/>
          <w:lang w:eastAsia="ru-RU"/>
        </w:rPr>
        <w:t>образно-символичностью</w:t>
      </w:r>
      <w:r w:rsidRPr="00D77E60">
        <w:rPr>
          <w:rFonts w:ascii="Times New Roman" w:eastAsia="Times New Roman" w:hAnsi="Times New Roman" w:cs="Times New Roman"/>
          <w:sz w:val="24"/>
          <w:szCs w:val="24"/>
          <w:u w:color="262626"/>
          <w:lang w:eastAsia="ru-RU"/>
        </w:rPr>
        <w:t>. Группа образно-символического материала должна быть представлена специальными наглядными пособиями, репрезентирующими детям мир вещей и событий прошлого и настоящего родного края.</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Предметная развивающая среда обеспечивает возможность реализации образовательных областей: личностно-коммуникативного, физического, речевого, познавательного, художественно-эстетического развития ребенка в образовательном процессе, включающем:</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1) совместную партнерскую деятельность взрослого и детей; </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2) свободную самостоятельную деятельность самих детей в условиях созданной взрослыми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r w:rsidRPr="00D77E60">
        <w:rPr>
          <w:rFonts w:ascii="Times New Roman" w:eastAsia="Times New Roman" w:hAnsi="Times New Roman" w:cs="Times New Roman"/>
          <w:b/>
          <w:i/>
          <w:sz w:val="24"/>
          <w:szCs w:val="24"/>
          <w:u w:color="262626"/>
          <w:lang w:eastAsia="ru-RU"/>
        </w:rPr>
        <w:lastRenderedPageBreak/>
        <w:t>Образовательная область «Социально-коммуникативное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Предметно-игровая среда содержит «предметы-оперирования», «игрушки-персонажи», «маркеры (знаки) игрового пространства»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«Центры активности»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непрерывной близости (доступности) для ребенка.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 связи с тем, что игровые замыслы ребенка весьма разнообразны, весь игровой, познавательный, конструктивный, материал размещен таким образом, чтобы дети могли легко подбирать игрушки и материал комбинировать их «под замыслы».</w:t>
      </w:r>
    </w:p>
    <w:p w:rsidR="00D77E60" w:rsidRPr="00D77E60" w:rsidRDefault="00D77E60" w:rsidP="00D77E60">
      <w:pPr>
        <w:spacing w:after="0" w:line="240" w:lineRule="auto"/>
        <w:contextualSpacing/>
        <w:jc w:val="center"/>
        <w:rPr>
          <w:rFonts w:ascii="Times New Roman" w:eastAsia="Times New Roman" w:hAnsi="Times New Roman" w:cs="Times New Roman"/>
          <w:b/>
          <w:color w:val="262626"/>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b/>
          <w:i/>
          <w:sz w:val="24"/>
          <w:szCs w:val="24"/>
          <w:u w:color="262626"/>
          <w:lang w:eastAsia="ru-RU"/>
        </w:rPr>
        <w:t>Образовательная область «Познавательное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Познавательно-исследовательская деятельность имеет огромное значение для развития восприятия, мышления, речи ребенка.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К образно-символическому материалу относятся специально разработанные, так называемые «наглядные пособия», репрезентирующие мир вещей и исторических событий Уральского региона,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исторического, географического прошлого и настоящего.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Урала и т.п.). </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b/>
          <w:i/>
          <w:sz w:val="24"/>
          <w:szCs w:val="24"/>
          <w:u w:color="262626"/>
          <w:lang w:eastAsia="ru-RU"/>
        </w:rPr>
        <w:t>Образовательная область «Речевое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В речевом развитии большое значение имеет нормативно-знаковый материала 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Каждый из обозначенных типов материала постепенно вводится в арсенал детской деятельности.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развития речи ребенка.</w:t>
      </w:r>
    </w:p>
    <w:p w:rsidR="00D77E60" w:rsidRPr="00D77E60" w:rsidRDefault="00D77E60" w:rsidP="00D77E60">
      <w:pPr>
        <w:spacing w:after="0" w:line="240" w:lineRule="auto"/>
        <w:contextualSpacing/>
        <w:jc w:val="center"/>
        <w:rPr>
          <w:rFonts w:ascii="Times New Roman" w:eastAsia="Times New Roman" w:hAnsi="Times New Roman" w:cs="Times New Roman"/>
          <w:b/>
          <w:color w:val="262626"/>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r w:rsidRPr="00D77E60">
        <w:rPr>
          <w:rFonts w:ascii="Times New Roman" w:eastAsia="Times New Roman" w:hAnsi="Times New Roman" w:cs="Times New Roman"/>
          <w:b/>
          <w:i/>
          <w:sz w:val="24"/>
          <w:szCs w:val="24"/>
          <w:u w:color="262626"/>
          <w:lang w:eastAsia="ru-RU"/>
        </w:rPr>
        <w:t>Образовательная область «Художественно-эстетическое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К изобразительным (продуктивным)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Социально-коммуникативному, художественно-эстетическому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В процессе изобразительной деятельности у детей формируется способность к целенаправленной деятельности, волевой регуляции поведения.</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 xml:space="preserve">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w:t>
      </w:r>
      <w:r w:rsidRPr="00D77E60">
        <w:rPr>
          <w:rFonts w:ascii="Times New Roman" w:eastAsia="Times New Roman" w:hAnsi="Times New Roman" w:cs="Times New Roman"/>
          <w:sz w:val="24"/>
          <w:szCs w:val="24"/>
          <w:u w:color="262626"/>
          <w:lang w:eastAsia="ru-RU"/>
        </w:rPr>
        <w:lastRenderedPageBreak/>
        <w:t>влияет на развитие воображения, образного мышления, творческой активности ребенка.</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 используемыми как народными мастерами и ремесленниками прошлого, так и художниками, дизайнерами настоящего.</w:t>
      </w:r>
    </w:p>
    <w:p w:rsidR="00D77E60" w:rsidRPr="00D77E60" w:rsidRDefault="00D77E60" w:rsidP="00D77E60">
      <w:pPr>
        <w:shd w:val="clear" w:color="auto" w:fill="FFFFFF"/>
        <w:autoSpaceDE w:val="0"/>
        <w:autoSpaceDN w:val="0"/>
        <w:adjustRightInd w:val="0"/>
        <w:spacing w:after="0" w:line="240" w:lineRule="auto"/>
        <w:ind w:firstLine="697"/>
        <w:jc w:val="both"/>
        <w:rPr>
          <w:rFonts w:ascii="Times New Roman" w:eastAsia="Times New Roman" w:hAnsi="Times New Roman" w:cs="Times New Roman"/>
          <w:i/>
          <w:sz w:val="24"/>
          <w:szCs w:val="24"/>
          <w:lang w:eastAsia="ru-RU"/>
        </w:rPr>
      </w:pPr>
    </w:p>
    <w:p w:rsidR="00D77E60" w:rsidRPr="00D77E60" w:rsidRDefault="00D77E60" w:rsidP="00D77E60">
      <w:pPr>
        <w:shd w:val="clear" w:color="auto" w:fill="FFFFFF"/>
        <w:autoSpaceDE w:val="0"/>
        <w:autoSpaceDN w:val="0"/>
        <w:adjustRightInd w:val="0"/>
        <w:spacing w:after="0" w:line="240" w:lineRule="auto"/>
        <w:ind w:firstLine="697"/>
        <w:jc w:val="both"/>
        <w:rPr>
          <w:rFonts w:ascii="Times New Roman" w:eastAsia="Times New Roman" w:hAnsi="Times New Roman" w:cs="Times New Roman"/>
          <w:i/>
          <w:sz w:val="24"/>
          <w:szCs w:val="24"/>
          <w:lang w:eastAsia="ru-RU"/>
        </w:rPr>
      </w:pPr>
      <w:r w:rsidRPr="00D77E60">
        <w:rPr>
          <w:rFonts w:ascii="Times New Roman" w:eastAsia="Times New Roman" w:hAnsi="Times New Roman" w:cs="Times New Roman"/>
          <w:i/>
          <w:sz w:val="24"/>
          <w:szCs w:val="24"/>
          <w:lang w:eastAsia="ru-RU"/>
        </w:rPr>
        <w:t>Предметно-развивающая среда развития ребенка в музыкальной деятельности.</w:t>
      </w:r>
    </w:p>
    <w:p w:rsidR="00D77E60" w:rsidRPr="00D77E60" w:rsidRDefault="00D77E60" w:rsidP="00D77E60">
      <w:pPr>
        <w:shd w:val="clear" w:color="auto" w:fill="FFFFFF"/>
        <w:autoSpaceDE w:val="0"/>
        <w:autoSpaceDN w:val="0"/>
        <w:adjustRightInd w:val="0"/>
        <w:spacing w:after="0" w:line="240" w:lineRule="auto"/>
        <w:ind w:firstLine="69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В музыкальных центрах </w:t>
      </w:r>
      <w:r w:rsidRPr="00D77E60">
        <w:rPr>
          <w:rFonts w:ascii="Times New Roman" w:eastAsia="Times New Roman" w:hAnsi="Times New Roman" w:cs="Times New Roman"/>
          <w:iCs/>
          <w:sz w:val="24"/>
          <w:szCs w:val="24"/>
          <w:lang w:eastAsia="ru-RU"/>
        </w:rPr>
        <w:t>представлены:</w:t>
      </w:r>
    </w:p>
    <w:p w:rsidR="00D77E60" w:rsidRPr="00D77E60" w:rsidRDefault="00D77E60" w:rsidP="00D77E60">
      <w:p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sz w:val="24"/>
          <w:szCs w:val="24"/>
          <w:u w:val="single"/>
          <w:lang w:eastAsia="ru-RU"/>
        </w:rPr>
      </w:pPr>
      <w:r w:rsidRPr="00D77E60">
        <w:rPr>
          <w:rFonts w:ascii="Times New Roman" w:eastAsia="Times New Roman" w:hAnsi="Times New Roman" w:cs="Times New Roman"/>
          <w:iCs/>
          <w:sz w:val="24"/>
          <w:szCs w:val="24"/>
          <w:lang w:eastAsia="ru-RU"/>
        </w:rPr>
        <w:t xml:space="preserve">- пособия и материалы, </w:t>
      </w:r>
      <w:r w:rsidRPr="00D77E60">
        <w:rPr>
          <w:rFonts w:ascii="Times New Roman" w:eastAsia="Times New Roman" w:hAnsi="Times New Roman" w:cs="Times New Roman"/>
          <w:sz w:val="24"/>
          <w:szCs w:val="24"/>
          <w:lang w:eastAsia="ru-RU"/>
        </w:rPr>
        <w:t>побуждающие ребенка к развитию восприятия народной музыки</w:t>
      </w:r>
      <w:r w:rsidRPr="00D77E60">
        <w:rPr>
          <w:rFonts w:ascii="Times New Roman" w:eastAsia="Times New Roman" w:hAnsi="Times New Roman" w:cs="Times New Roman"/>
          <w:sz w:val="24"/>
          <w:szCs w:val="24"/>
          <w:u w:val="single"/>
          <w:lang w:eastAsia="ru-RU"/>
        </w:rPr>
        <w:t>;</w:t>
      </w:r>
    </w:p>
    <w:p w:rsidR="00D77E60" w:rsidRPr="00D77E60" w:rsidRDefault="00D77E60" w:rsidP="00D77E60">
      <w:p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iCs/>
          <w:sz w:val="24"/>
          <w:szCs w:val="24"/>
          <w:lang w:eastAsia="ru-RU"/>
        </w:rPr>
        <w:t xml:space="preserve">- пособия и материалы, </w:t>
      </w:r>
      <w:r w:rsidRPr="00D77E60">
        <w:rPr>
          <w:rFonts w:ascii="Times New Roman" w:eastAsia="Times New Roman" w:hAnsi="Times New Roman" w:cs="Times New Roman"/>
          <w:sz w:val="24"/>
          <w:szCs w:val="24"/>
          <w:lang w:eastAsia="ru-RU"/>
        </w:rPr>
        <w:t>побуждающие ребенка к детской исполнительской дея</w:t>
      </w:r>
      <w:r w:rsidRPr="00D77E60">
        <w:rPr>
          <w:rFonts w:ascii="Times New Roman" w:eastAsia="Times New Roman" w:hAnsi="Times New Roman" w:cs="Times New Roman"/>
          <w:sz w:val="24"/>
          <w:szCs w:val="24"/>
          <w:lang w:eastAsia="ru-RU"/>
        </w:rPr>
        <w:softHyphen/>
        <w:t>тельности;</w:t>
      </w:r>
    </w:p>
    <w:p w:rsidR="00D77E60" w:rsidRPr="00D77E60" w:rsidRDefault="00D77E60" w:rsidP="00D77E60">
      <w:pPr>
        <w:shd w:val="clear" w:color="auto" w:fill="FFFFFF"/>
        <w:autoSpaceDE w:val="0"/>
        <w:autoSpaceDN w:val="0"/>
        <w:adjustRightInd w:val="0"/>
        <w:spacing w:after="0" w:line="240" w:lineRule="auto"/>
        <w:ind w:left="567" w:hanging="283"/>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iCs/>
          <w:sz w:val="24"/>
          <w:szCs w:val="24"/>
          <w:lang w:eastAsia="ru-RU"/>
        </w:rPr>
        <w:t xml:space="preserve">- пособия и материалы, </w:t>
      </w:r>
      <w:r w:rsidRPr="00D77E60">
        <w:rPr>
          <w:rFonts w:ascii="Times New Roman" w:eastAsia="Times New Roman" w:hAnsi="Times New Roman" w:cs="Times New Roman"/>
          <w:sz w:val="24"/>
          <w:szCs w:val="24"/>
          <w:lang w:eastAsia="ru-RU"/>
        </w:rPr>
        <w:t>побуждающие ребенка к музыкально-творческой деятель</w:t>
      </w:r>
      <w:r w:rsidRPr="00D77E60">
        <w:rPr>
          <w:rFonts w:ascii="Times New Roman" w:eastAsia="Times New Roman" w:hAnsi="Times New Roman" w:cs="Times New Roman"/>
          <w:sz w:val="24"/>
          <w:szCs w:val="24"/>
          <w:lang w:eastAsia="ru-RU"/>
        </w:rPr>
        <w:softHyphen/>
        <w:t>ности.</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u w:color="262626"/>
          <w:lang w:eastAsia="ru-RU"/>
        </w:rPr>
      </w:pPr>
      <w:r w:rsidRPr="00D77E60">
        <w:rPr>
          <w:rFonts w:ascii="Times New Roman" w:eastAsia="Times New Roman" w:hAnsi="Times New Roman" w:cs="Times New Roman"/>
          <w:b/>
          <w:i/>
          <w:sz w:val="24"/>
          <w:szCs w:val="24"/>
          <w:u w:color="262626"/>
          <w:lang w:eastAsia="ru-RU"/>
        </w:rPr>
        <w:t>Образовательная область «Физическое развитие»</w:t>
      </w:r>
    </w:p>
    <w:p w:rsidR="00D77E60" w:rsidRPr="00D77E60" w:rsidRDefault="00D77E60" w:rsidP="00D77E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u w:color="262626"/>
          <w:lang w:eastAsia="ru-RU"/>
        </w:rPr>
      </w:pPr>
      <w:r w:rsidRPr="00D77E60">
        <w:rPr>
          <w:rFonts w:ascii="Times New Roman" w:eastAsia="Times New Roman" w:hAnsi="Times New Roman" w:cs="Times New Roman"/>
          <w:sz w:val="24"/>
          <w:szCs w:val="24"/>
          <w:u w:color="262626"/>
          <w:lang w:eastAsia="ru-RU"/>
        </w:rPr>
        <w:t>Подбор оборудования определяется задачами как физического, так и всестороннего воспитания детей. В детском саду оборудование и пособия дают возможность продуктивно их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 Такой материал предоставляет возможность детям играть в подвижные игры народов Среднего Урала, обеспечивать возможность осваивать элементы спортивных игр Среднего Урала.</w:t>
      </w:r>
    </w:p>
    <w:p w:rsidR="00D77E60" w:rsidRPr="00D77E60" w:rsidRDefault="00D77E60" w:rsidP="00D77E60">
      <w:pPr>
        <w:spacing w:after="0" w:line="240" w:lineRule="auto"/>
        <w:contextualSpacing/>
        <w:jc w:val="center"/>
        <w:rPr>
          <w:rFonts w:ascii="Times New Roman" w:eastAsia="Times New Roman" w:hAnsi="Times New Roman" w:cs="Times New Roman"/>
          <w:b/>
          <w:color w:val="262626"/>
          <w:sz w:val="24"/>
          <w:szCs w:val="24"/>
          <w:u w:color="262626"/>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3118"/>
        <w:gridCol w:w="709"/>
        <w:gridCol w:w="3544"/>
      </w:tblGrid>
      <w:tr w:rsidR="00D77E60" w:rsidRPr="00D77E60" w:rsidTr="00D77E60">
        <w:tc>
          <w:tcPr>
            <w:tcW w:w="9923" w:type="dxa"/>
            <w:gridSpan w:val="4"/>
            <w:tcBorders>
              <w:top w:val="single" w:sz="4" w:space="0" w:color="auto"/>
              <w:left w:val="single" w:sz="4" w:space="0" w:color="auto"/>
              <w:bottom w:val="single" w:sz="4" w:space="0" w:color="auto"/>
              <w:right w:val="single" w:sz="4" w:space="0" w:color="auto"/>
            </w:tcBorders>
          </w:tcPr>
          <w:p w:rsidR="00D77E60" w:rsidRPr="00D77E60" w:rsidRDefault="00D77E60" w:rsidP="00D77E60">
            <w:pPr>
              <w:tabs>
                <w:tab w:val="left" w:pos="1338"/>
              </w:tabs>
              <w:spacing w:after="0" w:line="240" w:lineRule="auto"/>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НАПОЛНЯЕМОСТЬ ГРУППОВЫХ ПОМЕЩЕНИЯХ ДЛЯ РАЗВИТИЯ ДЕТЕЙ</w:t>
            </w:r>
          </w:p>
        </w:tc>
      </w:tr>
      <w:tr w:rsidR="00D77E60" w:rsidRPr="00D77E60" w:rsidTr="00D77E60">
        <w:trPr>
          <w:trHeight w:val="413"/>
        </w:trPr>
        <w:tc>
          <w:tcPr>
            <w:tcW w:w="2552" w:type="dxa"/>
            <w:tcBorders>
              <w:top w:val="single" w:sz="4" w:space="0" w:color="auto"/>
              <w:left w:val="single" w:sz="4" w:space="0" w:color="auto"/>
              <w:right w:val="single" w:sz="4" w:space="0" w:color="auto"/>
            </w:tcBorders>
          </w:tcPr>
          <w:p w:rsidR="00D77E60" w:rsidRPr="00D77E60" w:rsidRDefault="00D77E60" w:rsidP="00D77E60">
            <w:pPr>
              <w:spacing w:after="0" w:line="240" w:lineRule="auto"/>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Ранний возраст</w:t>
            </w:r>
          </w:p>
        </w:tc>
        <w:tc>
          <w:tcPr>
            <w:tcW w:w="3118" w:type="dxa"/>
            <w:tcBorders>
              <w:top w:val="single" w:sz="4" w:space="0" w:color="auto"/>
              <w:left w:val="single" w:sz="4" w:space="0" w:color="auto"/>
              <w:right w:val="single" w:sz="4" w:space="0" w:color="auto"/>
            </w:tcBorders>
            <w:shd w:val="clear" w:color="auto" w:fill="auto"/>
          </w:tcPr>
          <w:p w:rsidR="00D77E60" w:rsidRPr="00D77E60" w:rsidRDefault="00D77E60" w:rsidP="00D77E60">
            <w:pPr>
              <w:spacing w:after="0" w:line="240" w:lineRule="auto"/>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Младший дошкольный возраст</w:t>
            </w:r>
          </w:p>
        </w:tc>
        <w:tc>
          <w:tcPr>
            <w:tcW w:w="4253" w:type="dxa"/>
            <w:gridSpan w:val="2"/>
            <w:tcBorders>
              <w:top w:val="single" w:sz="4" w:space="0" w:color="auto"/>
              <w:left w:val="single" w:sz="4" w:space="0" w:color="auto"/>
              <w:right w:val="single" w:sz="4" w:space="0" w:color="auto"/>
            </w:tcBorders>
            <w:shd w:val="clear" w:color="auto" w:fill="auto"/>
          </w:tcPr>
          <w:p w:rsidR="00D77E60" w:rsidRPr="00D77E60" w:rsidRDefault="00D77E60" w:rsidP="00D77E60">
            <w:pPr>
              <w:spacing w:after="0" w:line="240" w:lineRule="auto"/>
              <w:ind w:firstLine="459"/>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Старший дошкольный возраст</w:t>
            </w:r>
          </w:p>
        </w:tc>
      </w:tr>
      <w:tr w:rsidR="00D77E60" w:rsidRPr="00D77E60" w:rsidTr="00D77E60">
        <w:trPr>
          <w:trHeight w:val="235"/>
        </w:trPr>
        <w:tc>
          <w:tcPr>
            <w:tcW w:w="9923" w:type="dxa"/>
            <w:gridSpan w:val="4"/>
            <w:tcBorders>
              <w:top w:val="single" w:sz="4" w:space="0" w:color="auto"/>
              <w:left w:val="single" w:sz="4" w:space="0" w:color="auto"/>
              <w:right w:val="single" w:sz="4" w:space="0" w:color="auto"/>
            </w:tcBorders>
          </w:tcPr>
          <w:p w:rsidR="00D77E60" w:rsidRPr="00D77E60" w:rsidRDefault="00D77E60" w:rsidP="00D77E60">
            <w:pPr>
              <w:spacing w:after="0" w:line="240" w:lineRule="auto"/>
              <w:ind w:firstLine="459"/>
              <w:jc w:val="right"/>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t>Социально-коммуникативное развитие</w:t>
            </w:r>
          </w:p>
        </w:tc>
      </w:tr>
      <w:tr w:rsidR="00D77E60" w:rsidRPr="00D77E60" w:rsidTr="00D77E60">
        <w:trPr>
          <w:trHeight w:val="229"/>
        </w:trPr>
        <w:tc>
          <w:tcPr>
            <w:tcW w:w="2552" w:type="dxa"/>
            <w:tcBorders>
              <w:top w:val="single" w:sz="4" w:space="0" w:color="auto"/>
              <w:left w:val="single" w:sz="4" w:space="0" w:color="auto"/>
              <w:right w:val="single" w:sz="4" w:space="0" w:color="auto"/>
            </w:tcBorders>
          </w:tcPr>
          <w:p w:rsidR="00D77E60" w:rsidRPr="00D77E60" w:rsidRDefault="00D77E60" w:rsidP="00D77E60">
            <w:pPr>
              <w:spacing w:after="0" w:line="240" w:lineRule="auto"/>
              <w:ind w:left="34"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Кресло, диван, альбомы с семейными фотографиями, 2-3 мягкие игрушки, подушки.</w:t>
            </w:r>
          </w:p>
          <w:p w:rsidR="00D77E60" w:rsidRPr="00D77E60" w:rsidRDefault="00D77E60" w:rsidP="00D77E60">
            <w:pPr>
              <w:spacing w:after="0" w:line="240" w:lineRule="auto"/>
              <w:ind w:left="34"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Фотоальбомы с фотографиями помещений и сотрудников (медсестра, повара, няня, воспитатель), участков детского сада; фотографии семьи.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Иллюстративный материал, отображающий эмоциональное состояние людей.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Иллюстрации, картинки «Хорошо – плохо» по ознакомлению детей с </w:t>
            </w:r>
            <w:r w:rsidRPr="00D77E60">
              <w:rPr>
                <w:rFonts w:ascii="Times New Roman" w:eastAsia="Times New Roman" w:hAnsi="Times New Roman" w:cs="Times New Roman"/>
                <w:sz w:val="24"/>
                <w:szCs w:val="24"/>
                <w:lang w:eastAsia="ru-RU"/>
              </w:rPr>
              <w:lastRenderedPageBreak/>
              <w:t>социальными эталонами.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sz w:val="24"/>
                <w:szCs w:val="24"/>
                <w:lang w:eastAsia="ru-RU"/>
              </w:rPr>
              <w:t>«Солнышко дружбы»</w:t>
            </w:r>
            <w:r w:rsidRPr="00D77E60">
              <w:rPr>
                <w:rFonts w:ascii="Times New Roman" w:eastAsia="Times New Roman" w:hAnsi="Times New Roman" w:cs="Times New Roman"/>
                <w:sz w:val="24"/>
                <w:szCs w:val="24"/>
                <w:lang w:eastAsia="ru-RU"/>
              </w:rPr>
              <w:t xml:space="preserve">, привлекает внимание ребенка, создает настроение радости, праздника, объединяет детей для совместных игр, формирует навыки взаимодействия, способствует формированию детского коллектива.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sz w:val="24"/>
                <w:szCs w:val="24"/>
                <w:lang w:eastAsia="ru-RU"/>
              </w:rPr>
              <w:t>«Семейная книга»</w:t>
            </w:r>
            <w:r w:rsidRPr="00D77E60">
              <w:rPr>
                <w:rFonts w:ascii="Times New Roman" w:eastAsia="Times New Roman" w:hAnsi="Times New Roman" w:cs="Times New Roman"/>
                <w:sz w:val="24"/>
                <w:szCs w:val="24"/>
                <w:lang w:eastAsia="ru-RU"/>
              </w:rPr>
              <w:t>, обеспечивает связь с семьей, формирует чувство гордости за близких, чувства личной и семейной значимости.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sz w:val="24"/>
                <w:szCs w:val="24"/>
                <w:lang w:eastAsia="ru-RU"/>
              </w:rPr>
              <w:t>«Цветок радостных встреч»</w:t>
            </w:r>
            <w:r w:rsidRPr="00D77E60">
              <w:rPr>
                <w:rFonts w:ascii="Times New Roman" w:eastAsia="Times New Roman" w:hAnsi="Times New Roman" w:cs="Times New Roman"/>
                <w:sz w:val="24"/>
                <w:szCs w:val="24"/>
                <w:lang w:eastAsia="ru-RU"/>
              </w:rPr>
              <w:t xml:space="preserve"> с первых минут пребывания ребенка в группе создает атмосферу радости, удовольствия, отвлекает от отрицательных эмоций.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sz w:val="24"/>
                <w:szCs w:val="24"/>
                <w:lang w:eastAsia="ru-RU"/>
              </w:rPr>
              <w:t>«Зонтик-сюрприз»</w:t>
            </w:r>
            <w:r w:rsidRPr="00D77E60">
              <w:rPr>
                <w:rFonts w:ascii="Times New Roman" w:eastAsia="Times New Roman" w:hAnsi="Times New Roman" w:cs="Times New Roman"/>
                <w:sz w:val="24"/>
                <w:szCs w:val="24"/>
                <w:lang w:eastAsia="ru-RU"/>
              </w:rPr>
              <w:t xml:space="preserve"> (коробочка) создан для яркости интерьера, он привлекает внимание малыша, широко используется для организации развлечений, сюрпризов, подарков, находит применения в игровой деятельности.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sz w:val="24"/>
                <w:szCs w:val="24"/>
                <w:lang w:eastAsia="ru-RU"/>
              </w:rPr>
              <w:t>Фотоальбом «Я и моя семья»</w:t>
            </w:r>
            <w:r w:rsidRPr="00D77E60">
              <w:rPr>
                <w:rFonts w:ascii="Times New Roman" w:eastAsia="Times New Roman" w:hAnsi="Times New Roman" w:cs="Times New Roman"/>
                <w:sz w:val="24"/>
                <w:szCs w:val="24"/>
                <w:lang w:eastAsia="ru-RU"/>
              </w:rPr>
              <w:t xml:space="preserve">, обеспечивают связь с домом, с семьей, дорогими и близкими ребенку людьми, это прекрасная возможность разнообразных </w:t>
            </w:r>
            <w:r w:rsidRPr="00D77E60">
              <w:rPr>
                <w:rFonts w:ascii="Times New Roman" w:eastAsia="Times New Roman" w:hAnsi="Times New Roman" w:cs="Times New Roman"/>
                <w:sz w:val="24"/>
                <w:szCs w:val="24"/>
                <w:lang w:eastAsia="ru-RU"/>
              </w:rPr>
              <w:lastRenderedPageBreak/>
              <w:t>разговоров с ребенком о его семье, близких, это повод общения с ребенком о событиях которые происходили с ним и его родными.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Иллюстративный материал, слайды, фотографии, отображающие архитектурный облик  домов и улиц родного города.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Демонстрация проектов «Дом, в котором я живу», «Мой двор»; «Детский сад и я – дружная семья»; «Моя родная улица».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Праздничная скатерть, посуда, самовар для организации групповой традиции детского сада: «Я сегодня именинник», «Встреча друзей».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left="34"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left="34"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left="34" w:firstLine="426"/>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tc>
        <w:tc>
          <w:tcPr>
            <w:tcW w:w="3118" w:type="dxa"/>
            <w:tcBorders>
              <w:top w:val="single" w:sz="4" w:space="0" w:color="auto"/>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Мультик-банк «Разное  настроение».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Фотоальбомы: «Какие мы», «Я и моя семья».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Фотовыставка «Праздник в нашей семье».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Иллюстративный материал, отображающий эмоциональное состояние людей.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Картинки с изображением предметов, необходимых для деятельности мужчине, женщине.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Круги большие и маленькие для моделирования состава семьи.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Иллюстрации, картинки «Хорошо – плохо» по ознакомлению детей с социальными </w:t>
            </w:r>
            <w:r w:rsidRPr="00D77E60">
              <w:rPr>
                <w:rFonts w:ascii="Times New Roman" w:eastAsia="Times New Roman" w:hAnsi="Times New Roman" w:cs="Times New Roman"/>
                <w:sz w:val="24"/>
                <w:szCs w:val="24"/>
                <w:lang w:eastAsia="ru-RU"/>
              </w:rPr>
              <w:lastRenderedPageBreak/>
              <w:t>эталонами.</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Фотоальбомы с фотографиями «Мой дом», «Магазин на моей улице», «Где я бывал?», «Где я отдыхал?».</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Альбома «Мой родной город (село)».</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Произведения фольклора, авторские произведения, используемые во всех режимных моментах, конфликтных ситуациях.</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Мультик-банк «Разное  настроение».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«Новая страничка» о моем городе.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Иллюстрации по содержанию малых фольклорных форм: песенок, попевок, потешек народов Урала.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Детско-взрослые проекты «Интересная работа моей мамы (моего папы)».</w:t>
            </w:r>
          </w:p>
          <w:p w:rsidR="00D77E60" w:rsidRPr="00D77E60" w:rsidRDefault="00D77E60" w:rsidP="00D77E60">
            <w:pPr>
              <w:spacing w:after="0" w:line="240" w:lineRule="auto"/>
              <w:ind w:firstLine="426"/>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iCs/>
                <w:sz w:val="24"/>
                <w:szCs w:val="24"/>
                <w:lang w:eastAsia="ru-RU"/>
              </w:rPr>
              <w:t>Видеофильмы «Мой родной город».</w:t>
            </w:r>
          </w:p>
          <w:p w:rsidR="00D77E60" w:rsidRPr="00D77E60" w:rsidRDefault="00D77E60" w:rsidP="00D77E60">
            <w:pPr>
              <w:spacing w:after="0" w:line="240" w:lineRule="auto"/>
              <w:ind w:firstLine="426"/>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iCs/>
                <w:sz w:val="24"/>
                <w:szCs w:val="24"/>
                <w:lang w:eastAsia="ru-RU"/>
              </w:rPr>
              <w:t>Сухой бассейн.</w:t>
            </w:r>
          </w:p>
          <w:p w:rsidR="00D77E60" w:rsidRPr="00D77E60" w:rsidRDefault="00D77E60" w:rsidP="00D77E60">
            <w:pPr>
              <w:spacing w:after="0" w:line="240" w:lineRule="auto"/>
              <w:ind w:firstLine="426"/>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iCs/>
                <w:sz w:val="24"/>
                <w:szCs w:val="24"/>
                <w:lang w:eastAsia="ru-RU"/>
              </w:rPr>
              <w:t>Водный конструктор для конструирование домов, музеев, театров в родном городе (селе).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Фотовыставка «Моё настроение», «Зеркало добрых дел».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Тематический альбом «Разные поступки».</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Выставка рисунков и рассказов «Мой лучший друг», «Подарок другу».</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Портфолио детей.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Конструкторы разных размеров и фактуры для сюжетно – ролевой игры «Мы строим город»; «Высокие и низкие дома в нашем городе».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фотографий «Узнай свой дом».</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«Этот транспорт есть в нашем городе».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Выставка «Транспорт на улицах нашего города».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с наклейками «Транспорт нашего города (села)».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 нашего микрорайона, города (села).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Мини-музей «Мир уральской  игрушки».</w:t>
            </w:r>
          </w:p>
        </w:tc>
        <w:tc>
          <w:tcPr>
            <w:tcW w:w="4253" w:type="dxa"/>
            <w:gridSpan w:val="2"/>
            <w:tcBorders>
              <w:top w:val="single" w:sz="4" w:space="0" w:color="auto"/>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Фотовыставка «Праздник в нашей семье»; «Памятные события в жизни моей семьи».</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 нашего города (села) для игры-путешествия «По улицам и проспектам родного города».</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Газета, журнал «Информационный портал» новость дня.  Газетные статьи, фотографии; афиши нашего города (села) для их создания.</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 «Любимые места моего города»; «Достопримечательности города».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Коробочка с фото ребенка, педагога, в которую вложена игра, дети обращаются к этому ребенку с просьбой – «Поиграй со мной».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Мультфильмы, созданные детьми.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Игра «Кольца дружбы».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Папки индивидуальных достижений воспитанников.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Мини-музей «Мир уральской  игрушки».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Фотогалерея «Фото-охота по нашему городу (селу)».</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Мультик-банк «Разное  настроение».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Мини – сообщения «Это место дорого моему сердцу», «Открытие дня».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Коллекции, связанные с образами родного города (фотографии, символы, открытки; календари и пр.).</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Книги, альбомы, плакаты: «Я помню, как все начиналось...».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Фотоколлажи благотворительных акций «Приглашаем в гости вас!», «Встреча с интересными людьми».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 </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Фотовыставка «Знаменитые люди нашего города».</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Коллекции с изображением знаменитых людей города (села).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Альбома «Мой родной город (село)».</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Тематический альбом «Наш город раньше и теперь».</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Книжки-малышки изготовленные детьми «История города (села)»; «История моего края», «Мой город (село)».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Плоскостные модели архитектурных сооружений и их частей (площади), для прорисовы</w:t>
            </w:r>
            <w:r w:rsidRPr="00D77E60">
              <w:rPr>
                <w:rFonts w:ascii="Times New Roman" w:eastAsia="Times New Roman" w:hAnsi="Times New Roman" w:cs="Times New Roman"/>
                <w:sz w:val="24"/>
                <w:szCs w:val="24"/>
                <w:lang w:eastAsia="ru-RU"/>
              </w:rPr>
              <w:softHyphen/>
              <w:t>вания и размещения архитектурных сооружений на детализированной карту города).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Карта, маленькие картинки (символы)  достопримечательностей города (села) для наклеивания на карту для игры «Город-мечта» («Что могло бы здесь находиться и происходить?»).</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«Узнай это место по описанию».</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Выставки детских рисунков «Я вижу свой город таким»; «Родной город – город будущего».</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Фотоколлаж участия в </w:t>
            </w:r>
            <w:r w:rsidRPr="00D77E60">
              <w:rPr>
                <w:rFonts w:ascii="Times New Roman" w:eastAsia="Times New Roman" w:hAnsi="Times New Roman" w:cs="Times New Roman"/>
                <w:sz w:val="24"/>
                <w:szCs w:val="24"/>
                <w:lang w:eastAsia="ru-RU"/>
              </w:rPr>
              <w:lastRenderedPageBreak/>
              <w:t>благотворительных акциях «Чистый город»; «Поможем нашему городу стать краше».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«Профессии нашего город (села)».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рассказов из опыта «У моего папы (моей мамы) интересная профессия».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Детско-взрослые проекты «Я горжусь профессией моей мамы (моего папы)», «Самая нужная профессия».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Фотогалерея  «Градообразующие профессии края».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 «Профессии нашего города».</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Фотографии, рисунки для создания альбома рассказов – рассуждений «За что я люблю свой край». </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Фотоколлажи «Клуб по интересам» - «Моё хобби».</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Музеи «Игрушки»; «Музей ложек»; «Вот мой город» и т.д.</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«За что я люблю свой край»; «Какими достижениями славится мой край».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«Новая страничка» о моем городе.</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Интерактивная карта «Такие разные и интересные города». </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«Самый крупный, самый маленький город», «Самый северный город области», «Самый южный город области (края)».</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Знаковые символы для размещения на карте своего города (села) «Найди на карте России свою область (свой край) и отметь».</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«Добавь элементы костюма».</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Энциклопедия «Многонациональный Урал».</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u w:val="single"/>
                <w:lang w:eastAsia="ru-RU"/>
              </w:rPr>
            </w:pPr>
            <w:r w:rsidRPr="00D77E60">
              <w:rPr>
                <w:rFonts w:ascii="Times New Roman" w:eastAsia="Times New Roman" w:hAnsi="Times New Roman" w:cs="Times New Roman"/>
                <w:sz w:val="24"/>
                <w:szCs w:val="24"/>
                <w:lang w:eastAsia="ru-RU"/>
              </w:rPr>
              <w:t xml:space="preserve">Музей: «История родного города», «Главное предприятие нашего города»; «Продукция нашего предприятия; подбор экспонатов, рисование моделей, схем для музея»   </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Портфолио детей.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картинки, иллюстрации, отражаю</w:t>
            </w:r>
            <w:r w:rsidRPr="00D77E60">
              <w:rPr>
                <w:rFonts w:ascii="Times New Roman" w:eastAsia="Times New Roman" w:hAnsi="Times New Roman" w:cs="Times New Roman"/>
                <w:sz w:val="24"/>
                <w:szCs w:val="24"/>
                <w:lang w:eastAsia="ru-RU"/>
              </w:rPr>
              <w:softHyphen/>
              <w:t xml:space="preserve">щие отношение людей к малой родине: высаживание </w:t>
            </w:r>
            <w:r w:rsidRPr="00D77E60">
              <w:rPr>
                <w:rFonts w:ascii="Times New Roman" w:eastAsia="Times New Roman" w:hAnsi="Times New Roman" w:cs="Times New Roman"/>
                <w:sz w:val="24"/>
                <w:szCs w:val="24"/>
                <w:lang w:eastAsia="ru-RU"/>
              </w:rPr>
              <w:lastRenderedPageBreak/>
              <w:t>деревьев и цветов в городе, возложение цветов к мемориалам воинов, укра</w:t>
            </w:r>
            <w:r w:rsidRPr="00D77E60">
              <w:rPr>
                <w:rFonts w:ascii="Times New Roman" w:eastAsia="Times New Roman" w:hAnsi="Times New Roman" w:cs="Times New Roman"/>
                <w:sz w:val="24"/>
                <w:szCs w:val="24"/>
                <w:lang w:eastAsia="ru-RU"/>
              </w:rPr>
              <w:softHyphen/>
              <w:t>шение города к праздникам и прочее.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Символика города (села): герб и т.д.</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Музей кукол  в национальных костюмах. Дидактические игры «Собери воина в поход», «Одень девицу, молодца».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Тематический альбом «Одежда русских людей».</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Карта микрорайона.</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Тематический альбом «Наш микрорайон».</w:t>
            </w:r>
          </w:p>
        </w:tc>
      </w:tr>
      <w:tr w:rsidR="00D77E60" w:rsidRPr="00D77E60" w:rsidTr="00D77E60">
        <w:trPr>
          <w:trHeight w:val="215"/>
        </w:trPr>
        <w:tc>
          <w:tcPr>
            <w:tcW w:w="9923" w:type="dxa"/>
            <w:gridSpan w:val="4"/>
            <w:tcBorders>
              <w:top w:val="single" w:sz="4" w:space="0" w:color="auto"/>
              <w:left w:val="single" w:sz="4" w:space="0" w:color="auto"/>
              <w:right w:val="single" w:sz="4" w:space="0" w:color="auto"/>
            </w:tcBorders>
          </w:tcPr>
          <w:p w:rsidR="00D77E60" w:rsidRPr="00D77E60" w:rsidRDefault="00D77E60" w:rsidP="00D77E60">
            <w:pPr>
              <w:spacing w:after="0" w:line="240" w:lineRule="auto"/>
              <w:ind w:firstLine="459"/>
              <w:jc w:val="right"/>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lastRenderedPageBreak/>
              <w:t>Познавательное развитие</w:t>
            </w:r>
          </w:p>
        </w:tc>
      </w:tr>
      <w:tr w:rsidR="00D77E60" w:rsidRPr="00D77E60" w:rsidTr="00D77E60">
        <w:trPr>
          <w:trHeight w:val="724"/>
        </w:trPr>
        <w:tc>
          <w:tcPr>
            <w:tcW w:w="2552" w:type="dxa"/>
            <w:tcBorders>
              <w:top w:val="single" w:sz="4" w:space="0" w:color="auto"/>
              <w:left w:val="single" w:sz="4" w:space="0" w:color="auto"/>
              <w:right w:val="single" w:sz="4" w:space="0" w:color="auto"/>
            </w:tcBorders>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Копилка «Нужных, ненужных вещей».</w:t>
            </w:r>
          </w:p>
          <w:p w:rsidR="00D77E60" w:rsidRPr="00D77E60" w:rsidRDefault="00D77E60" w:rsidP="00D77E60">
            <w:pPr>
              <w:spacing w:after="0" w:line="240" w:lineRule="auto"/>
              <w:ind w:firstLine="460"/>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Конструкторы «Лего» трех цветов; игрушки резиновые для игр со строителем.</w:t>
            </w:r>
          </w:p>
          <w:p w:rsidR="00D77E60" w:rsidRPr="00D77E60" w:rsidRDefault="00D77E60" w:rsidP="00D77E60">
            <w:pPr>
              <w:spacing w:after="0" w:line="240" w:lineRule="auto"/>
              <w:ind w:firstLine="743"/>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tc>
        <w:tc>
          <w:tcPr>
            <w:tcW w:w="3118" w:type="dxa"/>
            <w:tcBorders>
              <w:top w:val="single" w:sz="4" w:space="0" w:color="auto"/>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Центр «Песок-вода»: совки, разнообразные формочки, некрупные игрушки для закапывания (шарики, кольца, геометрические формы разных цветов и размеров), грабельки;  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Копилка «Нужных, ненужных вещей».</w:t>
            </w:r>
          </w:p>
          <w:p w:rsidR="00D77E60" w:rsidRPr="00D77E60" w:rsidRDefault="00D77E60"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 xml:space="preserve">Эко-библиотека.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Эко-мультибанк.</w:t>
            </w:r>
          </w:p>
          <w:p w:rsidR="00D77E60" w:rsidRPr="00D77E60" w:rsidRDefault="00D77E60"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«Полянка драгоценностей».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Детские дизайн-проекты: «Огород на окне», «Ангелы сна», «Обереги».</w:t>
            </w:r>
          </w:p>
          <w:p w:rsidR="00D77E60" w:rsidRPr="00D77E60" w:rsidRDefault="00D77E60" w:rsidP="00D77E60">
            <w:pPr>
              <w:spacing w:after="0" w:line="240" w:lineRule="auto"/>
              <w:ind w:firstLine="426"/>
              <w:jc w:val="both"/>
              <w:rPr>
                <w:rFonts w:ascii="Times New Roman" w:eastAsia="Times New Roman" w:hAnsi="Times New Roman" w:cs="Times New Roman"/>
                <w:bCs/>
                <w:sz w:val="24"/>
                <w:szCs w:val="24"/>
                <w:lang w:eastAsia="ru-RU"/>
              </w:rPr>
            </w:pPr>
            <w:r w:rsidRPr="00D77E60">
              <w:rPr>
                <w:rFonts w:ascii="Times New Roman" w:eastAsia="Times New Roman" w:hAnsi="Times New Roman" w:cs="Times New Roman"/>
                <w:bCs/>
                <w:sz w:val="24"/>
                <w:szCs w:val="24"/>
                <w:lang w:eastAsia="ru-RU"/>
              </w:rPr>
              <w:t>«Коробка находок».</w:t>
            </w:r>
          </w:p>
          <w:p w:rsidR="00D77E60" w:rsidRPr="00D77E60" w:rsidRDefault="00D77E60" w:rsidP="00D77E60">
            <w:pPr>
              <w:spacing w:after="0" w:line="240" w:lineRule="auto"/>
              <w:ind w:firstLine="426"/>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color w:val="000000"/>
                <w:sz w:val="24"/>
                <w:szCs w:val="24"/>
                <w:lang w:eastAsia="ru-RU"/>
              </w:rPr>
              <w:t xml:space="preserve">Виды ландшафта: лес, луг, водоем, овраг, пруд. Создаем модели луга,  городского парка, городского пруда (внесение изменений в зависимости от сезона, от </w:t>
            </w:r>
            <w:r w:rsidRPr="00D77E60">
              <w:rPr>
                <w:rFonts w:ascii="Times New Roman" w:eastAsia="Times New Roman" w:hAnsi="Times New Roman" w:cs="Times New Roman"/>
                <w:color w:val="000000"/>
                <w:sz w:val="24"/>
                <w:szCs w:val="24"/>
                <w:lang w:eastAsia="ru-RU"/>
              </w:rPr>
              <w:lastRenderedPageBreak/>
              <w:t>климатических условий).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Предметные и сюжетные картинки, наборы открыток по сезонам, по ознакомлению детей с трудом взрослых, с праздниками.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Набор тематических игрушек: «Домашние животные», «Фрукты», «Овощи», «Животные нашего леса».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Игры-вкладыши.</w:t>
            </w:r>
          </w:p>
          <w:p w:rsidR="00D77E60" w:rsidRPr="00D77E60" w:rsidRDefault="00D77E60"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 xml:space="preserve">Муляжи, гербарии, учебные коллекции,  наборы открыток о природе, альбомы, которые используются в работе с детьми.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«Занимательная коробка», книги направленная на развитие тактильных ощущений.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кукла с подбором одежды для всех сезонов.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Мини-огороды, где имеются посадки лука, овса, гороха, фасоли, огурцов, ведутся тетради наблюдений за ростом и развитием растений.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Макеты «Животные нашего леса», «Лес», «Птицы» для ознакомления детей с природной зоной </w:t>
            </w:r>
            <w:r w:rsidRPr="00D77E60">
              <w:rPr>
                <w:rFonts w:ascii="Times New Roman" w:eastAsia="Times New Roman" w:hAnsi="Times New Roman" w:cs="Times New Roman"/>
                <w:sz w:val="24"/>
                <w:szCs w:val="24"/>
                <w:lang w:eastAsia="ru-RU"/>
              </w:rPr>
              <w:lastRenderedPageBreak/>
              <w:t>Урала.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иллюстрации, слайды природы родного края.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Видеотека (фильмы о природе).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Библиотека (книги о природе).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Фонотека (голоса птиц, животных, диалоги, песни о природе).</w:t>
            </w:r>
          </w:p>
          <w:p w:rsidR="00D77E60" w:rsidRPr="00D77E60" w:rsidRDefault="00D77E60" w:rsidP="00D77E60">
            <w:pPr>
              <w:spacing w:after="0" w:line="240" w:lineRule="auto"/>
              <w:ind w:firstLine="459"/>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Cs/>
                <w:sz w:val="24"/>
                <w:szCs w:val="24"/>
                <w:lang w:eastAsia="ru-RU"/>
              </w:rPr>
              <w:t>L</w:t>
            </w:r>
            <w:r w:rsidRPr="00D77E60">
              <w:rPr>
                <w:rFonts w:ascii="Times New Roman" w:eastAsia="Times New Roman" w:hAnsi="Times New Roman" w:cs="Times New Roman"/>
                <w:bCs/>
                <w:sz w:val="24"/>
                <w:szCs w:val="24"/>
                <w:lang w:val="en-US" w:eastAsia="ru-RU"/>
              </w:rPr>
              <w:t>EGO</w:t>
            </w:r>
            <w:r w:rsidRPr="00D77E60">
              <w:rPr>
                <w:rFonts w:ascii="Times New Roman" w:eastAsia="Times New Roman" w:hAnsi="Times New Roman" w:cs="Times New Roman"/>
                <w:bCs/>
                <w:sz w:val="24"/>
                <w:szCs w:val="24"/>
                <w:lang w:eastAsia="ru-RU"/>
              </w:rPr>
              <w:t xml:space="preserve">-duplo: </w:t>
            </w:r>
            <w:r w:rsidRPr="00D77E60">
              <w:rPr>
                <w:rFonts w:ascii="Times New Roman" w:eastAsia="Times New Roman" w:hAnsi="Times New Roman" w:cs="Times New Roman"/>
                <w:sz w:val="24"/>
                <w:szCs w:val="24"/>
                <w:lang w:eastAsia="ru-RU"/>
              </w:rPr>
              <w:t>«Общественный  и муниципальный транспорт»,</w:t>
            </w:r>
            <w:r w:rsidRPr="00D77E60">
              <w:rPr>
                <w:rFonts w:ascii="Times New Roman" w:eastAsia="Times New Roman" w:hAnsi="Times New Roman" w:cs="Times New Roman"/>
                <w:color w:val="FF0000"/>
                <w:sz w:val="24"/>
                <w:szCs w:val="24"/>
                <w:lang w:eastAsia="ru-RU"/>
              </w:rPr>
              <w:t xml:space="preserve"> </w:t>
            </w:r>
            <w:r w:rsidRPr="00D77E60">
              <w:rPr>
                <w:rFonts w:ascii="Times New Roman" w:eastAsia="Times New Roman" w:hAnsi="Times New Roman" w:cs="Times New Roman"/>
                <w:sz w:val="24"/>
                <w:szCs w:val="24"/>
                <w:lang w:eastAsia="ru-RU"/>
              </w:rPr>
              <w:t>«Служба спасения», «Дом», «Дочки - матери», «Дикие животные», «Ферма».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tc>
        <w:tc>
          <w:tcPr>
            <w:tcW w:w="4253" w:type="dxa"/>
            <w:gridSpan w:val="2"/>
            <w:tcBorders>
              <w:top w:val="single" w:sz="4" w:space="0" w:color="auto"/>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 xml:space="preserve">Изделия из металла (алюминиевые, стальные, чугунные).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Иллюстрации: как добывают руду и выплавляют металл.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Магниты разной величины, размера. Компас.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Карта Урала и ее контурное изображение на листе ватмана. Северный Урал – тундра, тайга.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Подбор картинок с характерными видами ландшафта, маленькие картинки (символы)  для наклеивания на карту: животные, растения, одежда людей, виды транспорта.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Иллюстрации, фотографии, картинки  хвойного и лиственного леса Среднего Урала и  Южного Урала, степи, города, реки, полезных ископаемые, люди, национальностей живущих на Урале.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 (воображаемое путешествие по «реке времени» от настоящего в прошлое). Иллюстрации,  маленькие карточки-метки для наклеивания их в конце «реки времени»: деревянные дома, города-крепости, старинное оружие, одежда, посуда и т.п.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Книги «Сказания о Древнем Урале», знакомство детей с племенами исседонов и аримаспов, живших в древности. </w:t>
            </w:r>
          </w:p>
          <w:p w:rsidR="00D77E60" w:rsidRPr="00D77E60" w:rsidRDefault="00D77E60" w:rsidP="00D77E60">
            <w:pPr>
              <w:spacing w:after="0" w:line="240" w:lineRule="auto"/>
              <w:ind w:firstLine="426"/>
              <w:jc w:val="both"/>
              <w:rPr>
                <w:rFonts w:ascii="Times New Roman" w:eastAsia="Times New Roman" w:hAnsi="Times New Roman" w:cs="Times New Roman"/>
                <w:color w:val="FF0000"/>
                <w:sz w:val="24"/>
                <w:szCs w:val="24"/>
                <w:lang w:eastAsia="ru-RU"/>
              </w:rPr>
            </w:pPr>
            <w:r w:rsidRPr="00D77E60">
              <w:rPr>
                <w:rFonts w:ascii="Times New Roman" w:eastAsia="Times New Roman" w:hAnsi="Times New Roman" w:cs="Times New Roman"/>
                <w:sz w:val="24"/>
                <w:szCs w:val="24"/>
                <w:lang w:eastAsia="ru-RU"/>
              </w:rPr>
              <w:lastRenderedPageBreak/>
              <w:t>Демонстрация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Выставки: «Урал – кладовая земли» - полезные ископаемые и камни-самоцветы; «Наш родной город (село)».</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книги о городе (селе), иллюстрации картин.</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Коллекция уральских камней.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Книги с изображениями  изделий уральских мастеров, использовавших для своих работ камни самоцветы. </w:t>
            </w:r>
          </w:p>
          <w:p w:rsidR="00D77E60" w:rsidRPr="00D77E60" w:rsidRDefault="00D77E60" w:rsidP="00D77E60">
            <w:pPr>
              <w:spacing w:after="0" w:line="240" w:lineRule="auto"/>
              <w:ind w:firstLine="426"/>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sz w:val="24"/>
                <w:szCs w:val="24"/>
                <w:lang w:eastAsia="ru-RU"/>
              </w:rPr>
              <w:t xml:space="preserve">Мини-музей поделок и ювелирных изделий из различных уральских камней. Художественные произведения  </w:t>
            </w:r>
            <w:r w:rsidRPr="00D77E60">
              <w:rPr>
                <w:rFonts w:ascii="Times New Roman" w:eastAsia="Times New Roman" w:hAnsi="Times New Roman" w:cs="Times New Roman"/>
                <w:iCs/>
                <w:sz w:val="24"/>
                <w:szCs w:val="24"/>
                <w:lang w:eastAsia="ru-RU"/>
              </w:rPr>
              <w:t>«Сказы П.П. Бажова».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w:t>
            </w:r>
            <w:r w:rsidRPr="00D77E60">
              <w:rPr>
                <w:rFonts w:ascii="Times New Roman" w:eastAsia="Times New Roman" w:hAnsi="Times New Roman" w:cs="Times New Roman"/>
                <w:sz w:val="24"/>
                <w:szCs w:val="24"/>
                <w:lang w:eastAsia="ru-RU"/>
              </w:rPr>
              <w:softHyphen/>
              <w:t>люстративный материал, слайды, отображающие основные функ</w:t>
            </w:r>
            <w:r w:rsidRPr="00D77E60">
              <w:rPr>
                <w:rFonts w:ascii="Times New Roman" w:eastAsia="Times New Roman" w:hAnsi="Times New Roman" w:cs="Times New Roman"/>
                <w:sz w:val="24"/>
                <w:szCs w:val="24"/>
                <w:lang w:eastAsia="ru-RU"/>
              </w:rPr>
              <w:softHyphen/>
              <w:t>ции родного города (села) (защитно-оборонительная, торговая, промыш</w:t>
            </w:r>
            <w:r w:rsidRPr="00D77E60">
              <w:rPr>
                <w:rFonts w:ascii="Times New Roman" w:eastAsia="Times New Roman" w:hAnsi="Times New Roman" w:cs="Times New Roman"/>
                <w:sz w:val="24"/>
                <w:szCs w:val="24"/>
                <w:lang w:eastAsia="ru-RU"/>
              </w:rPr>
              <w:softHyphen/>
              <w:t>ленная, функция отдыха и развлечения), сооружения архитектуры и скульптуры исторические и современные здания города, культур</w:t>
            </w:r>
            <w:r w:rsidRPr="00D77E60">
              <w:rPr>
                <w:rFonts w:ascii="Times New Roman" w:eastAsia="Times New Roman" w:hAnsi="Times New Roman" w:cs="Times New Roman"/>
                <w:sz w:val="24"/>
                <w:szCs w:val="24"/>
                <w:lang w:eastAsia="ru-RU"/>
              </w:rPr>
              <w:softHyphen/>
              <w:t xml:space="preserve">ные сооружения.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Детско-взрослые проекты: «Парк будущего», «Современный город» и т.д.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Плоскостные модели архитектурных сооружений и их частей (например, крепости, площади).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Игра «город-мечта» («что могло бы здесь находиться и происходить»).</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Символов в городской среде.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Иллюстрации, слайды, фотографии для игры-путешествия по родному городу,  проведение воображаемых экскурсий, побуж</w:t>
            </w:r>
            <w:r w:rsidRPr="00D77E60">
              <w:rPr>
                <w:rFonts w:ascii="Times New Roman" w:eastAsia="Times New Roman" w:hAnsi="Times New Roman" w:cs="Times New Roman"/>
                <w:sz w:val="24"/>
                <w:szCs w:val="24"/>
                <w:lang w:eastAsia="ru-RU"/>
              </w:rPr>
              <w:softHyphen/>
              <w:t>дение к поиску ответов на возникающие у детей вопросы о городе, использование имеющейся инфор</w:t>
            </w:r>
            <w:r w:rsidRPr="00D77E60">
              <w:rPr>
                <w:rFonts w:ascii="Times New Roman" w:eastAsia="Times New Roman" w:hAnsi="Times New Roman" w:cs="Times New Roman"/>
                <w:sz w:val="24"/>
                <w:szCs w:val="24"/>
                <w:lang w:eastAsia="ru-RU"/>
              </w:rPr>
              <w:softHyphen/>
              <w:t>мации.</w:t>
            </w:r>
          </w:p>
          <w:p w:rsidR="00D77E60" w:rsidRPr="00D77E60" w:rsidRDefault="00D77E60"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lastRenderedPageBreak/>
              <w:t xml:space="preserve">Энциклопедии, научно-познавательная, художественная литература </w:t>
            </w:r>
            <w:r w:rsidRPr="00D77E60">
              <w:rPr>
                <w:rFonts w:ascii="Times New Roman CYR" w:eastAsia="Times New Roman" w:hAnsi="Times New Roman CYR" w:cs="Times New Roman CYR"/>
                <w:i/>
                <w:color w:val="000000"/>
                <w:sz w:val="24"/>
                <w:szCs w:val="24"/>
                <w:lang w:eastAsia="ru-RU"/>
              </w:rPr>
              <w:t xml:space="preserve"> </w:t>
            </w:r>
            <w:r w:rsidRPr="00D77E60">
              <w:rPr>
                <w:rFonts w:ascii="Times New Roman CYR" w:eastAsia="Times New Roman" w:hAnsi="Times New Roman CYR" w:cs="Times New Roman CYR"/>
                <w:iCs/>
                <w:color w:val="000000"/>
                <w:sz w:val="24"/>
                <w:szCs w:val="24"/>
                <w:lang w:eastAsia="ru-RU"/>
              </w:rPr>
              <w:t xml:space="preserve">«История города Екатеринбурга»; «История возникновения моего города (села); </w:t>
            </w:r>
            <w:r w:rsidRPr="00D77E60">
              <w:rPr>
                <w:rFonts w:ascii="Times New Roman CYR" w:eastAsia="Times New Roman" w:hAnsi="Times New Roman CYR" w:cs="Times New Roman CYR"/>
                <w:color w:val="000000"/>
                <w:sz w:val="24"/>
                <w:szCs w:val="24"/>
                <w:lang w:eastAsia="ru-RU"/>
              </w:rPr>
              <w:t>«Сказ о том, как царь Петр город на реке Исети построил»;  «Законы екатеринбургской геральдики»; «Монетный двор и все, что в нем»; «Как и чему учили в Екатеринбурге».</w:t>
            </w:r>
          </w:p>
          <w:p w:rsidR="00D77E60" w:rsidRPr="00D77E60" w:rsidRDefault="00D77E60"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Фотографии, иллюстрации театров, музеев, парков города (села), Екатеринбурга.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Журналы или газеты о малой родине, карты города, маршруты экскурсий и прогулок по городу.</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Коллекции картинок, открыток, символов, значков, марок, календариков.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Проектной детей: «Самое интересное событие жизни города», «Необычные украшения улиц города», «О каких событиях помнят горожане», «Добрые дела для ветеранов».</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«Узнай  герб своего города», «Пазлы» (картинка с гербом города»).</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Интерактивная игра «Гербы городов Урала»; логическая игра «Найди правильный герб и объясни свой выбор»; интерактивная игра «Раскрась герб правильно».</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Взросло-детские проекты: «Герб моей семьи»; «Таким я вижу герб моего города (села)».</w:t>
            </w:r>
          </w:p>
          <w:p w:rsidR="00D77E60" w:rsidRPr="00D77E60" w:rsidRDefault="00D77E60" w:rsidP="00D77E60">
            <w:pPr>
              <w:spacing w:after="0" w:line="240" w:lineRule="auto"/>
              <w:ind w:firstLine="426"/>
              <w:rPr>
                <w:rFonts w:ascii="Times New Roman" w:eastAsia="Times New Roman" w:hAnsi="Times New Roman" w:cs="Times New Roman"/>
                <w:bCs/>
                <w:sz w:val="24"/>
                <w:szCs w:val="24"/>
                <w:lang w:eastAsia="ru-RU"/>
              </w:rPr>
            </w:pPr>
            <w:r w:rsidRPr="00D77E60">
              <w:rPr>
                <w:rFonts w:ascii="Times New Roman" w:eastAsia="Times New Roman" w:hAnsi="Times New Roman" w:cs="Times New Roman"/>
                <w:bCs/>
                <w:sz w:val="24"/>
                <w:szCs w:val="24"/>
                <w:lang w:eastAsia="ru-RU"/>
              </w:rPr>
              <w:t>«Коробка находок».</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Знаковый стенд  «Я узнаю, я умею, я хочу научиться».</w:t>
            </w:r>
          </w:p>
          <w:p w:rsidR="00D77E60" w:rsidRPr="00D77E60" w:rsidRDefault="00D77E60"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Стендовая рукописная книга  с материалами о родном городе. </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Макеты внутреннего устройства и убранства избы; «Русское подворье».</w:t>
            </w:r>
          </w:p>
          <w:p w:rsidR="00D77E60" w:rsidRPr="00D77E60" w:rsidRDefault="00D77E60"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Коллекция кукол в костюмах народов Урала и фольклорные материалы.</w:t>
            </w:r>
          </w:p>
          <w:p w:rsidR="00D77E60" w:rsidRPr="00D77E60" w:rsidRDefault="00D77E60"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Микроскоп, весы, лупы, ёмкости с водой для экспериментирования с камнями «Свойства камня».</w:t>
            </w:r>
          </w:p>
          <w:p w:rsidR="00D77E60" w:rsidRPr="00D77E60" w:rsidRDefault="00D77E60"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Видеосюжеты о ближайшем природном окружении по сезонам года.</w:t>
            </w:r>
          </w:p>
          <w:p w:rsidR="00D77E60" w:rsidRPr="00D77E60" w:rsidRDefault="00D77E60"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 xml:space="preserve">Эко-библиотека. </w:t>
            </w:r>
          </w:p>
          <w:p w:rsidR="00D77E60" w:rsidRPr="00D77E60" w:rsidRDefault="00D77E60" w:rsidP="00D77E60">
            <w:pPr>
              <w:tabs>
                <w:tab w:val="center" w:pos="4677"/>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Эко-мультибанк.</w:t>
            </w:r>
          </w:p>
          <w:p w:rsidR="00D77E60" w:rsidRPr="00D77E60" w:rsidRDefault="00D77E60"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 xml:space="preserve">Фотоколлажи акций добра «Природоспас»; «Чистый двор, красивый двор». </w:t>
            </w:r>
          </w:p>
          <w:p w:rsidR="00D77E60" w:rsidRPr="00D77E60" w:rsidRDefault="00D77E60"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 xml:space="preserve">Рукописная книга «Летопись маленькой природы детского сада», переносной музей природы. </w:t>
            </w:r>
          </w:p>
          <w:p w:rsidR="00D77E60" w:rsidRPr="00D77E60" w:rsidRDefault="00D77E60"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«Красная Книга», созданная из рисунков редких и исчезающих видов растений, животных, птиц.</w:t>
            </w:r>
          </w:p>
          <w:p w:rsidR="00D77E60" w:rsidRPr="00D77E60" w:rsidRDefault="00D77E60"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Кроссворды «Богатства земли Уральской».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Игра – соотнесение «В каком месте можно встретить этот камень». </w:t>
            </w:r>
          </w:p>
          <w:p w:rsidR="00D77E60" w:rsidRPr="00D77E60" w:rsidRDefault="00D77E60"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Игра – моделирование «Цвета на карте».</w:t>
            </w:r>
          </w:p>
          <w:p w:rsidR="00D77E60" w:rsidRPr="00D77E60" w:rsidRDefault="00D77E60"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Логическая игра «Раскрась карту, используя условные цвета и условные обозначения».</w:t>
            </w:r>
          </w:p>
          <w:p w:rsidR="00D77E60" w:rsidRPr="00D77E60" w:rsidRDefault="00D77E60"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Интерактивная игра «Наш край на карте России». </w:t>
            </w:r>
          </w:p>
          <w:p w:rsidR="00D77E60" w:rsidRPr="00D77E60" w:rsidRDefault="00D77E60" w:rsidP="00D77E60">
            <w:pPr>
              <w:tabs>
                <w:tab w:val="left" w:pos="3915"/>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Дидактическая игра «Знатоки нашего края».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Журнал «Какие событиях помнят горожане».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Выставка рисунков «Транспорт будущего»; «Река времени» - «От телеги до автомобиля».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«Найди не ошибись» (умение ориентироваться по карте города).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Книга «Экологические сказки», созданная детьми.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Пособие «Уральская изба»; «Природа Урала».</w:t>
            </w:r>
          </w:p>
          <w:p w:rsidR="00D77E60" w:rsidRPr="00D77E60" w:rsidRDefault="00D77E60"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 xml:space="preserve">Муляжи, гербарии, учебные коллекции,  наборы открыток о природе, альбомы, которые используются в работе с детьми.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Экологические проекты, реализованные в рамках областной игры «Эко-колобок».</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Макеты «Животные нашего леса», «Лес», «Птицы», «Водоем» для ознакомления детей с природной зоной Урала.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Фотографии, иллюстрации, </w:t>
            </w:r>
            <w:r w:rsidRPr="00D77E60">
              <w:rPr>
                <w:rFonts w:ascii="Times New Roman" w:eastAsia="Times New Roman" w:hAnsi="Times New Roman" w:cs="Times New Roman"/>
                <w:sz w:val="24"/>
                <w:szCs w:val="24"/>
                <w:lang w:eastAsia="ru-RU"/>
              </w:rPr>
              <w:lastRenderedPageBreak/>
              <w:t>слайды природы родного края.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Ткацкий станок.</w:t>
            </w:r>
          </w:p>
          <w:p w:rsidR="00D77E60" w:rsidRPr="00D77E60" w:rsidRDefault="00D77E60" w:rsidP="00D77E60">
            <w:pPr>
              <w:spacing w:after="0" w:line="240" w:lineRule="auto"/>
              <w:ind w:firstLine="459"/>
              <w:contextualSpacing/>
              <w:jc w:val="both"/>
              <w:rPr>
                <w:rFonts w:ascii="Times New Roman" w:eastAsia="Times New Roman" w:hAnsi="Times New Roman" w:cs="Times New Roman"/>
                <w:b/>
                <w:color w:val="262626"/>
                <w:sz w:val="18"/>
                <w:szCs w:val="18"/>
                <w:u w:color="262626"/>
                <w:lang w:eastAsia="ru-RU"/>
              </w:rPr>
            </w:pPr>
            <w:r w:rsidRPr="00D77E60">
              <w:rPr>
                <w:rFonts w:ascii="Times New Roman" w:eastAsia="Times New Roman" w:hAnsi="Times New Roman" w:cs="Times New Roman"/>
                <w:bCs/>
                <w:sz w:val="24"/>
                <w:szCs w:val="24"/>
                <w:lang w:eastAsia="ru-RU"/>
              </w:rPr>
              <w:t>L</w:t>
            </w:r>
            <w:r w:rsidRPr="00D77E60">
              <w:rPr>
                <w:rFonts w:ascii="Times New Roman" w:eastAsia="Times New Roman" w:hAnsi="Times New Roman" w:cs="Times New Roman"/>
                <w:bCs/>
                <w:sz w:val="24"/>
                <w:szCs w:val="24"/>
                <w:lang w:val="en-US" w:eastAsia="ru-RU"/>
              </w:rPr>
              <w:t>EGO</w:t>
            </w:r>
            <w:r w:rsidRPr="00D77E60">
              <w:rPr>
                <w:rFonts w:ascii="Times New Roman" w:eastAsia="Times New Roman" w:hAnsi="Times New Roman" w:cs="Times New Roman"/>
                <w:bCs/>
                <w:sz w:val="24"/>
                <w:szCs w:val="24"/>
                <w:lang w:eastAsia="ru-RU"/>
              </w:rPr>
              <w:t xml:space="preserve"> Education</w:t>
            </w:r>
            <w:r w:rsidRPr="00D77E60">
              <w:rPr>
                <w:rFonts w:ascii="Times New Roman" w:eastAsia="Times New Roman" w:hAnsi="Times New Roman" w:cs="Times New Roman"/>
                <w:sz w:val="24"/>
                <w:szCs w:val="24"/>
                <w:lang w:eastAsia="ru-RU"/>
              </w:rPr>
              <w:t xml:space="preserve">: «Первые конструкции», «Первые механизмы». </w:t>
            </w:r>
            <w:r w:rsidRPr="00D77E60">
              <w:rPr>
                <w:rFonts w:ascii="Times New Roman" w:eastAsia="Times New Roman" w:hAnsi="Times New Roman" w:cs="Times New Roman"/>
                <w:bCs/>
                <w:sz w:val="24"/>
                <w:szCs w:val="24"/>
                <w:lang w:eastAsia="ru-RU"/>
              </w:rPr>
              <w:t>L</w:t>
            </w:r>
            <w:r w:rsidRPr="00D77E60">
              <w:rPr>
                <w:rFonts w:ascii="Times New Roman" w:eastAsia="Times New Roman" w:hAnsi="Times New Roman" w:cs="Times New Roman"/>
                <w:bCs/>
                <w:sz w:val="24"/>
                <w:szCs w:val="24"/>
                <w:lang w:val="en-US" w:eastAsia="ru-RU"/>
              </w:rPr>
              <w:t>EGO</w:t>
            </w:r>
            <w:r w:rsidRPr="00D77E60">
              <w:rPr>
                <w:rFonts w:ascii="Times New Roman" w:eastAsia="Times New Roman" w:hAnsi="Times New Roman" w:cs="Times New Roman"/>
                <w:bCs/>
                <w:sz w:val="24"/>
                <w:szCs w:val="24"/>
                <w:lang w:eastAsia="ru-RU"/>
              </w:rPr>
              <w:t>:</w:t>
            </w:r>
            <w:r w:rsidRPr="00D77E60">
              <w:rPr>
                <w:rFonts w:ascii="Times New Roman" w:eastAsia="Times New Roman" w:hAnsi="Times New Roman" w:cs="Times New Roman"/>
                <w:sz w:val="24"/>
                <w:szCs w:val="24"/>
                <w:lang w:eastAsia="ru-RU"/>
              </w:rPr>
              <w:t xml:space="preserve"> «Креативный строитель», «Городская жизнь», «Космос и аэропорт», «Кафе», «Моя первая история» - конструкции для решения конкретных задач.</w:t>
            </w:r>
          </w:p>
        </w:tc>
      </w:tr>
      <w:tr w:rsidR="00D77E60" w:rsidRPr="00D77E60" w:rsidTr="00D77E60">
        <w:trPr>
          <w:trHeight w:val="243"/>
        </w:trPr>
        <w:tc>
          <w:tcPr>
            <w:tcW w:w="9923" w:type="dxa"/>
            <w:gridSpan w:val="4"/>
            <w:tcBorders>
              <w:top w:val="single" w:sz="4" w:space="0" w:color="auto"/>
              <w:left w:val="single" w:sz="4" w:space="0" w:color="auto"/>
              <w:right w:val="single" w:sz="4" w:space="0" w:color="auto"/>
            </w:tcBorders>
          </w:tcPr>
          <w:p w:rsidR="00D77E60" w:rsidRPr="00D77E60" w:rsidRDefault="00D77E60" w:rsidP="00D77E60">
            <w:pPr>
              <w:tabs>
                <w:tab w:val="left" w:pos="720"/>
              </w:tabs>
              <w:spacing w:after="0" w:line="240" w:lineRule="auto"/>
              <w:ind w:left="34" w:firstLine="283"/>
              <w:jc w:val="right"/>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lastRenderedPageBreak/>
              <w:t>Речевое развитие</w:t>
            </w:r>
          </w:p>
        </w:tc>
      </w:tr>
      <w:tr w:rsidR="00D77E60" w:rsidRPr="00D77E60" w:rsidTr="00D77E60">
        <w:trPr>
          <w:trHeight w:val="243"/>
        </w:trPr>
        <w:tc>
          <w:tcPr>
            <w:tcW w:w="2552" w:type="dxa"/>
            <w:tcBorders>
              <w:top w:val="single" w:sz="4" w:space="0" w:color="auto"/>
              <w:left w:val="single" w:sz="4" w:space="0" w:color="auto"/>
              <w:right w:val="single" w:sz="4" w:space="0" w:color="auto"/>
            </w:tcBorders>
          </w:tcPr>
          <w:p w:rsidR="00D77E60" w:rsidRPr="00D77E60" w:rsidRDefault="00D77E60" w:rsidP="00D77E60">
            <w:pPr>
              <w:spacing w:after="0" w:line="240" w:lineRule="auto"/>
              <w:ind w:left="34"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Лица с изображением настроения людей (улыбка, огорчение, слёзы, вопросы, радость), альбом с лицами детей с разными настроениями.</w:t>
            </w:r>
          </w:p>
          <w:p w:rsidR="00D77E60" w:rsidRPr="00D77E60" w:rsidRDefault="00D77E60" w:rsidP="00D77E60">
            <w:pPr>
              <w:spacing w:after="0" w:line="240" w:lineRule="auto"/>
              <w:ind w:left="34"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Игры на развитие фонематического слуха.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Книги – произведения малых фольклорных форм.</w:t>
            </w:r>
          </w:p>
          <w:p w:rsidR="00D77E60" w:rsidRPr="00D77E60" w:rsidRDefault="00D77E60" w:rsidP="00D77E60">
            <w:pPr>
              <w:spacing w:after="0" w:line="240" w:lineRule="auto"/>
              <w:ind w:left="34"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tc>
        <w:tc>
          <w:tcPr>
            <w:tcW w:w="3118" w:type="dxa"/>
            <w:tcBorders>
              <w:top w:val="single" w:sz="4" w:space="0" w:color="auto"/>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Книги – произведения малых фольклорных форм.</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Игрушки на развитие физиологического дыхания, материал на поддувание, сигнальные карточки.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tc>
        <w:tc>
          <w:tcPr>
            <w:tcW w:w="4253" w:type="dxa"/>
            <w:gridSpan w:val="2"/>
            <w:tcBorders>
              <w:top w:val="single" w:sz="4" w:space="0" w:color="auto"/>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Детско-взрослые проекты: «Моя коллекция», «Создание мини-музея», Альбом «Мы разные, мы вместе» с рисунками и рассказами детей различной этнической принадлежности, посещающих одну группу детского сада.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Полочка любимых произведений</w:t>
            </w:r>
            <w:r w:rsidRPr="00D77E60">
              <w:rPr>
                <w:rFonts w:ascii="Times New Roman" w:eastAsia="Times New Roman" w:hAnsi="Times New Roman" w:cs="Times New Roman"/>
                <w:color w:val="FF0000"/>
                <w:sz w:val="24"/>
                <w:szCs w:val="24"/>
                <w:lang w:eastAsia="ru-RU"/>
              </w:rPr>
              <w:t xml:space="preserve"> </w:t>
            </w:r>
            <w:r w:rsidRPr="00D77E60">
              <w:rPr>
                <w:rFonts w:ascii="Times New Roman" w:eastAsia="Times New Roman" w:hAnsi="Times New Roman" w:cs="Times New Roman"/>
                <w:sz w:val="24"/>
                <w:szCs w:val="24"/>
                <w:lang w:eastAsia="ru-RU"/>
              </w:rPr>
              <w:t>художественной литературы о Урале, о родном городе (селе).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Книга сочинения детских стихов «Мой любимый город».</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Книжки-малышки, альбомы с участием в придумывании сказок и историй о достопримечательно</w:t>
            </w:r>
            <w:r w:rsidRPr="00D77E60">
              <w:rPr>
                <w:rFonts w:ascii="Times New Roman" w:eastAsia="Times New Roman" w:hAnsi="Times New Roman" w:cs="Times New Roman"/>
                <w:sz w:val="24"/>
                <w:szCs w:val="24"/>
                <w:lang w:eastAsia="ru-RU"/>
              </w:rPr>
              <w:softHyphen/>
              <w:t>стях малой родины детей.</w:t>
            </w:r>
          </w:p>
          <w:p w:rsidR="00D77E60" w:rsidRPr="00D77E60" w:rsidRDefault="00D77E60" w:rsidP="00D77E60">
            <w:pPr>
              <w:spacing w:after="0" w:line="240" w:lineRule="auto"/>
              <w:ind w:firstLine="426"/>
              <w:jc w:val="both"/>
              <w:rPr>
                <w:rFonts w:ascii="Times New Roman" w:eastAsia="Times New Roman" w:hAnsi="Times New Roman" w:cs="Times New Roman"/>
                <w:b/>
                <w:bCs/>
                <w:sz w:val="24"/>
                <w:szCs w:val="24"/>
                <w:lang w:eastAsia="ru-RU"/>
              </w:rPr>
            </w:pPr>
            <w:r w:rsidRPr="00D77E60">
              <w:rPr>
                <w:rFonts w:ascii="Times New Roman" w:eastAsia="Times New Roman" w:hAnsi="Times New Roman" w:cs="Times New Roman"/>
                <w:sz w:val="24"/>
                <w:szCs w:val="24"/>
                <w:lang w:eastAsia="ru-RU"/>
              </w:rPr>
              <w:t>Книги сказок, считалок, потешек, прибауток, пословиц, поговорок.</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Пиктограммы с использованием малых фольклорных форм Урала.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Речевая копилка:</w:t>
            </w:r>
            <w:r w:rsidRPr="00D77E60">
              <w:rPr>
                <w:rFonts w:ascii="Times New Roman" w:eastAsia="Times New Roman" w:hAnsi="Times New Roman" w:cs="Times New Roman"/>
                <w:color w:val="FF0000"/>
                <w:sz w:val="24"/>
                <w:szCs w:val="24"/>
                <w:lang w:eastAsia="ru-RU"/>
              </w:rPr>
              <w:t xml:space="preserve"> </w:t>
            </w:r>
            <w:r w:rsidRPr="00D77E60">
              <w:rPr>
                <w:rFonts w:ascii="Times New Roman" w:eastAsia="Times New Roman" w:hAnsi="Times New Roman" w:cs="Times New Roman"/>
                <w:sz w:val="24"/>
                <w:szCs w:val="24"/>
                <w:lang w:eastAsia="ru-RU"/>
              </w:rPr>
              <w:t>копилка вопросов, карточки-вопросы с текстами или условными символами, тематическая подборка наглядных материалов, тексты, печатные слова, фотографии, иллюстрации, картинки.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Газетные вырезки для чтения заголовков.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Фоторепортажи «Моя семья», «Мой праздник», «Отдыхаем вместе».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Игры направлены на развитие речи и функций, составляющих психологическую базу речи, стимуляцию речевой деятельности и речевого общения про Урал и город (село) в котором мы живем.</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Научный фильм «Виды камней. Мифы и легенды о камнях».</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«Универсальные макеты» для разыгрывания сюжетов и осуществления замыслов театрализованных игр по сюжетам </w:t>
            </w:r>
            <w:r w:rsidRPr="00D77E60">
              <w:rPr>
                <w:rFonts w:ascii="Times New Roman" w:eastAsia="Times New Roman" w:hAnsi="Times New Roman" w:cs="Times New Roman"/>
                <w:sz w:val="24"/>
                <w:szCs w:val="24"/>
                <w:lang w:eastAsia="ru-RU"/>
              </w:rPr>
              <w:lastRenderedPageBreak/>
              <w:t>уральских сказок – уголок Уральской сказки.</w:t>
            </w:r>
          </w:p>
          <w:p w:rsidR="00D77E60" w:rsidRPr="00D77E60" w:rsidRDefault="00D77E60" w:rsidP="00D77E60">
            <w:pPr>
              <w:spacing w:after="0" w:line="240" w:lineRule="auto"/>
              <w:ind w:firstLine="426"/>
              <w:jc w:val="both"/>
              <w:rPr>
                <w:rFonts w:ascii="Times New Roman" w:eastAsia="Times New Roman" w:hAnsi="Times New Roman" w:cs="Times New Roman"/>
                <w:color w:val="FF0000"/>
                <w:sz w:val="24"/>
                <w:szCs w:val="24"/>
                <w:lang w:eastAsia="ru-RU"/>
              </w:rPr>
            </w:pPr>
            <w:r w:rsidRPr="00D77E60">
              <w:rPr>
                <w:rFonts w:ascii="Times New Roman" w:eastAsia="Times New Roman" w:hAnsi="Times New Roman" w:cs="Times New Roman"/>
                <w:sz w:val="24"/>
                <w:szCs w:val="24"/>
                <w:lang w:eastAsia="ru-RU"/>
              </w:rPr>
              <w:t>Костюмерная «Малахитовая шкатулка», «Театр камней», «Большой Урал».</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Опорные схемы для изготовления героев уральских сказок.</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устаревших слов, их значение.</w:t>
            </w:r>
          </w:p>
          <w:p w:rsidR="00D77E60" w:rsidRPr="00D77E60" w:rsidRDefault="00D77E60" w:rsidP="00D77E60">
            <w:pPr>
              <w:spacing w:after="0" w:line="240" w:lineRule="auto"/>
              <w:ind w:firstLine="426"/>
              <w:jc w:val="both"/>
              <w:rPr>
                <w:rFonts w:ascii="Times New Roman" w:eastAsia="Times New Roman" w:hAnsi="Times New Roman" w:cs="Times New Roman"/>
                <w:color w:val="000000"/>
                <w:sz w:val="18"/>
                <w:szCs w:val="18"/>
                <w:lang w:eastAsia="ru-RU"/>
              </w:rPr>
            </w:pPr>
            <w:r w:rsidRPr="00D77E60">
              <w:rPr>
                <w:rFonts w:ascii="Times New Roman" w:eastAsia="Times New Roman" w:hAnsi="Times New Roman" w:cs="Times New Roman"/>
                <w:color w:val="000000"/>
                <w:sz w:val="18"/>
                <w:szCs w:val="18"/>
                <w:lang w:eastAsia="ru-RU"/>
              </w:rPr>
              <w:t xml:space="preserve">Пособие для детей «Азбука Урала»- знакомит с </w:t>
            </w:r>
            <w:r w:rsidRPr="00D77E60">
              <w:rPr>
                <w:rFonts w:ascii="Times New Roman" w:eastAsia="Times New Roman" w:hAnsi="Times New Roman" w:cs="Times New Roman"/>
                <w:sz w:val="24"/>
                <w:szCs w:val="24"/>
                <w:lang w:eastAsia="ru-RU"/>
              </w:rPr>
              <w:t xml:space="preserve">малыми фольклорными формами, с достопримечательностями, особенностями жизнедеятельности нашего региона Урала, города (села), </w:t>
            </w:r>
            <w:r w:rsidRPr="00D77E60">
              <w:rPr>
                <w:rFonts w:ascii="Times New Roman" w:eastAsia="Times New Roman" w:hAnsi="Times New Roman" w:cs="Times New Roman"/>
                <w:color w:val="000000"/>
                <w:sz w:val="18"/>
                <w:szCs w:val="18"/>
                <w:lang w:eastAsia="ru-RU"/>
              </w:rPr>
              <w:t xml:space="preserve"> </w:t>
            </w:r>
            <w:r w:rsidRPr="00D77E60">
              <w:rPr>
                <w:rFonts w:ascii="Times New Roman" w:eastAsia="Times New Roman" w:hAnsi="Times New Roman" w:cs="Times New Roman"/>
                <w:sz w:val="24"/>
                <w:szCs w:val="24"/>
                <w:lang w:eastAsia="ru-RU"/>
              </w:rPr>
              <w:t>раскрывает</w:t>
            </w:r>
            <w:r w:rsidRPr="00D77E60">
              <w:rPr>
                <w:rFonts w:ascii="Times New Roman" w:eastAsia="Times New Roman" w:hAnsi="Times New Roman" w:cs="Times New Roman"/>
                <w:b/>
                <w:i/>
                <w:sz w:val="24"/>
                <w:szCs w:val="24"/>
                <w:lang w:eastAsia="ru-RU"/>
              </w:rPr>
              <w:t xml:space="preserve"> </w:t>
            </w:r>
            <w:r w:rsidRPr="00D77E60">
              <w:rPr>
                <w:rFonts w:ascii="Times New Roman" w:eastAsia="Times New Roman" w:hAnsi="Times New Roman" w:cs="Times New Roman"/>
                <w:sz w:val="24"/>
                <w:szCs w:val="24"/>
                <w:lang w:eastAsia="ru-RU"/>
              </w:rPr>
              <w:t>особенности исторического развития и современной жизни Урала, обогащает</w:t>
            </w:r>
            <w:r w:rsidRPr="00D77E60">
              <w:rPr>
                <w:rFonts w:ascii="Times New Roman" w:eastAsia="Times New Roman" w:hAnsi="Times New Roman" w:cs="Times New Roman"/>
                <w:b/>
                <w:i/>
                <w:sz w:val="24"/>
                <w:szCs w:val="24"/>
                <w:lang w:eastAsia="ru-RU"/>
              </w:rPr>
              <w:t xml:space="preserve"> </w:t>
            </w:r>
            <w:r w:rsidRPr="00D77E60">
              <w:rPr>
                <w:rFonts w:ascii="Times New Roman" w:eastAsia="Times New Roman" w:hAnsi="Times New Roman" w:cs="Times New Roman"/>
                <w:sz w:val="24"/>
                <w:szCs w:val="24"/>
                <w:lang w:eastAsia="ru-RU"/>
              </w:rPr>
              <w:t>словарь детей новыми словами, понятиями носящими национально – региональный колорит.</w:t>
            </w:r>
          </w:p>
          <w:p w:rsidR="00D77E60" w:rsidRPr="00D77E60" w:rsidRDefault="00D77E60" w:rsidP="00D77E60">
            <w:pPr>
              <w:spacing w:after="0" w:line="240" w:lineRule="auto"/>
              <w:ind w:firstLine="426"/>
              <w:jc w:val="both"/>
              <w:rPr>
                <w:rFonts w:ascii="Times New Roman" w:eastAsia="Times New Roman" w:hAnsi="Times New Roman" w:cs="Times New Roman"/>
                <w:color w:val="FF0000"/>
                <w:sz w:val="18"/>
                <w:szCs w:val="18"/>
                <w:lang w:eastAsia="ru-RU"/>
              </w:rPr>
            </w:pPr>
            <w:r w:rsidRPr="00D77E60">
              <w:rPr>
                <w:rFonts w:ascii="Times New Roman" w:eastAsia="Times New Roman" w:hAnsi="Times New Roman" w:cs="Times New Roman"/>
                <w:sz w:val="24"/>
                <w:szCs w:val="24"/>
                <w:lang w:eastAsia="ru-RU"/>
              </w:rPr>
              <w:t>Методическое пособие «Уральские поэты детям» (цель: развитие интонационной выразительности речи детей, через приобщение детей к культуре чтения поэтических произведений)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Альбом-эстафета  - летопись группы.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Книга «Мифы о камнях».</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Книга, придуманных игр – диалогов «Разговор камня с ветром», «Разговор камня с солнцем», «Разговор камня с водой».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Кроссворды, ребусы, головоломки  по произведениям уральских писателей: «Малахитовая шкатулка», «Золотой волос», «Синюшкин колодец», «Голубая змейка», «Серая Шейка», «Сказка про зайца – длинные уши, косые глаза, короткий хвост».</w:t>
            </w:r>
          </w:p>
          <w:p w:rsidR="00D77E60" w:rsidRPr="00D77E60" w:rsidRDefault="00D77E60" w:rsidP="00D77E60">
            <w:pPr>
              <w:spacing w:after="0" w:line="240" w:lineRule="auto"/>
              <w:ind w:firstLine="426"/>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sz w:val="24"/>
                <w:szCs w:val="24"/>
                <w:lang w:eastAsia="ru-RU"/>
              </w:rPr>
              <w:t xml:space="preserve">Выставка книг уральских писателей:  </w:t>
            </w:r>
            <w:r w:rsidRPr="00D77E60">
              <w:rPr>
                <w:rFonts w:ascii="Times New Roman" w:eastAsia="Times New Roman" w:hAnsi="Times New Roman" w:cs="Times New Roman"/>
                <w:iCs/>
                <w:sz w:val="24"/>
                <w:szCs w:val="24"/>
                <w:lang w:eastAsia="ru-RU"/>
              </w:rPr>
              <w:t>«Сказы П.П. Бажова»; Сказки  Д.Н. Мамина – Сибиряка.</w:t>
            </w:r>
          </w:p>
          <w:p w:rsidR="00D77E60" w:rsidRPr="00D77E60" w:rsidRDefault="00D77E60" w:rsidP="00D77E60">
            <w:pPr>
              <w:spacing w:after="0" w:line="240" w:lineRule="auto"/>
              <w:ind w:firstLine="426"/>
              <w:rPr>
                <w:rFonts w:ascii="Times New Roman" w:eastAsia="Times New Roman" w:hAnsi="Times New Roman" w:cs="Times New Roman"/>
                <w:color w:val="000000"/>
                <w:sz w:val="18"/>
                <w:szCs w:val="18"/>
                <w:lang w:eastAsia="ru-RU"/>
              </w:rPr>
            </w:pPr>
            <w:r w:rsidRPr="00D77E60">
              <w:rPr>
                <w:rFonts w:ascii="Times New Roman" w:eastAsia="Times New Roman" w:hAnsi="Times New Roman" w:cs="Times New Roman"/>
                <w:sz w:val="24"/>
                <w:szCs w:val="24"/>
                <w:lang w:eastAsia="ru-RU"/>
              </w:rPr>
              <w:t>Мультибанк.</w:t>
            </w:r>
          </w:p>
        </w:tc>
      </w:tr>
      <w:tr w:rsidR="00D77E60" w:rsidRPr="00D77E60" w:rsidTr="00D77E60">
        <w:trPr>
          <w:trHeight w:val="345"/>
        </w:trPr>
        <w:tc>
          <w:tcPr>
            <w:tcW w:w="9923" w:type="dxa"/>
            <w:gridSpan w:val="4"/>
            <w:tcBorders>
              <w:top w:val="single" w:sz="4" w:space="0" w:color="auto"/>
              <w:left w:val="single" w:sz="4" w:space="0" w:color="auto"/>
              <w:right w:val="single" w:sz="4" w:space="0" w:color="auto"/>
            </w:tcBorders>
          </w:tcPr>
          <w:p w:rsidR="00D77E60" w:rsidRPr="00D77E60" w:rsidRDefault="00D77E60" w:rsidP="00D77E60">
            <w:pPr>
              <w:spacing w:after="0" w:line="240" w:lineRule="auto"/>
              <w:jc w:val="right"/>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lastRenderedPageBreak/>
              <w:t>Художественно-эстетическое развитие</w:t>
            </w:r>
          </w:p>
        </w:tc>
      </w:tr>
      <w:tr w:rsidR="00D77E60" w:rsidRPr="00D77E60" w:rsidTr="00D77E60">
        <w:trPr>
          <w:trHeight w:val="785"/>
        </w:trPr>
        <w:tc>
          <w:tcPr>
            <w:tcW w:w="2552" w:type="dxa"/>
            <w:tcBorders>
              <w:left w:val="single" w:sz="4" w:space="0" w:color="auto"/>
              <w:right w:val="single" w:sz="4" w:space="0" w:color="auto"/>
            </w:tcBorders>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Трафареты: овощи, фрукты, грибы, ягоды, листья и т.п.</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Творческие корзиночки -  наполненные </w:t>
            </w:r>
            <w:r w:rsidRPr="00D77E60">
              <w:rPr>
                <w:rFonts w:ascii="Times New Roman" w:eastAsia="Times New Roman" w:hAnsi="Times New Roman" w:cs="Times New Roman"/>
                <w:sz w:val="24"/>
                <w:szCs w:val="24"/>
                <w:lang w:eastAsia="ru-RU"/>
              </w:rPr>
              <w:lastRenderedPageBreak/>
              <w:t>разнообразными материалами, стимулирующие деятельность ребенка.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tc>
        <w:tc>
          <w:tcPr>
            <w:tcW w:w="3827" w:type="dxa"/>
            <w:gridSpan w:val="2"/>
            <w:tcBorders>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Уголок русской избы: домашняя утварь, деревянные шкатулки, коромысла, прялки, сундуки, берестяные туеса, металлические подносы.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Мини-музеи «Игрушки»; «Музей ложек».</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Демонстрация детско-взрослых проектов «Кукла своими руками».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Выставки народно-прикладного искусства.</w:t>
            </w:r>
          </w:p>
          <w:p w:rsidR="00D77E60" w:rsidRPr="00D77E60" w:rsidRDefault="00D77E60"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Игрушки-самоделки, поделки в русле народных традиций, сделанные детьми.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Народные игрушки. Схемы способов изготовления народной игрушки своими руками.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Трафареты: овощи, фрукты, грибы, ягоды, листья и т.п.</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Творческие корзиночки -  наполненные разнообразными материалами, стимулирующие деятельность ребенка.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Изобразительные, природные материалы для создания мини – проекта.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Рабочая тетрадь для малышей по тематике «Мы живем на Урале».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Проекты детско-взрослые: «Мир куклы», «Гора самоцветов», «Масленица и т.д.</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tc>
        <w:tc>
          <w:tcPr>
            <w:tcW w:w="3544" w:type="dxa"/>
            <w:tcBorders>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 xml:space="preserve">Мини-музеи, выставки изделий народных промыслов и ремесел Урала </w:t>
            </w:r>
            <w:r w:rsidRPr="00D77E60">
              <w:rPr>
                <w:rFonts w:ascii="Times New Roman" w:eastAsia="Times New Roman" w:hAnsi="Times New Roman" w:cs="Times New Roman"/>
                <w:i/>
                <w:sz w:val="24"/>
                <w:szCs w:val="24"/>
                <w:lang w:eastAsia="ru-RU"/>
              </w:rPr>
              <w:t>(уральская роспись на бересте, дереве, посуде, металлических подносах, каслинское литье).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Уголок русской избы: </w:t>
            </w:r>
            <w:r w:rsidRPr="00D77E60">
              <w:rPr>
                <w:rFonts w:ascii="Times New Roman" w:eastAsia="Times New Roman" w:hAnsi="Times New Roman" w:cs="Times New Roman"/>
                <w:sz w:val="24"/>
                <w:szCs w:val="24"/>
                <w:lang w:eastAsia="ru-RU"/>
              </w:rPr>
              <w:lastRenderedPageBreak/>
              <w:t>домашняя утварь, деревянные шкатулки, коромысла, прялки, сундуки, берестяные туеса, металлические подносы.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Демонстрация детско-взрослых проектов «Народная кукла своими руками»; «Малахитовая шкатулка».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Демонстрация детско-взрослых проектов «Если бы камень умел разговаривать, о чем он мог бы рассказать»; «Сказы, спрятавшиеся в уголке малахитовой шкатулки». </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Иллюстрации, фотографии, книги  «История камнерезного искусства», </w:t>
            </w:r>
            <w:r w:rsidRPr="00D77E60">
              <w:rPr>
                <w:rFonts w:ascii="Times New Roman" w:eastAsia="Times New Roman" w:hAnsi="Times New Roman" w:cs="Times New Roman"/>
                <w:iCs/>
                <w:sz w:val="24"/>
                <w:szCs w:val="24"/>
                <w:lang w:eastAsia="ru-RU"/>
              </w:rPr>
              <w:t>«Художественное литье», «Уральский фарфор»,  «</w:t>
            </w:r>
            <w:r w:rsidRPr="00D77E60">
              <w:rPr>
                <w:rFonts w:ascii="Times New Roman" w:eastAsia="Times New Roman" w:hAnsi="Times New Roman" w:cs="Times New Roman"/>
                <w:sz w:val="24"/>
                <w:szCs w:val="24"/>
                <w:lang w:eastAsia="ru-RU"/>
              </w:rPr>
              <w:t>Мотивы уральской росписи в узорах на посуде», «Нижнетагильский поднос».</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Художественные произведения – уральских сказов  П.П. Бажова.</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Коробочка «Деловые хлопоты» (Уральских дел мастер) заполнена бейджиками с игровым маркерами роли, которую сегодня ребенок исполняет: «камнерез», « угольшик», « горнодобытчик» и др. для сюжетно-ролевых игр по уральским сказкам сказы Бажова.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Коллекция камней: малахит, родонит, агат, яшма; ювелирных изделий из уральских камней,  «Богатства недр земли уральской».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Пластилин, бумага, цветные карандаши, гуашь для научной лаборатории по изготовлению бумаги «под малахит, яшму и других самоцветов».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Творческие корзиночки - «малахитовые шкатулки» наполненные разнообразными материалами, стимулирующие деятельность ребенка.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Макеты:  «Гора самоцветов», «Богатства </w:t>
            </w:r>
            <w:r w:rsidRPr="00D77E60">
              <w:rPr>
                <w:rFonts w:ascii="Times New Roman" w:eastAsia="Times New Roman" w:hAnsi="Times New Roman" w:cs="Times New Roman"/>
                <w:sz w:val="24"/>
                <w:szCs w:val="24"/>
                <w:lang w:eastAsia="ru-RU"/>
              </w:rPr>
              <w:lastRenderedPageBreak/>
              <w:t>Уральских гор».</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игры «Сложи узор»; «Лото Урало-Сибирская роспись», «Лото Каслинское чугунное литье»; «Сложи решетку».</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Рабочая тетрадь «Урало-Сибирская роспись»; «Художественные решетки и ограды города Екатеринбурга».</w:t>
            </w:r>
          </w:p>
          <w:p w:rsidR="00D77E60" w:rsidRPr="00D77E60" w:rsidRDefault="00D77E60" w:rsidP="00D77E60">
            <w:pPr>
              <w:spacing w:after="0" w:line="240" w:lineRule="auto"/>
              <w:ind w:firstLine="426"/>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sz w:val="24"/>
                <w:szCs w:val="24"/>
                <w:lang w:eastAsia="ru-RU"/>
              </w:rPr>
              <w:t xml:space="preserve">Фотографии, иллюстрации изделий каслинских мастеров. Альбом </w:t>
            </w:r>
            <w:r w:rsidRPr="00D77E60">
              <w:rPr>
                <w:rFonts w:ascii="Times New Roman" w:eastAsia="Times New Roman" w:hAnsi="Times New Roman" w:cs="Times New Roman"/>
                <w:iCs/>
                <w:sz w:val="24"/>
                <w:szCs w:val="24"/>
                <w:lang w:eastAsia="ru-RU"/>
              </w:rPr>
              <w:t>«Художественное литье уральских мастеров»; «Уральский фарфор».</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iCs/>
                <w:sz w:val="24"/>
                <w:szCs w:val="24"/>
                <w:lang w:eastAsia="ru-RU"/>
              </w:rPr>
              <w:t xml:space="preserve">Схемы </w:t>
            </w:r>
            <w:r w:rsidRPr="00D77E60">
              <w:rPr>
                <w:rFonts w:ascii="Times New Roman" w:eastAsia="Times New Roman" w:hAnsi="Times New Roman" w:cs="Times New Roman"/>
                <w:sz w:val="24"/>
                <w:szCs w:val="24"/>
                <w:lang w:eastAsia="ru-RU"/>
              </w:rPr>
              <w:t>способов создания Урало-Сибирской росписи.</w:t>
            </w:r>
          </w:p>
          <w:p w:rsidR="00D77E60" w:rsidRPr="00D77E60" w:rsidRDefault="00D77E60"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набор красок для росписи по ткани – батик,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rsidR="00D77E60" w:rsidRPr="00D77E60" w:rsidRDefault="00D77E60" w:rsidP="00D77E60">
            <w:pPr>
              <w:spacing w:after="0" w:line="240" w:lineRule="auto"/>
              <w:ind w:firstLine="426"/>
              <w:jc w:val="both"/>
              <w:rPr>
                <w:rFonts w:ascii="Times New Roman CYR" w:eastAsia="Times New Roman" w:hAnsi="Times New Roman CYR" w:cs="Times New Roman CYR"/>
                <w:color w:val="000000"/>
                <w:sz w:val="24"/>
                <w:szCs w:val="24"/>
                <w:lang w:eastAsia="ru-RU"/>
              </w:rPr>
            </w:pPr>
            <w:r w:rsidRPr="00D77E60">
              <w:rPr>
                <w:rFonts w:ascii="Times New Roman CYR" w:eastAsia="Times New Roman" w:hAnsi="Times New Roman CYR" w:cs="Times New Roman CYR"/>
                <w:color w:val="000000"/>
                <w:sz w:val="24"/>
                <w:szCs w:val="24"/>
                <w:lang w:eastAsia="ru-RU"/>
              </w:rPr>
              <w:t xml:space="preserve">Предметы декоративно – прикладного искусства, изделия касленских мастеров, нижнетагильские подносы.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Произведения устного народного творчества в рисунках, коллажах.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Игрушки-самоделки, поделки в русле народных традиций, сделанные детьми.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Народные игрушки. Схемы способов изготовления народной игрушки своими руками. </w:t>
            </w:r>
          </w:p>
          <w:p w:rsidR="00D77E60" w:rsidRPr="00D77E60" w:rsidRDefault="00D77E60" w:rsidP="00D77E60">
            <w:pPr>
              <w:widowControl w:val="0"/>
              <w:autoSpaceDE w:val="0"/>
              <w:autoSpaceDN w:val="0"/>
              <w:adjustRightInd w:val="0"/>
              <w:spacing w:after="0" w:line="240" w:lineRule="auto"/>
              <w:ind w:firstLine="426"/>
              <w:jc w:val="both"/>
              <w:rPr>
                <w:rFonts w:ascii="Times New Roman" w:eastAsia="Times New Roman" w:hAnsi="Times New Roman" w:cs="Courier New"/>
                <w:sz w:val="24"/>
                <w:szCs w:val="24"/>
                <w:lang w:eastAsia="ru-RU"/>
              </w:rPr>
            </w:pPr>
            <w:r w:rsidRPr="00D77E60">
              <w:rPr>
                <w:rFonts w:ascii="Times New Roman" w:eastAsia="Times New Roman" w:hAnsi="Times New Roman" w:cs="Courier New"/>
                <w:sz w:val="24"/>
                <w:szCs w:val="24"/>
                <w:lang w:eastAsia="ru-RU"/>
              </w:rPr>
              <w:t xml:space="preserve">Объёмная рукотворная игрушка «эко-дерево».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Выставки народно-прикладного искусства, </w:t>
            </w:r>
            <w:r w:rsidRPr="00D77E60">
              <w:rPr>
                <w:rFonts w:ascii="Times New Roman" w:eastAsia="Times New Roman" w:hAnsi="Times New Roman" w:cs="Times New Roman"/>
                <w:sz w:val="24"/>
                <w:szCs w:val="24"/>
                <w:lang w:eastAsia="ru-RU"/>
              </w:rPr>
              <w:lastRenderedPageBreak/>
              <w:t>«Искусство в камне»; «Предметы рукоделия».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Камни, бросовый, природный материал изготовления старинного оружия, одежды народов Урала.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Демонстрация проектов «Мой папа геолог», «Мой папа ювелир».</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Репродукции картин уральских художников.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Изобразительные, природные материалы для создания мини – проекта.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игры: «Одень куклу в национальный наряд»; «Разукрась русский народный костюм»; «Дорисуй»; «Продолжи роспись» и т.п.</w:t>
            </w:r>
          </w:p>
        </w:tc>
      </w:tr>
      <w:tr w:rsidR="00D77E60" w:rsidRPr="00D77E60" w:rsidTr="00D77E60">
        <w:trPr>
          <w:trHeight w:val="785"/>
        </w:trPr>
        <w:tc>
          <w:tcPr>
            <w:tcW w:w="2552" w:type="dxa"/>
            <w:tcBorders>
              <w:left w:val="single" w:sz="4" w:space="0" w:color="auto"/>
              <w:right w:val="single" w:sz="4" w:space="0" w:color="auto"/>
            </w:tcBorders>
          </w:tcPr>
          <w:p w:rsidR="00D77E60" w:rsidRPr="00D77E60" w:rsidRDefault="00D77E60" w:rsidP="00D77E60">
            <w:pPr>
              <w:tabs>
                <w:tab w:val="left" w:pos="894"/>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lang w:eastAsia="ru-RU"/>
              </w:rPr>
              <w:softHyphen/>
              <w:t>ментальные, фольклорные произведения и т.п.</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Шумовые игрушки, русские народные музыкальные инструменты:   трещотки, бубен, треугольники, колокольчики, музыкальные молоточки, деревянные ложки.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Макеты музыкальных инструментов, музыкальные игрушки, шумовые инструменты для организации самостоятельного музицирования детей.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Костюмы для  ряженья.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p>
          <w:p w:rsidR="00D77E60" w:rsidRPr="00D77E60" w:rsidRDefault="00D77E60" w:rsidP="00D77E60">
            <w:pPr>
              <w:tabs>
                <w:tab w:val="left" w:pos="894"/>
              </w:tabs>
              <w:spacing w:after="0" w:line="240" w:lineRule="auto"/>
              <w:ind w:firstLine="426"/>
              <w:jc w:val="both"/>
              <w:rPr>
                <w:rFonts w:ascii="Times New Roman" w:eastAsia="Times New Roman" w:hAnsi="Times New Roman" w:cs="Times New Roman"/>
                <w:sz w:val="24"/>
                <w:szCs w:val="24"/>
                <w:lang w:eastAsia="ru-RU"/>
              </w:rPr>
            </w:pPr>
          </w:p>
        </w:tc>
        <w:tc>
          <w:tcPr>
            <w:tcW w:w="3827" w:type="dxa"/>
            <w:gridSpan w:val="2"/>
            <w:tcBorders>
              <w:left w:val="single" w:sz="4" w:space="0" w:color="auto"/>
              <w:right w:val="single" w:sz="4" w:space="0" w:color="auto"/>
            </w:tcBorders>
            <w:shd w:val="clear" w:color="auto" w:fill="auto"/>
          </w:tcPr>
          <w:p w:rsidR="00D77E60" w:rsidRPr="00D77E60" w:rsidRDefault="00D77E60" w:rsidP="00D77E60">
            <w:pPr>
              <w:tabs>
                <w:tab w:val="left" w:pos="894"/>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lang w:eastAsia="ru-RU"/>
              </w:rPr>
              <w:softHyphen/>
              <w:t>ментальные, фольклорные произведения и т.п.</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Шумовые игрушки, русские народные музыкальные инструменты:   трещотки, бубен, треугольники, колокольчики, музыкальные молоточки, деревянные ложки.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Макеты музыкальных инструментов, музыкальные игрушки, шумовые инструменты для организации самостоятельного музицирования детей.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Иллюстрации, фотографии русских народных музыкальных инструментов.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Выставки музыкальных инструментов.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Альбом загадок «Русские народные инструменты».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Тематические альбомы «Праздники народного календаря».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Костюмы для  ряженья.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игры: «Что звучит?»; «Узнай инструмент».</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Коллажи,  сделанные детьми в соответствии с тематикой.</w:t>
            </w:r>
          </w:p>
        </w:tc>
        <w:tc>
          <w:tcPr>
            <w:tcW w:w="3544" w:type="dxa"/>
            <w:tcBorders>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Русские народные музыкальные инструменты:   трещотки, бубен, треугольники, дудочка деревянная, колокольчики, балалайка, гусли, рубель, деревянные ложки, жалейка, рожок, свирель.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Костюмерная с национальными русскими костюмами: сарафаны, косоворотки, платки, кокошники.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Магнитофон с кассетами, на которых записан разучиваемый детский репертуар, любимые детские песни, колыбельные песни; различные инстру</w:t>
            </w:r>
            <w:r w:rsidRPr="00D77E60">
              <w:rPr>
                <w:rFonts w:ascii="Times New Roman" w:eastAsia="Times New Roman" w:hAnsi="Times New Roman" w:cs="Times New Roman"/>
                <w:sz w:val="24"/>
                <w:szCs w:val="24"/>
                <w:lang w:eastAsia="ru-RU"/>
              </w:rPr>
              <w:softHyphen/>
              <w:t>ментальные, фольклорные произведения и т.п.</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иллюстрации национального русского костюма, обрядов, традиций Урала.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Игровые маркеры по песням народов Урала.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Музыкальный пленер.</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Иллюстрации, фотографии русских народных музыкальных инструментов.</w:t>
            </w:r>
          </w:p>
          <w:p w:rsidR="00D77E60" w:rsidRPr="00D77E60" w:rsidRDefault="00D77E60" w:rsidP="00D77E60">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Фотографии уральских композиторов, уральского </w:t>
            </w:r>
            <w:r w:rsidRPr="00D77E60">
              <w:rPr>
                <w:rFonts w:ascii="Times New Roman" w:eastAsia="Times New Roman" w:hAnsi="Times New Roman" w:cs="Times New Roman"/>
                <w:sz w:val="24"/>
                <w:szCs w:val="24"/>
                <w:lang w:eastAsia="ru-RU"/>
              </w:rPr>
              <w:lastRenderedPageBreak/>
              <w:t xml:space="preserve">народного хора, его состава: оркестр народных инструментов, танцевальная группа, хор. </w:t>
            </w:r>
          </w:p>
          <w:p w:rsidR="00D77E60" w:rsidRPr="00D77E60" w:rsidRDefault="00D77E60" w:rsidP="00D77E60">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Макеты музыкальных инструментов, музыкальные игрушки, шумовые инструменты для организации самостоятельного музицирования детей.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Коллажи,  сделанные детьми в соответствии с тематикой.</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Выставки музыкальных инструментов.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Кроссворды, альбом загадок «Русские народные инструменты».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Тематические альбомы «Праздники народного календаря».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Дидактические игры: «Что звучит?»; «Узнай инструмент»; «Дорисуй музыкальный инструмент».</w:t>
            </w:r>
          </w:p>
        </w:tc>
      </w:tr>
      <w:tr w:rsidR="00D77E60" w:rsidRPr="00D77E60" w:rsidTr="00D77E60">
        <w:trPr>
          <w:trHeight w:val="191"/>
        </w:trPr>
        <w:tc>
          <w:tcPr>
            <w:tcW w:w="9923" w:type="dxa"/>
            <w:gridSpan w:val="4"/>
            <w:tcBorders>
              <w:left w:val="single" w:sz="4" w:space="0" w:color="auto"/>
              <w:right w:val="single" w:sz="4" w:space="0" w:color="auto"/>
            </w:tcBorders>
          </w:tcPr>
          <w:p w:rsidR="00D77E60" w:rsidRPr="00D77E60" w:rsidRDefault="00D77E60" w:rsidP="00D77E60">
            <w:pPr>
              <w:spacing w:after="0" w:line="240" w:lineRule="auto"/>
              <w:ind w:firstLine="426"/>
              <w:jc w:val="right"/>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eastAsia="ru-RU"/>
              </w:rPr>
              <w:lastRenderedPageBreak/>
              <w:t>Физическое развитие</w:t>
            </w:r>
          </w:p>
        </w:tc>
      </w:tr>
      <w:tr w:rsidR="00D77E60" w:rsidRPr="00D77E60" w:rsidTr="00D77E60">
        <w:trPr>
          <w:trHeight w:val="185"/>
        </w:trPr>
        <w:tc>
          <w:tcPr>
            <w:tcW w:w="2552" w:type="dxa"/>
            <w:tcBorders>
              <w:left w:val="single" w:sz="4" w:space="0" w:color="auto"/>
              <w:right w:val="single" w:sz="4" w:space="0" w:color="auto"/>
            </w:tcBorders>
          </w:tcPr>
          <w:p w:rsidR="00D77E60" w:rsidRPr="00D77E60" w:rsidRDefault="00D77E60" w:rsidP="00D77E60">
            <w:pPr>
              <w:spacing w:after="0" w:line="240" w:lineRule="auto"/>
              <w:ind w:left="34" w:firstLine="709"/>
              <w:jc w:val="both"/>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sz w:val="24"/>
                <w:szCs w:val="24"/>
                <w:lang w:eastAsia="ru-RU"/>
              </w:rPr>
              <w:t>Настольно – печатные игры типа лото с картинками, изображающими предметы для содержания тела в чистоте.</w:t>
            </w:r>
          </w:p>
          <w:p w:rsidR="00D77E60" w:rsidRPr="00D77E60" w:rsidRDefault="00D77E60" w:rsidP="00D77E60">
            <w:pPr>
              <w:spacing w:after="0" w:line="240" w:lineRule="auto"/>
              <w:ind w:left="34" w:firstLine="709"/>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Аудио – сборники с музыкальными сказками, стихами на тему «Мои помощники».</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Музыкальный центр с дисками «Радуга звуков», «Живой уголок леса», «Шум моря».</w:t>
            </w:r>
          </w:p>
          <w:p w:rsidR="00D77E60" w:rsidRPr="00D77E60" w:rsidRDefault="00D77E60" w:rsidP="00D77E60">
            <w:pPr>
              <w:spacing w:after="0" w:line="240" w:lineRule="auto"/>
              <w:ind w:left="34" w:firstLine="709"/>
              <w:jc w:val="both"/>
              <w:rPr>
                <w:rFonts w:ascii="Times New Roman" w:eastAsia="Times New Roman" w:hAnsi="Times New Roman" w:cs="Times New Roman"/>
                <w:b/>
                <w:sz w:val="24"/>
                <w:szCs w:val="24"/>
                <w:lang w:eastAsia="ru-RU"/>
              </w:rPr>
            </w:pP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p>
        </w:tc>
        <w:tc>
          <w:tcPr>
            <w:tcW w:w="3827" w:type="dxa"/>
            <w:gridSpan w:val="2"/>
            <w:tcBorders>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Игровые двигательные модули.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Спортивно – игровые мобили: «Коридор-стадион», дерево «Вырастайка», стена осанки.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Алгоритмы и пиктограммы гигиенических процедур, одевания и раздевания. Портфолио здоровья.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«Дорожка здоровья» (массажные сенсорные дорожки, коврики) атрибуты для двигательной активности, сухой бассейн.</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Фитомодульные композиций и аромамедальоны, мешочки и  подушечки с травами.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Стаканчики, понос, скатерть для фито-бара.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«Аптека на грядке» - (познавательно-исследовательская деятельность).</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Выставки рисунков, коллективных коллажей.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Аппликация о правильном питании.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Дидактическая игра: «Что полезно для зубов».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Плакаты: «Не забывайте мыть руки»; «Моем руки правильно».</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Игровой набор «Кукольный доктор», игрушки – зверюшки, скамеечка для машины «скорой помощи», куклы, халат и шапочка для врача, шапочки с красным крестом для медицинского персонала, две игрушечных машины</w:t>
            </w:r>
            <w:r w:rsidRPr="00D77E60">
              <w:rPr>
                <w:rFonts w:ascii="Times New Roman" w:eastAsia="Times New Roman" w:hAnsi="Times New Roman" w:cs="Times New Roman"/>
                <w:color w:val="FF0000"/>
                <w:sz w:val="24"/>
                <w:szCs w:val="24"/>
                <w:lang w:eastAsia="ru-RU"/>
              </w:rPr>
              <w:t xml:space="preserve"> </w:t>
            </w:r>
            <w:r w:rsidRPr="00D77E60">
              <w:rPr>
                <w:rFonts w:ascii="Times New Roman" w:eastAsia="Times New Roman" w:hAnsi="Times New Roman" w:cs="Times New Roman"/>
                <w:sz w:val="24"/>
                <w:szCs w:val="24"/>
                <w:lang w:eastAsia="ru-RU"/>
              </w:rPr>
              <w:t>для сюжетно-ролевой игры «Больница».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Кассовый аппарат, коробочки, пробирки, колбочки, ступка, пестик, спиртовка, коробочки от трав,</w:t>
            </w:r>
            <w:r w:rsidRPr="00D77E60">
              <w:rPr>
                <w:rFonts w:ascii="Times New Roman" w:eastAsia="Times New Roman" w:hAnsi="Times New Roman" w:cs="Times New Roman"/>
                <w:color w:val="FF0000"/>
                <w:sz w:val="24"/>
                <w:szCs w:val="24"/>
                <w:lang w:eastAsia="ru-RU"/>
              </w:rPr>
              <w:t xml:space="preserve"> </w:t>
            </w:r>
            <w:r w:rsidRPr="00D77E60">
              <w:rPr>
                <w:rFonts w:ascii="Times New Roman" w:eastAsia="Times New Roman" w:hAnsi="Times New Roman" w:cs="Times New Roman"/>
                <w:sz w:val="24"/>
                <w:szCs w:val="24"/>
                <w:lang w:eastAsia="ru-RU"/>
              </w:rPr>
              <w:t>фрукты и овощи для сюжетно-ролевой игры «Лесная аптека».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Маски: медведя, волка, ласточки, зайца, лисички, курочек, пеньков, акулы, рыб и атрибуты для подвижных игр.</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«Маршруты выходного дня».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Мультик-банк «Все о здоровье».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«Как замечательно устроен наш организм».</w:t>
            </w:r>
          </w:p>
          <w:p w:rsidR="00D77E60" w:rsidRPr="00D77E60" w:rsidRDefault="00D77E60" w:rsidP="00D77E60">
            <w:pPr>
              <w:spacing w:after="0" w:line="240" w:lineRule="auto"/>
              <w:ind w:firstLine="426"/>
              <w:rPr>
                <w:rFonts w:ascii="Times New Roman" w:eastAsia="Times New Roman" w:hAnsi="Times New Roman" w:cs="Times New Roman"/>
                <w:sz w:val="24"/>
                <w:szCs w:val="24"/>
                <w:lang w:eastAsia="ru-RU"/>
              </w:rPr>
            </w:pPr>
          </w:p>
        </w:tc>
        <w:tc>
          <w:tcPr>
            <w:tcW w:w="3544" w:type="dxa"/>
            <w:tcBorders>
              <w:left w:val="single" w:sz="4" w:space="0" w:color="auto"/>
              <w:right w:val="single" w:sz="4" w:space="0" w:color="auto"/>
            </w:tcBorders>
            <w:shd w:val="clear" w:color="auto" w:fill="auto"/>
          </w:tcPr>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lastRenderedPageBreak/>
              <w:t xml:space="preserve">Игровые двигательные модули.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«Тропа здоровья» (массажные сенсорные дорожки, коврики) атрибуты для двигательной активности).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Алгоритмы, пиктограммы закаливания, умывания, одевания и раздевания. Выставки рисунков, коллективных коллажей, аппликаций о правильном питании. Энциклопедия «Азбука здоровья» - о ценностном сохранении своего здоровья. Альбом «Кладовая матушки природы». Интерактивные пособия «Витамины»; «Чистота – залог здоровья»; «Тайны здоровья»; «Лекарственные травы»; «Азбука здоровья». Плакаты: «Эти полезные витамины»; «Закаливание»; «Мы со спортом дружим»; «Правильно заботимся о своих зубах»; </w:t>
            </w:r>
            <w:r w:rsidRPr="00D77E60">
              <w:rPr>
                <w:rFonts w:ascii="Times New Roman" w:eastAsia="Times New Roman" w:hAnsi="Times New Roman" w:cs="Times New Roman"/>
                <w:sz w:val="24"/>
                <w:szCs w:val="24"/>
                <w:lang w:eastAsia="ru-RU"/>
              </w:rPr>
              <w:lastRenderedPageBreak/>
              <w:t>«Правила гигиены». Игра «Лечим зубы»: макет с зубами, белый пластилин.</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Дидактическая игра: «Сто шагов к здоровью»; «В стране здоровья».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Книжки-малышки «Стихи о здоровье придуманные детьми».</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Картинки, иллюстрации, фотографии, клей, бумага для создания собственных игр направленных на сохранения своего здоровья.</w:t>
            </w:r>
          </w:p>
          <w:p w:rsidR="00D77E60" w:rsidRPr="00D77E60" w:rsidRDefault="00D77E60" w:rsidP="00D77E6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иллюстрации, картинки, наклейки для изготовления книги рецептов «Национальные блюда народов Урала».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Детско-взрослые проекты о сохранении своего здоровья: «Я и моё здоровье»; «10 заповедей здорового образа жизни моей семьи»; «Я расту здоровым», «Я не болею», «Здоровье моей семьи»; «Азбука здоровья».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Игра «Прогоним бактерии»; «Бактерии под микроскопом»; «Как бактерии попадают в организм». Рабочая тетрадь для уроков гигиены.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Спортивно – игровые мобили: «Коридор-стадион», дерево «Вырастайка», стена осанки. Схемы – тренажеры зрительных траекторий, метки на стекле с целью развития зрительной координации, тренировки глазных. Фитомодульные композиции, аромамедальоны, куклы-травницы, мешочки и подушечки с травами. Тропа «Здоровья» (массажные сенсорные дорожки, коврики). Фитомодульные композиций и аромамедальоны.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Кусочки ткани и травы для изготовления саше.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Стаканчики, понос, скатерть для фито-бара.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«Аптека на грядке» </w:t>
            </w:r>
            <w:r w:rsidRPr="00D77E60">
              <w:rPr>
                <w:rFonts w:ascii="Times New Roman" w:eastAsia="Times New Roman" w:hAnsi="Times New Roman" w:cs="Times New Roman"/>
                <w:sz w:val="24"/>
                <w:szCs w:val="24"/>
                <w:lang w:eastAsia="ru-RU"/>
              </w:rPr>
              <w:lastRenderedPageBreak/>
              <w:t xml:space="preserve">(познавательно-исследовательская деятельность).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Музыкальный центр с дисками «Радуга звуков», «Уголок леса», «Шум моря».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«Маршруты выходного дня».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Фотовыставки «Не боимся стужи, со здоровьем дружим!»; «Мы со спортом дружим и растем здоровыми»; «Всем всегда на свете ясно, что здоровым быть – прекрасно»; «Дети многих городов знают лозунг «Будь здоров».</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 «Мы спортсмены».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Фотографии, иллюстрации  для изготовления «Книги рекордов», журнала «Здоровичок», «Моё здоровье».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Портфолио здоровья группы.</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Эколого-оздоровительная игра «Путешествие на планету здоровья».</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Кассовый аппарат, иллюстрации лечебных трав, банки с медом, мешочки с травами, коробочки от трав, фрукты и овощи для сюжетно-ролевой игры «Лесная аптека».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Пиктограммы и схемы проведения подвижных игр. Маски:  волка, филина, коршуна, курочки, цыплят, ягнят, оленя, рыб и атрибуты для подвижных игр.</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Мультик-банк «Все о здоровье».</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Иллюстрации, фотографии знаменитых спортсменов, спортивных команд края, моего города (села).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Коллаж «Любимые виды спорта».</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Макет человека в движении. Игровой макет «Тело человека» своими руками. </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Дидактическая игра «Как замечательно устроен наш </w:t>
            </w:r>
            <w:r w:rsidRPr="00D77E60">
              <w:rPr>
                <w:rFonts w:ascii="Times New Roman" w:eastAsia="Times New Roman" w:hAnsi="Times New Roman" w:cs="Times New Roman"/>
                <w:sz w:val="24"/>
                <w:szCs w:val="24"/>
                <w:lang w:eastAsia="ru-RU"/>
              </w:rPr>
              <w:lastRenderedPageBreak/>
              <w:t>организм».</w:t>
            </w:r>
          </w:p>
          <w:p w:rsidR="00D77E60" w:rsidRPr="00D77E60" w:rsidRDefault="00D77E60" w:rsidP="00D77E60">
            <w:pPr>
              <w:spacing w:after="0" w:line="240" w:lineRule="auto"/>
              <w:ind w:firstLine="426"/>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Энциклопедии для дошкольников: разделы «Мое тело», «Органы чувств».</w:t>
            </w:r>
          </w:p>
        </w:tc>
      </w:tr>
    </w:tbl>
    <w:p w:rsidR="00D77E60" w:rsidRP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77E60" w:rsidRP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b/>
          <w:sz w:val="24"/>
          <w:szCs w:val="24"/>
          <w:lang w:eastAsia="ru-RU" w:bidi="ru-RU"/>
        </w:rPr>
      </w:pPr>
      <w:r>
        <w:rPr>
          <w:rFonts w:ascii="Times New Roman" w:eastAsia="Times New Roman" w:hAnsi="Times New Roman" w:cs="Times New Roman"/>
          <w:b/>
          <w:sz w:val="24"/>
          <w:szCs w:val="24"/>
          <w:lang w:eastAsia="ru-RU" w:bidi="ru-RU"/>
        </w:rPr>
        <w:t>3.2.2</w:t>
      </w:r>
      <w:r w:rsidRPr="00D77E60">
        <w:rPr>
          <w:rFonts w:ascii="Times New Roman" w:eastAsia="Times New Roman" w:hAnsi="Times New Roman" w:cs="Times New Roman"/>
          <w:b/>
          <w:sz w:val="24"/>
          <w:szCs w:val="24"/>
          <w:lang w:eastAsia="ru-RU" w:bidi="ru-RU"/>
        </w:rPr>
        <w:t>. Особенности традиционных событий, праздников, мероприятий</w:t>
      </w:r>
    </w:p>
    <w:p w:rsidR="00D77E60" w:rsidRP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77E60" w:rsidRPr="00D77E60" w:rsidRDefault="00D77E60" w:rsidP="00D77E60">
      <w:pPr>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Для детей дошкольного возраста предлагаются разные профессиональные, международные  праздники экологической направленности: </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земли»,</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воды»,</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«Международный день птиц»,</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«Международный день животных».</w:t>
      </w:r>
    </w:p>
    <w:p w:rsidR="00D77E60" w:rsidRPr="00D77E60" w:rsidRDefault="00D77E60" w:rsidP="00D77E60">
      <w:pPr>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Международные праздники социальной направленности:</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«спасибо»»,</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«Всемирный день улыбок».</w:t>
      </w:r>
    </w:p>
    <w:p w:rsidR="00D77E60" w:rsidRPr="00D77E60" w:rsidRDefault="00D77E60" w:rsidP="00D77E60">
      <w:pPr>
        <w:spacing w:after="0" w:line="240" w:lineRule="auto"/>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color w:val="000000"/>
          <w:sz w:val="24"/>
          <w:szCs w:val="24"/>
          <w:lang w:eastAsia="ru-RU"/>
        </w:rPr>
        <w:t>В планировании образовательной деятельности с детьми отражены особенности традиционных событий, праздников, мероприятий, организуемых в детском саду:</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Празднование Нового года</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Выпускной бал</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День знаний</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День Победы</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 8 марта</w:t>
      </w:r>
    </w:p>
    <w:p w:rsidR="00D77E60" w:rsidRPr="00D77E60" w:rsidRDefault="00D77E60" w:rsidP="00D77E60">
      <w:pPr>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Традиционными общими праздниками являются сезонные праздники, которые основываются на народных традициях и фольклорных материалах: </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«Осенины», </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«Масленица», </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«Колядки», </w:t>
      </w:r>
    </w:p>
    <w:p w:rsidR="00D77E60" w:rsidRPr="00D77E60" w:rsidRDefault="00D77E60" w:rsidP="00D77E60">
      <w:pPr>
        <w:numPr>
          <w:ilvl w:val="0"/>
          <w:numId w:val="239"/>
        </w:numPr>
        <w:tabs>
          <w:tab w:val="left" w:pos="993"/>
        </w:tabs>
        <w:spacing w:after="0" w:line="240" w:lineRule="auto"/>
        <w:ind w:left="426" w:firstLine="283"/>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 xml:space="preserve">«Праздник русской березки».  </w:t>
      </w:r>
    </w:p>
    <w:p w:rsidR="00D77E60" w:rsidRPr="00D77E60" w:rsidRDefault="00D77E60" w:rsidP="00D77E60">
      <w:pPr>
        <w:tabs>
          <w:tab w:val="left" w:pos="1701"/>
        </w:tabs>
        <w:spacing w:after="0" w:line="240" w:lineRule="auto"/>
        <w:ind w:firstLine="709"/>
        <w:contextualSpacing/>
        <w:jc w:val="both"/>
        <w:rPr>
          <w:rFonts w:ascii="Times New Roman" w:eastAsia="Times New Roman" w:hAnsi="Times New Roman" w:cs="Times New Roman"/>
          <w:b/>
          <w:sz w:val="24"/>
          <w:szCs w:val="24"/>
          <w:lang w:eastAsia="ru-RU"/>
        </w:rPr>
      </w:pPr>
    </w:p>
    <w:p w:rsidR="00D77E60" w:rsidRPr="00D77E60" w:rsidRDefault="00D77E60" w:rsidP="00D77E60">
      <w:pPr>
        <w:tabs>
          <w:tab w:val="left" w:pos="1701"/>
        </w:tabs>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sz w:val="24"/>
          <w:szCs w:val="24"/>
          <w:lang w:eastAsia="ru-RU"/>
        </w:rPr>
        <w:t xml:space="preserve">Общекультурными традициями </w:t>
      </w:r>
      <w:r w:rsidRPr="00D77E60">
        <w:rPr>
          <w:rFonts w:ascii="Times New Roman" w:eastAsia="Times New Roman" w:hAnsi="Times New Roman" w:cs="Times New Roman"/>
          <w:sz w:val="24"/>
          <w:szCs w:val="24"/>
          <w:lang w:eastAsia="ru-RU"/>
        </w:rPr>
        <w:t xml:space="preserve">жизни детского сада стали такие </w:t>
      </w:r>
      <w:r w:rsidRPr="00D77E60">
        <w:rPr>
          <w:rFonts w:ascii="Times New Roman" w:eastAsia="Times New Roman" w:hAnsi="Times New Roman" w:cs="Times New Roman"/>
          <w:b/>
          <w:sz w:val="24"/>
          <w:szCs w:val="24"/>
          <w:lang w:eastAsia="ru-RU"/>
        </w:rPr>
        <w:t>формы</w:t>
      </w:r>
      <w:r w:rsidRPr="00D77E60">
        <w:rPr>
          <w:rFonts w:ascii="Times New Roman" w:eastAsia="Times New Roman" w:hAnsi="Times New Roman" w:cs="Times New Roman"/>
          <w:sz w:val="24"/>
          <w:szCs w:val="24"/>
          <w:lang w:eastAsia="ru-RU"/>
        </w:rPr>
        <w:t xml:space="preserve"> как:</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танцевальный флэш-моб,</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выход детей за пределы детского сада на прогулки и экскурсии,</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взаимодействие детей старшего и младшего дошкольного возраста в детском саду,</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концерты,</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ярмарки,</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гостевание,</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поэтические вечера,</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творческие мастерские,</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воспитание театром.</w:t>
      </w:r>
    </w:p>
    <w:p w:rsidR="00D77E60" w:rsidRPr="00D77E60" w:rsidRDefault="00D77E60" w:rsidP="00D77E60">
      <w:pPr>
        <w:tabs>
          <w:tab w:val="left" w:pos="1701"/>
        </w:tabs>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Планируются </w:t>
      </w:r>
      <w:r w:rsidRPr="00D77E60">
        <w:rPr>
          <w:rFonts w:ascii="Times New Roman" w:eastAsia="Times New Roman" w:hAnsi="Times New Roman" w:cs="Times New Roman"/>
          <w:b/>
          <w:sz w:val="24"/>
          <w:szCs w:val="24"/>
          <w:lang w:eastAsia="ru-RU"/>
        </w:rPr>
        <w:t>совместные досуговые события с родителями</w:t>
      </w:r>
      <w:r w:rsidRPr="00D77E60">
        <w:rPr>
          <w:rFonts w:ascii="Times New Roman" w:eastAsia="Times New Roman" w:hAnsi="Times New Roman" w:cs="Times New Roman"/>
          <w:sz w:val="24"/>
          <w:szCs w:val="24"/>
          <w:lang w:eastAsia="ru-RU"/>
        </w:rPr>
        <w:t>:</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концерты,</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фестивали,</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выставки совместных коллекций,</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выставки семейного творчества,</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встречи с интересными людьми,</w:t>
      </w:r>
    </w:p>
    <w:p w:rsidR="00D77E60" w:rsidRPr="00D77E60" w:rsidRDefault="00D77E60" w:rsidP="00D77E60">
      <w:pPr>
        <w:numPr>
          <w:ilvl w:val="0"/>
          <w:numId w:val="241"/>
        </w:numPr>
        <w:tabs>
          <w:tab w:val="left" w:pos="993"/>
        </w:tabs>
        <w:spacing w:after="0" w:line="240" w:lineRule="auto"/>
        <w:contextualSpacing/>
        <w:jc w:val="both"/>
        <w:rPr>
          <w:rFonts w:ascii="Times New Roman" w:eastAsia="Calibri" w:hAnsi="Times New Roman" w:cs="Times New Roman"/>
          <w:sz w:val="24"/>
          <w:szCs w:val="24"/>
        </w:rPr>
      </w:pPr>
      <w:r w:rsidRPr="00D77E60">
        <w:rPr>
          <w:rFonts w:ascii="Times New Roman" w:eastAsia="Calibri" w:hAnsi="Times New Roman" w:cs="Times New Roman"/>
          <w:sz w:val="24"/>
          <w:szCs w:val="24"/>
        </w:rPr>
        <w:t>спортивные и музыкальные праздники.</w:t>
      </w:r>
    </w:p>
    <w:p w:rsidR="00D77E60" w:rsidRPr="00D77E60" w:rsidRDefault="00D77E60" w:rsidP="00D77E60">
      <w:pPr>
        <w:tabs>
          <w:tab w:val="left" w:pos="1701"/>
        </w:tabs>
        <w:spacing w:after="0" w:line="240" w:lineRule="auto"/>
        <w:contextualSpacing/>
        <w:jc w:val="both"/>
        <w:rPr>
          <w:rFonts w:ascii="Times New Roman" w:eastAsia="Times New Roman" w:hAnsi="Times New Roman" w:cs="Times New Roman"/>
          <w:sz w:val="24"/>
          <w:szCs w:val="24"/>
          <w:lang w:eastAsia="ru-RU"/>
        </w:rPr>
      </w:pPr>
    </w:p>
    <w:p w:rsidR="00D77E60" w:rsidRPr="00D77E60" w:rsidRDefault="00D77E60" w:rsidP="00D77E6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iCs/>
          <w:color w:val="000000"/>
          <w:sz w:val="24"/>
          <w:szCs w:val="24"/>
          <w:lang w:eastAsia="ru-RU"/>
        </w:rPr>
        <w:t>К</w:t>
      </w:r>
      <w:r w:rsidRPr="00D77E60">
        <w:rPr>
          <w:rFonts w:ascii="Times New Roman" w:eastAsia="Times New Roman" w:hAnsi="Times New Roman" w:cs="Times New Roman"/>
          <w:color w:val="000000"/>
          <w:sz w:val="24"/>
          <w:szCs w:val="24"/>
          <w:lang w:eastAsia="ru-RU"/>
        </w:rPr>
        <w:t xml:space="preserve">аждый человек – неповторимый, особенный. Как нет двух внешне одинаковых людей, так нет и двух людей с абсолютно одинаковым внутренним миром, одинаковым опытом, </w:t>
      </w:r>
      <w:r w:rsidRPr="00D77E60">
        <w:rPr>
          <w:rFonts w:ascii="Times New Roman" w:eastAsia="Times New Roman" w:hAnsi="Times New Roman" w:cs="Times New Roman"/>
          <w:color w:val="000000"/>
          <w:sz w:val="24"/>
          <w:szCs w:val="24"/>
          <w:lang w:eastAsia="ru-RU"/>
        </w:rPr>
        <w:lastRenderedPageBreak/>
        <w:t>интересами, устремлениями. Именно уникальность каждого «жителя» детского сада (взрослого, ребенка) и должна стать предметом развития. Мы говорим о «жителях» детского сада, потому что стремимся сделать его Домом для детей, их родителей и сотрудников. Поэтому, такие разные и непохожие  люд должны объединиться  вокруг чего-либо, значимого для каждого. Этим значимым, объединяющим вокруг себя всех, по нашему мнению, должен стать Детский сад. Воспитание у детей чувства дома по отношению к детскому саду мы считаем основной своей задачей. Для этого мы используем  ритуалы и традиции  в группе и в детском саду.</w:t>
      </w:r>
    </w:p>
    <w:p w:rsidR="00D77E60" w:rsidRPr="00D77E60" w:rsidRDefault="00D77E60" w:rsidP="00D77E60">
      <w:pPr>
        <w:shd w:val="clear" w:color="auto" w:fill="FFFFFF"/>
        <w:spacing w:before="25" w:after="25" w:line="240" w:lineRule="auto"/>
        <w:ind w:firstLine="720"/>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b/>
          <w:i/>
          <w:iCs/>
          <w:color w:val="000000"/>
          <w:sz w:val="24"/>
          <w:szCs w:val="24"/>
          <w:u w:val="single"/>
          <w:lang w:eastAsia="ru-RU"/>
        </w:rPr>
        <w:t>Ритуал</w:t>
      </w:r>
      <w:r w:rsidRPr="00D77E60">
        <w:rPr>
          <w:rFonts w:ascii="Times New Roman" w:eastAsia="Times New Roman" w:hAnsi="Times New Roman" w:cs="Times New Roman"/>
          <w:i/>
          <w:iCs/>
          <w:color w:val="000000"/>
          <w:sz w:val="24"/>
          <w:szCs w:val="24"/>
          <w:lang w:eastAsia="ru-RU"/>
        </w:rPr>
        <w:t> – </w:t>
      </w:r>
      <w:r w:rsidRPr="00D77E60">
        <w:rPr>
          <w:rFonts w:ascii="Times New Roman" w:eastAsia="Times New Roman" w:hAnsi="Times New Roman" w:cs="Times New Roman"/>
          <w:color w:val="000000"/>
          <w:sz w:val="24"/>
          <w:szCs w:val="24"/>
          <w:lang w:eastAsia="ru-RU"/>
        </w:rPr>
        <w:t>установленный порядок действий.</w:t>
      </w:r>
    </w:p>
    <w:p w:rsidR="00D77E60" w:rsidRPr="00D77E60" w:rsidRDefault="00D77E60" w:rsidP="00D77E60">
      <w:pPr>
        <w:shd w:val="clear" w:color="auto" w:fill="FFFFFF"/>
        <w:spacing w:before="25" w:after="25" w:line="240" w:lineRule="auto"/>
        <w:ind w:firstLine="720"/>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b/>
          <w:i/>
          <w:iCs/>
          <w:color w:val="000000"/>
          <w:sz w:val="24"/>
          <w:szCs w:val="24"/>
          <w:u w:val="single"/>
          <w:lang w:eastAsia="ru-RU"/>
        </w:rPr>
        <w:t>Традиция</w:t>
      </w:r>
      <w:r w:rsidRPr="00D77E60">
        <w:rPr>
          <w:rFonts w:ascii="Times New Roman" w:eastAsia="Times New Roman" w:hAnsi="Times New Roman" w:cs="Times New Roman"/>
          <w:b/>
          <w:i/>
          <w:iCs/>
          <w:color w:val="000000"/>
          <w:sz w:val="24"/>
          <w:szCs w:val="24"/>
          <w:lang w:eastAsia="ru-RU"/>
        </w:rPr>
        <w:t> </w:t>
      </w:r>
      <w:r w:rsidRPr="00D77E60">
        <w:rPr>
          <w:rFonts w:ascii="Times New Roman" w:eastAsia="Times New Roman" w:hAnsi="Times New Roman" w:cs="Times New Roman"/>
          <w:i/>
          <w:iCs/>
          <w:color w:val="000000"/>
          <w:sz w:val="24"/>
          <w:szCs w:val="24"/>
          <w:lang w:eastAsia="ru-RU"/>
        </w:rPr>
        <w:t>– </w:t>
      </w:r>
      <w:r w:rsidRPr="00D77E60">
        <w:rPr>
          <w:rFonts w:ascii="Times New Roman" w:eastAsia="Times New Roman" w:hAnsi="Times New Roman" w:cs="Times New Roman"/>
          <w:color w:val="000000"/>
          <w:sz w:val="24"/>
          <w:szCs w:val="24"/>
          <w:lang w:eastAsia="ru-RU"/>
        </w:rPr>
        <w:t>то, что перешло от одного поколения к другому, что унаследовано от предшествующих поколений.</w:t>
      </w:r>
    </w:p>
    <w:p w:rsidR="00D77E60" w:rsidRPr="00D77E60" w:rsidRDefault="00D77E60" w:rsidP="00D77E60">
      <w:pPr>
        <w:shd w:val="clear" w:color="auto" w:fill="FFFFFF"/>
        <w:spacing w:before="25" w:after="25" w:line="240" w:lineRule="auto"/>
        <w:ind w:firstLine="720"/>
        <w:jc w:val="both"/>
        <w:rPr>
          <w:rFonts w:ascii="Times New Roman" w:eastAsia="Times New Roman" w:hAnsi="Times New Roman" w:cs="Times New Roman"/>
          <w:color w:val="000000"/>
          <w:sz w:val="24"/>
          <w:szCs w:val="24"/>
          <w:lang w:eastAsia="ru-RU"/>
        </w:rPr>
      </w:pPr>
      <w:r w:rsidRPr="00D77E60">
        <w:rPr>
          <w:rFonts w:ascii="Times New Roman" w:eastAsia="Times New Roman" w:hAnsi="Times New Roman" w:cs="Times New Roman"/>
          <w:color w:val="000000"/>
          <w:sz w:val="24"/>
          <w:szCs w:val="24"/>
          <w:lang w:eastAsia="ru-RU"/>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w:t>
      </w:r>
    </w:p>
    <w:p w:rsidR="00D77E60" w:rsidRPr="00D77E60" w:rsidRDefault="00D77E60" w:rsidP="00D77E60">
      <w:pPr>
        <w:tabs>
          <w:tab w:val="left" w:pos="1701"/>
        </w:tabs>
        <w:spacing w:after="0" w:line="240" w:lineRule="auto"/>
        <w:ind w:firstLine="709"/>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sz w:val="24"/>
          <w:szCs w:val="24"/>
          <w:lang w:eastAsia="ru-RU"/>
        </w:rPr>
        <w:t>Традиции и ритуалы ДОУ</w:t>
      </w:r>
      <w:r w:rsidRPr="00D77E60">
        <w:rPr>
          <w:rFonts w:ascii="Times New Roman" w:eastAsia="Times New Roman" w:hAnsi="Times New Roman" w:cs="Times New Roman"/>
          <w:sz w:val="24"/>
          <w:szCs w:val="24"/>
          <w:lang w:eastAsia="ru-RU"/>
        </w:rPr>
        <w:t>:</w:t>
      </w:r>
    </w:p>
    <w:p w:rsidR="00D77E60" w:rsidRPr="00D77E60" w:rsidRDefault="00D77E60" w:rsidP="00D77E60">
      <w:pPr>
        <w:numPr>
          <w:ilvl w:val="0"/>
          <w:numId w:val="240"/>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«Календарь  жизни  группы:  </w:t>
      </w:r>
      <w:r w:rsidRPr="00D77E60">
        <w:rPr>
          <w:rFonts w:ascii="Times New Roman" w:eastAsia="Times New Roman" w:hAnsi="Times New Roman" w:cs="Times New Roman"/>
          <w:sz w:val="24"/>
          <w:szCs w:val="24"/>
          <w:lang w:eastAsia="ru-RU"/>
        </w:rPr>
        <w:t>отражает планируемые взрослыми и детьми мероприятия (в старшей группе – на неделю, в подготовительной – на месяц). С помощью условных обозначений отмечаются  интересные, важные для детей даты (дни рождения, праздники), предполагаемые экскурсии, встречи, крупные хозяйственные дела (генеральная уборка группы, постройка горки и пр.);</w:t>
      </w:r>
    </w:p>
    <w:p w:rsidR="00D77E60" w:rsidRPr="00D77E60" w:rsidRDefault="00D77E60" w:rsidP="00D77E60">
      <w:pPr>
        <w:numPr>
          <w:ilvl w:val="0"/>
          <w:numId w:val="240"/>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 xml:space="preserve"> «Утренний сбор»</w:t>
      </w:r>
      <w:r w:rsidRPr="00D77E60">
        <w:rPr>
          <w:rFonts w:ascii="Times New Roman" w:eastAsia="Times New Roman" w:hAnsi="Times New Roman" w:cs="Times New Roman"/>
          <w:sz w:val="24"/>
          <w:szCs w:val="24"/>
          <w:lang w:eastAsia="ru-RU"/>
        </w:rPr>
        <w:t>: обсуждение с детьми планов на предстоящий день;</w:t>
      </w:r>
    </w:p>
    <w:p w:rsidR="00D77E60" w:rsidRPr="00D77E60" w:rsidRDefault="00D77E60" w:rsidP="00D77E60">
      <w:pPr>
        <w:numPr>
          <w:ilvl w:val="0"/>
          <w:numId w:val="240"/>
        </w:numPr>
        <w:shd w:val="clear" w:color="auto" w:fill="FFFFFF"/>
        <w:tabs>
          <w:tab w:val="left" w:pos="426"/>
        </w:tabs>
        <w:spacing w:before="25" w:after="25" w:line="240" w:lineRule="auto"/>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«Вечерний  сбор»</w:t>
      </w:r>
      <w:r w:rsidRPr="00D77E60">
        <w:rPr>
          <w:rFonts w:ascii="Times New Roman" w:eastAsia="Times New Roman" w:hAnsi="Times New Roman" w:cs="Times New Roman"/>
          <w:sz w:val="24"/>
          <w:szCs w:val="24"/>
          <w:lang w:eastAsia="ru-RU"/>
        </w:rPr>
        <w:t xml:space="preserve">: обсуждается прошедший день, воспитатель говорит о том, как положительно отличился каждый из ребят, что важного сделали, что получилось, а над чем нужно еще поработать, </w:t>
      </w:r>
      <w:r w:rsidRPr="00D77E60">
        <w:rPr>
          <w:rFonts w:ascii="Verdana" w:eastAsia="Times New Roman" w:hAnsi="Verdana" w:cs="Times New Roman"/>
          <w:sz w:val="24"/>
          <w:szCs w:val="24"/>
          <w:shd w:val="clear" w:color="auto" w:fill="FFFFFF"/>
          <w:lang w:eastAsia="ru-RU"/>
        </w:rPr>
        <w:t> </w:t>
      </w:r>
      <w:r w:rsidRPr="00D77E60">
        <w:rPr>
          <w:rFonts w:ascii="Times New Roman" w:eastAsia="Times New Roman" w:hAnsi="Times New Roman" w:cs="Times New Roman"/>
          <w:sz w:val="24"/>
          <w:szCs w:val="24"/>
          <w:lang w:eastAsia="ru-RU"/>
        </w:rPr>
        <w:t>развитие рефлексивных навыков;</w:t>
      </w:r>
    </w:p>
    <w:p w:rsidR="00D77E60" w:rsidRPr="00D77E60" w:rsidRDefault="00D77E60" w:rsidP="00D77E60">
      <w:pPr>
        <w:numPr>
          <w:ilvl w:val="0"/>
          <w:numId w:val="240"/>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 xml:space="preserve">«Общее приветствие всех детей группы, участие детей в планировании собственной деятельности и жизнедеятельности группы»: </w:t>
      </w:r>
      <w:r w:rsidRPr="00D77E60">
        <w:rPr>
          <w:rFonts w:ascii="Times New Roman" w:eastAsia="Times New Roman" w:hAnsi="Times New Roman" w:cs="Times New Roman"/>
          <w:sz w:val="24"/>
          <w:szCs w:val="24"/>
          <w:lang w:eastAsia="ru-RU"/>
        </w:rPr>
        <w:t>установление в группе благоприятного микроклимата, развитие функции планирования, становление позиции субъекта деятельности;</w:t>
      </w:r>
    </w:p>
    <w:p w:rsidR="00D77E60" w:rsidRPr="00D77E60" w:rsidRDefault="00D77E60" w:rsidP="00D77E60">
      <w:pPr>
        <w:numPr>
          <w:ilvl w:val="0"/>
          <w:numId w:val="240"/>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 xml:space="preserve">«Чествование именинника»: </w:t>
      </w:r>
      <w:r w:rsidRPr="00D77E60">
        <w:rPr>
          <w:rFonts w:ascii="Times New Roman" w:eastAsia="Times New Roman" w:hAnsi="Times New Roman" w:cs="Times New Roman"/>
          <w:sz w:val="24"/>
          <w:szCs w:val="24"/>
          <w:lang w:eastAsia="ru-RU"/>
        </w:rPr>
        <w:t>поздравление именинника: дарим подарок, водим хоровод и поем каравай, а еще дети высказывают свои пожелания, таким образом подчеркиваем значимость каждого ребенка в группе;</w:t>
      </w:r>
    </w:p>
    <w:p w:rsidR="00D77E60" w:rsidRPr="00D77E60" w:rsidRDefault="00D77E60" w:rsidP="00D77E60">
      <w:pPr>
        <w:numPr>
          <w:ilvl w:val="0"/>
          <w:numId w:val="240"/>
        </w:numPr>
        <w:shd w:val="clear" w:color="auto" w:fill="FFFFFF"/>
        <w:tabs>
          <w:tab w:val="left" w:pos="426"/>
        </w:tabs>
        <w:spacing w:before="25" w:after="25"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«Обживание</w:t>
      </w:r>
      <w:r w:rsidRPr="00D77E60">
        <w:rPr>
          <w:rFonts w:ascii="Times New Roman" w:eastAsia="Times New Roman" w:hAnsi="Times New Roman" w:cs="Times New Roman"/>
          <w:sz w:val="24"/>
          <w:szCs w:val="24"/>
          <w:lang w:eastAsia="ru-RU"/>
        </w:rPr>
        <w:t xml:space="preserve"> </w:t>
      </w:r>
      <w:r w:rsidRPr="00D77E60">
        <w:rPr>
          <w:rFonts w:ascii="Times New Roman" w:eastAsia="Times New Roman" w:hAnsi="Times New Roman" w:cs="Times New Roman"/>
          <w:b/>
          <w:i/>
          <w:sz w:val="24"/>
          <w:szCs w:val="24"/>
          <w:lang w:eastAsia="ru-RU"/>
        </w:rPr>
        <w:t>группы»</w:t>
      </w:r>
      <w:r w:rsidRPr="00D77E60">
        <w:rPr>
          <w:rFonts w:ascii="Times New Roman" w:eastAsia="Times New Roman" w:hAnsi="Times New Roman" w:cs="Times New Roman"/>
          <w:sz w:val="24"/>
          <w:szCs w:val="24"/>
          <w:lang w:eastAsia="ru-RU"/>
        </w:rPr>
        <w:t xml:space="preserve"> в начале года, завершающееся новосельем: формирование «чувства дома» по отношению к своей группе, участие каждого в ее оборудовании и оформлении;</w:t>
      </w:r>
    </w:p>
    <w:p w:rsidR="00D77E60" w:rsidRPr="00D77E60" w:rsidRDefault="00D77E60" w:rsidP="00D77E60">
      <w:pPr>
        <w:numPr>
          <w:ilvl w:val="0"/>
          <w:numId w:val="240"/>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«Минутки общения»:</w:t>
      </w:r>
      <w:r w:rsidRPr="00D77E60">
        <w:rPr>
          <w:rFonts w:ascii="Times New Roman" w:eastAsia="Times New Roman" w:hAnsi="Times New Roman" w:cs="Times New Roman"/>
          <w:sz w:val="24"/>
          <w:szCs w:val="24"/>
          <w:lang w:eastAsia="ru-RU"/>
        </w:rPr>
        <w:t xml:space="preserve">  педагог имеет возможность уделить время ребенку, выслушать его, сыграть в игру, помочь в чем-то, тем самым создавая благоприятные условия для психологического комфорта  ребенка, а так же формируя чувство значимости и доверия;</w:t>
      </w:r>
    </w:p>
    <w:p w:rsidR="00D77E60" w:rsidRPr="00D77E60" w:rsidRDefault="00D77E60" w:rsidP="00D77E60">
      <w:pPr>
        <w:numPr>
          <w:ilvl w:val="0"/>
          <w:numId w:val="240"/>
        </w:numPr>
        <w:tabs>
          <w:tab w:val="left" w:pos="426"/>
        </w:tabs>
        <w:spacing w:after="0" w:line="240" w:lineRule="auto"/>
        <w:contextualSpacing/>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«Гордость детского сада»</w:t>
      </w:r>
      <w:r w:rsidRPr="00D77E60">
        <w:rPr>
          <w:rFonts w:ascii="Times New Roman" w:eastAsia="Times New Roman" w:hAnsi="Times New Roman" w:cs="Times New Roman"/>
          <w:sz w:val="24"/>
          <w:szCs w:val="24"/>
          <w:lang w:eastAsia="ru-RU"/>
        </w:rPr>
        <w:t>: на стенде вывешиваются благодарности и сертификаты детей, тем самым отмечая их успехи  в различных конкурсах, соревнованиях, олимпиадах;</w:t>
      </w:r>
    </w:p>
    <w:p w:rsidR="00D77E60" w:rsidRPr="00D77E60" w:rsidRDefault="00D77E60" w:rsidP="00D77E60">
      <w:pPr>
        <w:numPr>
          <w:ilvl w:val="0"/>
          <w:numId w:val="240"/>
        </w:numPr>
        <w:shd w:val="clear" w:color="auto" w:fill="FFFFFF"/>
        <w:tabs>
          <w:tab w:val="left" w:pos="426"/>
        </w:tabs>
        <w:spacing w:before="25" w:after="25" w:line="240" w:lineRule="auto"/>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 xml:space="preserve"> «Гость дня»:</w:t>
      </w:r>
      <w:r w:rsidRPr="00D77E60">
        <w:rPr>
          <w:rFonts w:ascii="Times New Roman" w:eastAsia="Times New Roman" w:hAnsi="Times New Roman" w:cs="Times New Roman"/>
          <w:sz w:val="24"/>
          <w:szCs w:val="24"/>
          <w:lang w:eastAsia="ru-RU"/>
        </w:rPr>
        <w:t xml:space="preserve">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p>
    <w:p w:rsidR="00D77E60" w:rsidRPr="00D77E60" w:rsidRDefault="00D77E60" w:rsidP="00D77E60">
      <w:pPr>
        <w:numPr>
          <w:ilvl w:val="0"/>
          <w:numId w:val="240"/>
        </w:numPr>
        <w:shd w:val="clear" w:color="auto" w:fill="FFFFFF"/>
        <w:tabs>
          <w:tab w:val="left" w:pos="426"/>
        </w:tabs>
        <w:spacing w:before="25" w:after="25" w:line="240" w:lineRule="auto"/>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b/>
          <w:i/>
          <w:sz w:val="24"/>
          <w:szCs w:val="24"/>
          <w:lang w:eastAsia="ru-RU"/>
        </w:rPr>
        <w:t xml:space="preserve">«Собирание коллекций»: </w:t>
      </w:r>
      <w:r w:rsidRPr="00D77E60">
        <w:rPr>
          <w:rFonts w:ascii="Times New Roman" w:eastAsia="Times New Roman" w:hAnsi="Times New Roman" w:cs="Times New Roman"/>
          <w:sz w:val="24"/>
          <w:szCs w:val="24"/>
          <w:lang w:eastAsia="ru-RU"/>
        </w:rPr>
        <w:t>осознание и развитие личных интересов ребенка, развитие любознательности, воспитание навыков бережного отношения к собственным вещам.</w:t>
      </w:r>
    </w:p>
    <w:p w:rsidR="00D77E60" w:rsidRDefault="00D77E60"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8454A8" w:rsidRDefault="008454A8"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8454A8" w:rsidRDefault="008454A8"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8454A8" w:rsidRDefault="008454A8"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8454A8" w:rsidRPr="00D77E60" w:rsidRDefault="008454A8" w:rsidP="00D77E60">
      <w:pPr>
        <w:widowControl w:val="0"/>
        <w:tabs>
          <w:tab w:val="left" w:pos="0"/>
        </w:tabs>
        <w:autoSpaceDE w:val="0"/>
        <w:autoSpaceDN w:val="0"/>
        <w:spacing w:after="0" w:line="240" w:lineRule="auto"/>
        <w:ind w:right="3"/>
        <w:rPr>
          <w:rFonts w:ascii="Times New Roman" w:eastAsia="Times New Roman" w:hAnsi="Times New Roman" w:cs="Times New Roman"/>
          <w:sz w:val="24"/>
          <w:szCs w:val="24"/>
          <w:lang w:eastAsia="ru-RU" w:bidi="ru-RU"/>
        </w:rPr>
      </w:pPr>
    </w:p>
    <w:p w:rsidR="00D77E60" w:rsidRPr="00D77E60" w:rsidRDefault="00D77E60" w:rsidP="00D77E60">
      <w:pPr>
        <w:spacing w:after="0" w:line="240" w:lineRule="auto"/>
        <w:contextualSpacing/>
        <w:jc w:val="center"/>
        <w:rPr>
          <w:rFonts w:ascii="Times New Roman" w:eastAsia="Times New Roman" w:hAnsi="Times New Roman" w:cs="Times New Roman"/>
          <w:b/>
          <w:sz w:val="24"/>
          <w:szCs w:val="24"/>
          <w:lang w:eastAsia="ru-RU"/>
        </w:rPr>
      </w:pPr>
      <w:r w:rsidRPr="00D77E60">
        <w:rPr>
          <w:rFonts w:ascii="Times New Roman" w:eastAsia="Times New Roman" w:hAnsi="Times New Roman" w:cs="Times New Roman"/>
          <w:b/>
          <w:sz w:val="24"/>
          <w:szCs w:val="24"/>
          <w:lang w:val="en-US" w:eastAsia="ru-RU"/>
        </w:rPr>
        <w:lastRenderedPageBreak/>
        <w:t>IV</w:t>
      </w:r>
      <w:r w:rsidRPr="00D77E60">
        <w:rPr>
          <w:rFonts w:ascii="Times New Roman" w:eastAsia="Times New Roman" w:hAnsi="Times New Roman" w:cs="Times New Roman"/>
          <w:b/>
          <w:sz w:val="24"/>
          <w:szCs w:val="24"/>
          <w:lang w:eastAsia="ru-RU"/>
        </w:rPr>
        <w:t xml:space="preserve">. ДОПОЛНИТЕЛЬНЫЙ РАЗДЕЛ </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 46 реализует основную общеобразовательную программу - образовательную программу дошкольного образования (далее - Программа) в группах общеразвивающей </w:t>
      </w:r>
      <w:r>
        <w:rPr>
          <w:rFonts w:ascii="Times New Roman" w:eastAsia="Times New Roman" w:hAnsi="Times New Roman" w:cs="Times New Roman"/>
          <w:sz w:val="24"/>
          <w:szCs w:val="24"/>
          <w:lang w:eastAsia="ru-RU"/>
        </w:rPr>
        <w:t xml:space="preserve">и комбинированной </w:t>
      </w:r>
      <w:r w:rsidRPr="00D77E60">
        <w:rPr>
          <w:rFonts w:ascii="Times New Roman" w:eastAsia="Times New Roman" w:hAnsi="Times New Roman" w:cs="Times New Roman"/>
          <w:sz w:val="24"/>
          <w:szCs w:val="24"/>
          <w:lang w:eastAsia="ru-RU"/>
        </w:rPr>
        <w:t>направленности для детей  2-х-7 (8) лет.</w:t>
      </w:r>
    </w:p>
    <w:p w:rsidR="008454A8" w:rsidRPr="008454A8" w:rsidRDefault="00D77E60" w:rsidP="008454A8">
      <w:pPr>
        <w:ind w:right="214" w:firstLine="706"/>
        <w:jc w:val="both"/>
        <w:rPr>
          <w:rFonts w:ascii="Times New Roman" w:eastAsia="Times New Roman" w:hAnsi="Times New Roman" w:cs="Times New Roman"/>
          <w:color w:val="000009"/>
          <w:sz w:val="24"/>
          <w:szCs w:val="24"/>
        </w:rPr>
      </w:pPr>
      <w:r w:rsidRPr="00D77E60">
        <w:rPr>
          <w:rFonts w:ascii="Times New Roman" w:eastAsia="Times New Roman" w:hAnsi="Times New Roman" w:cs="Times New Roman"/>
          <w:sz w:val="24"/>
          <w:szCs w:val="24"/>
          <w:lang w:eastAsia="ru-RU"/>
        </w:rPr>
        <w:t xml:space="preserve">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 и </w:t>
      </w:r>
      <w:r w:rsidR="008454A8" w:rsidRPr="008454A8">
        <w:rPr>
          <w:rFonts w:ascii="Times New Roman" w:eastAsia="Times New Roman" w:hAnsi="Times New Roman" w:cs="Times New Roman"/>
          <w:color w:val="000009"/>
          <w:sz w:val="24"/>
          <w:szCs w:val="24"/>
        </w:rPr>
        <w:t>федеральной образовательной программой дошкольного образования (</w:t>
      </w:r>
      <w:r w:rsidR="008454A8" w:rsidRPr="008454A8">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8454A8" w:rsidRPr="008454A8">
        <w:rPr>
          <w:rFonts w:ascii="Times New Roman" w:eastAsia="Times New Roman" w:hAnsi="Times New Roman" w:cs="Times New Roman"/>
          <w:color w:val="000009"/>
          <w:sz w:val="24"/>
          <w:szCs w:val="24"/>
        </w:rPr>
        <w:t>) (далее – ФОП ДО).</w:t>
      </w:r>
    </w:p>
    <w:p w:rsidR="008454A8" w:rsidRPr="008454A8" w:rsidRDefault="008454A8" w:rsidP="008454A8">
      <w:pPr>
        <w:widowControl w:val="0"/>
        <w:autoSpaceDE w:val="0"/>
        <w:autoSpaceDN w:val="0"/>
        <w:spacing w:after="0"/>
        <w:ind w:right="214" w:firstLine="705"/>
        <w:jc w:val="both"/>
        <w:rPr>
          <w:rFonts w:ascii="Times New Roman" w:eastAsia="Times New Roman" w:hAnsi="Times New Roman" w:cs="Times New Roman"/>
          <w:color w:val="000009"/>
          <w:sz w:val="24"/>
          <w:szCs w:val="24"/>
        </w:rPr>
      </w:pPr>
      <w:r w:rsidRPr="008454A8">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8454A8" w:rsidRPr="008454A8" w:rsidRDefault="008454A8" w:rsidP="008454A8">
      <w:pPr>
        <w:widowControl w:val="0"/>
        <w:autoSpaceDE w:val="0"/>
        <w:autoSpaceDN w:val="0"/>
        <w:spacing w:after="0"/>
        <w:ind w:right="214" w:firstLine="705"/>
        <w:jc w:val="both"/>
        <w:rPr>
          <w:rFonts w:ascii="Times New Roman" w:eastAsia="Times New Roman" w:hAnsi="Times New Roman" w:cs="Times New Roman"/>
          <w:color w:val="000009"/>
          <w:sz w:val="24"/>
          <w:szCs w:val="24"/>
        </w:rPr>
      </w:pPr>
      <w:r w:rsidRPr="008454A8">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8454A8" w:rsidRPr="008454A8" w:rsidRDefault="008454A8" w:rsidP="008454A8">
      <w:pPr>
        <w:widowControl w:val="0"/>
        <w:tabs>
          <w:tab w:val="left" w:pos="1630"/>
        </w:tabs>
        <w:autoSpaceDE w:val="0"/>
        <w:autoSpaceDN w:val="0"/>
        <w:spacing w:after="0"/>
        <w:ind w:right="214" w:firstLine="709"/>
        <w:jc w:val="both"/>
        <w:rPr>
          <w:rFonts w:ascii="Times New Roman" w:eastAsia="Times New Roman" w:hAnsi="Times New Roman" w:cs="Times New Roman"/>
          <w:sz w:val="24"/>
          <w:szCs w:val="24"/>
        </w:rPr>
      </w:pPr>
      <w:r w:rsidRPr="008454A8">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rsidR="008454A8" w:rsidRPr="008454A8" w:rsidRDefault="008454A8" w:rsidP="008454A8">
      <w:pPr>
        <w:widowControl w:val="0"/>
        <w:numPr>
          <w:ilvl w:val="0"/>
          <w:numId w:val="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8454A8">
        <w:rPr>
          <w:rFonts w:ascii="Times New Roman" w:eastAsia="Times New Roman" w:hAnsi="Times New Roman" w:cs="Times New Roman"/>
          <w:sz w:val="24"/>
          <w:szCs w:val="24"/>
        </w:rPr>
        <w:t>воспитание и развитие ребенка дошкольного возраста как гражданина Российской</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Федерации, формирование основ его гражданской и культурной идентичности на доступном его</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возрасту</w:t>
      </w:r>
      <w:r w:rsidRPr="008454A8">
        <w:rPr>
          <w:rFonts w:ascii="Times New Roman" w:eastAsia="Times New Roman" w:hAnsi="Times New Roman" w:cs="Times New Roman"/>
          <w:spacing w:val="-4"/>
          <w:sz w:val="24"/>
          <w:szCs w:val="24"/>
        </w:rPr>
        <w:t xml:space="preserve"> </w:t>
      </w:r>
      <w:r w:rsidRPr="008454A8">
        <w:rPr>
          <w:rFonts w:ascii="Times New Roman" w:eastAsia="Times New Roman" w:hAnsi="Times New Roman" w:cs="Times New Roman"/>
          <w:sz w:val="24"/>
          <w:szCs w:val="24"/>
        </w:rPr>
        <w:t xml:space="preserve">содержании доступными средствами; </w:t>
      </w:r>
    </w:p>
    <w:p w:rsidR="008454A8" w:rsidRPr="008454A8" w:rsidRDefault="008454A8" w:rsidP="008454A8">
      <w:pPr>
        <w:widowControl w:val="0"/>
        <w:numPr>
          <w:ilvl w:val="0"/>
          <w:numId w:val="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8454A8">
        <w:rPr>
          <w:rFonts w:ascii="Times New Roman" w:eastAsia="Times New Roman" w:hAnsi="Times New Roman" w:cs="Times New Roman"/>
          <w:sz w:val="24"/>
          <w:szCs w:val="24"/>
        </w:rPr>
        <w:t>создание</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единого</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ядра</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содержания</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дошкольного</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образования</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(далее</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ДО),</w:t>
      </w:r>
      <w:r w:rsidRPr="008454A8">
        <w:rPr>
          <w:rFonts w:ascii="Times New Roman" w:eastAsia="Times New Roman" w:hAnsi="Times New Roman" w:cs="Times New Roman"/>
          <w:spacing w:val="-57"/>
          <w:sz w:val="24"/>
          <w:szCs w:val="24"/>
        </w:rPr>
        <w:t xml:space="preserve"> </w:t>
      </w:r>
      <w:r w:rsidRPr="008454A8">
        <w:rPr>
          <w:rFonts w:ascii="Times New Roman" w:eastAsia="Times New Roman" w:hAnsi="Times New Roman" w:cs="Times New Roman"/>
          <w:sz w:val="24"/>
          <w:szCs w:val="24"/>
        </w:rPr>
        <w:t>ориентированного на приобщение детей к духовно-нравственным и социокультурным ценностям</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российского народа, воспитание подрастающего поколения как знающего и уважающего историю</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и</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культуру</w:t>
      </w:r>
      <w:r w:rsidRPr="008454A8">
        <w:rPr>
          <w:rFonts w:ascii="Times New Roman" w:eastAsia="Times New Roman" w:hAnsi="Times New Roman" w:cs="Times New Roman"/>
          <w:spacing w:val="-3"/>
          <w:sz w:val="24"/>
          <w:szCs w:val="24"/>
        </w:rPr>
        <w:t xml:space="preserve"> </w:t>
      </w:r>
      <w:r w:rsidRPr="008454A8">
        <w:rPr>
          <w:rFonts w:ascii="Times New Roman" w:eastAsia="Times New Roman" w:hAnsi="Times New Roman" w:cs="Times New Roman"/>
          <w:sz w:val="24"/>
          <w:szCs w:val="24"/>
        </w:rPr>
        <w:t>своей семьи, большой</w:t>
      </w:r>
      <w:r w:rsidRPr="008454A8">
        <w:rPr>
          <w:rFonts w:ascii="Times New Roman" w:eastAsia="Times New Roman" w:hAnsi="Times New Roman" w:cs="Times New Roman"/>
          <w:spacing w:val="-2"/>
          <w:sz w:val="24"/>
          <w:szCs w:val="24"/>
        </w:rPr>
        <w:t xml:space="preserve"> </w:t>
      </w:r>
      <w:r w:rsidRPr="008454A8">
        <w:rPr>
          <w:rFonts w:ascii="Times New Roman" w:eastAsia="Times New Roman" w:hAnsi="Times New Roman" w:cs="Times New Roman"/>
          <w:sz w:val="24"/>
          <w:szCs w:val="24"/>
        </w:rPr>
        <w:t>и малой Родины;</w:t>
      </w:r>
    </w:p>
    <w:p w:rsidR="008454A8" w:rsidRPr="008454A8" w:rsidRDefault="008454A8" w:rsidP="008454A8">
      <w:pPr>
        <w:widowControl w:val="0"/>
        <w:numPr>
          <w:ilvl w:val="0"/>
          <w:numId w:val="29"/>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8454A8">
        <w:rPr>
          <w:rFonts w:ascii="Times New Roman" w:eastAsia="Times New Roman" w:hAnsi="Times New Roman" w:cs="Times New Roman"/>
          <w:sz w:val="24"/>
          <w:szCs w:val="24"/>
        </w:rPr>
        <w:t>создание</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единого</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федерального</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образовательного</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пространства</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воспитания</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и</w:t>
      </w:r>
      <w:r w:rsidRPr="008454A8">
        <w:rPr>
          <w:rFonts w:ascii="Times New Roman" w:eastAsia="Times New Roman" w:hAnsi="Times New Roman" w:cs="Times New Roman"/>
          <w:spacing w:val="-57"/>
          <w:sz w:val="24"/>
          <w:szCs w:val="24"/>
        </w:rPr>
        <w:t xml:space="preserve"> </w:t>
      </w:r>
      <w:r w:rsidRPr="008454A8">
        <w:rPr>
          <w:rFonts w:ascii="Times New Roman" w:eastAsia="Times New Roman" w:hAnsi="Times New Roman" w:cs="Times New Roman"/>
          <w:sz w:val="24"/>
          <w:szCs w:val="24"/>
        </w:rPr>
        <w:t>обучения детей от рождения до поступления в начальную школу, обеспечивающего ребенку и его</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родителям (законным представителям), равные, качественные условия ДО, вне зависимости от</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места</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и региона</w:t>
      </w:r>
      <w:r w:rsidRPr="008454A8">
        <w:rPr>
          <w:rFonts w:ascii="Times New Roman" w:eastAsia="Times New Roman" w:hAnsi="Times New Roman" w:cs="Times New Roman"/>
          <w:spacing w:val="-1"/>
          <w:sz w:val="24"/>
          <w:szCs w:val="24"/>
        </w:rPr>
        <w:t xml:space="preserve"> </w:t>
      </w:r>
      <w:r w:rsidRPr="008454A8">
        <w:rPr>
          <w:rFonts w:ascii="Times New Roman" w:eastAsia="Times New Roman" w:hAnsi="Times New Roman" w:cs="Times New Roman"/>
          <w:sz w:val="24"/>
          <w:szCs w:val="24"/>
        </w:rPr>
        <w:t>проживания.</w:t>
      </w:r>
    </w:p>
    <w:p w:rsidR="00D77E60" w:rsidRPr="00D77E60" w:rsidRDefault="00D77E60" w:rsidP="00D77E60">
      <w:pPr>
        <w:tabs>
          <w:tab w:val="left" w:pos="279"/>
        </w:tabs>
        <w:spacing w:after="0" w:line="240" w:lineRule="auto"/>
        <w:ind w:firstLine="567"/>
        <w:contextualSpacing/>
        <w:jc w:val="both"/>
        <w:outlineLvl w:val="0"/>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Учебно-методический комплект части Программы, формируемой участниками образовательных отношений  представлен Образовательной программой дошкольного образования «СамоЦвет»/ О.А. Трофимова, О.В. Толстикова, Н.В. Дягилева, О.В. Закревская. – Екатеринбург: ГАОУ ДПО СО «ИРО», 2019, которая раскрывает содержание, логику, объем работы с детьми раннего и дошкольного возраста, направленные на обеспечение воспитания и развития на идеях </w:t>
      </w:r>
      <w:r w:rsidRPr="00D77E60">
        <w:rPr>
          <w:rFonts w:ascii="Times New Roman" w:eastAsia="Calibri" w:hAnsi="Times New Roman" w:cs="Times New Roman"/>
          <w:bCs/>
          <w:color w:val="000000"/>
          <w:sz w:val="24"/>
          <w:szCs w:val="24"/>
        </w:rPr>
        <w:t xml:space="preserve">образования на основе духовно-нравственных и социокультурных ценностей, принятия и уважения ценности </w:t>
      </w:r>
      <w:r w:rsidRPr="00D77E60">
        <w:rPr>
          <w:rFonts w:ascii="Times New Roman" w:eastAsia="Calibri" w:hAnsi="Times New Roman" w:cs="Times New Roman"/>
          <w:bCs/>
          <w:sz w:val="24"/>
          <w:szCs w:val="24"/>
        </w:rPr>
        <w:t>«</w:t>
      </w:r>
      <w:r w:rsidRPr="00D77E60">
        <w:rPr>
          <w:rFonts w:ascii="Times New Roman" w:eastAsia="Calibri" w:hAnsi="Times New Roman" w:cs="Times New Roman"/>
          <w:bCs/>
          <w:color w:val="000000"/>
          <w:sz w:val="24"/>
          <w:szCs w:val="24"/>
        </w:rPr>
        <w:t>Семья</w:t>
      </w:r>
      <w:r w:rsidRPr="00D77E60">
        <w:rPr>
          <w:rFonts w:ascii="Times New Roman" w:eastAsia="Calibri" w:hAnsi="Times New Roman" w:cs="Times New Roman"/>
          <w:bCs/>
          <w:sz w:val="24"/>
          <w:szCs w:val="24"/>
        </w:rPr>
        <w:t>»</w:t>
      </w:r>
      <w:r w:rsidRPr="00D77E60">
        <w:rPr>
          <w:rFonts w:ascii="Times New Roman" w:eastAsia="Calibri" w:hAnsi="Times New Roman" w:cs="Times New Roman"/>
          <w:bCs/>
          <w:color w:val="000000"/>
          <w:sz w:val="24"/>
          <w:szCs w:val="24"/>
        </w:rPr>
        <w:t xml:space="preserve">, </w:t>
      </w:r>
      <w:r w:rsidRPr="00D77E60">
        <w:rPr>
          <w:rFonts w:ascii="Times New Roman" w:eastAsia="Calibri" w:hAnsi="Times New Roman" w:cs="Times New Roman"/>
          <w:bCs/>
          <w:sz w:val="24"/>
          <w:szCs w:val="24"/>
        </w:rPr>
        <w:t>«</w:t>
      </w:r>
      <w:r w:rsidRPr="00D77E60">
        <w:rPr>
          <w:rFonts w:ascii="Times New Roman" w:eastAsia="Calibri" w:hAnsi="Times New Roman" w:cs="Times New Roman"/>
          <w:bCs/>
          <w:color w:val="000000"/>
          <w:sz w:val="24"/>
          <w:szCs w:val="24"/>
        </w:rPr>
        <w:t>Здоровья</w:t>
      </w:r>
      <w:r w:rsidRPr="00D77E60">
        <w:rPr>
          <w:rFonts w:ascii="Times New Roman" w:eastAsia="Calibri" w:hAnsi="Times New Roman" w:cs="Times New Roman"/>
          <w:bCs/>
          <w:sz w:val="24"/>
          <w:szCs w:val="24"/>
        </w:rPr>
        <w:t>»</w:t>
      </w:r>
      <w:r w:rsidRPr="00D77E60">
        <w:rPr>
          <w:rFonts w:ascii="Times New Roman" w:eastAsia="Calibri" w:hAnsi="Times New Roman" w:cs="Times New Roman"/>
          <w:bCs/>
          <w:color w:val="000000"/>
          <w:sz w:val="24"/>
          <w:szCs w:val="24"/>
        </w:rPr>
        <w:t xml:space="preserve">, </w:t>
      </w:r>
      <w:r w:rsidRPr="00D77E60">
        <w:rPr>
          <w:rFonts w:ascii="Times New Roman" w:eastAsia="Calibri" w:hAnsi="Times New Roman" w:cs="Times New Roman"/>
          <w:bCs/>
          <w:sz w:val="24"/>
          <w:szCs w:val="24"/>
        </w:rPr>
        <w:t>«</w:t>
      </w:r>
      <w:r w:rsidRPr="00D77E60">
        <w:rPr>
          <w:rFonts w:ascii="Times New Roman" w:eastAsia="Calibri" w:hAnsi="Times New Roman" w:cs="Times New Roman"/>
          <w:bCs/>
          <w:color w:val="000000"/>
          <w:sz w:val="24"/>
          <w:szCs w:val="24"/>
        </w:rPr>
        <w:t>Социальная солидарность</w:t>
      </w:r>
      <w:r w:rsidRPr="00D77E60">
        <w:rPr>
          <w:rFonts w:ascii="Times New Roman" w:eastAsia="Calibri" w:hAnsi="Times New Roman" w:cs="Times New Roman"/>
          <w:bCs/>
          <w:sz w:val="24"/>
          <w:szCs w:val="24"/>
        </w:rPr>
        <w:t>»</w:t>
      </w:r>
      <w:r w:rsidRPr="00D77E60">
        <w:rPr>
          <w:rFonts w:ascii="Times New Roman" w:eastAsia="Calibri" w:hAnsi="Times New Roman" w:cs="Times New Roman"/>
          <w:bCs/>
          <w:color w:val="000000"/>
          <w:sz w:val="24"/>
          <w:szCs w:val="24"/>
        </w:rPr>
        <w:t xml:space="preserve">, </w:t>
      </w:r>
      <w:r w:rsidRPr="00D77E60">
        <w:rPr>
          <w:rFonts w:ascii="Times New Roman" w:eastAsia="Calibri" w:hAnsi="Times New Roman" w:cs="Times New Roman"/>
          <w:bCs/>
          <w:sz w:val="24"/>
          <w:szCs w:val="24"/>
        </w:rPr>
        <w:t>«</w:t>
      </w:r>
      <w:r w:rsidRPr="00D77E60">
        <w:rPr>
          <w:rFonts w:ascii="Times New Roman" w:eastAsia="Calibri" w:hAnsi="Times New Roman" w:cs="Times New Roman"/>
          <w:bCs/>
          <w:color w:val="000000"/>
          <w:sz w:val="24"/>
          <w:szCs w:val="24"/>
        </w:rPr>
        <w:t>Труд и творчество</w:t>
      </w:r>
      <w:r w:rsidRPr="00D77E60">
        <w:rPr>
          <w:rFonts w:ascii="Times New Roman" w:eastAsia="Calibri" w:hAnsi="Times New Roman" w:cs="Times New Roman"/>
          <w:bCs/>
          <w:sz w:val="24"/>
          <w:szCs w:val="24"/>
        </w:rPr>
        <w:t>»</w:t>
      </w:r>
      <w:r w:rsidRPr="00D77E60">
        <w:rPr>
          <w:rFonts w:ascii="Times New Roman" w:eastAsia="Calibri" w:hAnsi="Times New Roman" w:cs="Times New Roman"/>
          <w:bCs/>
          <w:color w:val="000000"/>
          <w:sz w:val="24"/>
          <w:szCs w:val="24"/>
        </w:rPr>
        <w:t xml:space="preserve">.  </w:t>
      </w:r>
      <w:r w:rsidRPr="00D77E60">
        <w:rPr>
          <w:rFonts w:ascii="Times New Roman" w:eastAsia="Times New Roman" w:hAnsi="Times New Roman" w:cs="Times New Roman"/>
          <w:sz w:val="24"/>
          <w:szCs w:val="24"/>
          <w:lang w:eastAsia="ru-RU"/>
        </w:rPr>
        <w:t>С учетом содержания программы «СамоЦвет», содержание образовательных областей взаимодополняется с учётом специфики уральского региона - национально-культурных, климатических и социокультурных условий.</w:t>
      </w:r>
    </w:p>
    <w:p w:rsid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 Реализация Программы предусмотрена в течение всего времени пребывания детей в детском саду.</w:t>
      </w:r>
    </w:p>
    <w:p w:rsidR="008454A8" w:rsidRPr="00D77E60" w:rsidRDefault="008454A8" w:rsidP="00D77E60">
      <w:pPr>
        <w:spacing w:after="0" w:line="240" w:lineRule="auto"/>
        <w:ind w:firstLine="567"/>
        <w:jc w:val="both"/>
        <w:rPr>
          <w:rFonts w:ascii="Times New Roman" w:eastAsia="Times New Roman" w:hAnsi="Times New Roman" w:cs="Times New Roman"/>
          <w:sz w:val="24"/>
          <w:szCs w:val="24"/>
          <w:lang w:eastAsia="ru-RU"/>
        </w:rPr>
      </w:pPr>
    </w:p>
    <w:p w:rsidR="00CE3AC1"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  </w:t>
      </w:r>
    </w:p>
    <w:p w:rsidR="00CE3AC1" w:rsidRPr="00CE3AC1" w:rsidRDefault="00CE3AC1" w:rsidP="00CE3AC1">
      <w:pPr>
        <w:widowControl w:val="0"/>
        <w:tabs>
          <w:tab w:val="left" w:pos="1630"/>
        </w:tabs>
        <w:autoSpaceDE w:val="0"/>
        <w:autoSpaceDN w:val="0"/>
        <w:spacing w:after="0"/>
        <w:ind w:right="252"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lastRenderedPageBreak/>
        <w:t>Программа представляет собой учебно-методическую документацию, в составе которой:</w:t>
      </w:r>
    </w:p>
    <w:p w:rsidR="00CE3AC1" w:rsidRPr="00CE3AC1" w:rsidRDefault="00CE3AC1" w:rsidP="00CE3AC1">
      <w:pPr>
        <w:widowControl w:val="0"/>
        <w:numPr>
          <w:ilvl w:val="0"/>
          <w:numId w:val="30"/>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 xml:space="preserve">рабочая программа воспитания, </w:t>
      </w:r>
    </w:p>
    <w:p w:rsidR="00CE3AC1" w:rsidRPr="00CE3AC1" w:rsidRDefault="00CE3AC1" w:rsidP="00CE3AC1">
      <w:pPr>
        <w:widowControl w:val="0"/>
        <w:numPr>
          <w:ilvl w:val="0"/>
          <w:numId w:val="30"/>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 xml:space="preserve">режим и распорядок дня для всех возрастных групп ДОО, </w:t>
      </w:r>
    </w:p>
    <w:p w:rsidR="00CE3AC1" w:rsidRPr="00CE3AC1" w:rsidRDefault="00CE3AC1" w:rsidP="00CE3AC1">
      <w:pPr>
        <w:widowControl w:val="0"/>
        <w:numPr>
          <w:ilvl w:val="0"/>
          <w:numId w:val="30"/>
        </w:numPr>
        <w:tabs>
          <w:tab w:val="left" w:pos="1134"/>
        </w:tabs>
        <w:autoSpaceDE w:val="0"/>
        <w:autoSpaceDN w:val="0"/>
        <w:spacing w:after="0" w:line="240" w:lineRule="auto"/>
        <w:ind w:left="0" w:right="252"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календарный план воспитательной работы.</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Программа определяет содержание и организацию образовательной деятельности на уровне дошкольного образования, обеспечивает развитие личности детей раннего и дошкольного возраста с 2-х лет до 7(8) лет, в различных видах общения и деятельности с учетом их возрастных, индивидуальных психологических и физиологических особенностей.</w:t>
      </w:r>
    </w:p>
    <w:p w:rsidR="00D77E60" w:rsidRPr="00D77E60" w:rsidRDefault="00D77E60" w:rsidP="00D77E60">
      <w:pPr>
        <w:spacing w:after="0" w:line="240" w:lineRule="auto"/>
        <w:ind w:firstLine="709"/>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Программа учитывает новые стратегические ориентиры в развитии системы дошкольного образования:</w:t>
      </w:r>
    </w:p>
    <w:p w:rsidR="00D77E60" w:rsidRPr="00D77E60" w:rsidRDefault="00D77E60" w:rsidP="00D77E60">
      <w:pPr>
        <w:numPr>
          <w:ilvl w:val="0"/>
          <w:numId w:val="242"/>
        </w:numPr>
        <w:tabs>
          <w:tab w:val="left" w:pos="0"/>
        </w:tabs>
        <w:spacing w:after="0" w:line="240" w:lineRule="auto"/>
        <w:jc w:val="both"/>
        <w:rPr>
          <w:rFonts w:ascii="Times New Roman CYR" w:eastAsia="Times New Roman" w:hAnsi="Times New Roman CYR" w:cs="Times New Roman"/>
          <w:color w:val="000000"/>
          <w:sz w:val="24"/>
          <w:szCs w:val="24"/>
          <w:lang w:val="x-none" w:eastAsia="ru-RU"/>
        </w:rPr>
      </w:pPr>
      <w:r w:rsidRPr="00D77E60">
        <w:rPr>
          <w:rFonts w:ascii="Times New Roman CYR" w:eastAsia="Times New Roman" w:hAnsi="Times New Roman CYR" w:cs="Times New Roman"/>
          <w:color w:val="000000"/>
          <w:sz w:val="24"/>
          <w:szCs w:val="24"/>
          <w:lang w:val="x-none" w:eastAsia="ru-RU"/>
        </w:rPr>
        <w:t>повышение социального статуса дошкольного образования;</w:t>
      </w:r>
    </w:p>
    <w:p w:rsidR="00D77E60" w:rsidRPr="00D77E60" w:rsidRDefault="00D77E60" w:rsidP="00D77E60">
      <w:pPr>
        <w:tabs>
          <w:tab w:val="left" w:pos="0"/>
        </w:tabs>
        <w:spacing w:after="0" w:line="240" w:lineRule="auto"/>
        <w:ind w:firstLine="567"/>
        <w:jc w:val="both"/>
        <w:rPr>
          <w:rFonts w:ascii="Times New Roman CYR" w:eastAsia="Times New Roman" w:hAnsi="Times New Roman CYR" w:cs="Times New Roman"/>
          <w:color w:val="000000"/>
          <w:sz w:val="24"/>
          <w:szCs w:val="24"/>
          <w:lang w:val="x-none" w:eastAsia="ru-RU"/>
        </w:rPr>
      </w:pPr>
      <w:r w:rsidRPr="00D77E60">
        <w:rPr>
          <w:rFonts w:ascii="Times New Roman CYR" w:eastAsia="Times New Roman" w:hAnsi="Times New Roman CYR" w:cs="Times New Roman"/>
          <w:color w:val="000000"/>
          <w:sz w:val="24"/>
          <w:szCs w:val="24"/>
          <w:lang w:eastAsia="ru-RU"/>
        </w:rPr>
        <w:t xml:space="preserve">2) </w:t>
      </w:r>
      <w:r w:rsidRPr="00D77E60">
        <w:rPr>
          <w:rFonts w:ascii="Times New Roman CYR" w:eastAsia="Times New Roman" w:hAnsi="Times New Roman CYR" w:cs="Times New Roman"/>
          <w:color w:val="000000"/>
          <w:sz w:val="24"/>
          <w:szCs w:val="24"/>
          <w:lang w:val="x-none" w:eastAsia="ru-RU"/>
        </w:rPr>
        <w:t>обеспечение государством равенства возможностей для каждого ребенка в получении качественного дошкольного образования;</w:t>
      </w:r>
    </w:p>
    <w:p w:rsidR="00D77E60" w:rsidRPr="00D77E60" w:rsidRDefault="00D77E60" w:rsidP="00D77E60">
      <w:pPr>
        <w:tabs>
          <w:tab w:val="left" w:pos="0"/>
        </w:tabs>
        <w:spacing w:after="0" w:line="240" w:lineRule="auto"/>
        <w:ind w:firstLine="567"/>
        <w:jc w:val="both"/>
        <w:rPr>
          <w:rFonts w:ascii="Times New Roman CYR" w:eastAsia="Times New Roman" w:hAnsi="Times New Roman CYR" w:cs="Times New Roman"/>
          <w:color w:val="000000"/>
          <w:sz w:val="24"/>
          <w:szCs w:val="24"/>
          <w:lang w:val="x-none" w:eastAsia="ru-RU"/>
        </w:rPr>
      </w:pPr>
      <w:r w:rsidRPr="00D77E60">
        <w:rPr>
          <w:rFonts w:ascii="Times New Roman CYR" w:eastAsia="Times New Roman" w:hAnsi="Times New Roman CYR" w:cs="Times New Roman"/>
          <w:color w:val="000000"/>
          <w:sz w:val="24"/>
          <w:szCs w:val="24"/>
          <w:lang w:eastAsia="ru-RU"/>
        </w:rPr>
        <w:t xml:space="preserve">3) </w:t>
      </w:r>
      <w:r w:rsidRPr="00D77E60">
        <w:rPr>
          <w:rFonts w:ascii="Times New Roman CYR" w:eastAsia="Times New Roman" w:hAnsi="Times New Roman CYR" w:cs="Times New Roman"/>
          <w:color w:val="000000"/>
          <w:sz w:val="24"/>
          <w:szCs w:val="24"/>
          <w:lang w:val="x-none" w:eastAsia="ru-RU"/>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CE3AC1" w:rsidRPr="00CE3AC1" w:rsidRDefault="00D77E60" w:rsidP="00CE3AC1">
      <w:pPr>
        <w:tabs>
          <w:tab w:val="left" w:pos="0"/>
        </w:tabs>
        <w:spacing w:after="0" w:line="240" w:lineRule="auto"/>
        <w:ind w:firstLine="567"/>
        <w:jc w:val="both"/>
        <w:rPr>
          <w:rFonts w:ascii="Times New Roman CYR" w:eastAsia="Times New Roman" w:hAnsi="Times New Roman CYR" w:cs="Times New Roman"/>
          <w:color w:val="000000"/>
          <w:sz w:val="24"/>
          <w:szCs w:val="24"/>
          <w:lang w:eastAsia="ru-RU"/>
        </w:rPr>
      </w:pPr>
      <w:r w:rsidRPr="00D77E60">
        <w:rPr>
          <w:rFonts w:ascii="Times New Roman CYR" w:eastAsia="Times New Roman" w:hAnsi="Times New Roman CYR" w:cs="Times New Roman"/>
          <w:color w:val="000000"/>
          <w:sz w:val="24"/>
          <w:szCs w:val="24"/>
          <w:lang w:eastAsia="ru-RU"/>
        </w:rPr>
        <w:t xml:space="preserve">4) </w:t>
      </w:r>
      <w:r w:rsidRPr="00D77E60">
        <w:rPr>
          <w:rFonts w:ascii="Times New Roman CYR" w:eastAsia="Times New Roman" w:hAnsi="Times New Roman CYR" w:cs="Times New Roman"/>
          <w:color w:val="000000"/>
          <w:sz w:val="24"/>
          <w:szCs w:val="24"/>
          <w:lang w:val="x-none" w:eastAsia="ru-RU"/>
        </w:rPr>
        <w:t>сохранение единства образовательного пространства Российской Федерации относительно уровня дошкольного образования.</w:t>
      </w:r>
    </w:p>
    <w:p w:rsidR="00CE3AC1" w:rsidRPr="00CE3AC1" w:rsidRDefault="00CE3AC1" w:rsidP="00CE3AC1">
      <w:pPr>
        <w:pStyle w:val="af6"/>
        <w:spacing w:line="276" w:lineRule="auto"/>
        <w:ind w:left="0" w:firstLine="709"/>
      </w:pPr>
      <w:r>
        <w:rPr>
          <w:lang w:eastAsia="ru-RU"/>
        </w:rPr>
        <w:t xml:space="preserve"> </w:t>
      </w:r>
      <w:r>
        <w:t>Ц</w:t>
      </w:r>
      <w:r w:rsidRPr="00CE3AC1">
        <w:t>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CE3AC1" w:rsidRPr="00CE3AC1" w:rsidRDefault="00CE3AC1" w:rsidP="00CE3AC1">
      <w:pPr>
        <w:widowControl w:val="0"/>
        <w:spacing w:after="0"/>
        <w:ind w:left="20" w:right="20" w:firstLine="720"/>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E3AC1">
        <w:rPr>
          <w:rFonts w:ascii="Times New Roman" w:eastAsia="Times New Roman" w:hAnsi="Times New Roman" w:cs="Times New Roman"/>
          <w:sz w:val="24"/>
          <w:szCs w:val="24"/>
          <w:vertAlign w:val="superscript"/>
          <w:lang w:val="en-US"/>
        </w:rPr>
        <w:footnoteReference w:id="9"/>
      </w:r>
      <w:r w:rsidRPr="00CE3AC1">
        <w:rPr>
          <w:rFonts w:ascii="Times New Roman" w:eastAsia="Times New Roman" w:hAnsi="Times New Roman" w:cs="Times New Roman"/>
          <w:sz w:val="24"/>
          <w:szCs w:val="24"/>
        </w:rPr>
        <w:t>.</w:t>
      </w:r>
    </w:p>
    <w:p w:rsidR="00CE3AC1" w:rsidRPr="00CE3AC1" w:rsidRDefault="00CE3AC1" w:rsidP="00CE3AC1">
      <w:pPr>
        <w:widowControl w:val="0"/>
        <w:autoSpaceDE w:val="0"/>
        <w:autoSpaceDN w:val="0"/>
        <w:spacing w:after="0"/>
        <w:ind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направлена </w:t>
      </w:r>
      <w:r w:rsidRPr="00CE3AC1">
        <w:rPr>
          <w:rFonts w:ascii="Times New Roman" w:eastAsia="Times New Roman" w:hAnsi="Times New Roman" w:cs="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CE3AC1" w:rsidRPr="00CE3AC1" w:rsidRDefault="00CE3AC1" w:rsidP="00CE3AC1">
      <w:pPr>
        <w:widowControl w:val="0"/>
        <w:autoSpaceDE w:val="0"/>
        <w:autoSpaceDN w:val="0"/>
        <w:spacing w:after="0"/>
        <w:ind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Цели Программы достигаются через решение следующих задач (п. 1.6. ФГОС ДО, п. 1.1.1 ФОП ДО):</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w:t>
      </w:r>
      <w:r w:rsidRPr="00CE3AC1">
        <w:rPr>
          <w:rFonts w:ascii="Times New Roman" w:eastAsia="Times New Roman" w:hAnsi="Times New Roman" w:cs="Times New Roman"/>
          <w:sz w:val="24"/>
          <w:szCs w:val="24"/>
        </w:rPr>
        <w:lastRenderedPageBreak/>
        <w:t>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 xml:space="preserve">формирование общей культуры личности детей, в том числе ценностей здорового образа жизни, </w:t>
      </w:r>
      <w:r w:rsidRPr="00CE3AC1">
        <w:rPr>
          <w:rFonts w:ascii="Times New Roman" w:eastAsia="Times New Roman" w:hAnsi="Times New Roman" w:cs="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E3AC1">
        <w:rPr>
          <w:rFonts w:ascii="Times New Roman" w:eastAsia="Times New Roman" w:hAnsi="Times New Roman" w:cs="Times New Roman"/>
          <w:sz w:val="24"/>
          <w:szCs w:val="24"/>
        </w:rPr>
        <w:t>формирование предпосылок учебной деятельности;</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sz w:val="24"/>
          <w:szCs w:val="24"/>
        </w:rPr>
        <w:t>обеспечение преемственности целей, задач и содержания дошкольного общего и начального общего образования;</w:t>
      </w:r>
    </w:p>
    <w:p w:rsidR="00CE3AC1" w:rsidRPr="00CE3AC1" w:rsidRDefault="00CE3AC1" w:rsidP="00CE3AC1">
      <w:pPr>
        <w:widowControl w:val="0"/>
        <w:numPr>
          <w:ilvl w:val="0"/>
          <w:numId w:val="245"/>
        </w:numPr>
        <w:tabs>
          <w:tab w:val="left" w:pos="1134"/>
        </w:tabs>
        <w:autoSpaceDE w:val="0"/>
        <w:autoSpaceDN w:val="0"/>
        <w:spacing w:after="0" w:line="240" w:lineRule="auto"/>
        <w:ind w:left="0" w:firstLine="709"/>
        <w:jc w:val="both"/>
        <w:rPr>
          <w:rFonts w:ascii="Times New Roman" w:eastAsia="Times New Roman" w:hAnsi="Times New Roman" w:cs="Times New Roman"/>
          <w:sz w:val="24"/>
          <w:szCs w:val="24"/>
        </w:rPr>
      </w:pPr>
      <w:r w:rsidRPr="00CE3AC1">
        <w:rPr>
          <w:rFonts w:ascii="Times New Roman" w:eastAsia="Times New Roman" w:hAnsi="Times New Roman" w:cs="Times New Roman"/>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77E60" w:rsidRPr="00D77E60" w:rsidRDefault="00D77E60" w:rsidP="00D77E60">
      <w:pPr>
        <w:tabs>
          <w:tab w:val="left" w:pos="284"/>
        </w:tabs>
        <w:spacing w:after="0" w:line="240" w:lineRule="auto"/>
        <w:ind w:firstLine="709"/>
        <w:jc w:val="both"/>
        <w:rPr>
          <w:rFonts w:ascii="Times New Roman" w:eastAsia="Times New Roman" w:hAnsi="Times New Roman" w:cs="Times New Roman"/>
          <w:sz w:val="24"/>
          <w:szCs w:val="24"/>
          <w:lang w:eastAsia="ru-RU"/>
        </w:rPr>
      </w:pPr>
      <w:r w:rsidRPr="00D77E60">
        <w:rPr>
          <w:rFonts w:ascii="Times New Roman CYR" w:eastAsia="Times New Roman" w:hAnsi="Times New Roman CYR" w:cs="Times New Roman CYR"/>
          <w:color w:val="000000"/>
          <w:sz w:val="24"/>
          <w:szCs w:val="24"/>
          <w:lang w:eastAsia="ru-RU"/>
        </w:rPr>
        <w:t>Среди задач, которые необходимо</w:t>
      </w:r>
      <w:r w:rsidRPr="00D77E60">
        <w:rPr>
          <w:rFonts w:ascii="Times New Roman" w:eastAsia="Times New Roman" w:hAnsi="Times New Roman" w:cs="Times New Roman"/>
          <w:sz w:val="24"/>
          <w:szCs w:val="24"/>
          <w:lang w:eastAsia="ru-RU"/>
        </w:rPr>
        <w:t xml:space="preserve"> решать - сопровождение одаренных детей</w:t>
      </w:r>
      <w:r w:rsidR="00B20E7D">
        <w:rPr>
          <w:rFonts w:ascii="Times New Roman" w:eastAsia="Times New Roman" w:hAnsi="Times New Roman" w:cs="Times New Roman"/>
          <w:sz w:val="24"/>
          <w:szCs w:val="24"/>
          <w:lang w:eastAsia="ru-RU"/>
        </w:rPr>
        <w:t>;</w:t>
      </w:r>
      <w:r w:rsidR="00927392">
        <w:rPr>
          <w:rFonts w:ascii="Times New Roman" w:eastAsia="Times New Roman" w:hAnsi="Times New Roman" w:cs="Times New Roman"/>
          <w:sz w:val="24"/>
          <w:szCs w:val="24"/>
          <w:lang w:eastAsia="ru-RU"/>
        </w:rPr>
        <w:t xml:space="preserve"> детей «группы риска»</w:t>
      </w:r>
      <w:r w:rsidR="00B20E7D">
        <w:rPr>
          <w:rFonts w:ascii="Times New Roman" w:eastAsia="Times New Roman" w:hAnsi="Times New Roman" w:cs="Times New Roman"/>
          <w:sz w:val="24"/>
          <w:szCs w:val="24"/>
          <w:lang w:eastAsia="ru-RU"/>
        </w:rPr>
        <w:t>;</w:t>
      </w:r>
      <w:r w:rsidR="00927392">
        <w:rPr>
          <w:rFonts w:ascii="Times New Roman" w:eastAsia="Times New Roman" w:hAnsi="Times New Roman" w:cs="Times New Roman"/>
          <w:sz w:val="24"/>
          <w:szCs w:val="24"/>
          <w:lang w:eastAsia="ru-RU"/>
        </w:rPr>
        <w:t xml:space="preserve"> воспитанников и их семьи, находящихся в социально опасном положении или трудной жизненной ситуации</w:t>
      </w:r>
      <w:r w:rsidR="00B20E7D">
        <w:rPr>
          <w:rFonts w:ascii="Times New Roman" w:eastAsia="Times New Roman" w:hAnsi="Times New Roman" w:cs="Times New Roman"/>
          <w:sz w:val="24"/>
          <w:szCs w:val="24"/>
          <w:lang w:eastAsia="ru-RU"/>
        </w:rPr>
        <w:t>; воспитанников, испытывающих трудности в осовении программы</w:t>
      </w:r>
      <w:r w:rsidRPr="00D77E60">
        <w:rPr>
          <w:rFonts w:ascii="Times New Roman" w:eastAsia="Times New Roman" w:hAnsi="Times New Roman" w:cs="Times New Roman"/>
          <w:sz w:val="24"/>
          <w:szCs w:val="24"/>
          <w:lang w:eastAsia="ru-RU"/>
        </w:rPr>
        <w:t>, для этого необходимо обеспечить:</w:t>
      </w:r>
    </w:p>
    <w:p w:rsidR="00D77E60" w:rsidRPr="00D77E60" w:rsidRDefault="00D77E60" w:rsidP="00D77E60">
      <w:pPr>
        <w:tabs>
          <w:tab w:val="left" w:pos="284"/>
        </w:tabs>
        <w:spacing w:after="0" w:line="240" w:lineRule="auto"/>
        <w:ind w:firstLine="567"/>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iCs/>
          <w:sz w:val="24"/>
          <w:szCs w:val="24"/>
          <w:lang w:eastAsia="ru-RU"/>
        </w:rPr>
        <w:t>– разработку индивидуальных образовательных программ;</w:t>
      </w:r>
    </w:p>
    <w:p w:rsidR="00D77E60" w:rsidRPr="00D77E60" w:rsidRDefault="00D77E60" w:rsidP="00D77E60">
      <w:pPr>
        <w:tabs>
          <w:tab w:val="left" w:pos="284"/>
        </w:tabs>
        <w:spacing w:after="0" w:line="240" w:lineRule="auto"/>
        <w:ind w:firstLine="567"/>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iCs/>
          <w:sz w:val="24"/>
          <w:szCs w:val="24"/>
          <w:lang w:eastAsia="ru-RU"/>
        </w:rPr>
        <w:t>– формирование адекватной самооценки;</w:t>
      </w:r>
    </w:p>
    <w:p w:rsidR="00D77E60" w:rsidRPr="00D77E60" w:rsidRDefault="00B20E7D" w:rsidP="00D77E60">
      <w:pPr>
        <w:tabs>
          <w:tab w:val="left" w:pos="284"/>
        </w:tabs>
        <w:spacing w:after="0" w:line="240" w:lineRule="auto"/>
        <w:ind w:firstLine="567"/>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охрану</w:t>
      </w:r>
      <w:r w:rsidR="00D77E60" w:rsidRPr="00D77E60">
        <w:rPr>
          <w:rFonts w:ascii="Times New Roman" w:eastAsia="Times New Roman" w:hAnsi="Times New Roman" w:cs="Times New Roman"/>
          <w:iCs/>
          <w:sz w:val="24"/>
          <w:szCs w:val="24"/>
          <w:lang w:eastAsia="ru-RU"/>
        </w:rPr>
        <w:t xml:space="preserve"> и укрепление физического и психологического здоровья;</w:t>
      </w:r>
    </w:p>
    <w:p w:rsidR="00D77E60" w:rsidRPr="00D77E60" w:rsidRDefault="00D77E60" w:rsidP="00D77E60">
      <w:pPr>
        <w:spacing w:after="0" w:line="240" w:lineRule="auto"/>
        <w:ind w:firstLine="567"/>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iCs/>
          <w:sz w:val="24"/>
          <w:szCs w:val="24"/>
          <w:lang w:eastAsia="ru-RU"/>
        </w:rPr>
        <w:t>– профилактику неврозов;</w:t>
      </w:r>
    </w:p>
    <w:p w:rsidR="00D77E60" w:rsidRPr="00D77E60" w:rsidRDefault="00D77E60" w:rsidP="00D77E60">
      <w:pPr>
        <w:spacing w:after="0" w:line="240" w:lineRule="auto"/>
        <w:ind w:firstLine="567"/>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iCs/>
          <w:sz w:val="24"/>
          <w:szCs w:val="24"/>
          <w:lang w:eastAsia="ru-RU"/>
        </w:rPr>
        <w:t>– предупреждение изоляции детей в группе сверстников;</w:t>
      </w:r>
    </w:p>
    <w:p w:rsidR="00D77E60" w:rsidRPr="00D77E60" w:rsidRDefault="00D77E60" w:rsidP="00D77E60">
      <w:pPr>
        <w:spacing w:after="0" w:line="240" w:lineRule="auto"/>
        <w:ind w:firstLine="567"/>
        <w:jc w:val="both"/>
        <w:rPr>
          <w:rFonts w:ascii="Times New Roman" w:eastAsia="Times New Roman" w:hAnsi="Times New Roman" w:cs="Times New Roman"/>
          <w:iCs/>
          <w:sz w:val="24"/>
          <w:szCs w:val="24"/>
          <w:lang w:eastAsia="ru-RU"/>
        </w:rPr>
      </w:pPr>
      <w:r w:rsidRPr="00D77E60">
        <w:rPr>
          <w:rFonts w:ascii="Times New Roman" w:eastAsia="Times New Roman" w:hAnsi="Times New Roman" w:cs="Times New Roman"/>
          <w:iCs/>
          <w:sz w:val="24"/>
          <w:szCs w:val="24"/>
          <w:lang w:eastAsia="ru-RU"/>
        </w:rPr>
        <w:t xml:space="preserve">– развитие психолого-педагогической компетентности педагогов и родителей </w:t>
      </w:r>
      <w:r w:rsidR="00B20E7D">
        <w:rPr>
          <w:rFonts w:ascii="Times New Roman" w:eastAsia="Times New Roman" w:hAnsi="Times New Roman" w:cs="Times New Roman"/>
          <w:iCs/>
          <w:sz w:val="24"/>
          <w:szCs w:val="24"/>
          <w:lang w:eastAsia="ru-RU"/>
        </w:rPr>
        <w:t>выше перечисленных категорий</w:t>
      </w:r>
      <w:r w:rsidRPr="00D77E60">
        <w:rPr>
          <w:rFonts w:ascii="Times New Roman" w:eastAsia="Times New Roman" w:hAnsi="Times New Roman" w:cs="Times New Roman"/>
          <w:iCs/>
          <w:sz w:val="24"/>
          <w:szCs w:val="24"/>
          <w:lang w:eastAsia="ru-RU"/>
        </w:rPr>
        <w:t xml:space="preserve"> детей.</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Программа раскрывается через представление общей модели образовательного процесса в детском саду, возрастных нормативов развития детей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и определяется в утвержденных рабочих программах, разрабатываемых педагогами детского сада.</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 Образовательные области, содержание образовательной деятельности, равно как и организация образовательной среды, в том числе предметно - пространственная и развивающая образовательная среда, направлены на обеспечение достижения качества образовательной деятельности. </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В основе Программы лежит философский взгляд на образование ребенка дошкольного возраста, обращённый к личностно-ориентированной педагогике, ориентированной на ребенка, </w:t>
      </w:r>
      <w:r w:rsidRPr="00D77E60">
        <w:rPr>
          <w:rFonts w:ascii="Times New Roman" w:eastAsia="Times New Roman" w:hAnsi="Times New Roman" w:cs="Times New Roman"/>
          <w:sz w:val="24"/>
          <w:szCs w:val="24"/>
          <w:lang w:eastAsia="ru-RU"/>
        </w:rPr>
        <w:lastRenderedPageBreak/>
        <w:t>который основан на практике обучения, соответствующего развитию детей. Такой подход позволяет большинству детей развиваться и учиться, полностью используя свой потенциал, в том числе и детей, со специальными потребностями которым требуется применение дополнительных методов, обеспечивающих им условия полноценного обучения и развития, становления и развития личности ребёнка, его самореализации. Содержание образовательного процесса направлено на организацию активной деятельности детей по созиданию, получению, овладению и применению полученных знаний для решения проблем. Развивающая образовательная среда спроектирована с учетом проектной технологии и выражена в:</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 • создании центров активности. Ребёнок развивается через познание, переживание и преобразование окружающего мира, поэтому тщательно продуманная развивающей образовательной среда побуждает детей к исследованию, проявлению инициативы и творчества;</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 • создании условий для осознанного и ответственного выбора. Ребёнок должен стать активным участником образовательного процесса, поэтому он должен иметь возможность (быть поставлен перед необходимостью) делать выбор: видов деятельности, партнёров, материалов и др. Ребенок вначале учится делать осознанный выбор, а затем постепенно осознаёт, что несёт ответственность за сделанный выбор.</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Особое внимание в Программе уделено созданию условий для вовлечения семьи в образовательный процесс, уважению и поддержке всех форм участия семей в образовании детей.</w:t>
      </w:r>
    </w:p>
    <w:p w:rsidR="00D77E60" w:rsidRPr="00D77E60" w:rsidRDefault="00D77E60" w:rsidP="00D77E60">
      <w:pPr>
        <w:spacing w:after="0" w:line="240" w:lineRule="auto"/>
        <w:ind w:firstLine="567"/>
        <w:jc w:val="both"/>
        <w:rPr>
          <w:rFonts w:ascii="Times New Roman" w:eastAsia="Times New Roman" w:hAnsi="Times New Roman" w:cs="Times New Roman"/>
          <w:sz w:val="24"/>
          <w:szCs w:val="24"/>
          <w:lang w:eastAsia="ru-RU"/>
        </w:rPr>
      </w:pPr>
      <w:r w:rsidRPr="00D77E60">
        <w:rPr>
          <w:rFonts w:ascii="Times New Roman" w:eastAsia="Times New Roman" w:hAnsi="Times New Roman" w:cs="Times New Roman"/>
          <w:sz w:val="24"/>
          <w:szCs w:val="24"/>
          <w:lang w:eastAsia="ru-RU"/>
        </w:rPr>
        <w:t xml:space="preserve">В Программе представлены условия: материально-технические, кадровые, психолого-педагогические, развивающей предметно-пространственной среды и др., которые позволяют достигнуть педагогическому коллективу в партнерском взаимодействии с родителями воспитанников, поставленных в Программе целей, задач, целевых ориентиров (прогнозируемых результатов). </w:t>
      </w:r>
    </w:p>
    <w:p w:rsidR="00D77E60" w:rsidRPr="00D77E60" w:rsidRDefault="00D77E60" w:rsidP="00D77E60">
      <w:pPr>
        <w:widowControl w:val="0"/>
        <w:tabs>
          <w:tab w:val="left" w:pos="0"/>
        </w:tabs>
        <w:autoSpaceDE w:val="0"/>
        <w:autoSpaceDN w:val="0"/>
        <w:spacing w:after="0" w:line="240" w:lineRule="auto"/>
        <w:ind w:right="3" w:firstLine="709"/>
        <w:jc w:val="both"/>
        <w:rPr>
          <w:rFonts w:ascii="Times New Roman" w:eastAsia="Times New Roman" w:hAnsi="Times New Roman" w:cs="Times New Roman"/>
          <w:sz w:val="24"/>
          <w:szCs w:val="24"/>
          <w:lang w:eastAsia="ru-RU" w:bidi="ru-RU"/>
        </w:rPr>
      </w:pPr>
      <w:r w:rsidRPr="00D77E60">
        <w:rPr>
          <w:rFonts w:ascii="Times New Roman" w:eastAsia="Times New Roman" w:hAnsi="Times New Roman" w:cs="Times New Roman"/>
          <w:sz w:val="24"/>
          <w:szCs w:val="24"/>
          <w:lang w:eastAsia="ru-RU" w:bidi="ru-RU"/>
        </w:rPr>
        <w:t>Материально-технические условия реализации Программы позволяют достичь обозначенных целей и выполнить задачи Программы, обеспечивают комфортность и безопасность образовательной деятельности, предоставляют возможность детям достичь панируемых результатов освоения Программы.</w:t>
      </w:r>
    </w:p>
    <w:p w:rsidR="00B20E7D" w:rsidRPr="00B20E7D" w:rsidRDefault="00B20E7D" w:rsidP="00B20E7D">
      <w:pPr>
        <w:widowControl w:val="0"/>
        <w:autoSpaceDE w:val="0"/>
        <w:autoSpaceDN w:val="0"/>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Одним из условий реализации Программы является тесное сотрудничество с родителями воспитанников основанное на</w:t>
      </w:r>
      <w:r w:rsidRPr="00B20E7D">
        <w:rPr>
          <w:rFonts w:ascii="Times New Roman" w:eastAsia="Times New Roman" w:hAnsi="Times New Roman" w:cs="Times New Roman"/>
          <w:sz w:val="24"/>
          <w:szCs w:val="24"/>
        </w:rPr>
        <w:t xml:space="preserve"> следующих принципов:</w:t>
      </w:r>
    </w:p>
    <w:p w:rsidR="00B20E7D" w:rsidRPr="00B20E7D" w:rsidRDefault="00B20E7D" w:rsidP="00B20E7D">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1)</w:t>
      </w:r>
      <w:r w:rsidRPr="00B20E7D">
        <w:rPr>
          <w:rFonts w:ascii="Times New Roman" w:eastAsia="Times New Roman" w:hAnsi="Times New Roman" w:cs="Times New Roman"/>
          <w:sz w:val="24"/>
          <w:szCs w:val="24"/>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B20E7D" w:rsidRPr="00B20E7D" w:rsidRDefault="00B20E7D" w:rsidP="00B20E7D">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2)</w:t>
      </w:r>
      <w:r w:rsidRPr="00B20E7D">
        <w:rPr>
          <w:rFonts w:ascii="Times New Roman" w:eastAsia="Times New Roman" w:hAnsi="Times New Roman" w:cs="Times New Roman"/>
          <w:sz w:val="24"/>
          <w:szCs w:val="24"/>
        </w:rPr>
        <w:tab/>
        <w:t xml:space="preserve">открытость: </w:t>
      </w:r>
      <w:r>
        <w:rPr>
          <w:rFonts w:ascii="Times New Roman" w:eastAsia="Times New Roman" w:hAnsi="Times New Roman" w:cs="Times New Roman"/>
          <w:sz w:val="24"/>
          <w:szCs w:val="24"/>
        </w:rPr>
        <w:t>родителям</w:t>
      </w:r>
      <w:r w:rsidRPr="00B20E7D">
        <w:rPr>
          <w:rFonts w:ascii="Times New Roman" w:eastAsia="Times New Roman" w:hAnsi="Times New Roman" w:cs="Times New Roman"/>
          <w:sz w:val="24"/>
          <w:szCs w:val="24"/>
        </w:rPr>
        <w:t xml:space="preserve"> (законных представителей) доступна актуальная информация об особенностях пребывания ребёнка в группе; между педагогами и родителями (законными представителями) необходим обмен информацией об особенностях развития ребёнка в ДОО и семье;</w:t>
      </w:r>
    </w:p>
    <w:p w:rsidR="00B20E7D" w:rsidRPr="00B20E7D" w:rsidRDefault="00B20E7D" w:rsidP="00B20E7D">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3)</w:t>
      </w:r>
      <w:r w:rsidRPr="00B20E7D">
        <w:rPr>
          <w:rFonts w:ascii="Times New Roman" w:eastAsia="Times New Roman" w:hAnsi="Times New Roman" w:cs="Times New Roman"/>
          <w:sz w:val="24"/>
          <w:szCs w:val="24"/>
        </w:rPr>
        <w:tab/>
        <w:t>взаимное доверие, уважение и доброжелательность во взаимоотношениях педагогов и родителей (законных представителей):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B20E7D" w:rsidRPr="00B20E7D" w:rsidRDefault="00B20E7D" w:rsidP="00B20E7D">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4)</w:t>
      </w:r>
      <w:r w:rsidRPr="00B20E7D">
        <w:rPr>
          <w:rFonts w:ascii="Times New Roman" w:eastAsia="Times New Roman" w:hAnsi="Times New Roman" w:cs="Times New Roman"/>
          <w:sz w:val="24"/>
          <w:szCs w:val="24"/>
        </w:rPr>
        <w:tab/>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w:t>
      </w:r>
      <w:r w:rsidR="00F43869">
        <w:rPr>
          <w:rFonts w:ascii="Times New Roman" w:eastAsia="Times New Roman" w:hAnsi="Times New Roman" w:cs="Times New Roman"/>
          <w:sz w:val="24"/>
          <w:szCs w:val="24"/>
        </w:rPr>
        <w:t>в отношении образования ребёнка;</w:t>
      </w:r>
      <w:r w:rsidRPr="00B20E7D">
        <w:rPr>
          <w:rFonts w:ascii="Times New Roman" w:eastAsia="Times New Roman" w:hAnsi="Times New Roman" w:cs="Times New Roman"/>
          <w:sz w:val="24"/>
          <w:szCs w:val="24"/>
        </w:rPr>
        <w:t xml:space="preserve"> возможности включения родителей (законных представителей) в совместное решение образовательных задач;</w:t>
      </w:r>
    </w:p>
    <w:p w:rsidR="009F0AE1" w:rsidRPr="00403D50" w:rsidRDefault="00B20E7D" w:rsidP="00F43869">
      <w:pPr>
        <w:widowControl w:val="0"/>
        <w:autoSpaceDE w:val="0"/>
        <w:autoSpaceDN w:val="0"/>
        <w:spacing w:after="0" w:line="240" w:lineRule="auto"/>
        <w:ind w:firstLine="708"/>
        <w:jc w:val="both"/>
        <w:rPr>
          <w:rFonts w:ascii="Times New Roman" w:eastAsia="Times New Roman" w:hAnsi="Times New Roman" w:cs="Times New Roman"/>
          <w:sz w:val="24"/>
          <w:szCs w:val="24"/>
        </w:rPr>
      </w:pPr>
      <w:r w:rsidRPr="00B20E7D">
        <w:rPr>
          <w:rFonts w:ascii="Times New Roman" w:eastAsia="Times New Roman" w:hAnsi="Times New Roman" w:cs="Times New Roman"/>
          <w:sz w:val="24"/>
          <w:szCs w:val="24"/>
        </w:rPr>
        <w:t>5)</w:t>
      </w:r>
      <w:r w:rsidRPr="00B20E7D">
        <w:rPr>
          <w:rFonts w:ascii="Times New Roman" w:eastAsia="Times New Roman" w:hAnsi="Times New Roman" w:cs="Times New Roman"/>
          <w:sz w:val="24"/>
          <w:szCs w:val="24"/>
        </w:rPr>
        <w:tab/>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bookmarkStart w:id="10" w:name="_GoBack"/>
      <w:bookmarkEnd w:id="10"/>
    </w:p>
    <w:sectPr w:rsidR="009F0AE1" w:rsidRPr="00403D50" w:rsidSect="00E750D2">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5D8" w:rsidRDefault="00FD25D8" w:rsidP="00AF6380">
      <w:pPr>
        <w:spacing w:after="0" w:line="240" w:lineRule="auto"/>
      </w:pPr>
      <w:r>
        <w:separator/>
      </w:r>
    </w:p>
  </w:endnote>
  <w:endnote w:type="continuationSeparator" w:id="0">
    <w:p w:rsidR="00FD25D8" w:rsidRDefault="00FD25D8" w:rsidP="00AF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901" w:rsidRDefault="00D63901">
    <w:pPr>
      <w:pStyle w:val="a6"/>
      <w:framePr w:w="11578" w:h="144" w:wrap="none" w:vAnchor="text" w:hAnchor="page" w:x="-201" w:y="-690"/>
      <w:shd w:val="clear" w:color="auto" w:fill="auto"/>
      <w:ind w:left="1354"/>
    </w:pPr>
    <w:r>
      <w:rPr>
        <w:rStyle w:val="a7"/>
      </w:rPr>
      <w:t>фоп</w:t>
    </w:r>
    <w:r>
      <w:rPr>
        <w:rStyle w:val="115pt"/>
      </w:rPr>
      <w:t xml:space="preserve"> до - оз</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375150"/>
      <w:docPartObj>
        <w:docPartGallery w:val="Page Numbers (Bottom of Page)"/>
        <w:docPartUnique/>
      </w:docPartObj>
    </w:sdtPr>
    <w:sdtContent>
      <w:p w:rsidR="00D63901" w:rsidRDefault="00D63901">
        <w:pPr>
          <w:pStyle w:val="aa"/>
          <w:jc w:val="center"/>
        </w:pPr>
        <w:r>
          <w:fldChar w:fldCharType="begin"/>
        </w:r>
        <w:r>
          <w:instrText>PAGE   \* MERGEFORMAT</w:instrText>
        </w:r>
        <w:r>
          <w:fldChar w:fldCharType="separate"/>
        </w:r>
        <w:r w:rsidR="00F43869">
          <w:rPr>
            <w:noProof/>
          </w:rPr>
          <w:t>343</w:t>
        </w:r>
        <w:r>
          <w:fldChar w:fldCharType="end"/>
        </w:r>
      </w:p>
    </w:sdtContent>
  </w:sdt>
  <w:p w:rsidR="00D63901" w:rsidRDefault="00D6390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901" w:rsidRDefault="00D6390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5D8" w:rsidRDefault="00FD25D8" w:rsidP="00AF6380">
      <w:pPr>
        <w:spacing w:after="0" w:line="240" w:lineRule="auto"/>
      </w:pPr>
      <w:r>
        <w:separator/>
      </w:r>
    </w:p>
  </w:footnote>
  <w:footnote w:type="continuationSeparator" w:id="0">
    <w:p w:rsidR="00FD25D8" w:rsidRDefault="00FD25D8" w:rsidP="00AF6380">
      <w:pPr>
        <w:spacing w:after="0" w:line="240" w:lineRule="auto"/>
      </w:pPr>
      <w:r>
        <w:continuationSeparator/>
      </w:r>
    </w:p>
  </w:footnote>
  <w:footnote w:id="1">
    <w:p w:rsidR="00D63901" w:rsidRDefault="00D63901" w:rsidP="00AF6380">
      <w:pPr>
        <w:pStyle w:val="a4"/>
        <w:shd w:val="clear" w:color="auto" w:fill="auto"/>
        <w:ind w:right="40"/>
      </w:pPr>
      <w:r>
        <w:rPr>
          <w:vertAlign w:val="superscript"/>
        </w:rPr>
        <w:footnoteRef/>
      </w:r>
      <w:r>
        <w:t xml:space="preserve"> Пункт 5 Основ государственной политики по сохранению и укреплению традиционных российских духовно- 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D63901" w:rsidRDefault="00D63901" w:rsidP="000843B6">
      <w:pPr>
        <w:pStyle w:val="a4"/>
        <w:shd w:val="clear" w:color="auto" w:fill="auto"/>
        <w:tabs>
          <w:tab w:val="left" w:pos="115"/>
        </w:tabs>
        <w:jc w:val="left"/>
      </w:pPr>
      <w:r>
        <w:rPr>
          <w:vertAlign w:val="superscript"/>
        </w:rPr>
        <w:footnoteRef/>
      </w:r>
      <w:r>
        <w:tab/>
        <w:t>Пункт 4.3 ФГОС ДО.</w:t>
      </w:r>
    </w:p>
  </w:footnote>
  <w:footnote w:id="3">
    <w:p w:rsidR="00D63901" w:rsidRDefault="00D63901" w:rsidP="000843B6">
      <w:pPr>
        <w:pStyle w:val="a4"/>
        <w:shd w:val="clear" w:color="auto" w:fill="auto"/>
        <w:tabs>
          <w:tab w:val="left" w:pos="115"/>
        </w:tabs>
        <w:jc w:val="left"/>
      </w:pPr>
      <w:r>
        <w:rPr>
          <w:vertAlign w:val="superscript"/>
        </w:rPr>
        <w:footnoteRef/>
      </w:r>
      <w:r>
        <w:tab/>
        <w:t>Пункт 4.3 ФГОС ДО.</w:t>
      </w:r>
    </w:p>
  </w:footnote>
  <w:footnote w:id="4">
    <w:p w:rsidR="00D63901" w:rsidRPr="00C01EBB" w:rsidRDefault="00D63901" w:rsidP="00F7619F">
      <w:pPr>
        <w:adjustRightInd w:val="0"/>
        <w:ind w:right="-1"/>
        <w:rPr>
          <w:b/>
          <w:bCs/>
          <w:kern w:val="1"/>
          <w:sz w:val="20"/>
          <w:szCs w:val="20"/>
        </w:rPr>
      </w:pPr>
      <w:r>
        <w:rPr>
          <w:rStyle w:val="afb"/>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c"/>
            <w:kern w:val="1"/>
            <w:sz w:val="18"/>
            <w:szCs w:val="18"/>
          </w:rPr>
          <w:t>https://docs.edu.gov.ru/document/f4f7837770384bfa1faa1827ec8d72d4/download/5558/</w:t>
        </w:r>
      </w:hyperlink>
      <w:r>
        <w:rPr>
          <w:kern w:val="1"/>
          <w:sz w:val="18"/>
          <w:szCs w:val="18"/>
        </w:rPr>
        <w:t xml:space="preserve"> (дата обращения 25.04.2023)</w:t>
      </w:r>
    </w:p>
    <w:p w:rsidR="00D63901" w:rsidRDefault="00D63901" w:rsidP="00F7619F">
      <w:pPr>
        <w:pStyle w:val="af2"/>
      </w:pPr>
    </w:p>
  </w:footnote>
  <w:footnote w:id="5">
    <w:p w:rsidR="00D63901" w:rsidRPr="00511BC7" w:rsidRDefault="00D63901" w:rsidP="00DD7643">
      <w:pPr>
        <w:pStyle w:val="af2"/>
        <w:ind w:left="40"/>
        <w:rPr>
          <w:rFonts w:ascii="Times New Roman" w:hAnsi="Times New Roman" w:cs="Times New Roman"/>
          <w:sz w:val="18"/>
          <w:szCs w:val="18"/>
        </w:rPr>
      </w:pPr>
      <w:r w:rsidRPr="00511BC7">
        <w:rPr>
          <w:rStyle w:val="afb"/>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6">
    <w:p w:rsidR="00D63901" w:rsidRPr="00511BC7" w:rsidRDefault="00D63901" w:rsidP="00DD7643">
      <w:pPr>
        <w:pStyle w:val="af2"/>
        <w:ind w:left="40"/>
        <w:jc w:val="both"/>
        <w:rPr>
          <w:rFonts w:ascii="Times New Roman" w:hAnsi="Times New Roman" w:cs="Times New Roman"/>
          <w:sz w:val="18"/>
          <w:szCs w:val="18"/>
        </w:rPr>
      </w:pPr>
      <w:r w:rsidRPr="00511BC7">
        <w:rPr>
          <w:rStyle w:val="afb"/>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7">
    <w:p w:rsidR="00D63901" w:rsidRPr="00511BC7" w:rsidRDefault="00D63901" w:rsidP="00DD7643">
      <w:pPr>
        <w:pStyle w:val="a4"/>
        <w:shd w:val="clear" w:color="auto" w:fill="auto"/>
        <w:tabs>
          <w:tab w:val="left" w:pos="768"/>
        </w:tabs>
        <w:ind w:left="40" w:right="20"/>
        <w:rPr>
          <w:b/>
          <w:bCs/>
        </w:rPr>
      </w:pPr>
      <w:r w:rsidRPr="00511BC7">
        <w:rPr>
          <w:vertAlign w:val="superscript"/>
        </w:rPr>
        <w:footnoteRef/>
      </w:r>
      <w:r>
        <w:t xml:space="preserve"> </w:t>
      </w:r>
      <w:r w:rsidRPr="00511BC7">
        <w:t>Пункт 5 Основ государственной политики по сохранению и укреплению традиционных российских духовно</w:t>
      </w:r>
      <w:r w:rsidRPr="00511BC7">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D63901" w:rsidRPr="00C01EBB" w:rsidRDefault="00D63901" w:rsidP="002F07C4">
      <w:pPr>
        <w:adjustRightInd w:val="0"/>
        <w:ind w:right="-1"/>
        <w:rPr>
          <w:b/>
          <w:bCs/>
          <w:kern w:val="1"/>
          <w:sz w:val="20"/>
          <w:szCs w:val="20"/>
        </w:rPr>
      </w:pPr>
      <w:r>
        <w:rPr>
          <w:rStyle w:val="afb"/>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c"/>
            <w:kern w:val="1"/>
            <w:sz w:val="18"/>
            <w:szCs w:val="18"/>
          </w:rPr>
          <w:t>https://docs.edu.gov.ru/document/f4f7837770384bfa1faa1827ec8d72d4/download/5558/</w:t>
        </w:r>
      </w:hyperlink>
      <w:r>
        <w:rPr>
          <w:kern w:val="1"/>
          <w:sz w:val="18"/>
          <w:szCs w:val="18"/>
        </w:rPr>
        <w:t xml:space="preserve"> (дата обращения 25.04.2023)</w:t>
      </w:r>
    </w:p>
    <w:p w:rsidR="00D63901" w:rsidRDefault="00D63901" w:rsidP="002F07C4">
      <w:pPr>
        <w:pStyle w:val="af2"/>
      </w:pPr>
    </w:p>
  </w:footnote>
  <w:footnote w:id="9">
    <w:p w:rsidR="00D63901" w:rsidRPr="00DB5983" w:rsidRDefault="00D63901" w:rsidP="00CE3AC1">
      <w:pPr>
        <w:pStyle w:val="a4"/>
        <w:shd w:val="clear" w:color="auto" w:fill="auto"/>
        <w:tabs>
          <w:tab w:val="left" w:pos="182"/>
        </w:tabs>
        <w:ind w:right="20"/>
        <w:rPr>
          <w:b/>
        </w:rPr>
      </w:pPr>
      <w:r w:rsidRPr="00430E17">
        <w:rPr>
          <w:vertAlign w:val="superscript"/>
        </w:rPr>
        <w:footnoteRef/>
      </w:r>
      <w:r w:rsidRPr="00DB5983">
        <w:tab/>
        <w:t>Пункт 5 Основ государственной политики по сохранению и укреплению традиционных российских духовно-</w:t>
      </w:r>
      <w:r w:rsidRPr="00DB5983">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901" w:rsidRDefault="00D63901">
    <w:pPr>
      <w:pStyle w:val="a6"/>
      <w:framePr w:w="11578" w:h="168" w:wrap="none" w:vAnchor="text" w:hAnchor="page" w:x="-201" w:y="406"/>
      <w:shd w:val="clear" w:color="auto" w:fill="auto"/>
      <w:ind w:left="6398"/>
    </w:pPr>
    <w:r>
      <w:fldChar w:fldCharType="begin"/>
    </w:r>
    <w:r>
      <w:instrText xml:space="preserve"> PAGE \* MERGEFORMAT </w:instrText>
    </w:r>
    <w:r>
      <w:fldChar w:fldCharType="separate"/>
    </w:r>
    <w:r w:rsidRPr="00BD021F">
      <w:rPr>
        <w:rStyle w:val="115pt"/>
        <w:noProof/>
      </w:rPr>
      <w:t>4</w:t>
    </w:r>
    <w:r>
      <w:rPr>
        <w:rStyle w:val="115pt"/>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901" w:rsidRDefault="00D6390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901" w:rsidRDefault="00D6390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2F48FC"/>
    <w:multiLevelType w:val="hybridMultilevel"/>
    <w:tmpl w:val="79CCE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131534C"/>
    <w:multiLevelType w:val="hybridMultilevel"/>
    <w:tmpl w:val="AABC7B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357C6"/>
    <w:multiLevelType w:val="multilevel"/>
    <w:tmpl w:val="074071AA"/>
    <w:lvl w:ilvl="0">
      <w:start w:val="2"/>
      <w:numFmt w:val="decimal"/>
      <w:lvlText w:val="%1"/>
      <w:lvlJc w:val="left"/>
      <w:pPr>
        <w:ind w:left="482" w:hanging="363"/>
        <w:jc w:val="left"/>
      </w:pPr>
      <w:rPr>
        <w:rFonts w:hint="default"/>
        <w:lang w:val="ru-RU" w:eastAsia="ru-RU" w:bidi="ru-RU"/>
      </w:rPr>
    </w:lvl>
    <w:lvl w:ilvl="1">
      <w:start w:val="1"/>
      <w:numFmt w:val="decimal"/>
      <w:lvlText w:val="%1.%2."/>
      <w:lvlJc w:val="left"/>
      <w:pPr>
        <w:ind w:left="482" w:hanging="363"/>
        <w:jc w:val="right"/>
      </w:pPr>
      <w:rPr>
        <w:rFonts w:ascii="Times New Roman" w:eastAsia="Times New Roman" w:hAnsi="Times New Roman" w:cs="Times New Roman" w:hint="default"/>
        <w:color w:val="221F1F"/>
        <w:spacing w:val="-15"/>
        <w:w w:val="100"/>
        <w:sz w:val="22"/>
        <w:szCs w:val="22"/>
        <w:lang w:val="ru-RU" w:eastAsia="ru-RU" w:bidi="ru-RU"/>
      </w:rPr>
    </w:lvl>
    <w:lvl w:ilvl="2">
      <w:start w:val="1"/>
      <w:numFmt w:val="decimal"/>
      <w:lvlText w:val="%3)"/>
      <w:lvlJc w:val="left"/>
      <w:pPr>
        <w:ind w:left="880" w:hanging="204"/>
        <w:jc w:val="left"/>
      </w:pPr>
      <w:rPr>
        <w:rFonts w:ascii="Times New Roman" w:eastAsia="Times New Roman" w:hAnsi="Times New Roman" w:cs="Times New Roman" w:hint="default"/>
        <w:color w:val="221F1F"/>
        <w:spacing w:val="-14"/>
        <w:w w:val="99"/>
        <w:sz w:val="20"/>
        <w:szCs w:val="20"/>
        <w:lang w:val="ru-RU" w:eastAsia="ru-RU" w:bidi="ru-RU"/>
      </w:rPr>
    </w:lvl>
    <w:lvl w:ilvl="3">
      <w:numFmt w:val="bullet"/>
      <w:lvlText w:val="•"/>
      <w:lvlJc w:val="left"/>
      <w:pPr>
        <w:ind w:left="2226" w:hanging="204"/>
      </w:pPr>
      <w:rPr>
        <w:rFonts w:hint="default"/>
        <w:lang w:val="ru-RU" w:eastAsia="ru-RU" w:bidi="ru-RU"/>
      </w:rPr>
    </w:lvl>
    <w:lvl w:ilvl="4">
      <w:numFmt w:val="bullet"/>
      <w:lvlText w:val="•"/>
      <w:lvlJc w:val="left"/>
      <w:pPr>
        <w:ind w:left="2900" w:hanging="204"/>
      </w:pPr>
      <w:rPr>
        <w:rFonts w:hint="default"/>
        <w:lang w:val="ru-RU" w:eastAsia="ru-RU" w:bidi="ru-RU"/>
      </w:rPr>
    </w:lvl>
    <w:lvl w:ilvl="5">
      <w:numFmt w:val="bullet"/>
      <w:lvlText w:val="•"/>
      <w:lvlJc w:val="left"/>
      <w:pPr>
        <w:ind w:left="3573" w:hanging="204"/>
      </w:pPr>
      <w:rPr>
        <w:rFonts w:hint="default"/>
        <w:lang w:val="ru-RU" w:eastAsia="ru-RU" w:bidi="ru-RU"/>
      </w:rPr>
    </w:lvl>
    <w:lvl w:ilvl="6">
      <w:numFmt w:val="bullet"/>
      <w:lvlText w:val="•"/>
      <w:lvlJc w:val="left"/>
      <w:pPr>
        <w:ind w:left="4246" w:hanging="204"/>
      </w:pPr>
      <w:rPr>
        <w:rFonts w:hint="default"/>
        <w:lang w:val="ru-RU" w:eastAsia="ru-RU" w:bidi="ru-RU"/>
      </w:rPr>
    </w:lvl>
    <w:lvl w:ilvl="7">
      <w:numFmt w:val="bullet"/>
      <w:lvlText w:val="•"/>
      <w:lvlJc w:val="left"/>
      <w:pPr>
        <w:ind w:left="4920" w:hanging="204"/>
      </w:pPr>
      <w:rPr>
        <w:rFonts w:hint="default"/>
        <w:lang w:val="ru-RU" w:eastAsia="ru-RU" w:bidi="ru-RU"/>
      </w:rPr>
    </w:lvl>
    <w:lvl w:ilvl="8">
      <w:numFmt w:val="bullet"/>
      <w:lvlText w:val="•"/>
      <w:lvlJc w:val="left"/>
      <w:pPr>
        <w:ind w:left="5593" w:hanging="204"/>
      </w:pPr>
      <w:rPr>
        <w:rFonts w:hint="default"/>
        <w:lang w:val="ru-RU" w:eastAsia="ru-RU" w:bidi="ru-RU"/>
      </w:rPr>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5D85F98"/>
    <w:multiLevelType w:val="hybridMultilevel"/>
    <w:tmpl w:val="75888016"/>
    <w:lvl w:ilvl="0" w:tplc="55D08488">
      <w:numFmt w:val="bullet"/>
      <w:pStyle w:val="1"/>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6506931"/>
    <w:multiLevelType w:val="hybridMultilevel"/>
    <w:tmpl w:val="A7C84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465266"/>
    <w:multiLevelType w:val="hybridMultilevel"/>
    <w:tmpl w:val="CD4A201A"/>
    <w:lvl w:ilvl="0" w:tplc="0A84CE7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5DB09164">
      <w:numFmt w:val="bullet"/>
      <w:lvlText w:val="•"/>
      <w:lvlJc w:val="left"/>
      <w:pPr>
        <w:ind w:left="921" w:hanging="116"/>
      </w:pPr>
      <w:rPr>
        <w:rFonts w:hint="default"/>
        <w:lang w:val="ru-RU" w:eastAsia="ru-RU" w:bidi="ru-RU"/>
      </w:rPr>
    </w:lvl>
    <w:lvl w:ilvl="2" w:tplc="2ED86A24">
      <w:numFmt w:val="bullet"/>
      <w:lvlText w:val="•"/>
      <w:lvlJc w:val="left"/>
      <w:pPr>
        <w:ind w:left="1762" w:hanging="116"/>
      </w:pPr>
      <w:rPr>
        <w:rFonts w:hint="default"/>
        <w:lang w:val="ru-RU" w:eastAsia="ru-RU" w:bidi="ru-RU"/>
      </w:rPr>
    </w:lvl>
    <w:lvl w:ilvl="3" w:tplc="6302AD38">
      <w:numFmt w:val="bullet"/>
      <w:lvlText w:val="•"/>
      <w:lvlJc w:val="left"/>
      <w:pPr>
        <w:ind w:left="2604" w:hanging="116"/>
      </w:pPr>
      <w:rPr>
        <w:rFonts w:hint="default"/>
        <w:lang w:val="ru-RU" w:eastAsia="ru-RU" w:bidi="ru-RU"/>
      </w:rPr>
    </w:lvl>
    <w:lvl w:ilvl="4" w:tplc="C0F88B56">
      <w:numFmt w:val="bullet"/>
      <w:lvlText w:val="•"/>
      <w:lvlJc w:val="left"/>
      <w:pPr>
        <w:ind w:left="3445" w:hanging="116"/>
      </w:pPr>
      <w:rPr>
        <w:rFonts w:hint="default"/>
        <w:lang w:val="ru-RU" w:eastAsia="ru-RU" w:bidi="ru-RU"/>
      </w:rPr>
    </w:lvl>
    <w:lvl w:ilvl="5" w:tplc="03D44D32">
      <w:numFmt w:val="bullet"/>
      <w:lvlText w:val="•"/>
      <w:lvlJc w:val="left"/>
      <w:pPr>
        <w:ind w:left="4287" w:hanging="116"/>
      </w:pPr>
      <w:rPr>
        <w:rFonts w:hint="default"/>
        <w:lang w:val="ru-RU" w:eastAsia="ru-RU" w:bidi="ru-RU"/>
      </w:rPr>
    </w:lvl>
    <w:lvl w:ilvl="6" w:tplc="FD10F562">
      <w:numFmt w:val="bullet"/>
      <w:lvlText w:val="•"/>
      <w:lvlJc w:val="left"/>
      <w:pPr>
        <w:ind w:left="5128" w:hanging="116"/>
      </w:pPr>
      <w:rPr>
        <w:rFonts w:hint="default"/>
        <w:lang w:val="ru-RU" w:eastAsia="ru-RU" w:bidi="ru-RU"/>
      </w:rPr>
    </w:lvl>
    <w:lvl w:ilvl="7" w:tplc="61F2D6A0">
      <w:numFmt w:val="bullet"/>
      <w:lvlText w:val="•"/>
      <w:lvlJc w:val="left"/>
      <w:pPr>
        <w:ind w:left="5969" w:hanging="116"/>
      </w:pPr>
      <w:rPr>
        <w:rFonts w:hint="default"/>
        <w:lang w:val="ru-RU" w:eastAsia="ru-RU" w:bidi="ru-RU"/>
      </w:rPr>
    </w:lvl>
    <w:lvl w:ilvl="8" w:tplc="7A4C3EEE">
      <w:numFmt w:val="bullet"/>
      <w:lvlText w:val="•"/>
      <w:lvlJc w:val="left"/>
      <w:pPr>
        <w:ind w:left="6811" w:hanging="116"/>
      </w:pPr>
      <w:rPr>
        <w:rFonts w:hint="default"/>
        <w:lang w:val="ru-RU" w:eastAsia="ru-RU" w:bidi="ru-RU"/>
      </w:rPr>
    </w:lvl>
  </w:abstractNum>
  <w:abstractNum w:abstractNumId="22">
    <w:nsid w:val="0AB866D0"/>
    <w:multiLevelType w:val="hybridMultilevel"/>
    <w:tmpl w:val="0512C204"/>
    <w:lvl w:ilvl="0" w:tplc="42B8DC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0AD654EB"/>
    <w:multiLevelType w:val="hybridMultilevel"/>
    <w:tmpl w:val="20A834C2"/>
    <w:lvl w:ilvl="0" w:tplc="76C033C4">
      <w:numFmt w:val="bullet"/>
      <w:lvlText w:val="–"/>
      <w:lvlJc w:val="left"/>
      <w:pPr>
        <w:ind w:left="393" w:hanging="164"/>
      </w:pPr>
      <w:rPr>
        <w:rFonts w:ascii="Times New Roman" w:eastAsia="Times New Roman" w:hAnsi="Times New Roman" w:cs="Times New Roman" w:hint="default"/>
        <w:color w:val="221F1F"/>
        <w:w w:val="99"/>
        <w:sz w:val="20"/>
        <w:szCs w:val="20"/>
        <w:lang w:val="ru-RU" w:eastAsia="ru-RU" w:bidi="ru-RU"/>
      </w:rPr>
    </w:lvl>
    <w:lvl w:ilvl="1" w:tplc="385A57A6">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E604AF22">
      <w:numFmt w:val="bullet"/>
      <w:lvlText w:val="•"/>
      <w:lvlJc w:val="left"/>
      <w:pPr>
        <w:ind w:left="1708" w:hanging="171"/>
      </w:pPr>
      <w:rPr>
        <w:rFonts w:hint="default"/>
        <w:lang w:val="ru-RU" w:eastAsia="ru-RU" w:bidi="ru-RU"/>
      </w:rPr>
    </w:lvl>
    <w:lvl w:ilvl="3" w:tplc="1ED89868">
      <w:numFmt w:val="bullet"/>
      <w:lvlText w:val="•"/>
      <w:lvlJc w:val="left"/>
      <w:pPr>
        <w:ind w:left="2362" w:hanging="171"/>
      </w:pPr>
      <w:rPr>
        <w:rFonts w:hint="default"/>
        <w:lang w:val="ru-RU" w:eastAsia="ru-RU" w:bidi="ru-RU"/>
      </w:rPr>
    </w:lvl>
    <w:lvl w:ilvl="4" w:tplc="7C5A2E2A">
      <w:numFmt w:val="bullet"/>
      <w:lvlText w:val="•"/>
      <w:lvlJc w:val="left"/>
      <w:pPr>
        <w:ind w:left="3016" w:hanging="171"/>
      </w:pPr>
      <w:rPr>
        <w:rFonts w:hint="default"/>
        <w:lang w:val="ru-RU" w:eastAsia="ru-RU" w:bidi="ru-RU"/>
      </w:rPr>
    </w:lvl>
    <w:lvl w:ilvl="5" w:tplc="5E78817C">
      <w:numFmt w:val="bullet"/>
      <w:lvlText w:val="•"/>
      <w:lvlJc w:val="left"/>
      <w:pPr>
        <w:ind w:left="3670" w:hanging="171"/>
      </w:pPr>
      <w:rPr>
        <w:rFonts w:hint="default"/>
        <w:lang w:val="ru-RU" w:eastAsia="ru-RU" w:bidi="ru-RU"/>
      </w:rPr>
    </w:lvl>
    <w:lvl w:ilvl="6" w:tplc="0EF655A8">
      <w:numFmt w:val="bullet"/>
      <w:lvlText w:val="•"/>
      <w:lvlJc w:val="left"/>
      <w:pPr>
        <w:ind w:left="4324" w:hanging="171"/>
      </w:pPr>
      <w:rPr>
        <w:rFonts w:hint="default"/>
        <w:lang w:val="ru-RU" w:eastAsia="ru-RU" w:bidi="ru-RU"/>
      </w:rPr>
    </w:lvl>
    <w:lvl w:ilvl="7" w:tplc="A59619BC">
      <w:numFmt w:val="bullet"/>
      <w:lvlText w:val="•"/>
      <w:lvlJc w:val="left"/>
      <w:pPr>
        <w:ind w:left="4978" w:hanging="171"/>
      </w:pPr>
      <w:rPr>
        <w:rFonts w:hint="default"/>
        <w:lang w:val="ru-RU" w:eastAsia="ru-RU" w:bidi="ru-RU"/>
      </w:rPr>
    </w:lvl>
    <w:lvl w:ilvl="8" w:tplc="91D6313A">
      <w:numFmt w:val="bullet"/>
      <w:lvlText w:val="•"/>
      <w:lvlJc w:val="left"/>
      <w:pPr>
        <w:ind w:left="5632" w:hanging="171"/>
      </w:pPr>
      <w:rPr>
        <w:rFonts w:hint="default"/>
        <w:lang w:val="ru-RU" w:eastAsia="ru-RU" w:bidi="ru-RU"/>
      </w:rPr>
    </w:lvl>
  </w:abstractNum>
  <w:abstractNum w:abstractNumId="24">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0011ED8"/>
    <w:multiLevelType w:val="hybridMultilevel"/>
    <w:tmpl w:val="A73AEBE0"/>
    <w:lvl w:ilvl="0" w:tplc="8852326C">
      <w:start w:val="1"/>
      <w:numFmt w:val="decimal"/>
      <w:lvlText w:val="%1)"/>
      <w:lvlJc w:val="left"/>
      <w:pPr>
        <w:ind w:left="110" w:hanging="231"/>
        <w:jc w:val="left"/>
      </w:pPr>
      <w:rPr>
        <w:rFonts w:ascii="Times New Roman" w:eastAsia="Times New Roman" w:hAnsi="Times New Roman" w:cs="Times New Roman" w:hint="default"/>
        <w:color w:val="221F1F"/>
        <w:spacing w:val="-23"/>
        <w:w w:val="99"/>
        <w:sz w:val="20"/>
        <w:szCs w:val="20"/>
        <w:lang w:val="ru-RU" w:eastAsia="ru-RU" w:bidi="ru-RU"/>
      </w:rPr>
    </w:lvl>
    <w:lvl w:ilvl="1" w:tplc="C1D20D20">
      <w:numFmt w:val="bullet"/>
      <w:lvlText w:val="•"/>
      <w:lvlJc w:val="left"/>
      <w:pPr>
        <w:ind w:left="800" w:hanging="231"/>
      </w:pPr>
      <w:rPr>
        <w:rFonts w:hint="default"/>
        <w:lang w:val="ru-RU" w:eastAsia="ru-RU" w:bidi="ru-RU"/>
      </w:rPr>
    </w:lvl>
    <w:lvl w:ilvl="2" w:tplc="CE1493C0">
      <w:numFmt w:val="bullet"/>
      <w:lvlText w:val="•"/>
      <w:lvlJc w:val="left"/>
      <w:pPr>
        <w:ind w:left="1480" w:hanging="231"/>
      </w:pPr>
      <w:rPr>
        <w:rFonts w:hint="default"/>
        <w:lang w:val="ru-RU" w:eastAsia="ru-RU" w:bidi="ru-RU"/>
      </w:rPr>
    </w:lvl>
    <w:lvl w:ilvl="3" w:tplc="D642337A">
      <w:numFmt w:val="bullet"/>
      <w:lvlText w:val="•"/>
      <w:lvlJc w:val="left"/>
      <w:pPr>
        <w:ind w:left="2160" w:hanging="231"/>
      </w:pPr>
      <w:rPr>
        <w:rFonts w:hint="default"/>
        <w:lang w:val="ru-RU" w:eastAsia="ru-RU" w:bidi="ru-RU"/>
      </w:rPr>
    </w:lvl>
    <w:lvl w:ilvl="4" w:tplc="5DF28284">
      <w:numFmt w:val="bullet"/>
      <w:lvlText w:val="•"/>
      <w:lvlJc w:val="left"/>
      <w:pPr>
        <w:ind w:left="2840" w:hanging="231"/>
      </w:pPr>
      <w:rPr>
        <w:rFonts w:hint="default"/>
        <w:lang w:val="ru-RU" w:eastAsia="ru-RU" w:bidi="ru-RU"/>
      </w:rPr>
    </w:lvl>
    <w:lvl w:ilvl="5" w:tplc="A5DC88B8">
      <w:numFmt w:val="bullet"/>
      <w:lvlText w:val="•"/>
      <w:lvlJc w:val="left"/>
      <w:pPr>
        <w:ind w:left="3520" w:hanging="231"/>
      </w:pPr>
      <w:rPr>
        <w:rFonts w:hint="default"/>
        <w:lang w:val="ru-RU" w:eastAsia="ru-RU" w:bidi="ru-RU"/>
      </w:rPr>
    </w:lvl>
    <w:lvl w:ilvl="6" w:tplc="6096B13C">
      <w:numFmt w:val="bullet"/>
      <w:lvlText w:val="•"/>
      <w:lvlJc w:val="left"/>
      <w:pPr>
        <w:ind w:left="4200" w:hanging="231"/>
      </w:pPr>
      <w:rPr>
        <w:rFonts w:hint="default"/>
        <w:lang w:val="ru-RU" w:eastAsia="ru-RU" w:bidi="ru-RU"/>
      </w:rPr>
    </w:lvl>
    <w:lvl w:ilvl="7" w:tplc="BB2074A4">
      <w:numFmt w:val="bullet"/>
      <w:lvlText w:val="•"/>
      <w:lvlJc w:val="left"/>
      <w:pPr>
        <w:ind w:left="4880" w:hanging="231"/>
      </w:pPr>
      <w:rPr>
        <w:rFonts w:hint="default"/>
        <w:lang w:val="ru-RU" w:eastAsia="ru-RU" w:bidi="ru-RU"/>
      </w:rPr>
    </w:lvl>
    <w:lvl w:ilvl="8" w:tplc="180CE8C8">
      <w:numFmt w:val="bullet"/>
      <w:lvlText w:val="•"/>
      <w:lvlJc w:val="left"/>
      <w:pPr>
        <w:ind w:left="5560" w:hanging="231"/>
      </w:pPr>
      <w:rPr>
        <w:rFonts w:hint="default"/>
        <w:lang w:val="ru-RU" w:eastAsia="ru-RU" w:bidi="ru-RU"/>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8B3F48"/>
    <w:multiLevelType w:val="multilevel"/>
    <w:tmpl w:val="CA70E796"/>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4E95467"/>
    <w:multiLevelType w:val="hybridMultilevel"/>
    <w:tmpl w:val="8550CC04"/>
    <w:lvl w:ilvl="0" w:tplc="5AB8A1EE">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ADFE7C58">
      <w:numFmt w:val="bullet"/>
      <w:lvlText w:val="•"/>
      <w:lvlJc w:val="left"/>
      <w:pPr>
        <w:ind w:left="1029" w:hanging="116"/>
      </w:pPr>
      <w:rPr>
        <w:rFonts w:hint="default"/>
        <w:lang w:val="ru-RU" w:eastAsia="ru-RU" w:bidi="ru-RU"/>
      </w:rPr>
    </w:lvl>
    <w:lvl w:ilvl="2" w:tplc="A3E87FD2">
      <w:numFmt w:val="bullet"/>
      <w:lvlText w:val="•"/>
      <w:lvlJc w:val="left"/>
      <w:pPr>
        <w:ind w:left="1858" w:hanging="116"/>
      </w:pPr>
      <w:rPr>
        <w:rFonts w:hint="default"/>
        <w:lang w:val="ru-RU" w:eastAsia="ru-RU" w:bidi="ru-RU"/>
      </w:rPr>
    </w:lvl>
    <w:lvl w:ilvl="3" w:tplc="08F2AE5A">
      <w:numFmt w:val="bullet"/>
      <w:lvlText w:val="•"/>
      <w:lvlJc w:val="left"/>
      <w:pPr>
        <w:ind w:left="2688" w:hanging="116"/>
      </w:pPr>
      <w:rPr>
        <w:rFonts w:hint="default"/>
        <w:lang w:val="ru-RU" w:eastAsia="ru-RU" w:bidi="ru-RU"/>
      </w:rPr>
    </w:lvl>
    <w:lvl w:ilvl="4" w:tplc="3CA4B47A">
      <w:numFmt w:val="bullet"/>
      <w:lvlText w:val="•"/>
      <w:lvlJc w:val="left"/>
      <w:pPr>
        <w:ind w:left="3517" w:hanging="116"/>
      </w:pPr>
      <w:rPr>
        <w:rFonts w:hint="default"/>
        <w:lang w:val="ru-RU" w:eastAsia="ru-RU" w:bidi="ru-RU"/>
      </w:rPr>
    </w:lvl>
    <w:lvl w:ilvl="5" w:tplc="321264EC">
      <w:numFmt w:val="bullet"/>
      <w:lvlText w:val="•"/>
      <w:lvlJc w:val="left"/>
      <w:pPr>
        <w:ind w:left="4347" w:hanging="116"/>
      </w:pPr>
      <w:rPr>
        <w:rFonts w:hint="default"/>
        <w:lang w:val="ru-RU" w:eastAsia="ru-RU" w:bidi="ru-RU"/>
      </w:rPr>
    </w:lvl>
    <w:lvl w:ilvl="6" w:tplc="0D665B74">
      <w:numFmt w:val="bullet"/>
      <w:lvlText w:val="•"/>
      <w:lvlJc w:val="left"/>
      <w:pPr>
        <w:ind w:left="5176" w:hanging="116"/>
      </w:pPr>
      <w:rPr>
        <w:rFonts w:hint="default"/>
        <w:lang w:val="ru-RU" w:eastAsia="ru-RU" w:bidi="ru-RU"/>
      </w:rPr>
    </w:lvl>
    <w:lvl w:ilvl="7" w:tplc="05DC03D2">
      <w:numFmt w:val="bullet"/>
      <w:lvlText w:val="•"/>
      <w:lvlJc w:val="left"/>
      <w:pPr>
        <w:ind w:left="6005" w:hanging="116"/>
      </w:pPr>
      <w:rPr>
        <w:rFonts w:hint="default"/>
        <w:lang w:val="ru-RU" w:eastAsia="ru-RU" w:bidi="ru-RU"/>
      </w:rPr>
    </w:lvl>
    <w:lvl w:ilvl="8" w:tplc="FD0C82F2">
      <w:numFmt w:val="bullet"/>
      <w:lvlText w:val="•"/>
      <w:lvlJc w:val="left"/>
      <w:pPr>
        <w:ind w:left="6835" w:hanging="116"/>
      </w:pPr>
      <w:rPr>
        <w:rFonts w:hint="default"/>
        <w:lang w:val="ru-RU" w:eastAsia="ru-RU" w:bidi="ru-RU"/>
      </w:rPr>
    </w:lvl>
  </w:abstractNum>
  <w:abstractNum w:abstractNumId="41">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5811E84"/>
    <w:multiLevelType w:val="multilevel"/>
    <w:tmpl w:val="DBD2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325ACC"/>
    <w:multiLevelType w:val="hybridMultilevel"/>
    <w:tmpl w:val="1AF2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C147006"/>
    <w:multiLevelType w:val="hybridMultilevel"/>
    <w:tmpl w:val="5C103A86"/>
    <w:lvl w:ilvl="0" w:tplc="0456BF6E">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A736AE"/>
    <w:multiLevelType w:val="hybridMultilevel"/>
    <w:tmpl w:val="854AE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DE62AF2"/>
    <w:multiLevelType w:val="multilevel"/>
    <w:tmpl w:val="F09AC912"/>
    <w:lvl w:ilvl="0">
      <w:start w:val="1"/>
      <w:numFmt w:val="decimal"/>
      <w:lvlText w:val="%1."/>
      <w:lvlJc w:val="left"/>
      <w:pPr>
        <w:ind w:left="904" w:hanging="228"/>
        <w:jc w:val="left"/>
      </w:pPr>
      <w:rPr>
        <w:rFonts w:ascii="Times New Roman" w:eastAsia="Times New Roman" w:hAnsi="Times New Roman" w:cs="Times New Roman" w:hint="default"/>
        <w:color w:val="221F1F"/>
        <w:spacing w:val="-14"/>
        <w:w w:val="99"/>
        <w:sz w:val="20"/>
        <w:szCs w:val="20"/>
        <w:lang w:val="ru-RU" w:eastAsia="ru-RU" w:bidi="ru-RU"/>
      </w:rPr>
    </w:lvl>
    <w:lvl w:ilvl="1">
      <w:start w:val="1"/>
      <w:numFmt w:val="decimal"/>
      <w:lvlText w:val="%1.%2."/>
      <w:lvlJc w:val="left"/>
      <w:pPr>
        <w:ind w:left="1994" w:hanging="298"/>
        <w:jc w:val="right"/>
      </w:pPr>
      <w:rPr>
        <w:rFonts w:ascii="Times New Roman" w:eastAsia="Times New Roman" w:hAnsi="Times New Roman" w:cs="Times New Roman" w:hint="default"/>
        <w:color w:val="221F1F"/>
        <w:spacing w:val="-15"/>
        <w:w w:val="100"/>
        <w:sz w:val="20"/>
        <w:szCs w:val="20"/>
        <w:lang w:val="ru-RU" w:eastAsia="ru-RU" w:bidi="ru-RU"/>
      </w:rPr>
    </w:lvl>
    <w:lvl w:ilvl="2">
      <w:numFmt w:val="bullet"/>
      <w:lvlText w:val="•"/>
      <w:lvlJc w:val="left"/>
      <w:pPr>
        <w:ind w:left="2060" w:hanging="298"/>
      </w:pPr>
      <w:rPr>
        <w:rFonts w:hint="default"/>
        <w:lang w:val="ru-RU" w:eastAsia="ru-RU" w:bidi="ru-RU"/>
      </w:rPr>
    </w:lvl>
    <w:lvl w:ilvl="3">
      <w:numFmt w:val="bullet"/>
      <w:lvlText w:val="•"/>
      <w:lvlJc w:val="left"/>
      <w:pPr>
        <w:ind w:left="2667" w:hanging="298"/>
      </w:pPr>
      <w:rPr>
        <w:rFonts w:hint="default"/>
        <w:lang w:val="ru-RU" w:eastAsia="ru-RU" w:bidi="ru-RU"/>
      </w:rPr>
    </w:lvl>
    <w:lvl w:ilvl="4">
      <w:numFmt w:val="bullet"/>
      <w:lvlText w:val="•"/>
      <w:lvlJc w:val="left"/>
      <w:pPr>
        <w:ind w:left="3275" w:hanging="298"/>
      </w:pPr>
      <w:rPr>
        <w:rFonts w:hint="default"/>
        <w:lang w:val="ru-RU" w:eastAsia="ru-RU" w:bidi="ru-RU"/>
      </w:rPr>
    </w:lvl>
    <w:lvl w:ilvl="5">
      <w:numFmt w:val="bullet"/>
      <w:lvlText w:val="•"/>
      <w:lvlJc w:val="left"/>
      <w:pPr>
        <w:ind w:left="3882" w:hanging="298"/>
      </w:pPr>
      <w:rPr>
        <w:rFonts w:hint="default"/>
        <w:lang w:val="ru-RU" w:eastAsia="ru-RU" w:bidi="ru-RU"/>
      </w:rPr>
    </w:lvl>
    <w:lvl w:ilvl="6">
      <w:numFmt w:val="bullet"/>
      <w:lvlText w:val="•"/>
      <w:lvlJc w:val="left"/>
      <w:pPr>
        <w:ind w:left="4490" w:hanging="298"/>
      </w:pPr>
      <w:rPr>
        <w:rFonts w:hint="default"/>
        <w:lang w:val="ru-RU" w:eastAsia="ru-RU" w:bidi="ru-RU"/>
      </w:rPr>
    </w:lvl>
    <w:lvl w:ilvl="7">
      <w:numFmt w:val="bullet"/>
      <w:lvlText w:val="•"/>
      <w:lvlJc w:val="left"/>
      <w:pPr>
        <w:ind w:left="5097" w:hanging="298"/>
      </w:pPr>
      <w:rPr>
        <w:rFonts w:hint="default"/>
        <w:lang w:val="ru-RU" w:eastAsia="ru-RU" w:bidi="ru-RU"/>
      </w:rPr>
    </w:lvl>
    <w:lvl w:ilvl="8">
      <w:numFmt w:val="bullet"/>
      <w:lvlText w:val="•"/>
      <w:lvlJc w:val="left"/>
      <w:pPr>
        <w:ind w:left="5705" w:hanging="298"/>
      </w:pPr>
      <w:rPr>
        <w:rFonts w:hint="default"/>
        <w:lang w:val="ru-RU" w:eastAsia="ru-RU" w:bidi="ru-RU"/>
      </w:rPr>
    </w:lvl>
  </w:abstractNum>
  <w:abstractNum w:abstractNumId="57">
    <w:nsid w:val="1E2E70B9"/>
    <w:multiLevelType w:val="hybridMultilevel"/>
    <w:tmpl w:val="5FDE4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FBF22F3"/>
    <w:multiLevelType w:val="hybridMultilevel"/>
    <w:tmpl w:val="D8141B4A"/>
    <w:lvl w:ilvl="0" w:tplc="68CCDD5E">
      <w:start w:val="1"/>
      <w:numFmt w:val="decimal"/>
      <w:lvlText w:val="%1."/>
      <w:lvlJc w:val="left"/>
      <w:pPr>
        <w:ind w:left="618" w:hanging="228"/>
        <w:jc w:val="right"/>
      </w:pPr>
      <w:rPr>
        <w:rFonts w:ascii="Times New Roman" w:eastAsia="Times New Roman" w:hAnsi="Times New Roman" w:cs="Times New Roman" w:hint="default"/>
        <w:color w:val="221F1F"/>
        <w:spacing w:val="-14"/>
        <w:w w:val="99"/>
        <w:sz w:val="20"/>
        <w:szCs w:val="20"/>
        <w:lang w:val="ru-RU" w:eastAsia="ru-RU" w:bidi="ru-RU"/>
      </w:rPr>
    </w:lvl>
    <w:lvl w:ilvl="1" w:tplc="D99CF392">
      <w:numFmt w:val="bullet"/>
      <w:lvlText w:val="•"/>
      <w:lvlJc w:val="left"/>
      <w:pPr>
        <w:ind w:left="1250" w:hanging="228"/>
      </w:pPr>
      <w:rPr>
        <w:rFonts w:hint="default"/>
        <w:lang w:val="ru-RU" w:eastAsia="ru-RU" w:bidi="ru-RU"/>
      </w:rPr>
    </w:lvl>
    <w:lvl w:ilvl="2" w:tplc="EC005F22">
      <w:numFmt w:val="bullet"/>
      <w:lvlText w:val="•"/>
      <w:lvlJc w:val="left"/>
      <w:pPr>
        <w:ind w:left="1880" w:hanging="228"/>
      </w:pPr>
      <w:rPr>
        <w:rFonts w:hint="default"/>
        <w:lang w:val="ru-RU" w:eastAsia="ru-RU" w:bidi="ru-RU"/>
      </w:rPr>
    </w:lvl>
    <w:lvl w:ilvl="3" w:tplc="3438B05C">
      <w:numFmt w:val="bullet"/>
      <w:lvlText w:val="•"/>
      <w:lvlJc w:val="left"/>
      <w:pPr>
        <w:ind w:left="2510" w:hanging="228"/>
      </w:pPr>
      <w:rPr>
        <w:rFonts w:hint="default"/>
        <w:lang w:val="ru-RU" w:eastAsia="ru-RU" w:bidi="ru-RU"/>
      </w:rPr>
    </w:lvl>
    <w:lvl w:ilvl="4" w:tplc="4C221262">
      <w:numFmt w:val="bullet"/>
      <w:lvlText w:val="•"/>
      <w:lvlJc w:val="left"/>
      <w:pPr>
        <w:ind w:left="3140" w:hanging="228"/>
      </w:pPr>
      <w:rPr>
        <w:rFonts w:hint="default"/>
        <w:lang w:val="ru-RU" w:eastAsia="ru-RU" w:bidi="ru-RU"/>
      </w:rPr>
    </w:lvl>
    <w:lvl w:ilvl="5" w:tplc="841EDFF6">
      <w:numFmt w:val="bullet"/>
      <w:lvlText w:val="•"/>
      <w:lvlJc w:val="left"/>
      <w:pPr>
        <w:ind w:left="3770" w:hanging="228"/>
      </w:pPr>
      <w:rPr>
        <w:rFonts w:hint="default"/>
        <w:lang w:val="ru-RU" w:eastAsia="ru-RU" w:bidi="ru-RU"/>
      </w:rPr>
    </w:lvl>
    <w:lvl w:ilvl="6" w:tplc="91422E88">
      <w:numFmt w:val="bullet"/>
      <w:lvlText w:val="•"/>
      <w:lvlJc w:val="left"/>
      <w:pPr>
        <w:ind w:left="4400" w:hanging="228"/>
      </w:pPr>
      <w:rPr>
        <w:rFonts w:hint="default"/>
        <w:lang w:val="ru-RU" w:eastAsia="ru-RU" w:bidi="ru-RU"/>
      </w:rPr>
    </w:lvl>
    <w:lvl w:ilvl="7" w:tplc="8C38C8B0">
      <w:numFmt w:val="bullet"/>
      <w:lvlText w:val="•"/>
      <w:lvlJc w:val="left"/>
      <w:pPr>
        <w:ind w:left="5030" w:hanging="228"/>
      </w:pPr>
      <w:rPr>
        <w:rFonts w:hint="default"/>
        <w:lang w:val="ru-RU" w:eastAsia="ru-RU" w:bidi="ru-RU"/>
      </w:rPr>
    </w:lvl>
    <w:lvl w:ilvl="8" w:tplc="A38E0370">
      <w:numFmt w:val="bullet"/>
      <w:lvlText w:val="•"/>
      <w:lvlJc w:val="left"/>
      <w:pPr>
        <w:ind w:left="5660" w:hanging="228"/>
      </w:pPr>
      <w:rPr>
        <w:rFonts w:hint="default"/>
        <w:lang w:val="ru-RU" w:eastAsia="ru-RU" w:bidi="ru-RU"/>
      </w:rPr>
    </w:lvl>
  </w:abstractNum>
  <w:abstractNum w:abstractNumId="59">
    <w:nsid w:val="1FDC026C"/>
    <w:multiLevelType w:val="hybridMultilevel"/>
    <w:tmpl w:val="2AB4C75A"/>
    <w:lvl w:ilvl="0" w:tplc="0419000B">
      <w:start w:val="1"/>
      <w:numFmt w:val="bullet"/>
      <w:lvlText w:val=""/>
      <w:lvlJc w:val="left"/>
      <w:pPr>
        <w:ind w:left="1460" w:hanging="360"/>
      </w:pPr>
      <w:rPr>
        <w:rFonts w:ascii="Wingdings" w:hAnsi="Wingdings"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00B6B36"/>
    <w:multiLevelType w:val="singleLevel"/>
    <w:tmpl w:val="7DC6A44A"/>
    <w:lvl w:ilvl="0">
      <w:start w:val="1"/>
      <w:numFmt w:val="decimal"/>
      <w:lvlText w:val="%1)"/>
      <w:legacy w:legacy="1" w:legacySpace="0" w:legacyIndent="255"/>
      <w:lvlJc w:val="left"/>
      <w:rPr>
        <w:rFonts w:ascii="Times New Roman" w:hAnsi="Times New Roman" w:cs="Times New Roman" w:hint="default"/>
      </w:rPr>
    </w:lvl>
  </w:abstractNum>
  <w:abstractNum w:abstractNumId="6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5167F4D"/>
    <w:multiLevelType w:val="hybridMultilevel"/>
    <w:tmpl w:val="126E7994"/>
    <w:lvl w:ilvl="0" w:tplc="866434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5B180CB6">
      <w:numFmt w:val="bullet"/>
      <w:lvlText w:val="•"/>
      <w:lvlJc w:val="left"/>
      <w:pPr>
        <w:ind w:left="1029" w:hanging="116"/>
      </w:pPr>
      <w:rPr>
        <w:rFonts w:hint="default"/>
        <w:lang w:val="ru-RU" w:eastAsia="ru-RU" w:bidi="ru-RU"/>
      </w:rPr>
    </w:lvl>
    <w:lvl w:ilvl="2" w:tplc="FB220F7A">
      <w:numFmt w:val="bullet"/>
      <w:lvlText w:val="•"/>
      <w:lvlJc w:val="left"/>
      <w:pPr>
        <w:ind w:left="1858" w:hanging="116"/>
      </w:pPr>
      <w:rPr>
        <w:rFonts w:hint="default"/>
        <w:lang w:val="ru-RU" w:eastAsia="ru-RU" w:bidi="ru-RU"/>
      </w:rPr>
    </w:lvl>
    <w:lvl w:ilvl="3" w:tplc="3C98F6DA">
      <w:numFmt w:val="bullet"/>
      <w:lvlText w:val="•"/>
      <w:lvlJc w:val="left"/>
      <w:pPr>
        <w:ind w:left="2688" w:hanging="116"/>
      </w:pPr>
      <w:rPr>
        <w:rFonts w:hint="default"/>
        <w:lang w:val="ru-RU" w:eastAsia="ru-RU" w:bidi="ru-RU"/>
      </w:rPr>
    </w:lvl>
    <w:lvl w:ilvl="4" w:tplc="CA444FE4">
      <w:numFmt w:val="bullet"/>
      <w:lvlText w:val="•"/>
      <w:lvlJc w:val="left"/>
      <w:pPr>
        <w:ind w:left="3517" w:hanging="116"/>
      </w:pPr>
      <w:rPr>
        <w:rFonts w:hint="default"/>
        <w:lang w:val="ru-RU" w:eastAsia="ru-RU" w:bidi="ru-RU"/>
      </w:rPr>
    </w:lvl>
    <w:lvl w:ilvl="5" w:tplc="65FCD74A">
      <w:numFmt w:val="bullet"/>
      <w:lvlText w:val="•"/>
      <w:lvlJc w:val="left"/>
      <w:pPr>
        <w:ind w:left="4347" w:hanging="116"/>
      </w:pPr>
      <w:rPr>
        <w:rFonts w:hint="default"/>
        <w:lang w:val="ru-RU" w:eastAsia="ru-RU" w:bidi="ru-RU"/>
      </w:rPr>
    </w:lvl>
    <w:lvl w:ilvl="6" w:tplc="BCBC0440">
      <w:numFmt w:val="bullet"/>
      <w:lvlText w:val="•"/>
      <w:lvlJc w:val="left"/>
      <w:pPr>
        <w:ind w:left="5176" w:hanging="116"/>
      </w:pPr>
      <w:rPr>
        <w:rFonts w:hint="default"/>
        <w:lang w:val="ru-RU" w:eastAsia="ru-RU" w:bidi="ru-RU"/>
      </w:rPr>
    </w:lvl>
    <w:lvl w:ilvl="7" w:tplc="64966CBE">
      <w:numFmt w:val="bullet"/>
      <w:lvlText w:val="•"/>
      <w:lvlJc w:val="left"/>
      <w:pPr>
        <w:ind w:left="6005" w:hanging="116"/>
      </w:pPr>
      <w:rPr>
        <w:rFonts w:hint="default"/>
        <w:lang w:val="ru-RU" w:eastAsia="ru-RU" w:bidi="ru-RU"/>
      </w:rPr>
    </w:lvl>
    <w:lvl w:ilvl="8" w:tplc="43D0EF70">
      <w:numFmt w:val="bullet"/>
      <w:lvlText w:val="•"/>
      <w:lvlJc w:val="left"/>
      <w:pPr>
        <w:ind w:left="6835" w:hanging="116"/>
      </w:pPr>
      <w:rPr>
        <w:rFonts w:hint="default"/>
        <w:lang w:val="ru-RU" w:eastAsia="ru-RU" w:bidi="ru-RU"/>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6652C12"/>
    <w:multiLevelType w:val="hybridMultilevel"/>
    <w:tmpl w:val="BE96FD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4">
    <w:nsid w:val="274A056C"/>
    <w:multiLevelType w:val="hybridMultilevel"/>
    <w:tmpl w:val="795AE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8DD6898"/>
    <w:multiLevelType w:val="hybridMultilevel"/>
    <w:tmpl w:val="BF2234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4A79EC"/>
    <w:multiLevelType w:val="multilevel"/>
    <w:tmpl w:val="B3124B5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095175"/>
    <w:multiLevelType w:val="hybridMultilevel"/>
    <w:tmpl w:val="9A68284C"/>
    <w:lvl w:ilvl="0" w:tplc="380440C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B7EA3384">
      <w:numFmt w:val="bullet"/>
      <w:lvlText w:val="•"/>
      <w:lvlJc w:val="left"/>
      <w:pPr>
        <w:ind w:left="921" w:hanging="116"/>
      </w:pPr>
      <w:rPr>
        <w:rFonts w:hint="default"/>
        <w:lang w:val="ru-RU" w:eastAsia="ru-RU" w:bidi="ru-RU"/>
      </w:rPr>
    </w:lvl>
    <w:lvl w:ilvl="2" w:tplc="95AA2C3E">
      <w:numFmt w:val="bullet"/>
      <w:lvlText w:val="•"/>
      <w:lvlJc w:val="left"/>
      <w:pPr>
        <w:ind w:left="1762" w:hanging="116"/>
      </w:pPr>
      <w:rPr>
        <w:rFonts w:hint="default"/>
        <w:lang w:val="ru-RU" w:eastAsia="ru-RU" w:bidi="ru-RU"/>
      </w:rPr>
    </w:lvl>
    <w:lvl w:ilvl="3" w:tplc="8D326216">
      <w:numFmt w:val="bullet"/>
      <w:lvlText w:val="•"/>
      <w:lvlJc w:val="left"/>
      <w:pPr>
        <w:ind w:left="2604" w:hanging="116"/>
      </w:pPr>
      <w:rPr>
        <w:rFonts w:hint="default"/>
        <w:lang w:val="ru-RU" w:eastAsia="ru-RU" w:bidi="ru-RU"/>
      </w:rPr>
    </w:lvl>
    <w:lvl w:ilvl="4" w:tplc="6AA24E96">
      <w:numFmt w:val="bullet"/>
      <w:lvlText w:val="•"/>
      <w:lvlJc w:val="left"/>
      <w:pPr>
        <w:ind w:left="3445" w:hanging="116"/>
      </w:pPr>
      <w:rPr>
        <w:rFonts w:hint="default"/>
        <w:lang w:val="ru-RU" w:eastAsia="ru-RU" w:bidi="ru-RU"/>
      </w:rPr>
    </w:lvl>
    <w:lvl w:ilvl="5" w:tplc="54801208">
      <w:numFmt w:val="bullet"/>
      <w:lvlText w:val="•"/>
      <w:lvlJc w:val="left"/>
      <w:pPr>
        <w:ind w:left="4287" w:hanging="116"/>
      </w:pPr>
      <w:rPr>
        <w:rFonts w:hint="default"/>
        <w:lang w:val="ru-RU" w:eastAsia="ru-RU" w:bidi="ru-RU"/>
      </w:rPr>
    </w:lvl>
    <w:lvl w:ilvl="6" w:tplc="140A19B2">
      <w:numFmt w:val="bullet"/>
      <w:lvlText w:val="•"/>
      <w:lvlJc w:val="left"/>
      <w:pPr>
        <w:ind w:left="5128" w:hanging="116"/>
      </w:pPr>
      <w:rPr>
        <w:rFonts w:hint="default"/>
        <w:lang w:val="ru-RU" w:eastAsia="ru-RU" w:bidi="ru-RU"/>
      </w:rPr>
    </w:lvl>
    <w:lvl w:ilvl="7" w:tplc="1EF05B00">
      <w:numFmt w:val="bullet"/>
      <w:lvlText w:val="•"/>
      <w:lvlJc w:val="left"/>
      <w:pPr>
        <w:ind w:left="5969" w:hanging="116"/>
      </w:pPr>
      <w:rPr>
        <w:rFonts w:hint="default"/>
        <w:lang w:val="ru-RU" w:eastAsia="ru-RU" w:bidi="ru-RU"/>
      </w:rPr>
    </w:lvl>
    <w:lvl w:ilvl="8" w:tplc="7D6AEFB0">
      <w:numFmt w:val="bullet"/>
      <w:lvlText w:val="•"/>
      <w:lvlJc w:val="left"/>
      <w:pPr>
        <w:ind w:left="6811" w:hanging="116"/>
      </w:pPr>
      <w:rPr>
        <w:rFonts w:hint="default"/>
        <w:lang w:val="ru-RU" w:eastAsia="ru-RU" w:bidi="ru-RU"/>
      </w:rPr>
    </w:lvl>
  </w:abstractNum>
  <w:abstractNum w:abstractNumId="87">
    <w:nsid w:val="2EE00B14"/>
    <w:multiLevelType w:val="hybridMultilevel"/>
    <w:tmpl w:val="3BB29306"/>
    <w:lvl w:ilvl="0" w:tplc="CF3E169A">
      <w:numFmt w:val="bullet"/>
      <w:lvlText w:val="–"/>
      <w:lvlJc w:val="left"/>
      <w:pPr>
        <w:ind w:left="110" w:hanging="180"/>
      </w:pPr>
      <w:rPr>
        <w:rFonts w:ascii="Times New Roman" w:eastAsia="Times New Roman" w:hAnsi="Times New Roman" w:cs="Times New Roman" w:hint="default"/>
        <w:color w:val="221F1F"/>
        <w:w w:val="99"/>
        <w:sz w:val="20"/>
        <w:szCs w:val="20"/>
        <w:lang w:val="ru-RU" w:eastAsia="ru-RU" w:bidi="ru-RU"/>
      </w:rPr>
    </w:lvl>
    <w:lvl w:ilvl="1" w:tplc="5DD2B99E">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A3CE7D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3" w:tplc="3C248920">
      <w:numFmt w:val="bullet"/>
      <w:lvlText w:val="–"/>
      <w:lvlJc w:val="left"/>
      <w:pPr>
        <w:ind w:left="959" w:hanging="228"/>
      </w:pPr>
      <w:rPr>
        <w:rFonts w:ascii="Times New Roman" w:eastAsia="Times New Roman" w:hAnsi="Times New Roman" w:cs="Times New Roman" w:hint="default"/>
        <w:color w:val="221F1F"/>
        <w:w w:val="99"/>
        <w:sz w:val="20"/>
        <w:szCs w:val="20"/>
        <w:lang w:val="ru-RU" w:eastAsia="ru-RU" w:bidi="ru-RU"/>
      </w:rPr>
    </w:lvl>
    <w:lvl w:ilvl="4" w:tplc="39D64F36">
      <w:numFmt w:val="bullet"/>
      <w:lvlText w:val="○"/>
      <w:lvlJc w:val="left"/>
      <w:pPr>
        <w:ind w:left="1300" w:hanging="171"/>
      </w:pPr>
      <w:rPr>
        <w:rFonts w:ascii="Times New Roman" w:eastAsia="Times New Roman" w:hAnsi="Times New Roman" w:cs="Times New Roman" w:hint="default"/>
        <w:color w:val="221F1F"/>
        <w:w w:val="99"/>
        <w:sz w:val="20"/>
        <w:szCs w:val="20"/>
        <w:lang w:val="ru-RU" w:eastAsia="ru-RU" w:bidi="ru-RU"/>
      </w:rPr>
    </w:lvl>
    <w:lvl w:ilvl="5" w:tplc="52CCD33E">
      <w:numFmt w:val="bullet"/>
      <w:lvlText w:val="•"/>
      <w:lvlJc w:val="left"/>
      <w:pPr>
        <w:ind w:left="1300" w:hanging="171"/>
      </w:pPr>
      <w:rPr>
        <w:rFonts w:hint="default"/>
        <w:lang w:val="ru-RU" w:eastAsia="ru-RU" w:bidi="ru-RU"/>
      </w:rPr>
    </w:lvl>
    <w:lvl w:ilvl="6" w:tplc="AB6CF490">
      <w:numFmt w:val="bullet"/>
      <w:lvlText w:val="•"/>
      <w:lvlJc w:val="left"/>
      <w:pPr>
        <w:ind w:left="2424" w:hanging="171"/>
      </w:pPr>
      <w:rPr>
        <w:rFonts w:hint="default"/>
        <w:lang w:val="ru-RU" w:eastAsia="ru-RU" w:bidi="ru-RU"/>
      </w:rPr>
    </w:lvl>
    <w:lvl w:ilvl="7" w:tplc="C8562E12">
      <w:numFmt w:val="bullet"/>
      <w:lvlText w:val="•"/>
      <w:lvlJc w:val="left"/>
      <w:pPr>
        <w:ind w:left="3548" w:hanging="171"/>
      </w:pPr>
      <w:rPr>
        <w:rFonts w:hint="default"/>
        <w:lang w:val="ru-RU" w:eastAsia="ru-RU" w:bidi="ru-RU"/>
      </w:rPr>
    </w:lvl>
    <w:lvl w:ilvl="8" w:tplc="B868E594">
      <w:numFmt w:val="bullet"/>
      <w:lvlText w:val="•"/>
      <w:lvlJc w:val="left"/>
      <w:pPr>
        <w:ind w:left="4672" w:hanging="171"/>
      </w:pPr>
      <w:rPr>
        <w:rFonts w:hint="default"/>
        <w:lang w:val="ru-RU" w:eastAsia="ru-RU" w:bidi="ru-RU"/>
      </w:rPr>
    </w:lvl>
  </w:abstractNum>
  <w:abstractNum w:abstractNumId="88">
    <w:nsid w:val="2EEA76EB"/>
    <w:multiLevelType w:val="hybridMultilevel"/>
    <w:tmpl w:val="D1A2B77A"/>
    <w:lvl w:ilvl="0" w:tplc="4D229156">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FA46889"/>
    <w:multiLevelType w:val="multilevel"/>
    <w:tmpl w:val="2E3053D2"/>
    <w:lvl w:ilvl="0">
      <w:start w:val="1"/>
      <w:numFmt w:val="decimal"/>
      <w:lvlText w:val="35.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2A46C03"/>
    <w:multiLevelType w:val="hybridMultilevel"/>
    <w:tmpl w:val="26C0FA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7">
    <w:nsid w:val="33015D1A"/>
    <w:multiLevelType w:val="hybridMultilevel"/>
    <w:tmpl w:val="DB98CE2C"/>
    <w:lvl w:ilvl="0" w:tplc="E3E8D242">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EC74E086">
      <w:numFmt w:val="bullet"/>
      <w:lvlText w:val="•"/>
      <w:lvlJc w:val="left"/>
      <w:pPr>
        <w:ind w:left="921" w:hanging="116"/>
      </w:pPr>
      <w:rPr>
        <w:rFonts w:hint="default"/>
        <w:lang w:val="ru-RU" w:eastAsia="ru-RU" w:bidi="ru-RU"/>
      </w:rPr>
    </w:lvl>
    <w:lvl w:ilvl="2" w:tplc="F62ECAEC">
      <w:numFmt w:val="bullet"/>
      <w:lvlText w:val="•"/>
      <w:lvlJc w:val="left"/>
      <w:pPr>
        <w:ind w:left="1762" w:hanging="116"/>
      </w:pPr>
      <w:rPr>
        <w:rFonts w:hint="default"/>
        <w:lang w:val="ru-RU" w:eastAsia="ru-RU" w:bidi="ru-RU"/>
      </w:rPr>
    </w:lvl>
    <w:lvl w:ilvl="3" w:tplc="50C29A52">
      <w:numFmt w:val="bullet"/>
      <w:lvlText w:val="•"/>
      <w:lvlJc w:val="left"/>
      <w:pPr>
        <w:ind w:left="2604" w:hanging="116"/>
      </w:pPr>
      <w:rPr>
        <w:rFonts w:hint="default"/>
        <w:lang w:val="ru-RU" w:eastAsia="ru-RU" w:bidi="ru-RU"/>
      </w:rPr>
    </w:lvl>
    <w:lvl w:ilvl="4" w:tplc="BEA2E3AC">
      <w:numFmt w:val="bullet"/>
      <w:lvlText w:val="•"/>
      <w:lvlJc w:val="left"/>
      <w:pPr>
        <w:ind w:left="3445" w:hanging="116"/>
      </w:pPr>
      <w:rPr>
        <w:rFonts w:hint="default"/>
        <w:lang w:val="ru-RU" w:eastAsia="ru-RU" w:bidi="ru-RU"/>
      </w:rPr>
    </w:lvl>
    <w:lvl w:ilvl="5" w:tplc="F8B007EC">
      <w:numFmt w:val="bullet"/>
      <w:lvlText w:val="•"/>
      <w:lvlJc w:val="left"/>
      <w:pPr>
        <w:ind w:left="4287" w:hanging="116"/>
      </w:pPr>
      <w:rPr>
        <w:rFonts w:hint="default"/>
        <w:lang w:val="ru-RU" w:eastAsia="ru-RU" w:bidi="ru-RU"/>
      </w:rPr>
    </w:lvl>
    <w:lvl w:ilvl="6" w:tplc="368AA8E0">
      <w:numFmt w:val="bullet"/>
      <w:lvlText w:val="•"/>
      <w:lvlJc w:val="left"/>
      <w:pPr>
        <w:ind w:left="5128" w:hanging="116"/>
      </w:pPr>
      <w:rPr>
        <w:rFonts w:hint="default"/>
        <w:lang w:val="ru-RU" w:eastAsia="ru-RU" w:bidi="ru-RU"/>
      </w:rPr>
    </w:lvl>
    <w:lvl w:ilvl="7" w:tplc="483488D2">
      <w:numFmt w:val="bullet"/>
      <w:lvlText w:val="•"/>
      <w:lvlJc w:val="left"/>
      <w:pPr>
        <w:ind w:left="5969" w:hanging="116"/>
      </w:pPr>
      <w:rPr>
        <w:rFonts w:hint="default"/>
        <w:lang w:val="ru-RU" w:eastAsia="ru-RU" w:bidi="ru-RU"/>
      </w:rPr>
    </w:lvl>
    <w:lvl w:ilvl="8" w:tplc="5B8C82FA">
      <w:numFmt w:val="bullet"/>
      <w:lvlText w:val="•"/>
      <w:lvlJc w:val="left"/>
      <w:pPr>
        <w:ind w:left="6811" w:hanging="116"/>
      </w:pPr>
      <w:rPr>
        <w:rFonts w:hint="default"/>
        <w:lang w:val="ru-RU" w:eastAsia="ru-RU" w:bidi="ru-RU"/>
      </w:rPr>
    </w:lvl>
  </w:abstractNum>
  <w:abstractNum w:abstractNumId="98">
    <w:nsid w:val="3387720C"/>
    <w:multiLevelType w:val="hybridMultilevel"/>
    <w:tmpl w:val="F9BAF784"/>
    <w:lvl w:ilvl="0" w:tplc="44861E28">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3C4EEC98">
      <w:numFmt w:val="bullet"/>
      <w:lvlText w:val="•"/>
      <w:lvlJc w:val="left"/>
      <w:pPr>
        <w:ind w:left="802" w:hanging="171"/>
      </w:pPr>
      <w:rPr>
        <w:rFonts w:hint="default"/>
        <w:lang w:val="ru-RU" w:eastAsia="ru-RU" w:bidi="ru-RU"/>
      </w:rPr>
    </w:lvl>
    <w:lvl w:ilvl="2" w:tplc="23F0F032">
      <w:numFmt w:val="bullet"/>
      <w:lvlText w:val="•"/>
      <w:lvlJc w:val="left"/>
      <w:pPr>
        <w:ind w:left="1484" w:hanging="171"/>
      </w:pPr>
      <w:rPr>
        <w:rFonts w:hint="default"/>
        <w:lang w:val="ru-RU" w:eastAsia="ru-RU" w:bidi="ru-RU"/>
      </w:rPr>
    </w:lvl>
    <w:lvl w:ilvl="3" w:tplc="5C16147E">
      <w:numFmt w:val="bullet"/>
      <w:lvlText w:val="•"/>
      <w:lvlJc w:val="left"/>
      <w:pPr>
        <w:ind w:left="2166" w:hanging="171"/>
      </w:pPr>
      <w:rPr>
        <w:rFonts w:hint="default"/>
        <w:lang w:val="ru-RU" w:eastAsia="ru-RU" w:bidi="ru-RU"/>
      </w:rPr>
    </w:lvl>
    <w:lvl w:ilvl="4" w:tplc="980CACEE">
      <w:numFmt w:val="bullet"/>
      <w:lvlText w:val="•"/>
      <w:lvlJc w:val="left"/>
      <w:pPr>
        <w:ind w:left="2848" w:hanging="171"/>
      </w:pPr>
      <w:rPr>
        <w:rFonts w:hint="default"/>
        <w:lang w:val="ru-RU" w:eastAsia="ru-RU" w:bidi="ru-RU"/>
      </w:rPr>
    </w:lvl>
    <w:lvl w:ilvl="5" w:tplc="D33AD3FA">
      <w:numFmt w:val="bullet"/>
      <w:lvlText w:val="•"/>
      <w:lvlJc w:val="left"/>
      <w:pPr>
        <w:ind w:left="3530" w:hanging="171"/>
      </w:pPr>
      <w:rPr>
        <w:rFonts w:hint="default"/>
        <w:lang w:val="ru-RU" w:eastAsia="ru-RU" w:bidi="ru-RU"/>
      </w:rPr>
    </w:lvl>
    <w:lvl w:ilvl="6" w:tplc="DC0EC3E8">
      <w:numFmt w:val="bullet"/>
      <w:lvlText w:val="•"/>
      <w:lvlJc w:val="left"/>
      <w:pPr>
        <w:ind w:left="4212" w:hanging="171"/>
      </w:pPr>
      <w:rPr>
        <w:rFonts w:hint="default"/>
        <w:lang w:val="ru-RU" w:eastAsia="ru-RU" w:bidi="ru-RU"/>
      </w:rPr>
    </w:lvl>
    <w:lvl w:ilvl="7" w:tplc="53541BA8">
      <w:numFmt w:val="bullet"/>
      <w:lvlText w:val="•"/>
      <w:lvlJc w:val="left"/>
      <w:pPr>
        <w:ind w:left="4894" w:hanging="171"/>
      </w:pPr>
      <w:rPr>
        <w:rFonts w:hint="default"/>
        <w:lang w:val="ru-RU" w:eastAsia="ru-RU" w:bidi="ru-RU"/>
      </w:rPr>
    </w:lvl>
    <w:lvl w:ilvl="8" w:tplc="571C4A9E">
      <w:numFmt w:val="bullet"/>
      <w:lvlText w:val="•"/>
      <w:lvlJc w:val="left"/>
      <w:pPr>
        <w:ind w:left="5576" w:hanging="171"/>
      </w:pPr>
      <w:rPr>
        <w:rFonts w:hint="default"/>
        <w:lang w:val="ru-RU" w:eastAsia="ru-RU" w:bidi="ru-RU"/>
      </w:rPr>
    </w:lvl>
  </w:abstractNum>
  <w:abstractNum w:abstractNumId="99">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0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58906FF"/>
    <w:multiLevelType w:val="multilevel"/>
    <w:tmpl w:val="27B6FCF4"/>
    <w:lvl w:ilvl="0">
      <w:start w:val="2"/>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4">
    <w:nsid w:val="36D37C04"/>
    <w:multiLevelType w:val="hybridMultilevel"/>
    <w:tmpl w:val="F57E8060"/>
    <w:lvl w:ilvl="0" w:tplc="04190001">
      <w:start w:val="1"/>
      <w:numFmt w:val="bullet"/>
      <w:lvlText w:val=""/>
      <w:lvlJc w:val="left"/>
      <w:pPr>
        <w:tabs>
          <w:tab w:val="num" w:pos="502"/>
        </w:tabs>
        <w:ind w:left="502" w:hanging="360"/>
      </w:pPr>
      <w:rPr>
        <w:rFonts w:ascii="Symbol" w:hAnsi="Symbol" w:hint="default"/>
      </w:rPr>
    </w:lvl>
    <w:lvl w:ilvl="1" w:tplc="0419000F">
      <w:start w:val="1"/>
      <w:numFmt w:val="decimal"/>
      <w:lvlText w:val="%2."/>
      <w:lvlJc w:val="left"/>
      <w:pPr>
        <w:tabs>
          <w:tab w:val="num" w:pos="2160"/>
        </w:tabs>
        <w:ind w:left="2160" w:hanging="360"/>
      </w:p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0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8">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BEC1356"/>
    <w:multiLevelType w:val="hybridMultilevel"/>
    <w:tmpl w:val="D804992C"/>
    <w:lvl w:ilvl="0" w:tplc="A7E2F324">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C5001E"/>
    <w:multiLevelType w:val="hybridMultilevel"/>
    <w:tmpl w:val="4DC0367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18661B3"/>
    <w:multiLevelType w:val="hybridMultilevel"/>
    <w:tmpl w:val="A7945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4">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8">
    <w:nsid w:val="463B0FDF"/>
    <w:multiLevelType w:val="hybridMultilevel"/>
    <w:tmpl w:val="35E4DE78"/>
    <w:lvl w:ilvl="0" w:tplc="3334E1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74031F8"/>
    <w:multiLevelType w:val="hybridMultilevel"/>
    <w:tmpl w:val="720244A4"/>
    <w:lvl w:ilvl="0" w:tplc="9F20284E">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C5A4CCF8">
      <w:numFmt w:val="bullet"/>
      <w:lvlText w:val="•"/>
      <w:lvlJc w:val="left"/>
      <w:pPr>
        <w:ind w:left="921" w:hanging="116"/>
      </w:pPr>
      <w:rPr>
        <w:rFonts w:hint="default"/>
        <w:lang w:val="ru-RU" w:eastAsia="ru-RU" w:bidi="ru-RU"/>
      </w:rPr>
    </w:lvl>
    <w:lvl w:ilvl="2" w:tplc="C7885254">
      <w:numFmt w:val="bullet"/>
      <w:lvlText w:val="•"/>
      <w:lvlJc w:val="left"/>
      <w:pPr>
        <w:ind w:left="1762" w:hanging="116"/>
      </w:pPr>
      <w:rPr>
        <w:rFonts w:hint="default"/>
        <w:lang w:val="ru-RU" w:eastAsia="ru-RU" w:bidi="ru-RU"/>
      </w:rPr>
    </w:lvl>
    <w:lvl w:ilvl="3" w:tplc="C2B075B8">
      <w:numFmt w:val="bullet"/>
      <w:lvlText w:val="•"/>
      <w:lvlJc w:val="left"/>
      <w:pPr>
        <w:ind w:left="2604" w:hanging="116"/>
      </w:pPr>
      <w:rPr>
        <w:rFonts w:hint="default"/>
        <w:lang w:val="ru-RU" w:eastAsia="ru-RU" w:bidi="ru-RU"/>
      </w:rPr>
    </w:lvl>
    <w:lvl w:ilvl="4" w:tplc="9594BB22">
      <w:numFmt w:val="bullet"/>
      <w:lvlText w:val="•"/>
      <w:lvlJc w:val="left"/>
      <w:pPr>
        <w:ind w:left="3445" w:hanging="116"/>
      </w:pPr>
      <w:rPr>
        <w:rFonts w:hint="default"/>
        <w:lang w:val="ru-RU" w:eastAsia="ru-RU" w:bidi="ru-RU"/>
      </w:rPr>
    </w:lvl>
    <w:lvl w:ilvl="5" w:tplc="7966B758">
      <w:numFmt w:val="bullet"/>
      <w:lvlText w:val="•"/>
      <w:lvlJc w:val="left"/>
      <w:pPr>
        <w:ind w:left="4287" w:hanging="116"/>
      </w:pPr>
      <w:rPr>
        <w:rFonts w:hint="default"/>
        <w:lang w:val="ru-RU" w:eastAsia="ru-RU" w:bidi="ru-RU"/>
      </w:rPr>
    </w:lvl>
    <w:lvl w:ilvl="6" w:tplc="30CEA26E">
      <w:numFmt w:val="bullet"/>
      <w:lvlText w:val="•"/>
      <w:lvlJc w:val="left"/>
      <w:pPr>
        <w:ind w:left="5128" w:hanging="116"/>
      </w:pPr>
      <w:rPr>
        <w:rFonts w:hint="default"/>
        <w:lang w:val="ru-RU" w:eastAsia="ru-RU" w:bidi="ru-RU"/>
      </w:rPr>
    </w:lvl>
    <w:lvl w:ilvl="7" w:tplc="C114D1EE">
      <w:numFmt w:val="bullet"/>
      <w:lvlText w:val="•"/>
      <w:lvlJc w:val="left"/>
      <w:pPr>
        <w:ind w:left="5969" w:hanging="116"/>
      </w:pPr>
      <w:rPr>
        <w:rFonts w:hint="default"/>
        <w:lang w:val="ru-RU" w:eastAsia="ru-RU" w:bidi="ru-RU"/>
      </w:rPr>
    </w:lvl>
    <w:lvl w:ilvl="8" w:tplc="24F29EF0">
      <w:numFmt w:val="bullet"/>
      <w:lvlText w:val="•"/>
      <w:lvlJc w:val="left"/>
      <w:pPr>
        <w:ind w:left="6811" w:hanging="116"/>
      </w:pPr>
      <w:rPr>
        <w:rFonts w:hint="default"/>
        <w:lang w:val="ru-RU" w:eastAsia="ru-RU" w:bidi="ru-RU"/>
      </w:rPr>
    </w:lvl>
  </w:abstractNum>
  <w:abstractNum w:abstractNumId="13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8E07060"/>
    <w:multiLevelType w:val="hybridMultilevel"/>
    <w:tmpl w:val="CE8EC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969173B"/>
    <w:multiLevelType w:val="hybridMultilevel"/>
    <w:tmpl w:val="EC6C9942"/>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AE62153"/>
    <w:multiLevelType w:val="hybridMultilevel"/>
    <w:tmpl w:val="6388DEF0"/>
    <w:lvl w:ilvl="0" w:tplc="39F6E98E">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A61ABB5A">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0F92C366">
      <w:numFmt w:val="bullet"/>
      <w:lvlText w:val="•"/>
      <w:lvlJc w:val="left"/>
      <w:pPr>
        <w:ind w:left="1126" w:hanging="171"/>
      </w:pPr>
      <w:rPr>
        <w:rFonts w:hint="default"/>
        <w:lang w:val="ru-RU" w:eastAsia="ru-RU" w:bidi="ru-RU"/>
      </w:rPr>
    </w:lvl>
    <w:lvl w:ilvl="3" w:tplc="C86C7E50">
      <w:numFmt w:val="bullet"/>
      <w:lvlText w:val="•"/>
      <w:lvlJc w:val="left"/>
      <w:pPr>
        <w:ind w:left="1853" w:hanging="171"/>
      </w:pPr>
      <w:rPr>
        <w:rFonts w:hint="default"/>
        <w:lang w:val="ru-RU" w:eastAsia="ru-RU" w:bidi="ru-RU"/>
      </w:rPr>
    </w:lvl>
    <w:lvl w:ilvl="4" w:tplc="22801048">
      <w:numFmt w:val="bullet"/>
      <w:lvlText w:val="•"/>
      <w:lvlJc w:val="left"/>
      <w:pPr>
        <w:ind w:left="2580" w:hanging="171"/>
      </w:pPr>
      <w:rPr>
        <w:rFonts w:hint="default"/>
        <w:lang w:val="ru-RU" w:eastAsia="ru-RU" w:bidi="ru-RU"/>
      </w:rPr>
    </w:lvl>
    <w:lvl w:ilvl="5" w:tplc="DC765B9C">
      <w:numFmt w:val="bullet"/>
      <w:lvlText w:val="•"/>
      <w:lvlJc w:val="left"/>
      <w:pPr>
        <w:ind w:left="3306" w:hanging="171"/>
      </w:pPr>
      <w:rPr>
        <w:rFonts w:hint="default"/>
        <w:lang w:val="ru-RU" w:eastAsia="ru-RU" w:bidi="ru-RU"/>
      </w:rPr>
    </w:lvl>
    <w:lvl w:ilvl="6" w:tplc="E814D26A">
      <w:numFmt w:val="bullet"/>
      <w:lvlText w:val="•"/>
      <w:lvlJc w:val="left"/>
      <w:pPr>
        <w:ind w:left="4033" w:hanging="171"/>
      </w:pPr>
      <w:rPr>
        <w:rFonts w:hint="default"/>
        <w:lang w:val="ru-RU" w:eastAsia="ru-RU" w:bidi="ru-RU"/>
      </w:rPr>
    </w:lvl>
    <w:lvl w:ilvl="7" w:tplc="BCEE7AEE">
      <w:numFmt w:val="bullet"/>
      <w:lvlText w:val="•"/>
      <w:lvlJc w:val="left"/>
      <w:pPr>
        <w:ind w:left="4760" w:hanging="171"/>
      </w:pPr>
      <w:rPr>
        <w:rFonts w:hint="default"/>
        <w:lang w:val="ru-RU" w:eastAsia="ru-RU" w:bidi="ru-RU"/>
      </w:rPr>
    </w:lvl>
    <w:lvl w:ilvl="8" w:tplc="88549C22">
      <w:numFmt w:val="bullet"/>
      <w:lvlText w:val="•"/>
      <w:lvlJc w:val="left"/>
      <w:pPr>
        <w:ind w:left="5486" w:hanging="171"/>
      </w:pPr>
      <w:rPr>
        <w:rFonts w:hint="default"/>
        <w:lang w:val="ru-RU" w:eastAsia="ru-RU" w:bidi="ru-RU"/>
      </w:rPr>
    </w:lvl>
  </w:abstractNum>
  <w:abstractNum w:abstractNumId="13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B2F0422"/>
    <w:multiLevelType w:val="hybridMultilevel"/>
    <w:tmpl w:val="625CE418"/>
    <w:lvl w:ilvl="0" w:tplc="0419000B">
      <w:start w:val="1"/>
      <w:numFmt w:val="bullet"/>
      <w:lvlText w:val=""/>
      <w:lvlJc w:val="left"/>
      <w:pPr>
        <w:ind w:left="720" w:hanging="360"/>
      </w:pPr>
      <w:rPr>
        <w:rFonts w:ascii="Wingdings" w:hAnsi="Wingdings" w:hint="default"/>
      </w:rPr>
    </w:lvl>
    <w:lvl w:ilvl="1" w:tplc="797621DE">
      <w:start w:val="4"/>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4">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D945C66"/>
    <w:multiLevelType w:val="multilevel"/>
    <w:tmpl w:val="FF949270"/>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7">
    <w:nsid w:val="4E4A3AAC"/>
    <w:multiLevelType w:val="hybridMultilevel"/>
    <w:tmpl w:val="343EAB7A"/>
    <w:lvl w:ilvl="0" w:tplc="EF90201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EA12C05"/>
    <w:multiLevelType w:val="hybridMultilevel"/>
    <w:tmpl w:val="D2D2625A"/>
    <w:lvl w:ilvl="0" w:tplc="AABC9312">
      <w:start w:val="65535"/>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9">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0726896"/>
    <w:multiLevelType w:val="hybridMultilevel"/>
    <w:tmpl w:val="405A25F8"/>
    <w:lvl w:ilvl="0" w:tplc="0F3A7C8C">
      <w:start w:val="1"/>
      <w:numFmt w:val="decimal"/>
      <w:lvlText w:val="%1."/>
      <w:lvlJc w:val="left"/>
      <w:pPr>
        <w:ind w:left="393" w:hanging="228"/>
        <w:jc w:val="left"/>
      </w:pPr>
      <w:rPr>
        <w:rFonts w:ascii="Times New Roman" w:eastAsia="Times New Roman" w:hAnsi="Times New Roman" w:cs="Times New Roman" w:hint="default"/>
        <w:color w:val="221F1F"/>
        <w:spacing w:val="-16"/>
        <w:w w:val="99"/>
        <w:sz w:val="20"/>
        <w:szCs w:val="20"/>
        <w:lang w:val="ru-RU" w:eastAsia="ru-RU" w:bidi="ru-RU"/>
      </w:rPr>
    </w:lvl>
    <w:lvl w:ilvl="1" w:tplc="680E3E9E">
      <w:numFmt w:val="bullet"/>
      <w:lvlText w:val="•"/>
      <w:lvlJc w:val="left"/>
      <w:pPr>
        <w:ind w:left="1052" w:hanging="228"/>
      </w:pPr>
      <w:rPr>
        <w:rFonts w:hint="default"/>
        <w:lang w:val="ru-RU" w:eastAsia="ru-RU" w:bidi="ru-RU"/>
      </w:rPr>
    </w:lvl>
    <w:lvl w:ilvl="2" w:tplc="B7081F1C">
      <w:numFmt w:val="bullet"/>
      <w:lvlText w:val="•"/>
      <w:lvlJc w:val="left"/>
      <w:pPr>
        <w:ind w:left="1704" w:hanging="228"/>
      </w:pPr>
      <w:rPr>
        <w:rFonts w:hint="default"/>
        <w:lang w:val="ru-RU" w:eastAsia="ru-RU" w:bidi="ru-RU"/>
      </w:rPr>
    </w:lvl>
    <w:lvl w:ilvl="3" w:tplc="B54EF2D0">
      <w:numFmt w:val="bullet"/>
      <w:lvlText w:val="•"/>
      <w:lvlJc w:val="left"/>
      <w:pPr>
        <w:ind w:left="2356" w:hanging="228"/>
      </w:pPr>
      <w:rPr>
        <w:rFonts w:hint="default"/>
        <w:lang w:val="ru-RU" w:eastAsia="ru-RU" w:bidi="ru-RU"/>
      </w:rPr>
    </w:lvl>
    <w:lvl w:ilvl="4" w:tplc="A1245490">
      <w:numFmt w:val="bullet"/>
      <w:lvlText w:val="•"/>
      <w:lvlJc w:val="left"/>
      <w:pPr>
        <w:ind w:left="3008" w:hanging="228"/>
      </w:pPr>
      <w:rPr>
        <w:rFonts w:hint="default"/>
        <w:lang w:val="ru-RU" w:eastAsia="ru-RU" w:bidi="ru-RU"/>
      </w:rPr>
    </w:lvl>
    <w:lvl w:ilvl="5" w:tplc="AF7A6E5C">
      <w:numFmt w:val="bullet"/>
      <w:lvlText w:val="•"/>
      <w:lvlJc w:val="left"/>
      <w:pPr>
        <w:ind w:left="3660" w:hanging="228"/>
      </w:pPr>
      <w:rPr>
        <w:rFonts w:hint="default"/>
        <w:lang w:val="ru-RU" w:eastAsia="ru-RU" w:bidi="ru-RU"/>
      </w:rPr>
    </w:lvl>
    <w:lvl w:ilvl="6" w:tplc="5F7EC432">
      <w:numFmt w:val="bullet"/>
      <w:lvlText w:val="•"/>
      <w:lvlJc w:val="left"/>
      <w:pPr>
        <w:ind w:left="4312" w:hanging="228"/>
      </w:pPr>
      <w:rPr>
        <w:rFonts w:hint="default"/>
        <w:lang w:val="ru-RU" w:eastAsia="ru-RU" w:bidi="ru-RU"/>
      </w:rPr>
    </w:lvl>
    <w:lvl w:ilvl="7" w:tplc="6772DA00">
      <w:numFmt w:val="bullet"/>
      <w:lvlText w:val="•"/>
      <w:lvlJc w:val="left"/>
      <w:pPr>
        <w:ind w:left="4964" w:hanging="228"/>
      </w:pPr>
      <w:rPr>
        <w:rFonts w:hint="default"/>
        <w:lang w:val="ru-RU" w:eastAsia="ru-RU" w:bidi="ru-RU"/>
      </w:rPr>
    </w:lvl>
    <w:lvl w:ilvl="8" w:tplc="D83E3B52">
      <w:numFmt w:val="bullet"/>
      <w:lvlText w:val="•"/>
      <w:lvlJc w:val="left"/>
      <w:pPr>
        <w:ind w:left="5616" w:hanging="228"/>
      </w:pPr>
      <w:rPr>
        <w:rFonts w:hint="default"/>
        <w:lang w:val="ru-RU" w:eastAsia="ru-RU" w:bidi="ru-RU"/>
      </w:rPr>
    </w:lvl>
  </w:abstractNum>
  <w:abstractNum w:abstractNumId="152">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4">
    <w:nsid w:val="51B2613D"/>
    <w:multiLevelType w:val="multilevel"/>
    <w:tmpl w:val="6EA65408"/>
    <w:lvl w:ilvl="0">
      <w:start w:val="2"/>
      <w:numFmt w:val="decimal"/>
      <w:lvlText w:val="%1."/>
      <w:lvlJc w:val="left"/>
      <w:pPr>
        <w:ind w:left="540" w:hanging="540"/>
      </w:pPr>
      <w:rPr>
        <w:rFonts w:hint="default"/>
      </w:rPr>
    </w:lvl>
    <w:lvl w:ilvl="1">
      <w:start w:val="2"/>
      <w:numFmt w:val="decimal"/>
      <w:lvlText w:val="%1.%2."/>
      <w:lvlJc w:val="left"/>
      <w:pPr>
        <w:ind w:left="892" w:hanging="540"/>
      </w:pPr>
      <w:rPr>
        <w:rFonts w:hint="default"/>
      </w:rPr>
    </w:lvl>
    <w:lvl w:ilvl="2">
      <w:start w:val="4"/>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55">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4FF7277"/>
    <w:multiLevelType w:val="hybridMultilevel"/>
    <w:tmpl w:val="53983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97F220D"/>
    <w:multiLevelType w:val="hybridMultilevel"/>
    <w:tmpl w:val="F176ED54"/>
    <w:lvl w:ilvl="0" w:tplc="3F2621D4">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0B6804CE">
      <w:numFmt w:val="bullet"/>
      <w:lvlText w:val="•"/>
      <w:lvlJc w:val="left"/>
      <w:pPr>
        <w:ind w:left="921" w:hanging="116"/>
      </w:pPr>
      <w:rPr>
        <w:rFonts w:hint="default"/>
        <w:lang w:val="ru-RU" w:eastAsia="ru-RU" w:bidi="ru-RU"/>
      </w:rPr>
    </w:lvl>
    <w:lvl w:ilvl="2" w:tplc="ABA43974">
      <w:numFmt w:val="bullet"/>
      <w:lvlText w:val="•"/>
      <w:lvlJc w:val="left"/>
      <w:pPr>
        <w:ind w:left="1762" w:hanging="116"/>
      </w:pPr>
      <w:rPr>
        <w:rFonts w:hint="default"/>
        <w:lang w:val="ru-RU" w:eastAsia="ru-RU" w:bidi="ru-RU"/>
      </w:rPr>
    </w:lvl>
    <w:lvl w:ilvl="3" w:tplc="643A6ABC">
      <w:numFmt w:val="bullet"/>
      <w:lvlText w:val="•"/>
      <w:lvlJc w:val="left"/>
      <w:pPr>
        <w:ind w:left="2604" w:hanging="116"/>
      </w:pPr>
      <w:rPr>
        <w:rFonts w:hint="default"/>
        <w:lang w:val="ru-RU" w:eastAsia="ru-RU" w:bidi="ru-RU"/>
      </w:rPr>
    </w:lvl>
    <w:lvl w:ilvl="4" w:tplc="50ECD88A">
      <w:numFmt w:val="bullet"/>
      <w:lvlText w:val="•"/>
      <w:lvlJc w:val="left"/>
      <w:pPr>
        <w:ind w:left="3445" w:hanging="116"/>
      </w:pPr>
      <w:rPr>
        <w:rFonts w:hint="default"/>
        <w:lang w:val="ru-RU" w:eastAsia="ru-RU" w:bidi="ru-RU"/>
      </w:rPr>
    </w:lvl>
    <w:lvl w:ilvl="5" w:tplc="B2A2854C">
      <w:numFmt w:val="bullet"/>
      <w:lvlText w:val="•"/>
      <w:lvlJc w:val="left"/>
      <w:pPr>
        <w:ind w:left="4287" w:hanging="116"/>
      </w:pPr>
      <w:rPr>
        <w:rFonts w:hint="default"/>
        <w:lang w:val="ru-RU" w:eastAsia="ru-RU" w:bidi="ru-RU"/>
      </w:rPr>
    </w:lvl>
    <w:lvl w:ilvl="6" w:tplc="3440DE8A">
      <w:numFmt w:val="bullet"/>
      <w:lvlText w:val="•"/>
      <w:lvlJc w:val="left"/>
      <w:pPr>
        <w:ind w:left="5128" w:hanging="116"/>
      </w:pPr>
      <w:rPr>
        <w:rFonts w:hint="default"/>
        <w:lang w:val="ru-RU" w:eastAsia="ru-RU" w:bidi="ru-RU"/>
      </w:rPr>
    </w:lvl>
    <w:lvl w:ilvl="7" w:tplc="E48E9894">
      <w:numFmt w:val="bullet"/>
      <w:lvlText w:val="•"/>
      <w:lvlJc w:val="left"/>
      <w:pPr>
        <w:ind w:left="5969" w:hanging="116"/>
      </w:pPr>
      <w:rPr>
        <w:rFonts w:hint="default"/>
        <w:lang w:val="ru-RU" w:eastAsia="ru-RU" w:bidi="ru-RU"/>
      </w:rPr>
    </w:lvl>
    <w:lvl w:ilvl="8" w:tplc="E1D086DA">
      <w:numFmt w:val="bullet"/>
      <w:lvlText w:val="•"/>
      <w:lvlJc w:val="left"/>
      <w:pPr>
        <w:ind w:left="6811" w:hanging="116"/>
      </w:pPr>
      <w:rPr>
        <w:rFonts w:hint="default"/>
        <w:lang w:val="ru-RU" w:eastAsia="ru-RU" w:bidi="ru-RU"/>
      </w:rPr>
    </w:lvl>
  </w:abstractNum>
  <w:abstractNum w:abstractNumId="168">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72">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BE06730"/>
    <w:multiLevelType w:val="hybridMultilevel"/>
    <w:tmpl w:val="BAA6F20C"/>
    <w:lvl w:ilvl="0" w:tplc="A7E2F324">
      <w:start w:val="1"/>
      <w:numFmt w:val="bullet"/>
      <w:lvlText w:val="-"/>
      <w:lvlJc w:val="left"/>
      <w:pPr>
        <w:tabs>
          <w:tab w:val="num" w:pos="557"/>
        </w:tabs>
        <w:ind w:left="200" w:firstLine="0"/>
      </w:pPr>
      <w:rPr>
        <w:rFonts w:ascii="SimSun" w:eastAsia="SimSun" w:hAnsi="SimSun" w:hint="eastAsia"/>
      </w:rPr>
    </w:lvl>
    <w:lvl w:ilvl="1" w:tplc="04190003">
      <w:start w:val="1"/>
      <w:numFmt w:val="bullet"/>
      <w:lvlText w:val="o"/>
      <w:lvlJc w:val="left"/>
      <w:pPr>
        <w:tabs>
          <w:tab w:val="num" w:pos="1640"/>
        </w:tabs>
        <w:ind w:left="1640" w:hanging="360"/>
      </w:pPr>
      <w:rPr>
        <w:rFonts w:ascii="Courier New" w:hAnsi="Courier New" w:cs="Courier New" w:hint="default"/>
      </w:rPr>
    </w:lvl>
    <w:lvl w:ilvl="2" w:tplc="04190005">
      <w:start w:val="1"/>
      <w:numFmt w:val="bullet"/>
      <w:lvlText w:val=""/>
      <w:lvlJc w:val="left"/>
      <w:pPr>
        <w:tabs>
          <w:tab w:val="num" w:pos="2360"/>
        </w:tabs>
        <w:ind w:left="2360" w:hanging="360"/>
      </w:pPr>
      <w:rPr>
        <w:rFonts w:ascii="Wingdings" w:hAnsi="Wingdings" w:hint="default"/>
      </w:rPr>
    </w:lvl>
    <w:lvl w:ilvl="3" w:tplc="04190001">
      <w:start w:val="1"/>
      <w:numFmt w:val="bullet"/>
      <w:lvlText w:val=""/>
      <w:lvlJc w:val="left"/>
      <w:pPr>
        <w:tabs>
          <w:tab w:val="num" w:pos="3080"/>
        </w:tabs>
        <w:ind w:left="3080" w:hanging="360"/>
      </w:pPr>
      <w:rPr>
        <w:rFonts w:ascii="Symbol" w:hAnsi="Symbol" w:hint="default"/>
      </w:rPr>
    </w:lvl>
    <w:lvl w:ilvl="4" w:tplc="04190003">
      <w:start w:val="1"/>
      <w:numFmt w:val="bullet"/>
      <w:lvlText w:val="o"/>
      <w:lvlJc w:val="left"/>
      <w:pPr>
        <w:tabs>
          <w:tab w:val="num" w:pos="3800"/>
        </w:tabs>
        <w:ind w:left="3800" w:hanging="360"/>
      </w:pPr>
      <w:rPr>
        <w:rFonts w:ascii="Courier New" w:hAnsi="Courier New" w:cs="Courier New" w:hint="default"/>
      </w:rPr>
    </w:lvl>
    <w:lvl w:ilvl="5" w:tplc="04190005">
      <w:start w:val="1"/>
      <w:numFmt w:val="bullet"/>
      <w:lvlText w:val=""/>
      <w:lvlJc w:val="left"/>
      <w:pPr>
        <w:tabs>
          <w:tab w:val="num" w:pos="4520"/>
        </w:tabs>
        <w:ind w:left="4520" w:hanging="360"/>
      </w:pPr>
      <w:rPr>
        <w:rFonts w:ascii="Wingdings" w:hAnsi="Wingdings" w:hint="default"/>
      </w:rPr>
    </w:lvl>
    <w:lvl w:ilvl="6" w:tplc="04190001">
      <w:start w:val="1"/>
      <w:numFmt w:val="bullet"/>
      <w:lvlText w:val=""/>
      <w:lvlJc w:val="left"/>
      <w:pPr>
        <w:tabs>
          <w:tab w:val="num" w:pos="5240"/>
        </w:tabs>
        <w:ind w:left="5240" w:hanging="360"/>
      </w:pPr>
      <w:rPr>
        <w:rFonts w:ascii="Symbol" w:hAnsi="Symbol" w:hint="default"/>
      </w:rPr>
    </w:lvl>
    <w:lvl w:ilvl="7" w:tplc="04190003">
      <w:start w:val="1"/>
      <w:numFmt w:val="bullet"/>
      <w:lvlText w:val="o"/>
      <w:lvlJc w:val="left"/>
      <w:pPr>
        <w:tabs>
          <w:tab w:val="num" w:pos="5960"/>
        </w:tabs>
        <w:ind w:left="5960" w:hanging="360"/>
      </w:pPr>
      <w:rPr>
        <w:rFonts w:ascii="Courier New" w:hAnsi="Courier New" w:cs="Courier New" w:hint="default"/>
      </w:rPr>
    </w:lvl>
    <w:lvl w:ilvl="8" w:tplc="04190005">
      <w:start w:val="1"/>
      <w:numFmt w:val="bullet"/>
      <w:lvlText w:val=""/>
      <w:lvlJc w:val="left"/>
      <w:pPr>
        <w:tabs>
          <w:tab w:val="num" w:pos="6680"/>
        </w:tabs>
        <w:ind w:left="6680" w:hanging="360"/>
      </w:pPr>
      <w:rPr>
        <w:rFonts w:ascii="Wingdings" w:hAnsi="Wingdings" w:hint="default"/>
      </w:rPr>
    </w:lvl>
  </w:abstractNum>
  <w:abstractNum w:abstractNumId="174">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81">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1AA0EC3"/>
    <w:multiLevelType w:val="hybridMultilevel"/>
    <w:tmpl w:val="04EE93F2"/>
    <w:lvl w:ilvl="0" w:tplc="46B29018">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1" w:tplc="4ADC3C72">
      <w:numFmt w:val="bullet"/>
      <w:lvlText w:val="•"/>
      <w:lvlJc w:val="left"/>
      <w:pPr>
        <w:ind w:left="1054" w:hanging="171"/>
      </w:pPr>
      <w:rPr>
        <w:rFonts w:hint="default"/>
        <w:lang w:val="ru-RU" w:eastAsia="ru-RU" w:bidi="ru-RU"/>
      </w:rPr>
    </w:lvl>
    <w:lvl w:ilvl="2" w:tplc="71E03036">
      <w:numFmt w:val="bullet"/>
      <w:lvlText w:val="•"/>
      <w:lvlJc w:val="left"/>
      <w:pPr>
        <w:ind w:left="1708" w:hanging="171"/>
      </w:pPr>
      <w:rPr>
        <w:rFonts w:hint="default"/>
        <w:lang w:val="ru-RU" w:eastAsia="ru-RU" w:bidi="ru-RU"/>
      </w:rPr>
    </w:lvl>
    <w:lvl w:ilvl="3" w:tplc="DF44E440">
      <w:numFmt w:val="bullet"/>
      <w:lvlText w:val="•"/>
      <w:lvlJc w:val="left"/>
      <w:pPr>
        <w:ind w:left="2362" w:hanging="171"/>
      </w:pPr>
      <w:rPr>
        <w:rFonts w:hint="default"/>
        <w:lang w:val="ru-RU" w:eastAsia="ru-RU" w:bidi="ru-RU"/>
      </w:rPr>
    </w:lvl>
    <w:lvl w:ilvl="4" w:tplc="E90888DA">
      <w:numFmt w:val="bullet"/>
      <w:lvlText w:val="•"/>
      <w:lvlJc w:val="left"/>
      <w:pPr>
        <w:ind w:left="3016" w:hanging="171"/>
      </w:pPr>
      <w:rPr>
        <w:rFonts w:hint="default"/>
        <w:lang w:val="ru-RU" w:eastAsia="ru-RU" w:bidi="ru-RU"/>
      </w:rPr>
    </w:lvl>
    <w:lvl w:ilvl="5" w:tplc="89F04756">
      <w:numFmt w:val="bullet"/>
      <w:lvlText w:val="•"/>
      <w:lvlJc w:val="left"/>
      <w:pPr>
        <w:ind w:left="3670" w:hanging="171"/>
      </w:pPr>
      <w:rPr>
        <w:rFonts w:hint="default"/>
        <w:lang w:val="ru-RU" w:eastAsia="ru-RU" w:bidi="ru-RU"/>
      </w:rPr>
    </w:lvl>
    <w:lvl w:ilvl="6" w:tplc="22D23A0E">
      <w:numFmt w:val="bullet"/>
      <w:lvlText w:val="•"/>
      <w:lvlJc w:val="left"/>
      <w:pPr>
        <w:ind w:left="4324" w:hanging="171"/>
      </w:pPr>
      <w:rPr>
        <w:rFonts w:hint="default"/>
        <w:lang w:val="ru-RU" w:eastAsia="ru-RU" w:bidi="ru-RU"/>
      </w:rPr>
    </w:lvl>
    <w:lvl w:ilvl="7" w:tplc="848EC176">
      <w:numFmt w:val="bullet"/>
      <w:lvlText w:val="•"/>
      <w:lvlJc w:val="left"/>
      <w:pPr>
        <w:ind w:left="4978" w:hanging="171"/>
      </w:pPr>
      <w:rPr>
        <w:rFonts w:hint="default"/>
        <w:lang w:val="ru-RU" w:eastAsia="ru-RU" w:bidi="ru-RU"/>
      </w:rPr>
    </w:lvl>
    <w:lvl w:ilvl="8" w:tplc="87425334">
      <w:numFmt w:val="bullet"/>
      <w:lvlText w:val="•"/>
      <w:lvlJc w:val="left"/>
      <w:pPr>
        <w:ind w:left="5632" w:hanging="171"/>
      </w:pPr>
      <w:rPr>
        <w:rFonts w:hint="default"/>
        <w:lang w:val="ru-RU" w:eastAsia="ru-RU" w:bidi="ru-RU"/>
      </w:rPr>
    </w:lvl>
  </w:abstractNum>
  <w:abstractNum w:abstractNumId="18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lang w:val="ru-RU" w:eastAsia="en-US" w:bidi="ar-SA"/>
      </w:rPr>
    </w:lvl>
    <w:lvl w:ilvl="2" w:tplc="CF30F128">
      <w:numFmt w:val="bullet"/>
      <w:lvlText w:val="•"/>
      <w:lvlJc w:val="left"/>
      <w:pPr>
        <w:ind w:left="2680" w:hanging="284"/>
      </w:pPr>
      <w:rPr>
        <w:lang w:val="ru-RU" w:eastAsia="en-US" w:bidi="ar-SA"/>
      </w:rPr>
    </w:lvl>
    <w:lvl w:ilvl="3" w:tplc="26CA6E18">
      <w:numFmt w:val="bullet"/>
      <w:lvlText w:val="•"/>
      <w:lvlJc w:val="left"/>
      <w:pPr>
        <w:ind w:left="3690" w:hanging="284"/>
      </w:pPr>
      <w:rPr>
        <w:lang w:val="ru-RU" w:eastAsia="en-US" w:bidi="ar-SA"/>
      </w:rPr>
    </w:lvl>
    <w:lvl w:ilvl="4" w:tplc="E966AC64">
      <w:numFmt w:val="bullet"/>
      <w:lvlText w:val="•"/>
      <w:lvlJc w:val="left"/>
      <w:pPr>
        <w:ind w:left="4700" w:hanging="284"/>
      </w:pPr>
      <w:rPr>
        <w:lang w:val="ru-RU" w:eastAsia="en-US" w:bidi="ar-SA"/>
      </w:rPr>
    </w:lvl>
    <w:lvl w:ilvl="5" w:tplc="FFFACC60">
      <w:numFmt w:val="bullet"/>
      <w:lvlText w:val="•"/>
      <w:lvlJc w:val="left"/>
      <w:pPr>
        <w:ind w:left="5710" w:hanging="284"/>
      </w:pPr>
      <w:rPr>
        <w:lang w:val="ru-RU" w:eastAsia="en-US" w:bidi="ar-SA"/>
      </w:rPr>
    </w:lvl>
    <w:lvl w:ilvl="6" w:tplc="0B366EAA">
      <w:numFmt w:val="bullet"/>
      <w:lvlText w:val="•"/>
      <w:lvlJc w:val="left"/>
      <w:pPr>
        <w:ind w:left="6720" w:hanging="284"/>
      </w:pPr>
      <w:rPr>
        <w:lang w:val="ru-RU" w:eastAsia="en-US" w:bidi="ar-SA"/>
      </w:rPr>
    </w:lvl>
    <w:lvl w:ilvl="7" w:tplc="0A942DF2">
      <w:numFmt w:val="bullet"/>
      <w:lvlText w:val="•"/>
      <w:lvlJc w:val="left"/>
      <w:pPr>
        <w:ind w:left="7730" w:hanging="284"/>
      </w:pPr>
      <w:rPr>
        <w:lang w:val="ru-RU" w:eastAsia="en-US" w:bidi="ar-SA"/>
      </w:rPr>
    </w:lvl>
    <w:lvl w:ilvl="8" w:tplc="1A548D72">
      <w:numFmt w:val="bullet"/>
      <w:lvlText w:val="•"/>
      <w:lvlJc w:val="left"/>
      <w:pPr>
        <w:ind w:left="8740" w:hanging="284"/>
      </w:pPr>
      <w:rPr>
        <w:lang w:val="ru-RU" w:eastAsia="en-US" w:bidi="ar-SA"/>
      </w:rPr>
    </w:lvl>
  </w:abstractNum>
  <w:abstractNum w:abstractNumId="185">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56F1D9F"/>
    <w:multiLevelType w:val="hybridMultilevel"/>
    <w:tmpl w:val="034E1ABA"/>
    <w:lvl w:ilvl="0" w:tplc="A8067146">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ECF411F8">
      <w:numFmt w:val="bullet"/>
      <w:lvlText w:val="•"/>
      <w:lvlJc w:val="left"/>
      <w:pPr>
        <w:ind w:left="1029" w:hanging="116"/>
      </w:pPr>
      <w:rPr>
        <w:rFonts w:hint="default"/>
        <w:lang w:val="ru-RU" w:eastAsia="ru-RU" w:bidi="ru-RU"/>
      </w:rPr>
    </w:lvl>
    <w:lvl w:ilvl="2" w:tplc="C73A8948">
      <w:numFmt w:val="bullet"/>
      <w:lvlText w:val="•"/>
      <w:lvlJc w:val="left"/>
      <w:pPr>
        <w:ind w:left="1858" w:hanging="116"/>
      </w:pPr>
      <w:rPr>
        <w:rFonts w:hint="default"/>
        <w:lang w:val="ru-RU" w:eastAsia="ru-RU" w:bidi="ru-RU"/>
      </w:rPr>
    </w:lvl>
    <w:lvl w:ilvl="3" w:tplc="0EE848A2">
      <w:numFmt w:val="bullet"/>
      <w:lvlText w:val="•"/>
      <w:lvlJc w:val="left"/>
      <w:pPr>
        <w:ind w:left="2688" w:hanging="116"/>
      </w:pPr>
      <w:rPr>
        <w:rFonts w:hint="default"/>
        <w:lang w:val="ru-RU" w:eastAsia="ru-RU" w:bidi="ru-RU"/>
      </w:rPr>
    </w:lvl>
    <w:lvl w:ilvl="4" w:tplc="FC5E6690">
      <w:numFmt w:val="bullet"/>
      <w:lvlText w:val="•"/>
      <w:lvlJc w:val="left"/>
      <w:pPr>
        <w:ind w:left="3517" w:hanging="116"/>
      </w:pPr>
      <w:rPr>
        <w:rFonts w:hint="default"/>
        <w:lang w:val="ru-RU" w:eastAsia="ru-RU" w:bidi="ru-RU"/>
      </w:rPr>
    </w:lvl>
    <w:lvl w:ilvl="5" w:tplc="11F0910A">
      <w:numFmt w:val="bullet"/>
      <w:lvlText w:val="•"/>
      <w:lvlJc w:val="left"/>
      <w:pPr>
        <w:ind w:left="4347" w:hanging="116"/>
      </w:pPr>
      <w:rPr>
        <w:rFonts w:hint="default"/>
        <w:lang w:val="ru-RU" w:eastAsia="ru-RU" w:bidi="ru-RU"/>
      </w:rPr>
    </w:lvl>
    <w:lvl w:ilvl="6" w:tplc="A61032A4">
      <w:numFmt w:val="bullet"/>
      <w:lvlText w:val="•"/>
      <w:lvlJc w:val="left"/>
      <w:pPr>
        <w:ind w:left="5176" w:hanging="116"/>
      </w:pPr>
      <w:rPr>
        <w:rFonts w:hint="default"/>
        <w:lang w:val="ru-RU" w:eastAsia="ru-RU" w:bidi="ru-RU"/>
      </w:rPr>
    </w:lvl>
    <w:lvl w:ilvl="7" w:tplc="48009B84">
      <w:numFmt w:val="bullet"/>
      <w:lvlText w:val="•"/>
      <w:lvlJc w:val="left"/>
      <w:pPr>
        <w:ind w:left="6005" w:hanging="116"/>
      </w:pPr>
      <w:rPr>
        <w:rFonts w:hint="default"/>
        <w:lang w:val="ru-RU" w:eastAsia="ru-RU" w:bidi="ru-RU"/>
      </w:rPr>
    </w:lvl>
    <w:lvl w:ilvl="8" w:tplc="9EAA5748">
      <w:numFmt w:val="bullet"/>
      <w:lvlText w:val="•"/>
      <w:lvlJc w:val="left"/>
      <w:pPr>
        <w:ind w:left="6835" w:hanging="116"/>
      </w:pPr>
      <w:rPr>
        <w:rFonts w:hint="default"/>
        <w:lang w:val="ru-RU" w:eastAsia="ru-RU" w:bidi="ru-RU"/>
      </w:rPr>
    </w:lvl>
  </w:abstractNum>
  <w:abstractNum w:abstractNumId="192">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6550821"/>
    <w:multiLevelType w:val="hybridMultilevel"/>
    <w:tmpl w:val="2D92A082"/>
    <w:lvl w:ilvl="0" w:tplc="3CD2C1F0">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BFF24A68">
      <w:numFmt w:val="bullet"/>
      <w:lvlText w:val="•"/>
      <w:lvlJc w:val="left"/>
      <w:pPr>
        <w:ind w:left="1029" w:hanging="116"/>
      </w:pPr>
      <w:rPr>
        <w:rFonts w:hint="default"/>
        <w:lang w:val="ru-RU" w:eastAsia="ru-RU" w:bidi="ru-RU"/>
      </w:rPr>
    </w:lvl>
    <w:lvl w:ilvl="2" w:tplc="F3E2D052">
      <w:numFmt w:val="bullet"/>
      <w:lvlText w:val="•"/>
      <w:lvlJc w:val="left"/>
      <w:pPr>
        <w:ind w:left="1858" w:hanging="116"/>
      </w:pPr>
      <w:rPr>
        <w:rFonts w:hint="default"/>
        <w:lang w:val="ru-RU" w:eastAsia="ru-RU" w:bidi="ru-RU"/>
      </w:rPr>
    </w:lvl>
    <w:lvl w:ilvl="3" w:tplc="6138252A">
      <w:numFmt w:val="bullet"/>
      <w:lvlText w:val="•"/>
      <w:lvlJc w:val="left"/>
      <w:pPr>
        <w:ind w:left="2688" w:hanging="116"/>
      </w:pPr>
      <w:rPr>
        <w:rFonts w:hint="default"/>
        <w:lang w:val="ru-RU" w:eastAsia="ru-RU" w:bidi="ru-RU"/>
      </w:rPr>
    </w:lvl>
    <w:lvl w:ilvl="4" w:tplc="2C26F60A">
      <w:numFmt w:val="bullet"/>
      <w:lvlText w:val="•"/>
      <w:lvlJc w:val="left"/>
      <w:pPr>
        <w:ind w:left="3517" w:hanging="116"/>
      </w:pPr>
      <w:rPr>
        <w:rFonts w:hint="default"/>
        <w:lang w:val="ru-RU" w:eastAsia="ru-RU" w:bidi="ru-RU"/>
      </w:rPr>
    </w:lvl>
    <w:lvl w:ilvl="5" w:tplc="74F8E542">
      <w:numFmt w:val="bullet"/>
      <w:lvlText w:val="•"/>
      <w:lvlJc w:val="left"/>
      <w:pPr>
        <w:ind w:left="4347" w:hanging="116"/>
      </w:pPr>
      <w:rPr>
        <w:rFonts w:hint="default"/>
        <w:lang w:val="ru-RU" w:eastAsia="ru-RU" w:bidi="ru-RU"/>
      </w:rPr>
    </w:lvl>
    <w:lvl w:ilvl="6" w:tplc="CCDE0440">
      <w:numFmt w:val="bullet"/>
      <w:lvlText w:val="•"/>
      <w:lvlJc w:val="left"/>
      <w:pPr>
        <w:ind w:left="5176" w:hanging="116"/>
      </w:pPr>
      <w:rPr>
        <w:rFonts w:hint="default"/>
        <w:lang w:val="ru-RU" w:eastAsia="ru-RU" w:bidi="ru-RU"/>
      </w:rPr>
    </w:lvl>
    <w:lvl w:ilvl="7" w:tplc="59847ADC">
      <w:numFmt w:val="bullet"/>
      <w:lvlText w:val="•"/>
      <w:lvlJc w:val="left"/>
      <w:pPr>
        <w:ind w:left="6005" w:hanging="116"/>
      </w:pPr>
      <w:rPr>
        <w:rFonts w:hint="default"/>
        <w:lang w:val="ru-RU" w:eastAsia="ru-RU" w:bidi="ru-RU"/>
      </w:rPr>
    </w:lvl>
    <w:lvl w:ilvl="8" w:tplc="C060AA36">
      <w:numFmt w:val="bullet"/>
      <w:lvlText w:val="•"/>
      <w:lvlJc w:val="left"/>
      <w:pPr>
        <w:ind w:left="6835" w:hanging="116"/>
      </w:pPr>
      <w:rPr>
        <w:rFonts w:hint="default"/>
        <w:lang w:val="ru-RU" w:eastAsia="ru-RU" w:bidi="ru-RU"/>
      </w:rPr>
    </w:lvl>
  </w:abstractNum>
  <w:abstractNum w:abstractNumId="194">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9006FFC"/>
    <w:multiLevelType w:val="hybridMultilevel"/>
    <w:tmpl w:val="F39E8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694E1DD3"/>
    <w:multiLevelType w:val="hybridMultilevel"/>
    <w:tmpl w:val="9CE0C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A811DFD"/>
    <w:multiLevelType w:val="hybridMultilevel"/>
    <w:tmpl w:val="735C1C1E"/>
    <w:lvl w:ilvl="0" w:tplc="FBACA8DE">
      <w:numFmt w:val="bullet"/>
      <w:lvlText w:val="*"/>
      <w:lvlJc w:val="left"/>
      <w:pPr>
        <w:ind w:left="110" w:hanging="137"/>
      </w:pPr>
      <w:rPr>
        <w:rFonts w:ascii="Times New Roman" w:eastAsia="Times New Roman" w:hAnsi="Times New Roman" w:cs="Times New Roman" w:hint="default"/>
        <w:color w:val="221F1F"/>
        <w:w w:val="100"/>
        <w:sz w:val="18"/>
        <w:szCs w:val="18"/>
        <w:lang w:val="ru-RU" w:eastAsia="ru-RU" w:bidi="ru-RU"/>
      </w:rPr>
    </w:lvl>
    <w:lvl w:ilvl="1" w:tplc="CF3243E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77E03E2E">
      <w:numFmt w:val="bullet"/>
      <w:lvlText w:val="•"/>
      <w:lvlJc w:val="left"/>
      <w:pPr>
        <w:ind w:left="1126" w:hanging="171"/>
      </w:pPr>
      <w:rPr>
        <w:rFonts w:hint="default"/>
        <w:lang w:val="ru-RU" w:eastAsia="ru-RU" w:bidi="ru-RU"/>
      </w:rPr>
    </w:lvl>
    <w:lvl w:ilvl="3" w:tplc="EA18599C">
      <w:numFmt w:val="bullet"/>
      <w:lvlText w:val="•"/>
      <w:lvlJc w:val="left"/>
      <w:pPr>
        <w:ind w:left="1853" w:hanging="171"/>
      </w:pPr>
      <w:rPr>
        <w:rFonts w:hint="default"/>
        <w:lang w:val="ru-RU" w:eastAsia="ru-RU" w:bidi="ru-RU"/>
      </w:rPr>
    </w:lvl>
    <w:lvl w:ilvl="4" w:tplc="217274F0">
      <w:numFmt w:val="bullet"/>
      <w:lvlText w:val="•"/>
      <w:lvlJc w:val="left"/>
      <w:pPr>
        <w:ind w:left="2580" w:hanging="171"/>
      </w:pPr>
      <w:rPr>
        <w:rFonts w:hint="default"/>
        <w:lang w:val="ru-RU" w:eastAsia="ru-RU" w:bidi="ru-RU"/>
      </w:rPr>
    </w:lvl>
    <w:lvl w:ilvl="5" w:tplc="799E1780">
      <w:numFmt w:val="bullet"/>
      <w:lvlText w:val="•"/>
      <w:lvlJc w:val="left"/>
      <w:pPr>
        <w:ind w:left="3306" w:hanging="171"/>
      </w:pPr>
      <w:rPr>
        <w:rFonts w:hint="default"/>
        <w:lang w:val="ru-RU" w:eastAsia="ru-RU" w:bidi="ru-RU"/>
      </w:rPr>
    </w:lvl>
    <w:lvl w:ilvl="6" w:tplc="0168557A">
      <w:numFmt w:val="bullet"/>
      <w:lvlText w:val="•"/>
      <w:lvlJc w:val="left"/>
      <w:pPr>
        <w:ind w:left="4033" w:hanging="171"/>
      </w:pPr>
      <w:rPr>
        <w:rFonts w:hint="default"/>
        <w:lang w:val="ru-RU" w:eastAsia="ru-RU" w:bidi="ru-RU"/>
      </w:rPr>
    </w:lvl>
    <w:lvl w:ilvl="7" w:tplc="89B20BEC">
      <w:numFmt w:val="bullet"/>
      <w:lvlText w:val="•"/>
      <w:lvlJc w:val="left"/>
      <w:pPr>
        <w:ind w:left="4760" w:hanging="171"/>
      </w:pPr>
      <w:rPr>
        <w:rFonts w:hint="default"/>
        <w:lang w:val="ru-RU" w:eastAsia="ru-RU" w:bidi="ru-RU"/>
      </w:rPr>
    </w:lvl>
    <w:lvl w:ilvl="8" w:tplc="CFBE623E">
      <w:numFmt w:val="bullet"/>
      <w:lvlText w:val="•"/>
      <w:lvlJc w:val="left"/>
      <w:pPr>
        <w:ind w:left="5486" w:hanging="171"/>
      </w:pPr>
      <w:rPr>
        <w:rFonts w:hint="default"/>
        <w:lang w:val="ru-RU" w:eastAsia="ru-RU" w:bidi="ru-RU"/>
      </w:rPr>
    </w:lvl>
  </w:abstractNum>
  <w:abstractNum w:abstractNumId="202">
    <w:nsid w:val="6B3656A9"/>
    <w:multiLevelType w:val="hybridMultilevel"/>
    <w:tmpl w:val="B5E2347A"/>
    <w:lvl w:ilvl="0" w:tplc="97EA83A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490848F2">
      <w:numFmt w:val="bullet"/>
      <w:lvlText w:val="•"/>
      <w:lvlJc w:val="left"/>
      <w:pPr>
        <w:ind w:left="921" w:hanging="116"/>
      </w:pPr>
      <w:rPr>
        <w:rFonts w:hint="default"/>
        <w:lang w:val="ru-RU" w:eastAsia="ru-RU" w:bidi="ru-RU"/>
      </w:rPr>
    </w:lvl>
    <w:lvl w:ilvl="2" w:tplc="EDFEBAE8">
      <w:numFmt w:val="bullet"/>
      <w:lvlText w:val="•"/>
      <w:lvlJc w:val="left"/>
      <w:pPr>
        <w:ind w:left="1762" w:hanging="116"/>
      </w:pPr>
      <w:rPr>
        <w:rFonts w:hint="default"/>
        <w:lang w:val="ru-RU" w:eastAsia="ru-RU" w:bidi="ru-RU"/>
      </w:rPr>
    </w:lvl>
    <w:lvl w:ilvl="3" w:tplc="EC38BBD0">
      <w:numFmt w:val="bullet"/>
      <w:lvlText w:val="•"/>
      <w:lvlJc w:val="left"/>
      <w:pPr>
        <w:ind w:left="2604" w:hanging="116"/>
      </w:pPr>
      <w:rPr>
        <w:rFonts w:hint="default"/>
        <w:lang w:val="ru-RU" w:eastAsia="ru-RU" w:bidi="ru-RU"/>
      </w:rPr>
    </w:lvl>
    <w:lvl w:ilvl="4" w:tplc="A10E23B4">
      <w:numFmt w:val="bullet"/>
      <w:lvlText w:val="•"/>
      <w:lvlJc w:val="left"/>
      <w:pPr>
        <w:ind w:left="3445" w:hanging="116"/>
      </w:pPr>
      <w:rPr>
        <w:rFonts w:hint="default"/>
        <w:lang w:val="ru-RU" w:eastAsia="ru-RU" w:bidi="ru-RU"/>
      </w:rPr>
    </w:lvl>
    <w:lvl w:ilvl="5" w:tplc="F22C219C">
      <w:numFmt w:val="bullet"/>
      <w:lvlText w:val="•"/>
      <w:lvlJc w:val="left"/>
      <w:pPr>
        <w:ind w:left="4287" w:hanging="116"/>
      </w:pPr>
      <w:rPr>
        <w:rFonts w:hint="default"/>
        <w:lang w:val="ru-RU" w:eastAsia="ru-RU" w:bidi="ru-RU"/>
      </w:rPr>
    </w:lvl>
    <w:lvl w:ilvl="6" w:tplc="C3CCE362">
      <w:numFmt w:val="bullet"/>
      <w:lvlText w:val="•"/>
      <w:lvlJc w:val="left"/>
      <w:pPr>
        <w:ind w:left="5128" w:hanging="116"/>
      </w:pPr>
      <w:rPr>
        <w:rFonts w:hint="default"/>
        <w:lang w:val="ru-RU" w:eastAsia="ru-RU" w:bidi="ru-RU"/>
      </w:rPr>
    </w:lvl>
    <w:lvl w:ilvl="7" w:tplc="ED626DCA">
      <w:numFmt w:val="bullet"/>
      <w:lvlText w:val="•"/>
      <w:lvlJc w:val="left"/>
      <w:pPr>
        <w:ind w:left="5969" w:hanging="116"/>
      </w:pPr>
      <w:rPr>
        <w:rFonts w:hint="default"/>
        <w:lang w:val="ru-RU" w:eastAsia="ru-RU" w:bidi="ru-RU"/>
      </w:rPr>
    </w:lvl>
    <w:lvl w:ilvl="8" w:tplc="46E2995E">
      <w:numFmt w:val="bullet"/>
      <w:lvlText w:val="•"/>
      <w:lvlJc w:val="left"/>
      <w:pPr>
        <w:ind w:left="6811" w:hanging="116"/>
      </w:pPr>
      <w:rPr>
        <w:rFonts w:hint="default"/>
        <w:lang w:val="ru-RU" w:eastAsia="ru-RU" w:bidi="ru-RU"/>
      </w:rPr>
    </w:lvl>
  </w:abstractNum>
  <w:abstractNum w:abstractNumId="203">
    <w:nsid w:val="6B6F4C82"/>
    <w:multiLevelType w:val="hybridMultilevel"/>
    <w:tmpl w:val="92E62950"/>
    <w:lvl w:ilvl="0" w:tplc="612EBCB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8376CC3A">
      <w:numFmt w:val="bullet"/>
      <w:lvlText w:val="•"/>
      <w:lvlJc w:val="left"/>
      <w:pPr>
        <w:ind w:left="921" w:hanging="116"/>
      </w:pPr>
      <w:rPr>
        <w:rFonts w:hint="default"/>
        <w:lang w:val="ru-RU" w:eastAsia="ru-RU" w:bidi="ru-RU"/>
      </w:rPr>
    </w:lvl>
    <w:lvl w:ilvl="2" w:tplc="4680FE94">
      <w:numFmt w:val="bullet"/>
      <w:lvlText w:val="•"/>
      <w:lvlJc w:val="left"/>
      <w:pPr>
        <w:ind w:left="1762" w:hanging="116"/>
      </w:pPr>
      <w:rPr>
        <w:rFonts w:hint="default"/>
        <w:lang w:val="ru-RU" w:eastAsia="ru-RU" w:bidi="ru-RU"/>
      </w:rPr>
    </w:lvl>
    <w:lvl w:ilvl="3" w:tplc="2FCE4292">
      <w:numFmt w:val="bullet"/>
      <w:lvlText w:val="•"/>
      <w:lvlJc w:val="left"/>
      <w:pPr>
        <w:ind w:left="2604" w:hanging="116"/>
      </w:pPr>
      <w:rPr>
        <w:rFonts w:hint="default"/>
        <w:lang w:val="ru-RU" w:eastAsia="ru-RU" w:bidi="ru-RU"/>
      </w:rPr>
    </w:lvl>
    <w:lvl w:ilvl="4" w:tplc="61B6FCE6">
      <w:numFmt w:val="bullet"/>
      <w:lvlText w:val="•"/>
      <w:lvlJc w:val="left"/>
      <w:pPr>
        <w:ind w:left="3445" w:hanging="116"/>
      </w:pPr>
      <w:rPr>
        <w:rFonts w:hint="default"/>
        <w:lang w:val="ru-RU" w:eastAsia="ru-RU" w:bidi="ru-RU"/>
      </w:rPr>
    </w:lvl>
    <w:lvl w:ilvl="5" w:tplc="AEB039F2">
      <w:numFmt w:val="bullet"/>
      <w:lvlText w:val="•"/>
      <w:lvlJc w:val="left"/>
      <w:pPr>
        <w:ind w:left="4287" w:hanging="116"/>
      </w:pPr>
      <w:rPr>
        <w:rFonts w:hint="default"/>
        <w:lang w:val="ru-RU" w:eastAsia="ru-RU" w:bidi="ru-RU"/>
      </w:rPr>
    </w:lvl>
    <w:lvl w:ilvl="6" w:tplc="83D4D75E">
      <w:numFmt w:val="bullet"/>
      <w:lvlText w:val="•"/>
      <w:lvlJc w:val="left"/>
      <w:pPr>
        <w:ind w:left="5128" w:hanging="116"/>
      </w:pPr>
      <w:rPr>
        <w:rFonts w:hint="default"/>
        <w:lang w:val="ru-RU" w:eastAsia="ru-RU" w:bidi="ru-RU"/>
      </w:rPr>
    </w:lvl>
    <w:lvl w:ilvl="7" w:tplc="EF66CB2E">
      <w:numFmt w:val="bullet"/>
      <w:lvlText w:val="•"/>
      <w:lvlJc w:val="left"/>
      <w:pPr>
        <w:ind w:left="5969" w:hanging="116"/>
      </w:pPr>
      <w:rPr>
        <w:rFonts w:hint="default"/>
        <w:lang w:val="ru-RU" w:eastAsia="ru-RU" w:bidi="ru-RU"/>
      </w:rPr>
    </w:lvl>
    <w:lvl w:ilvl="8" w:tplc="1AA22960">
      <w:numFmt w:val="bullet"/>
      <w:lvlText w:val="•"/>
      <w:lvlJc w:val="left"/>
      <w:pPr>
        <w:ind w:left="6811" w:hanging="116"/>
      </w:pPr>
      <w:rPr>
        <w:rFonts w:hint="default"/>
        <w:lang w:val="ru-RU" w:eastAsia="ru-RU" w:bidi="ru-RU"/>
      </w:rPr>
    </w:lvl>
  </w:abstractNum>
  <w:abstractNum w:abstractNumId="20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D105339"/>
    <w:multiLevelType w:val="hybridMultilevel"/>
    <w:tmpl w:val="FB68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0">
    <w:nsid w:val="6E016BE1"/>
    <w:multiLevelType w:val="hybridMultilevel"/>
    <w:tmpl w:val="C0B46FFE"/>
    <w:lvl w:ilvl="0" w:tplc="0194C85C">
      <w:numFmt w:val="bullet"/>
      <w:lvlText w:val="•"/>
      <w:lvlJc w:val="left"/>
      <w:pPr>
        <w:ind w:left="110" w:hanging="173"/>
      </w:pPr>
      <w:rPr>
        <w:rFonts w:ascii="Times New Roman" w:eastAsia="Times New Roman" w:hAnsi="Times New Roman" w:cs="Times New Roman" w:hint="default"/>
        <w:color w:val="221F1F"/>
        <w:w w:val="99"/>
        <w:sz w:val="20"/>
        <w:szCs w:val="20"/>
        <w:lang w:val="ru-RU" w:eastAsia="ru-RU" w:bidi="ru-RU"/>
      </w:rPr>
    </w:lvl>
    <w:lvl w:ilvl="1" w:tplc="2D4AFC38">
      <w:numFmt w:val="bullet"/>
      <w:lvlText w:val="•"/>
      <w:lvlJc w:val="left"/>
      <w:pPr>
        <w:ind w:left="802" w:hanging="173"/>
      </w:pPr>
      <w:rPr>
        <w:rFonts w:hint="default"/>
        <w:lang w:val="ru-RU" w:eastAsia="ru-RU" w:bidi="ru-RU"/>
      </w:rPr>
    </w:lvl>
    <w:lvl w:ilvl="2" w:tplc="A142CBEA">
      <w:numFmt w:val="bullet"/>
      <w:lvlText w:val="•"/>
      <w:lvlJc w:val="left"/>
      <w:pPr>
        <w:ind w:left="1484" w:hanging="173"/>
      </w:pPr>
      <w:rPr>
        <w:rFonts w:hint="default"/>
        <w:lang w:val="ru-RU" w:eastAsia="ru-RU" w:bidi="ru-RU"/>
      </w:rPr>
    </w:lvl>
    <w:lvl w:ilvl="3" w:tplc="682A6FC4">
      <w:numFmt w:val="bullet"/>
      <w:lvlText w:val="•"/>
      <w:lvlJc w:val="left"/>
      <w:pPr>
        <w:ind w:left="2166" w:hanging="173"/>
      </w:pPr>
      <w:rPr>
        <w:rFonts w:hint="default"/>
        <w:lang w:val="ru-RU" w:eastAsia="ru-RU" w:bidi="ru-RU"/>
      </w:rPr>
    </w:lvl>
    <w:lvl w:ilvl="4" w:tplc="54361A04">
      <w:numFmt w:val="bullet"/>
      <w:lvlText w:val="•"/>
      <w:lvlJc w:val="left"/>
      <w:pPr>
        <w:ind w:left="2848" w:hanging="173"/>
      </w:pPr>
      <w:rPr>
        <w:rFonts w:hint="default"/>
        <w:lang w:val="ru-RU" w:eastAsia="ru-RU" w:bidi="ru-RU"/>
      </w:rPr>
    </w:lvl>
    <w:lvl w:ilvl="5" w:tplc="87AEAE6C">
      <w:numFmt w:val="bullet"/>
      <w:lvlText w:val="•"/>
      <w:lvlJc w:val="left"/>
      <w:pPr>
        <w:ind w:left="3530" w:hanging="173"/>
      </w:pPr>
      <w:rPr>
        <w:rFonts w:hint="default"/>
        <w:lang w:val="ru-RU" w:eastAsia="ru-RU" w:bidi="ru-RU"/>
      </w:rPr>
    </w:lvl>
    <w:lvl w:ilvl="6" w:tplc="F59CF3FC">
      <w:numFmt w:val="bullet"/>
      <w:lvlText w:val="•"/>
      <w:lvlJc w:val="left"/>
      <w:pPr>
        <w:ind w:left="4212" w:hanging="173"/>
      </w:pPr>
      <w:rPr>
        <w:rFonts w:hint="default"/>
        <w:lang w:val="ru-RU" w:eastAsia="ru-RU" w:bidi="ru-RU"/>
      </w:rPr>
    </w:lvl>
    <w:lvl w:ilvl="7" w:tplc="B69AB798">
      <w:numFmt w:val="bullet"/>
      <w:lvlText w:val="•"/>
      <w:lvlJc w:val="left"/>
      <w:pPr>
        <w:ind w:left="4894" w:hanging="173"/>
      </w:pPr>
      <w:rPr>
        <w:rFonts w:hint="default"/>
        <w:lang w:val="ru-RU" w:eastAsia="ru-RU" w:bidi="ru-RU"/>
      </w:rPr>
    </w:lvl>
    <w:lvl w:ilvl="8" w:tplc="D7EE6540">
      <w:numFmt w:val="bullet"/>
      <w:lvlText w:val="•"/>
      <w:lvlJc w:val="left"/>
      <w:pPr>
        <w:ind w:left="5576" w:hanging="173"/>
      </w:pPr>
      <w:rPr>
        <w:rFonts w:hint="default"/>
        <w:lang w:val="ru-RU" w:eastAsia="ru-RU" w:bidi="ru-RU"/>
      </w:rPr>
    </w:lvl>
  </w:abstractNum>
  <w:abstractNum w:abstractNumId="21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37061DF"/>
    <w:multiLevelType w:val="hybridMultilevel"/>
    <w:tmpl w:val="FB36E4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4332427"/>
    <w:multiLevelType w:val="hybridMultilevel"/>
    <w:tmpl w:val="280A7F9A"/>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22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765435E6"/>
    <w:multiLevelType w:val="hybridMultilevel"/>
    <w:tmpl w:val="EF7ABE68"/>
    <w:lvl w:ilvl="0" w:tplc="2E4804E8">
      <w:numFmt w:val="bullet"/>
      <w:lvlText w:val="*"/>
      <w:lvlJc w:val="left"/>
      <w:pPr>
        <w:ind w:left="393" w:hanging="135"/>
      </w:pPr>
      <w:rPr>
        <w:rFonts w:ascii="Times New Roman" w:eastAsia="Times New Roman" w:hAnsi="Times New Roman" w:cs="Times New Roman" w:hint="default"/>
        <w:color w:val="221F1F"/>
        <w:w w:val="100"/>
        <w:sz w:val="18"/>
        <w:szCs w:val="18"/>
        <w:lang w:val="ru-RU" w:eastAsia="ru-RU" w:bidi="ru-RU"/>
      </w:rPr>
    </w:lvl>
    <w:lvl w:ilvl="1" w:tplc="9482B192">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BC661374">
      <w:numFmt w:val="bullet"/>
      <w:lvlText w:val="•"/>
      <w:lvlJc w:val="left"/>
      <w:pPr>
        <w:ind w:left="1708" w:hanging="171"/>
      </w:pPr>
      <w:rPr>
        <w:rFonts w:hint="default"/>
        <w:lang w:val="ru-RU" w:eastAsia="ru-RU" w:bidi="ru-RU"/>
      </w:rPr>
    </w:lvl>
    <w:lvl w:ilvl="3" w:tplc="A8D814BA">
      <w:numFmt w:val="bullet"/>
      <w:lvlText w:val="•"/>
      <w:lvlJc w:val="left"/>
      <w:pPr>
        <w:ind w:left="2362" w:hanging="171"/>
      </w:pPr>
      <w:rPr>
        <w:rFonts w:hint="default"/>
        <w:lang w:val="ru-RU" w:eastAsia="ru-RU" w:bidi="ru-RU"/>
      </w:rPr>
    </w:lvl>
    <w:lvl w:ilvl="4" w:tplc="9BA0E494">
      <w:numFmt w:val="bullet"/>
      <w:lvlText w:val="•"/>
      <w:lvlJc w:val="left"/>
      <w:pPr>
        <w:ind w:left="3016" w:hanging="171"/>
      </w:pPr>
      <w:rPr>
        <w:rFonts w:hint="default"/>
        <w:lang w:val="ru-RU" w:eastAsia="ru-RU" w:bidi="ru-RU"/>
      </w:rPr>
    </w:lvl>
    <w:lvl w:ilvl="5" w:tplc="8CAAE1A0">
      <w:numFmt w:val="bullet"/>
      <w:lvlText w:val="•"/>
      <w:lvlJc w:val="left"/>
      <w:pPr>
        <w:ind w:left="3670" w:hanging="171"/>
      </w:pPr>
      <w:rPr>
        <w:rFonts w:hint="default"/>
        <w:lang w:val="ru-RU" w:eastAsia="ru-RU" w:bidi="ru-RU"/>
      </w:rPr>
    </w:lvl>
    <w:lvl w:ilvl="6" w:tplc="420427D4">
      <w:numFmt w:val="bullet"/>
      <w:lvlText w:val="•"/>
      <w:lvlJc w:val="left"/>
      <w:pPr>
        <w:ind w:left="4324" w:hanging="171"/>
      </w:pPr>
      <w:rPr>
        <w:rFonts w:hint="default"/>
        <w:lang w:val="ru-RU" w:eastAsia="ru-RU" w:bidi="ru-RU"/>
      </w:rPr>
    </w:lvl>
    <w:lvl w:ilvl="7" w:tplc="4414047A">
      <w:numFmt w:val="bullet"/>
      <w:lvlText w:val="•"/>
      <w:lvlJc w:val="left"/>
      <w:pPr>
        <w:ind w:left="4978" w:hanging="171"/>
      </w:pPr>
      <w:rPr>
        <w:rFonts w:hint="default"/>
        <w:lang w:val="ru-RU" w:eastAsia="ru-RU" w:bidi="ru-RU"/>
      </w:rPr>
    </w:lvl>
    <w:lvl w:ilvl="8" w:tplc="13DE80F2">
      <w:numFmt w:val="bullet"/>
      <w:lvlText w:val="•"/>
      <w:lvlJc w:val="left"/>
      <w:pPr>
        <w:ind w:left="5632" w:hanging="171"/>
      </w:pPr>
      <w:rPr>
        <w:rFonts w:hint="default"/>
        <w:lang w:val="ru-RU" w:eastAsia="ru-RU" w:bidi="ru-RU"/>
      </w:rPr>
    </w:lvl>
  </w:abstractNum>
  <w:abstractNum w:abstractNumId="224">
    <w:nsid w:val="7682384D"/>
    <w:multiLevelType w:val="multilevel"/>
    <w:tmpl w:val="2F44A7FE"/>
    <w:lvl w:ilvl="0">
      <w:start w:val="3"/>
      <w:numFmt w:val="decimal"/>
      <w:lvlText w:val="%1"/>
      <w:lvlJc w:val="left"/>
      <w:pPr>
        <w:ind w:left="1459" w:hanging="361"/>
        <w:jc w:val="left"/>
      </w:pPr>
      <w:rPr>
        <w:rFonts w:hint="default"/>
        <w:lang w:val="ru-RU" w:eastAsia="ru-RU" w:bidi="ru-RU"/>
      </w:rPr>
    </w:lvl>
    <w:lvl w:ilvl="1">
      <w:start w:val="1"/>
      <w:numFmt w:val="decimal"/>
      <w:lvlText w:val="%1.%2."/>
      <w:lvlJc w:val="left"/>
      <w:pPr>
        <w:ind w:left="1459" w:hanging="361"/>
        <w:jc w:val="right"/>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1.%2.%3."/>
      <w:lvlJc w:val="left"/>
      <w:pPr>
        <w:ind w:left="1310" w:hanging="600"/>
        <w:jc w:val="right"/>
      </w:pPr>
      <w:rPr>
        <w:rFonts w:ascii="Times New Roman" w:eastAsia="Times New Roman" w:hAnsi="Times New Roman" w:cs="Times New Roman" w:hint="default"/>
        <w:b/>
        <w:bCs/>
        <w:w w:val="100"/>
        <w:sz w:val="24"/>
        <w:szCs w:val="24"/>
        <w:lang w:val="ru-RU" w:eastAsia="ru-RU" w:bidi="ru-RU"/>
      </w:rPr>
    </w:lvl>
    <w:lvl w:ilvl="3">
      <w:numFmt w:val="bullet"/>
      <w:lvlText w:val="-"/>
      <w:lvlJc w:val="left"/>
      <w:pPr>
        <w:ind w:left="218" w:hanging="185"/>
      </w:pPr>
      <w:rPr>
        <w:rFonts w:hint="default"/>
        <w:spacing w:val="-18"/>
        <w:w w:val="100"/>
        <w:lang w:val="ru-RU" w:eastAsia="ru-RU" w:bidi="ru-RU"/>
      </w:rPr>
    </w:lvl>
    <w:lvl w:ilvl="4">
      <w:numFmt w:val="bullet"/>
      <w:lvlText w:val="•"/>
      <w:lvlJc w:val="left"/>
      <w:pPr>
        <w:ind w:left="2903" w:hanging="185"/>
      </w:pPr>
      <w:rPr>
        <w:rFonts w:hint="default"/>
        <w:lang w:val="ru-RU" w:eastAsia="ru-RU" w:bidi="ru-RU"/>
      </w:rPr>
    </w:lvl>
    <w:lvl w:ilvl="5">
      <w:numFmt w:val="bullet"/>
      <w:lvlText w:val="•"/>
      <w:lvlJc w:val="left"/>
      <w:pPr>
        <w:ind w:left="4107" w:hanging="185"/>
      </w:pPr>
      <w:rPr>
        <w:rFonts w:hint="default"/>
        <w:lang w:val="ru-RU" w:eastAsia="ru-RU" w:bidi="ru-RU"/>
      </w:rPr>
    </w:lvl>
    <w:lvl w:ilvl="6">
      <w:numFmt w:val="bullet"/>
      <w:lvlText w:val="•"/>
      <w:lvlJc w:val="left"/>
      <w:pPr>
        <w:ind w:left="5311" w:hanging="185"/>
      </w:pPr>
      <w:rPr>
        <w:rFonts w:hint="default"/>
        <w:lang w:val="ru-RU" w:eastAsia="ru-RU" w:bidi="ru-RU"/>
      </w:rPr>
    </w:lvl>
    <w:lvl w:ilvl="7">
      <w:numFmt w:val="bullet"/>
      <w:lvlText w:val="•"/>
      <w:lvlJc w:val="left"/>
      <w:pPr>
        <w:ind w:left="6515" w:hanging="185"/>
      </w:pPr>
      <w:rPr>
        <w:rFonts w:hint="default"/>
        <w:lang w:val="ru-RU" w:eastAsia="ru-RU" w:bidi="ru-RU"/>
      </w:rPr>
    </w:lvl>
    <w:lvl w:ilvl="8">
      <w:numFmt w:val="bullet"/>
      <w:lvlText w:val="•"/>
      <w:lvlJc w:val="left"/>
      <w:pPr>
        <w:ind w:left="7718" w:hanging="185"/>
      </w:pPr>
      <w:rPr>
        <w:rFonts w:hint="default"/>
        <w:lang w:val="ru-RU" w:eastAsia="ru-RU" w:bidi="ru-RU"/>
      </w:rPr>
    </w:lvl>
  </w:abstractNum>
  <w:abstractNum w:abstractNumId="225">
    <w:nsid w:val="76B42D36"/>
    <w:multiLevelType w:val="hybridMultilevel"/>
    <w:tmpl w:val="5BB24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nsid w:val="77762CD8"/>
    <w:multiLevelType w:val="hybridMultilevel"/>
    <w:tmpl w:val="148C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3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8DB4797"/>
    <w:multiLevelType w:val="hybridMultilevel"/>
    <w:tmpl w:val="7A4E9120"/>
    <w:lvl w:ilvl="0" w:tplc="0C624BD8">
      <w:numFmt w:val="bullet"/>
      <w:lvlText w:val="•"/>
      <w:lvlJc w:val="left"/>
      <w:pPr>
        <w:ind w:left="88" w:hanging="116"/>
      </w:pPr>
      <w:rPr>
        <w:rFonts w:ascii="Times New Roman" w:eastAsia="Times New Roman" w:hAnsi="Times New Roman" w:cs="Times New Roman" w:hint="default"/>
        <w:color w:val="221F1F"/>
        <w:w w:val="100"/>
        <w:sz w:val="17"/>
        <w:szCs w:val="17"/>
        <w:lang w:val="ru-RU" w:eastAsia="ru-RU" w:bidi="ru-RU"/>
      </w:rPr>
    </w:lvl>
    <w:lvl w:ilvl="1" w:tplc="F2788AFE">
      <w:numFmt w:val="bullet"/>
      <w:lvlText w:val="•"/>
      <w:lvlJc w:val="left"/>
      <w:pPr>
        <w:ind w:left="921" w:hanging="116"/>
      </w:pPr>
      <w:rPr>
        <w:rFonts w:hint="default"/>
        <w:lang w:val="ru-RU" w:eastAsia="ru-RU" w:bidi="ru-RU"/>
      </w:rPr>
    </w:lvl>
    <w:lvl w:ilvl="2" w:tplc="A59021A6">
      <w:numFmt w:val="bullet"/>
      <w:lvlText w:val="•"/>
      <w:lvlJc w:val="left"/>
      <w:pPr>
        <w:ind w:left="1762" w:hanging="116"/>
      </w:pPr>
      <w:rPr>
        <w:rFonts w:hint="default"/>
        <w:lang w:val="ru-RU" w:eastAsia="ru-RU" w:bidi="ru-RU"/>
      </w:rPr>
    </w:lvl>
    <w:lvl w:ilvl="3" w:tplc="5222617C">
      <w:numFmt w:val="bullet"/>
      <w:lvlText w:val="•"/>
      <w:lvlJc w:val="left"/>
      <w:pPr>
        <w:ind w:left="2604" w:hanging="116"/>
      </w:pPr>
      <w:rPr>
        <w:rFonts w:hint="default"/>
        <w:lang w:val="ru-RU" w:eastAsia="ru-RU" w:bidi="ru-RU"/>
      </w:rPr>
    </w:lvl>
    <w:lvl w:ilvl="4" w:tplc="647A104E">
      <w:numFmt w:val="bullet"/>
      <w:lvlText w:val="•"/>
      <w:lvlJc w:val="left"/>
      <w:pPr>
        <w:ind w:left="3445" w:hanging="116"/>
      </w:pPr>
      <w:rPr>
        <w:rFonts w:hint="default"/>
        <w:lang w:val="ru-RU" w:eastAsia="ru-RU" w:bidi="ru-RU"/>
      </w:rPr>
    </w:lvl>
    <w:lvl w:ilvl="5" w:tplc="D5BE5710">
      <w:numFmt w:val="bullet"/>
      <w:lvlText w:val="•"/>
      <w:lvlJc w:val="left"/>
      <w:pPr>
        <w:ind w:left="4287" w:hanging="116"/>
      </w:pPr>
      <w:rPr>
        <w:rFonts w:hint="default"/>
        <w:lang w:val="ru-RU" w:eastAsia="ru-RU" w:bidi="ru-RU"/>
      </w:rPr>
    </w:lvl>
    <w:lvl w:ilvl="6" w:tplc="6CE86ED4">
      <w:numFmt w:val="bullet"/>
      <w:lvlText w:val="•"/>
      <w:lvlJc w:val="left"/>
      <w:pPr>
        <w:ind w:left="5128" w:hanging="116"/>
      </w:pPr>
      <w:rPr>
        <w:rFonts w:hint="default"/>
        <w:lang w:val="ru-RU" w:eastAsia="ru-RU" w:bidi="ru-RU"/>
      </w:rPr>
    </w:lvl>
    <w:lvl w:ilvl="7" w:tplc="16AADA1E">
      <w:numFmt w:val="bullet"/>
      <w:lvlText w:val="•"/>
      <w:lvlJc w:val="left"/>
      <w:pPr>
        <w:ind w:left="5969" w:hanging="116"/>
      </w:pPr>
      <w:rPr>
        <w:rFonts w:hint="default"/>
        <w:lang w:val="ru-RU" w:eastAsia="ru-RU" w:bidi="ru-RU"/>
      </w:rPr>
    </w:lvl>
    <w:lvl w:ilvl="8" w:tplc="6C00AA4A">
      <w:numFmt w:val="bullet"/>
      <w:lvlText w:val="•"/>
      <w:lvlJc w:val="left"/>
      <w:pPr>
        <w:ind w:left="6811" w:hanging="116"/>
      </w:pPr>
      <w:rPr>
        <w:rFonts w:hint="default"/>
        <w:lang w:val="ru-RU" w:eastAsia="ru-RU" w:bidi="ru-RU"/>
      </w:rPr>
    </w:lvl>
  </w:abstractNum>
  <w:abstractNum w:abstractNumId="232">
    <w:nsid w:val="79130F7B"/>
    <w:multiLevelType w:val="hybridMultilevel"/>
    <w:tmpl w:val="48FEAE3A"/>
    <w:lvl w:ilvl="0" w:tplc="7E9A8212">
      <w:numFmt w:val="bullet"/>
      <w:lvlText w:val="•"/>
      <w:lvlJc w:val="left"/>
      <w:pPr>
        <w:ind w:left="201" w:hanging="116"/>
      </w:pPr>
      <w:rPr>
        <w:rFonts w:ascii="Times New Roman" w:eastAsia="Times New Roman" w:hAnsi="Times New Roman" w:cs="Times New Roman" w:hint="default"/>
        <w:color w:val="221F1F"/>
        <w:w w:val="100"/>
        <w:sz w:val="17"/>
        <w:szCs w:val="17"/>
        <w:lang w:val="ru-RU" w:eastAsia="ru-RU" w:bidi="ru-RU"/>
      </w:rPr>
    </w:lvl>
    <w:lvl w:ilvl="1" w:tplc="6878213C">
      <w:numFmt w:val="bullet"/>
      <w:lvlText w:val="•"/>
      <w:lvlJc w:val="left"/>
      <w:pPr>
        <w:ind w:left="1029" w:hanging="116"/>
      </w:pPr>
      <w:rPr>
        <w:rFonts w:hint="default"/>
        <w:lang w:val="ru-RU" w:eastAsia="ru-RU" w:bidi="ru-RU"/>
      </w:rPr>
    </w:lvl>
    <w:lvl w:ilvl="2" w:tplc="462A3BDA">
      <w:numFmt w:val="bullet"/>
      <w:lvlText w:val="•"/>
      <w:lvlJc w:val="left"/>
      <w:pPr>
        <w:ind w:left="1858" w:hanging="116"/>
      </w:pPr>
      <w:rPr>
        <w:rFonts w:hint="default"/>
        <w:lang w:val="ru-RU" w:eastAsia="ru-RU" w:bidi="ru-RU"/>
      </w:rPr>
    </w:lvl>
    <w:lvl w:ilvl="3" w:tplc="9BB05D9C">
      <w:numFmt w:val="bullet"/>
      <w:lvlText w:val="•"/>
      <w:lvlJc w:val="left"/>
      <w:pPr>
        <w:ind w:left="2688" w:hanging="116"/>
      </w:pPr>
      <w:rPr>
        <w:rFonts w:hint="default"/>
        <w:lang w:val="ru-RU" w:eastAsia="ru-RU" w:bidi="ru-RU"/>
      </w:rPr>
    </w:lvl>
    <w:lvl w:ilvl="4" w:tplc="AFFE3168">
      <w:numFmt w:val="bullet"/>
      <w:lvlText w:val="•"/>
      <w:lvlJc w:val="left"/>
      <w:pPr>
        <w:ind w:left="3517" w:hanging="116"/>
      </w:pPr>
      <w:rPr>
        <w:rFonts w:hint="default"/>
        <w:lang w:val="ru-RU" w:eastAsia="ru-RU" w:bidi="ru-RU"/>
      </w:rPr>
    </w:lvl>
    <w:lvl w:ilvl="5" w:tplc="DB0E29AE">
      <w:numFmt w:val="bullet"/>
      <w:lvlText w:val="•"/>
      <w:lvlJc w:val="left"/>
      <w:pPr>
        <w:ind w:left="4347" w:hanging="116"/>
      </w:pPr>
      <w:rPr>
        <w:rFonts w:hint="default"/>
        <w:lang w:val="ru-RU" w:eastAsia="ru-RU" w:bidi="ru-RU"/>
      </w:rPr>
    </w:lvl>
    <w:lvl w:ilvl="6" w:tplc="40489026">
      <w:numFmt w:val="bullet"/>
      <w:lvlText w:val="•"/>
      <w:lvlJc w:val="left"/>
      <w:pPr>
        <w:ind w:left="5176" w:hanging="116"/>
      </w:pPr>
      <w:rPr>
        <w:rFonts w:hint="default"/>
        <w:lang w:val="ru-RU" w:eastAsia="ru-RU" w:bidi="ru-RU"/>
      </w:rPr>
    </w:lvl>
    <w:lvl w:ilvl="7" w:tplc="86A4E608">
      <w:numFmt w:val="bullet"/>
      <w:lvlText w:val="•"/>
      <w:lvlJc w:val="left"/>
      <w:pPr>
        <w:ind w:left="6005" w:hanging="116"/>
      </w:pPr>
      <w:rPr>
        <w:rFonts w:hint="default"/>
        <w:lang w:val="ru-RU" w:eastAsia="ru-RU" w:bidi="ru-RU"/>
      </w:rPr>
    </w:lvl>
    <w:lvl w:ilvl="8" w:tplc="5AB432E8">
      <w:numFmt w:val="bullet"/>
      <w:lvlText w:val="•"/>
      <w:lvlJc w:val="left"/>
      <w:pPr>
        <w:ind w:left="6835" w:hanging="116"/>
      </w:pPr>
      <w:rPr>
        <w:rFonts w:hint="default"/>
        <w:lang w:val="ru-RU" w:eastAsia="ru-RU" w:bidi="ru-RU"/>
      </w:rPr>
    </w:lvl>
  </w:abstractNum>
  <w:abstractNum w:abstractNumId="23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7B1821B0"/>
    <w:multiLevelType w:val="hybridMultilevel"/>
    <w:tmpl w:val="0748A6A4"/>
    <w:lvl w:ilvl="0" w:tplc="7F741E30">
      <w:numFmt w:val="bullet"/>
      <w:lvlText w:val="•"/>
      <w:lvlJc w:val="left"/>
      <w:pPr>
        <w:ind w:left="110" w:hanging="171"/>
      </w:pPr>
      <w:rPr>
        <w:rFonts w:ascii="Times New Roman" w:eastAsia="Times New Roman" w:hAnsi="Times New Roman" w:cs="Times New Roman" w:hint="default"/>
        <w:color w:val="221F1F"/>
        <w:w w:val="99"/>
        <w:sz w:val="20"/>
        <w:szCs w:val="20"/>
        <w:lang w:val="ru-RU" w:eastAsia="ru-RU" w:bidi="ru-RU"/>
      </w:rPr>
    </w:lvl>
    <w:lvl w:ilvl="1" w:tplc="86667830">
      <w:numFmt w:val="bullet"/>
      <w:lvlText w:val="•"/>
      <w:lvlJc w:val="left"/>
      <w:pPr>
        <w:ind w:left="393" w:hanging="171"/>
      </w:pPr>
      <w:rPr>
        <w:rFonts w:ascii="Times New Roman" w:eastAsia="Times New Roman" w:hAnsi="Times New Roman" w:cs="Times New Roman" w:hint="default"/>
        <w:color w:val="221F1F"/>
        <w:w w:val="99"/>
        <w:sz w:val="20"/>
        <w:szCs w:val="20"/>
        <w:lang w:val="ru-RU" w:eastAsia="ru-RU" w:bidi="ru-RU"/>
      </w:rPr>
    </w:lvl>
    <w:lvl w:ilvl="2" w:tplc="2FF4E84A">
      <w:numFmt w:val="bullet"/>
      <w:lvlText w:val="•"/>
      <w:lvlJc w:val="left"/>
      <w:pPr>
        <w:ind w:left="1126" w:hanging="171"/>
      </w:pPr>
      <w:rPr>
        <w:rFonts w:hint="default"/>
        <w:lang w:val="ru-RU" w:eastAsia="ru-RU" w:bidi="ru-RU"/>
      </w:rPr>
    </w:lvl>
    <w:lvl w:ilvl="3" w:tplc="0B52CD54">
      <w:numFmt w:val="bullet"/>
      <w:lvlText w:val="•"/>
      <w:lvlJc w:val="left"/>
      <w:pPr>
        <w:ind w:left="1853" w:hanging="171"/>
      </w:pPr>
      <w:rPr>
        <w:rFonts w:hint="default"/>
        <w:lang w:val="ru-RU" w:eastAsia="ru-RU" w:bidi="ru-RU"/>
      </w:rPr>
    </w:lvl>
    <w:lvl w:ilvl="4" w:tplc="A17C98F2">
      <w:numFmt w:val="bullet"/>
      <w:lvlText w:val="•"/>
      <w:lvlJc w:val="left"/>
      <w:pPr>
        <w:ind w:left="2580" w:hanging="171"/>
      </w:pPr>
      <w:rPr>
        <w:rFonts w:hint="default"/>
        <w:lang w:val="ru-RU" w:eastAsia="ru-RU" w:bidi="ru-RU"/>
      </w:rPr>
    </w:lvl>
    <w:lvl w:ilvl="5" w:tplc="FA3A057E">
      <w:numFmt w:val="bullet"/>
      <w:lvlText w:val="•"/>
      <w:lvlJc w:val="left"/>
      <w:pPr>
        <w:ind w:left="3306" w:hanging="171"/>
      </w:pPr>
      <w:rPr>
        <w:rFonts w:hint="default"/>
        <w:lang w:val="ru-RU" w:eastAsia="ru-RU" w:bidi="ru-RU"/>
      </w:rPr>
    </w:lvl>
    <w:lvl w:ilvl="6" w:tplc="074672C6">
      <w:numFmt w:val="bullet"/>
      <w:lvlText w:val="•"/>
      <w:lvlJc w:val="left"/>
      <w:pPr>
        <w:ind w:left="4033" w:hanging="171"/>
      </w:pPr>
      <w:rPr>
        <w:rFonts w:hint="default"/>
        <w:lang w:val="ru-RU" w:eastAsia="ru-RU" w:bidi="ru-RU"/>
      </w:rPr>
    </w:lvl>
    <w:lvl w:ilvl="7" w:tplc="9FA29D42">
      <w:numFmt w:val="bullet"/>
      <w:lvlText w:val="•"/>
      <w:lvlJc w:val="left"/>
      <w:pPr>
        <w:ind w:left="4760" w:hanging="171"/>
      </w:pPr>
      <w:rPr>
        <w:rFonts w:hint="default"/>
        <w:lang w:val="ru-RU" w:eastAsia="ru-RU" w:bidi="ru-RU"/>
      </w:rPr>
    </w:lvl>
    <w:lvl w:ilvl="8" w:tplc="7B92F11A">
      <w:numFmt w:val="bullet"/>
      <w:lvlText w:val="•"/>
      <w:lvlJc w:val="left"/>
      <w:pPr>
        <w:ind w:left="5486" w:hanging="171"/>
      </w:pPr>
      <w:rPr>
        <w:rFonts w:hint="default"/>
        <w:lang w:val="ru-RU" w:eastAsia="ru-RU" w:bidi="ru-RU"/>
      </w:rPr>
    </w:lvl>
  </w:abstractNum>
  <w:abstractNum w:abstractNumId="236">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38">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41">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2"/>
  </w:num>
  <w:num w:numId="3">
    <w:abstractNumId w:val="78"/>
  </w:num>
  <w:num w:numId="4">
    <w:abstractNumId w:val="147"/>
  </w:num>
  <w:num w:numId="5">
    <w:abstractNumId w:val="61"/>
  </w:num>
  <w:num w:numId="6">
    <w:abstractNumId w:val="14"/>
  </w:num>
  <w:num w:numId="7">
    <w:abstractNumId w:val="120"/>
  </w:num>
  <w:num w:numId="8">
    <w:abstractNumId w:val="134"/>
  </w:num>
  <w:num w:numId="9">
    <w:abstractNumId w:val="48"/>
  </w:num>
  <w:num w:numId="10">
    <w:abstractNumId w:val="121"/>
  </w:num>
  <w:num w:numId="11">
    <w:abstractNumId w:val="104"/>
    <w:lvlOverride w:ilvl="0"/>
    <w:lvlOverride w:ilvl="1">
      <w:startOverride w:val="1"/>
    </w:lvlOverride>
    <w:lvlOverride w:ilvl="2"/>
    <w:lvlOverride w:ilvl="3"/>
    <w:lvlOverride w:ilvl="4"/>
    <w:lvlOverride w:ilvl="5"/>
    <w:lvlOverride w:ilvl="6"/>
    <w:lvlOverride w:ilvl="7"/>
    <w:lvlOverride w:ilvl="8"/>
  </w:num>
  <w:num w:numId="12">
    <w:abstractNumId w:val="173"/>
  </w:num>
  <w:num w:numId="13">
    <w:abstractNumId w:val="136"/>
  </w:num>
  <w:num w:numId="14">
    <w:abstractNumId w:val="218"/>
  </w:num>
  <w:num w:numId="15">
    <w:abstractNumId w:val="225"/>
  </w:num>
  <w:num w:numId="16">
    <w:abstractNumId w:val="55"/>
  </w:num>
  <w:num w:numId="17">
    <w:abstractNumId w:val="74"/>
  </w:num>
  <w:num w:numId="18">
    <w:abstractNumId w:val="198"/>
  </w:num>
  <w:num w:numId="19">
    <w:abstractNumId w:val="34"/>
  </w:num>
  <w:num w:numId="20">
    <w:abstractNumId w:val="59"/>
  </w:num>
  <w:num w:numId="21">
    <w:abstractNumId w:val="1"/>
  </w:num>
  <w:num w:numId="22">
    <w:abstractNumId w:val="220"/>
  </w:num>
  <w:num w:numId="23">
    <w:abstractNumId w:val="159"/>
  </w:num>
  <w:num w:numId="24">
    <w:abstractNumId w:val="128"/>
  </w:num>
  <w:num w:numId="25">
    <w:abstractNumId w:val="95"/>
  </w:num>
  <w:num w:numId="26">
    <w:abstractNumId w:val="228"/>
  </w:num>
  <w:num w:numId="27">
    <w:abstractNumId w:val="140"/>
  </w:num>
  <w:num w:numId="28">
    <w:abstractNumId w:val="197"/>
  </w:num>
  <w:num w:numId="29">
    <w:abstractNumId w:val="127"/>
  </w:num>
  <w:num w:numId="30">
    <w:abstractNumId w:val="73"/>
  </w:num>
  <w:num w:numId="31">
    <w:abstractNumId w:val="184"/>
    <w:lvlOverride w:ilvl="0">
      <w:startOverride w:val="1"/>
    </w:lvlOverride>
    <w:lvlOverride w:ilvl="1"/>
    <w:lvlOverride w:ilvl="2"/>
    <w:lvlOverride w:ilvl="3"/>
    <w:lvlOverride w:ilvl="4"/>
    <w:lvlOverride w:ilvl="5"/>
    <w:lvlOverride w:ilvl="6"/>
    <w:lvlOverride w:ilvl="7"/>
    <w:lvlOverride w:ilvl="8"/>
  </w:num>
  <w:num w:numId="32">
    <w:abstractNumId w:val="101"/>
  </w:num>
  <w:num w:numId="33">
    <w:abstractNumId w:val="163"/>
  </w:num>
  <w:num w:numId="34">
    <w:abstractNumId w:val="75"/>
  </w:num>
  <w:num w:numId="35">
    <w:abstractNumId w:val="27"/>
  </w:num>
  <w:num w:numId="36">
    <w:abstractNumId w:val="105"/>
  </w:num>
  <w:num w:numId="37">
    <w:abstractNumId w:val="26"/>
  </w:num>
  <w:num w:numId="38">
    <w:abstractNumId w:val="234"/>
  </w:num>
  <w:num w:numId="39">
    <w:abstractNumId w:val="196"/>
  </w:num>
  <w:num w:numId="40">
    <w:abstractNumId w:val="186"/>
  </w:num>
  <w:num w:numId="41">
    <w:abstractNumId w:val="19"/>
  </w:num>
  <w:num w:numId="42">
    <w:abstractNumId w:val="81"/>
  </w:num>
  <w:num w:numId="43">
    <w:abstractNumId w:val="69"/>
  </w:num>
  <w:num w:numId="44">
    <w:abstractNumId w:val="17"/>
  </w:num>
  <w:num w:numId="45">
    <w:abstractNumId w:val="32"/>
  </w:num>
  <w:num w:numId="46">
    <w:abstractNumId w:val="157"/>
  </w:num>
  <w:num w:numId="47">
    <w:abstractNumId w:val="158"/>
  </w:num>
  <w:num w:numId="48">
    <w:abstractNumId w:val="152"/>
  </w:num>
  <w:num w:numId="49">
    <w:abstractNumId w:val="68"/>
  </w:num>
  <w:num w:numId="50">
    <w:abstractNumId w:val="52"/>
  </w:num>
  <w:num w:numId="51">
    <w:abstractNumId w:val="47"/>
  </w:num>
  <w:num w:numId="52">
    <w:abstractNumId w:val="170"/>
  </w:num>
  <w:num w:numId="53">
    <w:abstractNumId w:val="0"/>
  </w:num>
  <w:num w:numId="54">
    <w:abstractNumId w:val="181"/>
  </w:num>
  <w:num w:numId="55">
    <w:abstractNumId w:val="8"/>
  </w:num>
  <w:num w:numId="56">
    <w:abstractNumId w:val="30"/>
  </w:num>
  <w:num w:numId="57">
    <w:abstractNumId w:val="44"/>
  </w:num>
  <w:num w:numId="58">
    <w:abstractNumId w:val="113"/>
  </w:num>
  <w:num w:numId="59">
    <w:abstractNumId w:val="36"/>
  </w:num>
  <w:num w:numId="60">
    <w:abstractNumId w:val="50"/>
  </w:num>
  <w:num w:numId="61">
    <w:abstractNumId w:val="160"/>
  </w:num>
  <w:num w:numId="62">
    <w:abstractNumId w:val="217"/>
  </w:num>
  <w:num w:numId="63">
    <w:abstractNumId w:val="200"/>
  </w:num>
  <w:num w:numId="64">
    <w:abstractNumId w:val="62"/>
  </w:num>
  <w:num w:numId="65">
    <w:abstractNumId w:val="188"/>
  </w:num>
  <w:num w:numId="66">
    <w:abstractNumId w:val="114"/>
  </w:num>
  <w:num w:numId="67">
    <w:abstractNumId w:val="76"/>
  </w:num>
  <w:num w:numId="68">
    <w:abstractNumId w:val="211"/>
  </w:num>
  <w:num w:numId="69">
    <w:abstractNumId w:val="215"/>
  </w:num>
  <w:num w:numId="70">
    <w:abstractNumId w:val="110"/>
  </w:num>
  <w:num w:numId="71">
    <w:abstractNumId w:val="213"/>
  </w:num>
  <w:num w:numId="72">
    <w:abstractNumId w:val="175"/>
  </w:num>
  <w:num w:numId="73">
    <w:abstractNumId w:val="206"/>
  </w:num>
  <w:num w:numId="74">
    <w:abstractNumId w:val="199"/>
  </w:num>
  <w:num w:numId="75">
    <w:abstractNumId w:val="176"/>
  </w:num>
  <w:num w:numId="76">
    <w:abstractNumId w:val="169"/>
  </w:num>
  <w:num w:numId="77">
    <w:abstractNumId w:val="38"/>
  </w:num>
  <w:num w:numId="78">
    <w:abstractNumId w:val="162"/>
  </w:num>
  <w:num w:numId="79">
    <w:abstractNumId w:val="204"/>
  </w:num>
  <w:num w:numId="80">
    <w:abstractNumId w:val="54"/>
  </w:num>
  <w:num w:numId="81">
    <w:abstractNumId w:val="190"/>
  </w:num>
  <w:num w:numId="82">
    <w:abstractNumId w:val="194"/>
  </w:num>
  <w:num w:numId="83">
    <w:abstractNumId w:val="208"/>
  </w:num>
  <w:num w:numId="84">
    <w:abstractNumId w:val="117"/>
  </w:num>
  <w:num w:numId="85">
    <w:abstractNumId w:val="243"/>
  </w:num>
  <w:num w:numId="86">
    <w:abstractNumId w:val="15"/>
  </w:num>
  <w:num w:numId="87">
    <w:abstractNumId w:val="6"/>
  </w:num>
  <w:num w:numId="88">
    <w:abstractNumId w:val="49"/>
  </w:num>
  <w:num w:numId="89">
    <w:abstractNumId w:val="129"/>
  </w:num>
  <w:num w:numId="90">
    <w:abstractNumId w:val="79"/>
  </w:num>
  <w:num w:numId="91">
    <w:abstractNumId w:val="233"/>
  </w:num>
  <w:num w:numId="92">
    <w:abstractNumId w:val="212"/>
  </w:num>
  <w:num w:numId="93">
    <w:abstractNumId w:val="5"/>
  </w:num>
  <w:num w:numId="94">
    <w:abstractNumId w:val="116"/>
  </w:num>
  <w:num w:numId="95">
    <w:abstractNumId w:val="10"/>
  </w:num>
  <w:num w:numId="96">
    <w:abstractNumId w:val="16"/>
  </w:num>
  <w:num w:numId="97">
    <w:abstractNumId w:val="187"/>
  </w:num>
  <w:num w:numId="98">
    <w:abstractNumId w:val="93"/>
  </w:num>
  <w:num w:numId="99">
    <w:abstractNumId w:val="149"/>
  </w:num>
  <w:num w:numId="100">
    <w:abstractNumId w:val="150"/>
  </w:num>
  <w:num w:numId="101">
    <w:abstractNumId w:val="9"/>
  </w:num>
  <w:num w:numId="102">
    <w:abstractNumId w:val="219"/>
  </w:num>
  <w:num w:numId="103">
    <w:abstractNumId w:val="189"/>
  </w:num>
  <w:num w:numId="104">
    <w:abstractNumId w:val="83"/>
  </w:num>
  <w:num w:numId="105">
    <w:abstractNumId w:val="4"/>
  </w:num>
  <w:num w:numId="106">
    <w:abstractNumId w:val="65"/>
  </w:num>
  <w:num w:numId="107">
    <w:abstractNumId w:val="172"/>
  </w:num>
  <w:num w:numId="108">
    <w:abstractNumId w:val="39"/>
  </w:num>
  <w:num w:numId="109">
    <w:abstractNumId w:val="11"/>
  </w:num>
  <w:num w:numId="110">
    <w:abstractNumId w:val="222"/>
  </w:num>
  <w:num w:numId="111">
    <w:abstractNumId w:val="66"/>
  </w:num>
  <w:num w:numId="112">
    <w:abstractNumId w:val="115"/>
  </w:num>
  <w:num w:numId="113">
    <w:abstractNumId w:val="125"/>
  </w:num>
  <w:num w:numId="114">
    <w:abstractNumId w:val="177"/>
  </w:num>
  <w:num w:numId="115">
    <w:abstractNumId w:val="33"/>
  </w:num>
  <w:num w:numId="116">
    <w:abstractNumId w:val="227"/>
  </w:num>
  <w:num w:numId="117">
    <w:abstractNumId w:val="226"/>
  </w:num>
  <w:num w:numId="118">
    <w:abstractNumId w:val="178"/>
  </w:num>
  <w:num w:numId="119">
    <w:abstractNumId w:val="166"/>
  </w:num>
  <w:num w:numId="120">
    <w:abstractNumId w:val="131"/>
  </w:num>
  <w:num w:numId="121">
    <w:abstractNumId w:val="85"/>
  </w:num>
  <w:num w:numId="122">
    <w:abstractNumId w:val="60"/>
  </w:num>
  <w:num w:numId="123">
    <w:abstractNumId w:val="80"/>
  </w:num>
  <w:num w:numId="124">
    <w:abstractNumId w:val="37"/>
  </w:num>
  <w:num w:numId="125">
    <w:abstractNumId w:val="143"/>
  </w:num>
  <w:num w:numId="126">
    <w:abstractNumId w:val="77"/>
  </w:num>
  <w:num w:numId="127">
    <w:abstractNumId w:val="161"/>
  </w:num>
  <w:num w:numId="128">
    <w:abstractNumId w:val="118"/>
  </w:num>
  <w:num w:numId="129">
    <w:abstractNumId w:val="112"/>
  </w:num>
  <w:num w:numId="130">
    <w:abstractNumId w:val="35"/>
  </w:num>
  <w:num w:numId="131">
    <w:abstractNumId w:val="42"/>
  </w:num>
  <w:num w:numId="132">
    <w:abstractNumId w:val="182"/>
  </w:num>
  <w:num w:numId="133">
    <w:abstractNumId w:val="168"/>
  </w:num>
  <w:num w:numId="134">
    <w:abstractNumId w:val="221"/>
  </w:num>
  <w:num w:numId="135">
    <w:abstractNumId w:val="236"/>
  </w:num>
  <w:num w:numId="136">
    <w:abstractNumId w:val="141"/>
  </w:num>
  <w:num w:numId="137">
    <w:abstractNumId w:val="100"/>
  </w:num>
  <w:num w:numId="138">
    <w:abstractNumId w:val="242"/>
  </w:num>
  <w:num w:numId="139">
    <w:abstractNumId w:val="31"/>
  </w:num>
  <w:num w:numId="140">
    <w:abstractNumId w:val="71"/>
  </w:num>
  <w:num w:numId="141">
    <w:abstractNumId w:val="94"/>
  </w:num>
  <w:num w:numId="142">
    <w:abstractNumId w:val="153"/>
  </w:num>
  <w:num w:numId="143">
    <w:abstractNumId w:val="239"/>
  </w:num>
  <w:num w:numId="144">
    <w:abstractNumId w:val="96"/>
  </w:num>
  <w:num w:numId="145">
    <w:abstractNumId w:val="29"/>
  </w:num>
  <w:num w:numId="146">
    <w:abstractNumId w:val="192"/>
  </w:num>
  <w:num w:numId="147">
    <w:abstractNumId w:val="165"/>
  </w:num>
  <w:num w:numId="148">
    <w:abstractNumId w:val="51"/>
  </w:num>
  <w:num w:numId="149">
    <w:abstractNumId w:val="64"/>
  </w:num>
  <w:num w:numId="150">
    <w:abstractNumId w:val="67"/>
  </w:num>
  <w:num w:numId="151">
    <w:abstractNumId w:val="142"/>
  </w:num>
  <w:num w:numId="152">
    <w:abstractNumId w:val="108"/>
  </w:num>
  <w:num w:numId="153">
    <w:abstractNumId w:val="111"/>
  </w:num>
  <w:num w:numId="154">
    <w:abstractNumId w:val="179"/>
  </w:num>
  <w:num w:numId="155">
    <w:abstractNumId w:val="106"/>
  </w:num>
  <w:num w:numId="156">
    <w:abstractNumId w:val="3"/>
  </w:num>
  <w:num w:numId="157">
    <w:abstractNumId w:val="146"/>
  </w:num>
  <w:num w:numId="158">
    <w:abstractNumId w:val="216"/>
  </w:num>
  <w:num w:numId="159">
    <w:abstractNumId w:val="103"/>
  </w:num>
  <w:num w:numId="160">
    <w:abstractNumId w:val="195"/>
  </w:num>
  <w:num w:numId="161">
    <w:abstractNumId w:val="46"/>
  </w:num>
  <w:num w:numId="162">
    <w:abstractNumId w:val="89"/>
  </w:num>
  <w:num w:numId="163">
    <w:abstractNumId w:val="122"/>
  </w:num>
  <w:num w:numId="164">
    <w:abstractNumId w:val="135"/>
  </w:num>
  <w:num w:numId="165">
    <w:abstractNumId w:val="241"/>
  </w:num>
  <w:num w:numId="166">
    <w:abstractNumId w:val="174"/>
  </w:num>
  <w:num w:numId="167">
    <w:abstractNumId w:val="45"/>
  </w:num>
  <w:num w:numId="168">
    <w:abstractNumId w:val="137"/>
  </w:num>
  <w:num w:numId="169">
    <w:abstractNumId w:val="92"/>
  </w:num>
  <w:num w:numId="170">
    <w:abstractNumId w:val="102"/>
  </w:num>
  <w:num w:numId="171">
    <w:abstractNumId w:val="123"/>
  </w:num>
  <w:num w:numId="172">
    <w:abstractNumId w:val="155"/>
  </w:num>
  <w:num w:numId="173">
    <w:abstractNumId w:val="229"/>
  </w:num>
  <w:num w:numId="174">
    <w:abstractNumId w:val="25"/>
  </w:num>
  <w:num w:numId="175">
    <w:abstractNumId w:val="63"/>
  </w:num>
  <w:num w:numId="176">
    <w:abstractNumId w:val="124"/>
  </w:num>
  <w:num w:numId="177">
    <w:abstractNumId w:val="12"/>
  </w:num>
  <w:num w:numId="178">
    <w:abstractNumId w:val="99"/>
  </w:num>
  <w:num w:numId="179">
    <w:abstractNumId w:val="119"/>
  </w:num>
  <w:num w:numId="180">
    <w:abstractNumId w:val="84"/>
  </w:num>
  <w:num w:numId="181">
    <w:abstractNumId w:val="214"/>
  </w:num>
  <w:num w:numId="182">
    <w:abstractNumId w:val="144"/>
  </w:num>
  <w:num w:numId="183">
    <w:abstractNumId w:val="41"/>
  </w:num>
  <w:num w:numId="184">
    <w:abstractNumId w:val="185"/>
  </w:num>
  <w:num w:numId="185">
    <w:abstractNumId w:val="24"/>
  </w:num>
  <w:num w:numId="186">
    <w:abstractNumId w:val="126"/>
  </w:num>
  <w:num w:numId="187">
    <w:abstractNumId w:val="139"/>
  </w:num>
  <w:num w:numId="188">
    <w:abstractNumId w:val="18"/>
  </w:num>
  <w:num w:numId="189">
    <w:abstractNumId w:val="20"/>
  </w:num>
  <w:num w:numId="190">
    <w:abstractNumId w:val="132"/>
  </w:num>
  <w:num w:numId="191">
    <w:abstractNumId w:val="133"/>
  </w:num>
  <w:num w:numId="192">
    <w:abstractNumId w:val="205"/>
  </w:num>
  <w:num w:numId="193">
    <w:abstractNumId w:val="164"/>
  </w:num>
  <w:num w:numId="194">
    <w:abstractNumId w:val="171"/>
  </w:num>
  <w:num w:numId="195">
    <w:abstractNumId w:val="90"/>
  </w:num>
  <w:num w:numId="196">
    <w:abstractNumId w:val="156"/>
  </w:num>
  <w:num w:numId="197">
    <w:abstractNumId w:val="107"/>
  </w:num>
  <w:num w:numId="198">
    <w:abstractNumId w:val="230"/>
  </w:num>
  <w:num w:numId="199">
    <w:abstractNumId w:val="209"/>
  </w:num>
  <w:num w:numId="200">
    <w:abstractNumId w:val="210"/>
  </w:num>
  <w:num w:numId="201">
    <w:abstractNumId w:val="201"/>
  </w:num>
  <w:num w:numId="202">
    <w:abstractNumId w:val="98"/>
  </w:num>
  <w:num w:numId="203">
    <w:abstractNumId w:val="138"/>
  </w:num>
  <w:num w:numId="204">
    <w:abstractNumId w:val="87"/>
  </w:num>
  <w:num w:numId="205">
    <w:abstractNumId w:val="223"/>
  </w:num>
  <w:num w:numId="206">
    <w:abstractNumId w:val="23"/>
  </w:num>
  <w:num w:numId="207">
    <w:abstractNumId w:val="7"/>
  </w:num>
  <w:num w:numId="208">
    <w:abstractNumId w:val="235"/>
  </w:num>
  <w:num w:numId="209">
    <w:abstractNumId w:val="148"/>
  </w:num>
  <w:num w:numId="210">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38"/>
  </w:num>
  <w:num w:numId="212">
    <w:abstractNumId w:val="183"/>
  </w:num>
  <w:num w:numId="213">
    <w:abstractNumId w:val="56"/>
  </w:num>
  <w:num w:numId="214">
    <w:abstractNumId w:val="151"/>
  </w:num>
  <w:num w:numId="215">
    <w:abstractNumId w:val="58"/>
  </w:num>
  <w:num w:numId="216">
    <w:abstractNumId w:val="28"/>
  </w:num>
  <w:num w:numId="217">
    <w:abstractNumId w:val="202"/>
  </w:num>
  <w:num w:numId="218">
    <w:abstractNumId w:val="40"/>
  </w:num>
  <w:num w:numId="219">
    <w:abstractNumId w:val="231"/>
  </w:num>
  <w:num w:numId="220">
    <w:abstractNumId w:val="86"/>
  </w:num>
  <w:num w:numId="221">
    <w:abstractNumId w:val="232"/>
  </w:num>
  <w:num w:numId="222">
    <w:abstractNumId w:val="97"/>
  </w:num>
  <w:num w:numId="223">
    <w:abstractNumId w:val="21"/>
  </w:num>
  <w:num w:numId="224">
    <w:abstractNumId w:val="167"/>
  </w:num>
  <w:num w:numId="225">
    <w:abstractNumId w:val="203"/>
  </w:num>
  <w:num w:numId="226">
    <w:abstractNumId w:val="130"/>
  </w:num>
  <w:num w:numId="227">
    <w:abstractNumId w:val="191"/>
  </w:num>
  <w:num w:numId="228">
    <w:abstractNumId w:val="193"/>
  </w:num>
  <w:num w:numId="229">
    <w:abstractNumId w:val="70"/>
  </w:num>
  <w:num w:numId="230">
    <w:abstractNumId w:val="154"/>
  </w:num>
  <w:num w:numId="231">
    <w:abstractNumId w:val="224"/>
  </w:num>
  <w:num w:numId="232">
    <w:abstractNumId w:val="13"/>
  </w:num>
  <w:num w:numId="233">
    <w:abstractNumId w:val="180"/>
  </w:num>
  <w:num w:numId="234">
    <w:abstractNumId w:val="237"/>
  </w:num>
  <w:num w:numId="235">
    <w:abstractNumId w:val="240"/>
  </w:num>
  <w:num w:numId="236">
    <w:abstractNumId w:val="145"/>
  </w:num>
  <w:num w:numId="237">
    <w:abstractNumId w:val="91"/>
  </w:num>
  <w:num w:numId="238">
    <w:abstractNumId w:val="43"/>
    <w:lvlOverride w:ilvl="0">
      <w:lvl w:ilvl="0">
        <w:numFmt w:val="bullet"/>
        <w:lvlText w:val=""/>
        <w:lvlJc w:val="left"/>
        <w:pPr>
          <w:tabs>
            <w:tab w:val="num" w:pos="720"/>
          </w:tabs>
          <w:ind w:left="720" w:hanging="360"/>
        </w:pPr>
        <w:rPr>
          <w:rFonts w:ascii="Wingdings" w:hAnsi="Wingdings" w:hint="default"/>
          <w:sz w:val="20"/>
        </w:rPr>
      </w:lvl>
    </w:lvlOverride>
  </w:num>
  <w:num w:numId="239">
    <w:abstractNumId w:val="57"/>
  </w:num>
  <w:num w:numId="240">
    <w:abstractNumId w:val="207"/>
  </w:num>
  <w:num w:numId="241">
    <w:abstractNumId w:val="109"/>
  </w:num>
  <w:num w:numId="242">
    <w:abstractNumId w:val="22"/>
  </w:num>
  <w:num w:numId="243">
    <w:abstractNumId w:val="82"/>
  </w:num>
  <w:num w:numId="244">
    <w:abstractNumId w:val="53"/>
  </w:num>
  <w:num w:numId="245">
    <w:abstractNumId w:val="184"/>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E27"/>
    <w:rsid w:val="00024434"/>
    <w:rsid w:val="000472D3"/>
    <w:rsid w:val="00062ADB"/>
    <w:rsid w:val="0007532A"/>
    <w:rsid w:val="00076345"/>
    <w:rsid w:val="000843B6"/>
    <w:rsid w:val="000A4448"/>
    <w:rsid w:val="000A4CB3"/>
    <w:rsid w:val="000C5061"/>
    <w:rsid w:val="000F33DC"/>
    <w:rsid w:val="001113A1"/>
    <w:rsid w:val="001307AE"/>
    <w:rsid w:val="00133867"/>
    <w:rsid w:val="00146432"/>
    <w:rsid w:val="001804F9"/>
    <w:rsid w:val="001B1FD7"/>
    <w:rsid w:val="001C4068"/>
    <w:rsid w:val="001D1266"/>
    <w:rsid w:val="001D21BD"/>
    <w:rsid w:val="001D4BE4"/>
    <w:rsid w:val="00217B88"/>
    <w:rsid w:val="00232AD4"/>
    <w:rsid w:val="002530C1"/>
    <w:rsid w:val="002775FF"/>
    <w:rsid w:val="002933DC"/>
    <w:rsid w:val="002D0503"/>
    <w:rsid w:val="002D1700"/>
    <w:rsid w:val="002F07C4"/>
    <w:rsid w:val="002F2249"/>
    <w:rsid w:val="002F524D"/>
    <w:rsid w:val="0032456E"/>
    <w:rsid w:val="0036082D"/>
    <w:rsid w:val="00361ECF"/>
    <w:rsid w:val="00373914"/>
    <w:rsid w:val="00380E09"/>
    <w:rsid w:val="0038173B"/>
    <w:rsid w:val="00395B31"/>
    <w:rsid w:val="003C1A2A"/>
    <w:rsid w:val="003C3AE2"/>
    <w:rsid w:val="003C70C2"/>
    <w:rsid w:val="003F339E"/>
    <w:rsid w:val="00403D50"/>
    <w:rsid w:val="0040406E"/>
    <w:rsid w:val="00437036"/>
    <w:rsid w:val="00443B72"/>
    <w:rsid w:val="00455536"/>
    <w:rsid w:val="00464738"/>
    <w:rsid w:val="00476888"/>
    <w:rsid w:val="00541C3B"/>
    <w:rsid w:val="00544CBC"/>
    <w:rsid w:val="005556E6"/>
    <w:rsid w:val="00562C58"/>
    <w:rsid w:val="005E55C2"/>
    <w:rsid w:val="00621A0E"/>
    <w:rsid w:val="006325D5"/>
    <w:rsid w:val="00663854"/>
    <w:rsid w:val="00681AAD"/>
    <w:rsid w:val="006A50AC"/>
    <w:rsid w:val="006D0CC6"/>
    <w:rsid w:val="006D2609"/>
    <w:rsid w:val="006D3A9D"/>
    <w:rsid w:val="006F4C6D"/>
    <w:rsid w:val="00741817"/>
    <w:rsid w:val="00770AB8"/>
    <w:rsid w:val="007903B7"/>
    <w:rsid w:val="007B0E90"/>
    <w:rsid w:val="007C0A6B"/>
    <w:rsid w:val="007C6963"/>
    <w:rsid w:val="007D3FD5"/>
    <w:rsid w:val="007D767D"/>
    <w:rsid w:val="007E25DB"/>
    <w:rsid w:val="00805433"/>
    <w:rsid w:val="008073CD"/>
    <w:rsid w:val="00822CA1"/>
    <w:rsid w:val="008454A8"/>
    <w:rsid w:val="00856C51"/>
    <w:rsid w:val="00870DD9"/>
    <w:rsid w:val="008A4346"/>
    <w:rsid w:val="00903B99"/>
    <w:rsid w:val="009252B0"/>
    <w:rsid w:val="00925D94"/>
    <w:rsid w:val="00927392"/>
    <w:rsid w:val="00930105"/>
    <w:rsid w:val="00954DD9"/>
    <w:rsid w:val="00965453"/>
    <w:rsid w:val="00971887"/>
    <w:rsid w:val="009F0AE1"/>
    <w:rsid w:val="00A006CE"/>
    <w:rsid w:val="00A25780"/>
    <w:rsid w:val="00A303B6"/>
    <w:rsid w:val="00A61BBB"/>
    <w:rsid w:val="00A718D7"/>
    <w:rsid w:val="00A72BB4"/>
    <w:rsid w:val="00A74C1C"/>
    <w:rsid w:val="00A8144C"/>
    <w:rsid w:val="00A81678"/>
    <w:rsid w:val="00A85B09"/>
    <w:rsid w:val="00AB156E"/>
    <w:rsid w:val="00AB50A9"/>
    <w:rsid w:val="00AF6380"/>
    <w:rsid w:val="00B20E7D"/>
    <w:rsid w:val="00B23C40"/>
    <w:rsid w:val="00B54062"/>
    <w:rsid w:val="00B955F1"/>
    <w:rsid w:val="00BA4FDC"/>
    <w:rsid w:val="00C063E5"/>
    <w:rsid w:val="00C40D72"/>
    <w:rsid w:val="00C72BB0"/>
    <w:rsid w:val="00C84C98"/>
    <w:rsid w:val="00CC70AB"/>
    <w:rsid w:val="00CD1018"/>
    <w:rsid w:val="00CD4633"/>
    <w:rsid w:val="00CE1BBB"/>
    <w:rsid w:val="00CE3AC1"/>
    <w:rsid w:val="00CE5E8C"/>
    <w:rsid w:val="00D365B9"/>
    <w:rsid w:val="00D63901"/>
    <w:rsid w:val="00D77464"/>
    <w:rsid w:val="00D77E60"/>
    <w:rsid w:val="00D91012"/>
    <w:rsid w:val="00D94578"/>
    <w:rsid w:val="00DC2E27"/>
    <w:rsid w:val="00DD7643"/>
    <w:rsid w:val="00E04884"/>
    <w:rsid w:val="00E22A00"/>
    <w:rsid w:val="00E3124D"/>
    <w:rsid w:val="00E750D2"/>
    <w:rsid w:val="00E96CDC"/>
    <w:rsid w:val="00F23ECB"/>
    <w:rsid w:val="00F43869"/>
    <w:rsid w:val="00F5177A"/>
    <w:rsid w:val="00F56021"/>
    <w:rsid w:val="00F61A9B"/>
    <w:rsid w:val="00F61C59"/>
    <w:rsid w:val="00F7059A"/>
    <w:rsid w:val="00F7619F"/>
    <w:rsid w:val="00F827CC"/>
    <w:rsid w:val="00F828EC"/>
    <w:rsid w:val="00FB1E15"/>
    <w:rsid w:val="00FB3074"/>
    <w:rsid w:val="00FD25D8"/>
    <w:rsid w:val="00FE7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1" w:qFormat="1"/>
    <w:lsdException w:name="toc 2"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Title" w:semiHidden="0" w:uiPriority="1" w:unhideWhenUsed="0" w:qFormat="1"/>
    <w:lsdException w:name="Default Paragraph Font" w:uiPriority="1"/>
    <w:lsdException w:name="Body Text" w:uiPriority="1" w:qFormat="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49"/>
  </w:style>
  <w:style w:type="paragraph" w:styleId="10">
    <w:name w:val="heading 1"/>
    <w:basedOn w:val="a"/>
    <w:link w:val="11"/>
    <w:uiPriority w:val="1"/>
    <w:qFormat/>
    <w:rsid w:val="00A81678"/>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unhideWhenUsed/>
    <w:qFormat/>
    <w:rsid w:val="00A81678"/>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A81678"/>
    <w:pPr>
      <w:keepNext/>
      <w:keepLines/>
      <w:spacing w:before="200" w:after="0"/>
      <w:outlineLvl w:val="2"/>
    </w:pPr>
    <w:rPr>
      <w:rFonts w:ascii="Cambria" w:eastAsia="Times New Roman" w:hAnsi="Cambria" w:cs="Times New Roman"/>
      <w:color w:val="243F60"/>
      <w:sz w:val="24"/>
      <w:szCs w:val="24"/>
    </w:rPr>
  </w:style>
  <w:style w:type="paragraph" w:styleId="4">
    <w:name w:val="heading 4"/>
    <w:basedOn w:val="a"/>
    <w:next w:val="a"/>
    <w:link w:val="40"/>
    <w:uiPriority w:val="99"/>
    <w:qFormat/>
    <w:rsid w:val="00D365B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
    <w:next w:val="a"/>
    <w:link w:val="50"/>
    <w:uiPriority w:val="99"/>
    <w:qFormat/>
    <w:rsid w:val="00D365B9"/>
    <w:pPr>
      <w:spacing w:before="240" w:after="60" w:line="240" w:lineRule="auto"/>
      <w:outlineLvl w:val="4"/>
    </w:pPr>
    <w:rPr>
      <w:rFonts w:ascii="Times New Roman" w:eastAsia="Times New Roman" w:hAnsi="Times New Roman" w:cs="Times New Roman"/>
      <w:b/>
      <w:bCs/>
      <w:i/>
      <w:iCs/>
      <w:sz w:val="26"/>
      <w:szCs w:val="26"/>
      <w:lang w:val="x-none" w:eastAsia="ru-RU"/>
    </w:rPr>
  </w:style>
  <w:style w:type="paragraph" w:styleId="6">
    <w:name w:val="heading 6"/>
    <w:basedOn w:val="a"/>
    <w:next w:val="a"/>
    <w:link w:val="60"/>
    <w:uiPriority w:val="99"/>
    <w:semiHidden/>
    <w:unhideWhenUsed/>
    <w:qFormat/>
    <w:rsid w:val="00D365B9"/>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9"/>
    <w:qFormat/>
    <w:rsid w:val="00D365B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
    <w:next w:val="a"/>
    <w:link w:val="80"/>
    <w:uiPriority w:val="99"/>
    <w:qFormat/>
    <w:rsid w:val="00D365B9"/>
    <w:pPr>
      <w:spacing w:before="240" w:after="60" w:line="240" w:lineRule="auto"/>
      <w:outlineLvl w:val="7"/>
    </w:pPr>
    <w:rPr>
      <w:rFonts w:ascii="Times New Roman" w:eastAsia="Times New Roman" w:hAnsi="Times New Roman" w:cs="Times New Roman"/>
      <w:i/>
      <w:iCs/>
      <w:sz w:val="24"/>
      <w:szCs w:val="24"/>
      <w:lang w:val="x-none" w:eastAsia="ru-RU"/>
    </w:rPr>
  </w:style>
  <w:style w:type="paragraph" w:styleId="9">
    <w:name w:val="heading 9"/>
    <w:basedOn w:val="a"/>
    <w:next w:val="a"/>
    <w:link w:val="90"/>
    <w:uiPriority w:val="99"/>
    <w:qFormat/>
    <w:rsid w:val="00D365B9"/>
    <w:pPr>
      <w:spacing w:before="240" w:after="60" w:line="240" w:lineRule="auto"/>
      <w:outlineLvl w:val="8"/>
    </w:pPr>
    <w:rPr>
      <w:rFonts w:ascii="Arial" w:eastAsia="Times New Roman" w:hAnsi="Arial" w:cs="Times New Roman"/>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caption">
    <w:name w:val="doccaption"/>
    <w:basedOn w:val="a0"/>
    <w:rsid w:val="00CE5E8C"/>
  </w:style>
  <w:style w:type="character" w:customStyle="1" w:styleId="a3">
    <w:name w:val="Сноска_"/>
    <w:basedOn w:val="a0"/>
    <w:link w:val="a4"/>
    <w:rsid w:val="00AF6380"/>
    <w:rPr>
      <w:rFonts w:ascii="Times New Roman" w:eastAsia="Times New Roman" w:hAnsi="Times New Roman" w:cs="Times New Roman"/>
      <w:sz w:val="18"/>
      <w:szCs w:val="18"/>
      <w:shd w:val="clear" w:color="auto" w:fill="FFFFFF"/>
    </w:rPr>
  </w:style>
  <w:style w:type="paragraph" w:customStyle="1" w:styleId="a4">
    <w:name w:val="Сноска"/>
    <w:basedOn w:val="a"/>
    <w:link w:val="a3"/>
    <w:rsid w:val="00AF6380"/>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5">
    <w:name w:val="Колонтитул_"/>
    <w:basedOn w:val="a0"/>
    <w:link w:val="a6"/>
    <w:rsid w:val="002D1700"/>
    <w:rPr>
      <w:rFonts w:ascii="Times New Roman" w:eastAsia="Times New Roman" w:hAnsi="Times New Roman" w:cs="Times New Roman"/>
      <w:sz w:val="20"/>
      <w:szCs w:val="20"/>
      <w:shd w:val="clear" w:color="auto" w:fill="FFFFFF"/>
    </w:rPr>
  </w:style>
  <w:style w:type="character" w:customStyle="1" w:styleId="a7">
    <w:name w:val="Колонтитул + Малые прописные"/>
    <w:basedOn w:val="a5"/>
    <w:rsid w:val="002D1700"/>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5"/>
    <w:rsid w:val="002D1700"/>
    <w:rPr>
      <w:rFonts w:ascii="Times New Roman" w:eastAsia="Times New Roman" w:hAnsi="Times New Roman" w:cs="Times New Roman"/>
      <w:spacing w:val="0"/>
      <w:sz w:val="23"/>
      <w:szCs w:val="23"/>
      <w:shd w:val="clear" w:color="auto" w:fill="FFFFFF"/>
    </w:rPr>
  </w:style>
  <w:style w:type="paragraph" w:customStyle="1" w:styleId="a6">
    <w:name w:val="Колонтитул"/>
    <w:basedOn w:val="a"/>
    <w:link w:val="a5"/>
    <w:rsid w:val="002D1700"/>
    <w:pPr>
      <w:shd w:val="clear" w:color="auto" w:fill="FFFFFF"/>
      <w:spacing w:after="0" w:line="240" w:lineRule="auto"/>
    </w:pPr>
    <w:rPr>
      <w:rFonts w:ascii="Times New Roman" w:eastAsia="Times New Roman" w:hAnsi="Times New Roman" w:cs="Times New Roman"/>
      <w:sz w:val="20"/>
      <w:szCs w:val="20"/>
    </w:rPr>
  </w:style>
  <w:style w:type="paragraph" w:styleId="a8">
    <w:name w:val="header"/>
    <w:basedOn w:val="a"/>
    <w:link w:val="a9"/>
    <w:uiPriority w:val="99"/>
    <w:unhideWhenUsed/>
    <w:rsid w:val="002D170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D1700"/>
  </w:style>
  <w:style w:type="paragraph" w:styleId="aa">
    <w:name w:val="footer"/>
    <w:basedOn w:val="a"/>
    <w:link w:val="ab"/>
    <w:uiPriority w:val="99"/>
    <w:unhideWhenUsed/>
    <w:rsid w:val="002D170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D1700"/>
  </w:style>
  <w:style w:type="paragraph" w:styleId="ac">
    <w:name w:val="Balloon Text"/>
    <w:basedOn w:val="a"/>
    <w:link w:val="ad"/>
    <w:uiPriority w:val="99"/>
    <w:unhideWhenUsed/>
    <w:rsid w:val="001307AE"/>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1307AE"/>
    <w:rPr>
      <w:rFonts w:ascii="Tahoma" w:hAnsi="Tahoma" w:cs="Tahoma"/>
      <w:sz w:val="16"/>
      <w:szCs w:val="16"/>
    </w:rPr>
  </w:style>
  <w:style w:type="paragraph" w:customStyle="1" w:styleId="ConsPlusNormal">
    <w:name w:val="ConsPlusNormal"/>
    <w:uiPriority w:val="99"/>
    <w:rsid w:val="00A2578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1"/>
    <w:next w:val="ae"/>
    <w:uiPriority w:val="59"/>
    <w:rsid w:val="007D3FD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7D3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843B6"/>
    <w:pPr>
      <w:ind w:left="720"/>
      <w:contextualSpacing/>
    </w:pPr>
  </w:style>
  <w:style w:type="table" w:customStyle="1" w:styleId="12">
    <w:name w:val="Сетка таблицы1"/>
    <w:basedOn w:val="a1"/>
    <w:next w:val="ae"/>
    <w:uiPriority w:val="59"/>
    <w:rsid w:val="00954DD9"/>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link w:val="10"/>
    <w:uiPriority w:val="99"/>
    <w:rsid w:val="00A81678"/>
    <w:rPr>
      <w:rFonts w:ascii="Times New Roman" w:eastAsia="Times New Roman" w:hAnsi="Times New Roman" w:cs="Times New Roman"/>
      <w:b/>
      <w:bCs/>
      <w:sz w:val="24"/>
      <w:szCs w:val="24"/>
    </w:rPr>
  </w:style>
  <w:style w:type="character" w:customStyle="1" w:styleId="20">
    <w:name w:val="Заголовок 2 Знак"/>
    <w:basedOn w:val="a0"/>
    <w:link w:val="2"/>
    <w:uiPriority w:val="99"/>
    <w:rsid w:val="00A81678"/>
    <w:rPr>
      <w:rFonts w:ascii="Times New Roman" w:eastAsia="Times New Roman" w:hAnsi="Times New Roman" w:cs="Times New Roman"/>
      <w:b/>
      <w:bCs/>
      <w:i/>
      <w:iCs/>
      <w:sz w:val="24"/>
      <w:szCs w:val="24"/>
    </w:rPr>
  </w:style>
  <w:style w:type="paragraph" w:customStyle="1" w:styleId="31">
    <w:name w:val="Заголовок 31"/>
    <w:basedOn w:val="a"/>
    <w:next w:val="a"/>
    <w:uiPriority w:val="1"/>
    <w:semiHidden/>
    <w:unhideWhenUsed/>
    <w:qFormat/>
    <w:rsid w:val="00A81678"/>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3">
    <w:name w:val="Нет списка1"/>
    <w:next w:val="a2"/>
    <w:uiPriority w:val="99"/>
    <w:semiHidden/>
    <w:unhideWhenUsed/>
    <w:rsid w:val="00A81678"/>
  </w:style>
  <w:style w:type="character" w:customStyle="1" w:styleId="30">
    <w:name w:val="Заголовок 3 Знак"/>
    <w:basedOn w:val="a0"/>
    <w:link w:val="3"/>
    <w:uiPriority w:val="9"/>
    <w:rsid w:val="00A81678"/>
    <w:rPr>
      <w:rFonts w:ascii="Cambria" w:eastAsia="Times New Roman" w:hAnsi="Cambria" w:cs="Times New Roman"/>
      <w:color w:val="243F60"/>
      <w:sz w:val="24"/>
      <w:szCs w:val="24"/>
    </w:rPr>
  </w:style>
  <w:style w:type="character" w:customStyle="1" w:styleId="14">
    <w:name w:val="Гиперссылка1"/>
    <w:basedOn w:val="a0"/>
    <w:uiPriority w:val="99"/>
    <w:semiHidden/>
    <w:unhideWhenUsed/>
    <w:rsid w:val="00A81678"/>
    <w:rPr>
      <w:color w:val="0000FF"/>
      <w:u w:val="single"/>
    </w:rPr>
  </w:style>
  <w:style w:type="character" w:customStyle="1" w:styleId="15">
    <w:name w:val="Просмотренная гиперссылка1"/>
    <w:basedOn w:val="a0"/>
    <w:uiPriority w:val="99"/>
    <w:semiHidden/>
    <w:unhideWhenUsed/>
    <w:rsid w:val="00A81678"/>
    <w:rPr>
      <w:color w:val="800080"/>
      <w:u w:val="single"/>
    </w:rPr>
  </w:style>
  <w:style w:type="paragraph" w:styleId="af0">
    <w:name w:val="Normal (Web)"/>
    <w:aliases w:val="Знак Знак,Обычный (Web)"/>
    <w:basedOn w:val="a"/>
    <w:link w:val="af1"/>
    <w:uiPriority w:val="99"/>
    <w:unhideWhenUsed/>
    <w:qFormat/>
    <w:rsid w:val="00A816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autoRedefine/>
    <w:uiPriority w:val="1"/>
    <w:unhideWhenUsed/>
    <w:qFormat/>
    <w:rsid w:val="00A81678"/>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2">
    <w:name w:val="footnote text"/>
    <w:aliases w:val="single space,Знак6,F1,Текст сноски1,Текст сноски Знак Знак1,Текст сноски Знак1,Текст сноски Знак Знак Знак Знак Знак,Текст сноски Знак Знак Знак Знак Знак Знак"/>
    <w:basedOn w:val="a"/>
    <w:link w:val="af3"/>
    <w:uiPriority w:val="99"/>
    <w:unhideWhenUsed/>
    <w:rsid w:val="00A81678"/>
    <w:pPr>
      <w:widowControl w:val="0"/>
      <w:spacing w:after="0" w:line="240" w:lineRule="auto"/>
    </w:pPr>
    <w:rPr>
      <w:rFonts w:ascii="Courier New" w:eastAsia="Courier New" w:hAnsi="Courier New" w:cs="Courier New"/>
      <w:color w:val="000000"/>
      <w:sz w:val="20"/>
      <w:szCs w:val="20"/>
      <w:lang w:eastAsia="ru-RU"/>
    </w:rPr>
  </w:style>
  <w:style w:type="character" w:customStyle="1" w:styleId="af3">
    <w:name w:val="Текст сноски Знак"/>
    <w:aliases w:val="single space Знак,Знак6 Знак,F1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w:basedOn w:val="a0"/>
    <w:link w:val="af2"/>
    <w:uiPriority w:val="99"/>
    <w:rsid w:val="00A81678"/>
    <w:rPr>
      <w:rFonts w:ascii="Courier New" w:eastAsia="Courier New" w:hAnsi="Courier New" w:cs="Courier New"/>
      <w:color w:val="000000"/>
      <w:sz w:val="20"/>
      <w:szCs w:val="20"/>
      <w:lang w:eastAsia="ru-RU"/>
    </w:rPr>
  </w:style>
  <w:style w:type="paragraph" w:styleId="af4">
    <w:name w:val="Title"/>
    <w:basedOn w:val="a"/>
    <w:link w:val="af5"/>
    <w:uiPriority w:val="1"/>
    <w:qFormat/>
    <w:rsid w:val="00A81678"/>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5">
    <w:name w:val="Название Знак"/>
    <w:basedOn w:val="a0"/>
    <w:link w:val="af4"/>
    <w:uiPriority w:val="99"/>
    <w:rsid w:val="00A81678"/>
    <w:rPr>
      <w:rFonts w:ascii="Times New Roman" w:eastAsia="Times New Roman" w:hAnsi="Times New Roman" w:cs="Times New Roman"/>
      <w:b/>
      <w:bCs/>
      <w:sz w:val="32"/>
      <w:szCs w:val="32"/>
    </w:rPr>
  </w:style>
  <w:style w:type="paragraph" w:styleId="af6">
    <w:name w:val="Body Text"/>
    <w:basedOn w:val="a"/>
    <w:link w:val="af7"/>
    <w:uiPriority w:val="1"/>
    <w:unhideWhenUsed/>
    <w:qFormat/>
    <w:rsid w:val="00A81678"/>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7">
    <w:name w:val="Основной текст Знак"/>
    <w:basedOn w:val="a0"/>
    <w:link w:val="af6"/>
    <w:rsid w:val="00A81678"/>
    <w:rPr>
      <w:rFonts w:ascii="Times New Roman" w:eastAsia="Times New Roman" w:hAnsi="Times New Roman" w:cs="Times New Roman"/>
      <w:sz w:val="24"/>
      <w:szCs w:val="24"/>
    </w:rPr>
  </w:style>
  <w:style w:type="paragraph" w:styleId="af8">
    <w:name w:val="No Spacing"/>
    <w:link w:val="af9"/>
    <w:uiPriority w:val="1"/>
    <w:qFormat/>
    <w:rsid w:val="00A81678"/>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A81678"/>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fa">
    <w:name w:val="Основной текст_"/>
    <w:basedOn w:val="a0"/>
    <w:link w:val="21"/>
    <w:locked/>
    <w:rsid w:val="00A8167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a"/>
    <w:rsid w:val="00A81678"/>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styleId="afb">
    <w:name w:val="footnote reference"/>
    <w:basedOn w:val="a0"/>
    <w:uiPriority w:val="99"/>
    <w:unhideWhenUsed/>
    <w:rsid w:val="00A81678"/>
    <w:rPr>
      <w:vertAlign w:val="superscript"/>
    </w:rPr>
  </w:style>
  <w:style w:type="character" w:customStyle="1" w:styleId="CenturySchoolbook">
    <w:name w:val="Основной текст + Century Schoolbook"/>
    <w:aliases w:val="17,5 pt,Полужирный,Курсив,Основной текст + 15 pt,Основной текст (11) + 11 pt,Основной текст + 12 pt2,Основной текст (4) + 12 pt2,Курсив11,Основной текст (61) + Microsoft Sans Serif,8,Полужирный1,Интервал 0 pt,Курсив12"/>
    <w:basedOn w:val="afa"/>
    <w:uiPriority w:val="99"/>
    <w:rsid w:val="00A81678"/>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17">
    <w:name w:val="Основной текст1"/>
    <w:basedOn w:val="afa"/>
    <w:rsid w:val="00A81678"/>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fa"/>
    <w:rsid w:val="00A81678"/>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table" w:customStyle="1" w:styleId="22">
    <w:name w:val="Сетка таблицы2"/>
    <w:basedOn w:val="a1"/>
    <w:next w:val="ae"/>
    <w:uiPriority w:val="39"/>
    <w:rsid w:val="00A81678"/>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A8167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10">
    <w:name w:val="Заголовок 3 Знак1"/>
    <w:basedOn w:val="a0"/>
    <w:uiPriority w:val="9"/>
    <w:semiHidden/>
    <w:rsid w:val="00A81678"/>
    <w:rPr>
      <w:rFonts w:asciiTheme="majorHAnsi" w:eastAsiaTheme="majorEastAsia" w:hAnsiTheme="majorHAnsi" w:cstheme="majorBidi"/>
      <w:b/>
      <w:bCs/>
      <w:color w:val="4F81BD" w:themeColor="accent1"/>
    </w:rPr>
  </w:style>
  <w:style w:type="character" w:styleId="afc">
    <w:name w:val="Hyperlink"/>
    <w:basedOn w:val="a0"/>
    <w:uiPriority w:val="99"/>
    <w:unhideWhenUsed/>
    <w:rsid w:val="00A81678"/>
    <w:rPr>
      <w:color w:val="0000FF" w:themeColor="hyperlink"/>
      <w:u w:val="single"/>
    </w:rPr>
  </w:style>
  <w:style w:type="character" w:styleId="afd">
    <w:name w:val="FollowedHyperlink"/>
    <w:basedOn w:val="a0"/>
    <w:uiPriority w:val="99"/>
    <w:unhideWhenUsed/>
    <w:rsid w:val="00A81678"/>
    <w:rPr>
      <w:color w:val="800080" w:themeColor="followedHyperlink"/>
      <w:u w:val="single"/>
    </w:rPr>
  </w:style>
  <w:style w:type="table" w:customStyle="1" w:styleId="32">
    <w:name w:val="Сетка таблицы3"/>
    <w:basedOn w:val="a1"/>
    <w:next w:val="ae"/>
    <w:uiPriority w:val="39"/>
    <w:rsid w:val="00CE1BB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7B0E90"/>
  </w:style>
  <w:style w:type="table" w:customStyle="1" w:styleId="TableNormal1">
    <w:name w:val="Table Normal1"/>
    <w:uiPriority w:val="2"/>
    <w:semiHidden/>
    <w:unhideWhenUsed/>
    <w:qFormat/>
    <w:rsid w:val="007B0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
    <w:name w:val="Сетка таблицы5"/>
    <w:basedOn w:val="a1"/>
    <w:next w:val="ae"/>
    <w:uiPriority w:val="39"/>
    <w:rsid w:val="007B0E9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enturySchoolbook175pt">
    <w:name w:val="Основной текст + Century Schoolbook;17;5 pt;Полужирный;Курсив"/>
    <w:basedOn w:val="afa"/>
    <w:rsid w:val="007B0E90"/>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table" w:customStyle="1" w:styleId="61">
    <w:name w:val="Сетка таблицы6"/>
    <w:basedOn w:val="a1"/>
    <w:next w:val="ae"/>
    <w:uiPriority w:val="39"/>
    <w:rsid w:val="00DD764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e"/>
    <w:uiPriority w:val="39"/>
    <w:rsid w:val="0080543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9"/>
    <w:rsid w:val="00D365B9"/>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uiPriority w:val="99"/>
    <w:rsid w:val="00D365B9"/>
    <w:rPr>
      <w:rFonts w:ascii="Times New Roman" w:eastAsia="Times New Roman" w:hAnsi="Times New Roman" w:cs="Times New Roman"/>
      <w:b/>
      <w:bCs/>
      <w:i/>
      <w:iCs/>
      <w:sz w:val="26"/>
      <w:szCs w:val="26"/>
      <w:lang w:val="x-none" w:eastAsia="ru-RU"/>
    </w:rPr>
  </w:style>
  <w:style w:type="paragraph" w:customStyle="1" w:styleId="610">
    <w:name w:val="Заголовок 61"/>
    <w:basedOn w:val="a"/>
    <w:next w:val="a"/>
    <w:uiPriority w:val="99"/>
    <w:unhideWhenUsed/>
    <w:qFormat/>
    <w:rsid w:val="00D365B9"/>
    <w:pPr>
      <w:keepNext/>
      <w:keepLines/>
      <w:spacing w:before="200" w:after="0"/>
      <w:jc w:val="center"/>
      <w:outlineLvl w:val="5"/>
    </w:pPr>
    <w:rPr>
      <w:rFonts w:ascii="Cambria" w:eastAsia="Times New Roman" w:hAnsi="Cambria" w:cs="Times New Roman"/>
      <w:i/>
      <w:iCs/>
      <w:color w:val="243F60"/>
    </w:rPr>
  </w:style>
  <w:style w:type="character" w:customStyle="1" w:styleId="70">
    <w:name w:val="Заголовок 7 Знак"/>
    <w:basedOn w:val="a0"/>
    <w:link w:val="7"/>
    <w:uiPriority w:val="99"/>
    <w:rsid w:val="00D365B9"/>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uiPriority w:val="99"/>
    <w:rsid w:val="00D365B9"/>
    <w:rPr>
      <w:rFonts w:ascii="Times New Roman" w:eastAsia="Times New Roman" w:hAnsi="Times New Roman" w:cs="Times New Roman"/>
      <w:i/>
      <w:iCs/>
      <w:sz w:val="24"/>
      <w:szCs w:val="24"/>
      <w:lang w:val="x-none" w:eastAsia="ru-RU"/>
    </w:rPr>
  </w:style>
  <w:style w:type="character" w:customStyle="1" w:styleId="90">
    <w:name w:val="Заголовок 9 Знак"/>
    <w:basedOn w:val="a0"/>
    <w:link w:val="9"/>
    <w:uiPriority w:val="99"/>
    <w:rsid w:val="00D365B9"/>
    <w:rPr>
      <w:rFonts w:ascii="Arial" w:eastAsia="Times New Roman" w:hAnsi="Arial" w:cs="Times New Roman"/>
      <w:sz w:val="20"/>
      <w:szCs w:val="20"/>
      <w:lang w:val="x-none" w:eastAsia="ru-RU"/>
    </w:rPr>
  </w:style>
  <w:style w:type="numbering" w:customStyle="1" w:styleId="33">
    <w:name w:val="Нет списка3"/>
    <w:next w:val="a2"/>
    <w:uiPriority w:val="99"/>
    <w:semiHidden/>
    <w:unhideWhenUsed/>
    <w:rsid w:val="00D365B9"/>
  </w:style>
  <w:style w:type="character" w:customStyle="1" w:styleId="af1">
    <w:name w:val="Обычный (веб) Знак"/>
    <w:aliases w:val="Знак Знак Знак,Обычный (Web) Знак"/>
    <w:link w:val="af0"/>
    <w:locked/>
    <w:rsid w:val="00D365B9"/>
    <w:rPr>
      <w:rFonts w:ascii="Times New Roman" w:eastAsia="Times New Roman" w:hAnsi="Times New Roman" w:cs="Times New Roman"/>
      <w:sz w:val="24"/>
      <w:szCs w:val="24"/>
      <w:lang w:eastAsia="ru-RU"/>
    </w:rPr>
  </w:style>
  <w:style w:type="table" w:customStyle="1" w:styleId="TableNormal2">
    <w:name w:val="Table Normal2"/>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1">
    <w:name w:val="Сетка таблицы8"/>
    <w:basedOn w:val="a1"/>
    <w:next w:val="ae"/>
    <w:uiPriority w:val="59"/>
    <w:rsid w:val="00D365B9"/>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60">
    <w:name w:val="Заголовок 6 Знак"/>
    <w:basedOn w:val="a0"/>
    <w:link w:val="6"/>
    <w:uiPriority w:val="99"/>
    <w:rsid w:val="00D365B9"/>
    <w:rPr>
      <w:rFonts w:ascii="Cambria" w:eastAsia="Times New Roman" w:hAnsi="Cambria" w:cs="Times New Roman"/>
      <w:i/>
      <w:iCs/>
      <w:color w:val="243F60"/>
    </w:rPr>
  </w:style>
  <w:style w:type="table" w:customStyle="1" w:styleId="TableNormal4">
    <w:name w:val="Table Normal4"/>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D365B9"/>
  </w:style>
  <w:style w:type="table" w:customStyle="1" w:styleId="TableNormal9">
    <w:name w:val="Table Normal9"/>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D365B9"/>
  </w:style>
  <w:style w:type="character" w:styleId="afe">
    <w:name w:val="page number"/>
    <w:basedOn w:val="a0"/>
    <w:uiPriority w:val="99"/>
    <w:rsid w:val="00D365B9"/>
  </w:style>
  <w:style w:type="table" w:customStyle="1" w:styleId="111">
    <w:name w:val="Сетка таблицы11"/>
    <w:basedOn w:val="a1"/>
    <w:next w:val="ae"/>
    <w:uiPriority w:val="59"/>
    <w:rsid w:val="00D365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ной текст 21"/>
    <w:basedOn w:val="a"/>
    <w:uiPriority w:val="99"/>
    <w:rsid w:val="00D365B9"/>
    <w:pPr>
      <w:spacing w:after="0" w:line="240" w:lineRule="auto"/>
      <w:jc w:val="both"/>
    </w:pPr>
    <w:rPr>
      <w:rFonts w:ascii="Times New Roman" w:eastAsia="Times New Roman" w:hAnsi="Times New Roman" w:cs="Times New Roman"/>
      <w:sz w:val="24"/>
      <w:szCs w:val="20"/>
      <w:lang w:eastAsia="ru-RU"/>
    </w:rPr>
  </w:style>
  <w:style w:type="paragraph" w:styleId="aff">
    <w:name w:val="Body Text Indent"/>
    <w:basedOn w:val="a"/>
    <w:link w:val="aff0"/>
    <w:uiPriority w:val="99"/>
    <w:rsid w:val="00D365B9"/>
    <w:pPr>
      <w:spacing w:after="0" w:line="360" w:lineRule="auto"/>
      <w:ind w:right="-760"/>
      <w:jc w:val="both"/>
    </w:pPr>
    <w:rPr>
      <w:rFonts w:ascii="Times New Roman" w:eastAsia="Times New Roman" w:hAnsi="Times New Roman" w:cs="Times New Roman"/>
      <w:b/>
      <w:sz w:val="28"/>
      <w:szCs w:val="20"/>
      <w:lang w:val="x-none" w:eastAsia="ru-RU"/>
    </w:rPr>
  </w:style>
  <w:style w:type="character" w:customStyle="1" w:styleId="aff0">
    <w:name w:val="Основной текст с отступом Знак"/>
    <w:basedOn w:val="a0"/>
    <w:link w:val="aff"/>
    <w:uiPriority w:val="99"/>
    <w:rsid w:val="00D365B9"/>
    <w:rPr>
      <w:rFonts w:ascii="Times New Roman" w:eastAsia="Times New Roman" w:hAnsi="Times New Roman" w:cs="Times New Roman"/>
      <w:b/>
      <w:sz w:val="28"/>
      <w:szCs w:val="20"/>
      <w:lang w:val="x-none" w:eastAsia="ru-RU"/>
    </w:rPr>
  </w:style>
  <w:style w:type="paragraph" w:customStyle="1" w:styleId="18">
    <w:name w:val="Обычный1"/>
    <w:uiPriority w:val="99"/>
    <w:rsid w:val="00D365B9"/>
    <w:pPr>
      <w:spacing w:before="100" w:after="100" w:line="240" w:lineRule="auto"/>
    </w:pPr>
    <w:rPr>
      <w:rFonts w:ascii="Times New Roman" w:eastAsia="Times New Roman" w:hAnsi="Times New Roman" w:cs="Times New Roman"/>
      <w:snapToGrid w:val="0"/>
      <w:sz w:val="24"/>
      <w:szCs w:val="20"/>
      <w:lang w:eastAsia="ru-RU"/>
    </w:rPr>
  </w:style>
  <w:style w:type="paragraph" w:styleId="HTML">
    <w:name w:val="HTML Preformatted"/>
    <w:basedOn w:val="a"/>
    <w:link w:val="HTML0"/>
    <w:uiPriority w:val="99"/>
    <w:rsid w:val="00D3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uiPriority w:val="99"/>
    <w:rsid w:val="00D365B9"/>
    <w:rPr>
      <w:rFonts w:ascii="Courier New" w:eastAsia="Times New Roman" w:hAnsi="Courier New" w:cs="Times New Roman"/>
      <w:sz w:val="20"/>
      <w:szCs w:val="20"/>
      <w:lang w:val="x-none" w:eastAsia="ru-RU"/>
    </w:rPr>
  </w:style>
  <w:style w:type="paragraph" w:styleId="24">
    <w:name w:val="Body Text 2"/>
    <w:basedOn w:val="a"/>
    <w:link w:val="25"/>
    <w:uiPriority w:val="99"/>
    <w:rsid w:val="00D365B9"/>
    <w:pPr>
      <w:spacing w:after="120" w:line="480" w:lineRule="auto"/>
    </w:pPr>
    <w:rPr>
      <w:rFonts w:ascii="Times New Roman" w:eastAsia="Times New Roman" w:hAnsi="Times New Roman" w:cs="Times New Roman"/>
      <w:sz w:val="24"/>
      <w:szCs w:val="24"/>
      <w:lang w:val="x-none" w:eastAsia="ru-RU"/>
    </w:rPr>
  </w:style>
  <w:style w:type="character" w:customStyle="1" w:styleId="25">
    <w:name w:val="Основной текст 2 Знак"/>
    <w:basedOn w:val="a0"/>
    <w:link w:val="24"/>
    <w:uiPriority w:val="99"/>
    <w:rsid w:val="00D365B9"/>
    <w:rPr>
      <w:rFonts w:ascii="Times New Roman" w:eastAsia="Times New Roman" w:hAnsi="Times New Roman" w:cs="Times New Roman"/>
      <w:sz w:val="24"/>
      <w:szCs w:val="24"/>
      <w:lang w:val="x-none" w:eastAsia="ru-RU"/>
    </w:rPr>
  </w:style>
  <w:style w:type="paragraph" w:styleId="34">
    <w:name w:val="Body Text 3"/>
    <w:basedOn w:val="a"/>
    <w:link w:val="35"/>
    <w:uiPriority w:val="99"/>
    <w:rsid w:val="00D365B9"/>
    <w:pPr>
      <w:spacing w:after="120" w:line="240" w:lineRule="auto"/>
    </w:pPr>
    <w:rPr>
      <w:rFonts w:ascii="Times New Roman" w:eastAsia="Times New Roman" w:hAnsi="Times New Roman" w:cs="Times New Roman"/>
      <w:sz w:val="16"/>
      <w:szCs w:val="16"/>
      <w:lang w:val="x-none" w:eastAsia="ru-RU"/>
    </w:rPr>
  </w:style>
  <w:style w:type="character" w:customStyle="1" w:styleId="35">
    <w:name w:val="Основной текст 3 Знак"/>
    <w:basedOn w:val="a0"/>
    <w:link w:val="34"/>
    <w:uiPriority w:val="99"/>
    <w:rsid w:val="00D365B9"/>
    <w:rPr>
      <w:rFonts w:ascii="Times New Roman" w:eastAsia="Times New Roman" w:hAnsi="Times New Roman" w:cs="Times New Roman"/>
      <w:sz w:val="16"/>
      <w:szCs w:val="16"/>
      <w:lang w:val="x-none" w:eastAsia="ru-RU"/>
    </w:rPr>
  </w:style>
  <w:style w:type="paragraph" w:styleId="aff1">
    <w:name w:val="caption"/>
    <w:basedOn w:val="a"/>
    <w:next w:val="a"/>
    <w:uiPriority w:val="99"/>
    <w:qFormat/>
    <w:rsid w:val="00D365B9"/>
    <w:pPr>
      <w:spacing w:after="0" w:line="240" w:lineRule="auto"/>
      <w:jc w:val="center"/>
    </w:pPr>
    <w:rPr>
      <w:rFonts w:ascii="Times New Roman" w:eastAsia="Times New Roman" w:hAnsi="Times New Roman" w:cs="Times New Roman"/>
      <w:b/>
      <w:sz w:val="24"/>
      <w:szCs w:val="20"/>
      <w:lang w:eastAsia="ru-RU"/>
    </w:rPr>
  </w:style>
  <w:style w:type="paragraph" w:customStyle="1" w:styleId="ConsCell">
    <w:name w:val="ConsCell"/>
    <w:rsid w:val="00D365B9"/>
    <w:pPr>
      <w:widowControl w:val="0"/>
      <w:snapToGrid w:val="0"/>
      <w:spacing w:after="0" w:line="240" w:lineRule="auto"/>
    </w:pPr>
    <w:rPr>
      <w:rFonts w:ascii="Arial" w:eastAsia="Times New Roman" w:hAnsi="Arial" w:cs="Times New Roman"/>
      <w:sz w:val="20"/>
      <w:szCs w:val="20"/>
      <w:lang w:eastAsia="ru-RU"/>
    </w:rPr>
  </w:style>
  <w:style w:type="character" w:customStyle="1" w:styleId="text1">
    <w:name w:val="text1"/>
    <w:uiPriority w:val="99"/>
    <w:rsid w:val="00D365B9"/>
    <w:rPr>
      <w:rFonts w:ascii="Arial" w:hAnsi="Arial" w:cs="Arial" w:hint="default"/>
      <w:sz w:val="14"/>
      <w:szCs w:val="14"/>
    </w:rPr>
  </w:style>
  <w:style w:type="paragraph" w:styleId="26">
    <w:name w:val="Body Text Indent 2"/>
    <w:basedOn w:val="a"/>
    <w:link w:val="27"/>
    <w:uiPriority w:val="99"/>
    <w:rsid w:val="00D365B9"/>
    <w:pPr>
      <w:spacing w:after="120" w:line="480" w:lineRule="auto"/>
      <w:ind w:left="283"/>
    </w:pPr>
    <w:rPr>
      <w:rFonts w:ascii="Times New Roman" w:eastAsia="Times New Roman" w:hAnsi="Times New Roman" w:cs="Times New Roman"/>
      <w:sz w:val="24"/>
      <w:szCs w:val="24"/>
      <w:lang w:val="x-none" w:eastAsia="ru-RU"/>
    </w:rPr>
  </w:style>
  <w:style w:type="character" w:customStyle="1" w:styleId="27">
    <w:name w:val="Основной текст с отступом 2 Знак"/>
    <w:basedOn w:val="a0"/>
    <w:link w:val="26"/>
    <w:uiPriority w:val="99"/>
    <w:rsid w:val="00D365B9"/>
    <w:rPr>
      <w:rFonts w:ascii="Times New Roman" w:eastAsia="Times New Roman" w:hAnsi="Times New Roman" w:cs="Times New Roman"/>
      <w:sz w:val="24"/>
      <w:szCs w:val="24"/>
      <w:lang w:val="x-none" w:eastAsia="ru-RU"/>
    </w:rPr>
  </w:style>
  <w:style w:type="paragraph" w:styleId="36">
    <w:name w:val="Body Text Indent 3"/>
    <w:basedOn w:val="a"/>
    <w:link w:val="37"/>
    <w:uiPriority w:val="99"/>
    <w:rsid w:val="00D365B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7">
    <w:name w:val="Основной текст с отступом 3 Знак"/>
    <w:basedOn w:val="a0"/>
    <w:link w:val="36"/>
    <w:uiPriority w:val="99"/>
    <w:rsid w:val="00D365B9"/>
    <w:rPr>
      <w:rFonts w:ascii="Times New Roman" w:eastAsia="Times New Roman" w:hAnsi="Times New Roman" w:cs="Times New Roman"/>
      <w:sz w:val="16"/>
      <w:szCs w:val="16"/>
      <w:lang w:val="x-none" w:eastAsia="ru-RU"/>
    </w:rPr>
  </w:style>
  <w:style w:type="paragraph" w:customStyle="1" w:styleId="19">
    <w:name w:val="Стиль1"/>
    <w:basedOn w:val="a"/>
    <w:uiPriority w:val="99"/>
    <w:rsid w:val="00D365B9"/>
    <w:pPr>
      <w:spacing w:after="0" w:line="240" w:lineRule="auto"/>
      <w:ind w:left="1287" w:hanging="360"/>
    </w:pPr>
    <w:rPr>
      <w:rFonts w:ascii="Times New Roman" w:eastAsia="Times New Roman" w:hAnsi="Times New Roman" w:cs="Times New Roman"/>
      <w:sz w:val="24"/>
      <w:szCs w:val="24"/>
      <w:lang w:eastAsia="ru-RU"/>
    </w:rPr>
  </w:style>
  <w:style w:type="paragraph" w:customStyle="1" w:styleId="2110">
    <w:name w:val="Основной текст 211"/>
    <w:basedOn w:val="a"/>
    <w:uiPriority w:val="99"/>
    <w:rsid w:val="00D365B9"/>
    <w:pPr>
      <w:suppressAutoHyphens/>
      <w:spacing w:after="0" w:line="240" w:lineRule="auto"/>
    </w:pPr>
    <w:rPr>
      <w:rFonts w:ascii="Times New Roman" w:eastAsia="Times New Roman" w:hAnsi="Times New Roman" w:cs="Times New Roman"/>
      <w:sz w:val="28"/>
      <w:szCs w:val="20"/>
      <w:lang w:eastAsia="ar-SA"/>
    </w:rPr>
  </w:style>
  <w:style w:type="character" w:styleId="aff2">
    <w:name w:val="Strong"/>
    <w:uiPriority w:val="99"/>
    <w:qFormat/>
    <w:rsid w:val="00D365B9"/>
    <w:rPr>
      <w:b/>
      <w:bCs/>
    </w:rPr>
  </w:style>
  <w:style w:type="character" w:styleId="aff3">
    <w:name w:val="Emphasis"/>
    <w:uiPriority w:val="99"/>
    <w:qFormat/>
    <w:rsid w:val="00D365B9"/>
    <w:rPr>
      <w:i/>
      <w:iCs/>
    </w:rPr>
  </w:style>
  <w:style w:type="paragraph" w:customStyle="1" w:styleId="ConsNonformat">
    <w:name w:val="ConsNonformat"/>
    <w:rsid w:val="00D365B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4">
    <w:name w:val="Знак Знак Знак Знак Знак Знак Знак Знак Знак Знак Знак Знак Знак Знак Знак Знак"/>
    <w:basedOn w:val="a"/>
    <w:uiPriority w:val="99"/>
    <w:rsid w:val="00D365B9"/>
    <w:pPr>
      <w:spacing w:after="160" w:line="240" w:lineRule="exact"/>
    </w:pPr>
    <w:rPr>
      <w:rFonts w:ascii="Verdana" w:eastAsia="Times New Roman" w:hAnsi="Verdana" w:cs="Times New Roman"/>
      <w:sz w:val="20"/>
      <w:szCs w:val="20"/>
      <w:lang w:val="en-US"/>
    </w:rPr>
  </w:style>
  <w:style w:type="paragraph" w:customStyle="1" w:styleId="aff5">
    <w:name w:val="Знак Знак Знак Знак"/>
    <w:basedOn w:val="a"/>
    <w:uiPriority w:val="99"/>
    <w:rsid w:val="00D365B9"/>
    <w:pPr>
      <w:spacing w:after="160" w:line="240" w:lineRule="exact"/>
      <w:jc w:val="both"/>
    </w:pPr>
    <w:rPr>
      <w:rFonts w:ascii="Verdana" w:eastAsia="Times New Roman" w:hAnsi="Verdana" w:cs="Verdana"/>
      <w:sz w:val="20"/>
      <w:szCs w:val="20"/>
      <w:lang w:val="en-US"/>
    </w:rPr>
  </w:style>
  <w:style w:type="paragraph" w:customStyle="1" w:styleId="1a">
    <w:name w:val="Знак Знак Знак Знак1"/>
    <w:basedOn w:val="a"/>
    <w:uiPriority w:val="99"/>
    <w:rsid w:val="00D365B9"/>
    <w:pPr>
      <w:spacing w:after="160" w:line="240" w:lineRule="exact"/>
      <w:jc w:val="both"/>
    </w:pPr>
    <w:rPr>
      <w:rFonts w:ascii="Verdana" w:eastAsia="Times New Roman" w:hAnsi="Verdana" w:cs="Verdana"/>
      <w:sz w:val="20"/>
      <w:szCs w:val="20"/>
      <w:lang w:val="en-US"/>
    </w:rPr>
  </w:style>
  <w:style w:type="paragraph" w:styleId="aff6">
    <w:name w:val="Plain Text"/>
    <w:basedOn w:val="a"/>
    <w:link w:val="aff7"/>
    <w:uiPriority w:val="99"/>
    <w:rsid w:val="00D365B9"/>
    <w:pPr>
      <w:spacing w:after="0" w:line="240" w:lineRule="auto"/>
    </w:pPr>
    <w:rPr>
      <w:rFonts w:ascii="Courier New" w:eastAsia="Times New Roman" w:hAnsi="Courier New" w:cs="Times New Roman"/>
      <w:sz w:val="20"/>
      <w:szCs w:val="20"/>
      <w:lang w:val="x-none" w:eastAsia="ru-RU"/>
    </w:rPr>
  </w:style>
  <w:style w:type="character" w:customStyle="1" w:styleId="aff7">
    <w:name w:val="Текст Знак"/>
    <w:basedOn w:val="a0"/>
    <w:link w:val="aff6"/>
    <w:uiPriority w:val="99"/>
    <w:rsid w:val="00D365B9"/>
    <w:rPr>
      <w:rFonts w:ascii="Courier New" w:eastAsia="Times New Roman" w:hAnsi="Courier New" w:cs="Times New Roman"/>
      <w:sz w:val="20"/>
      <w:szCs w:val="20"/>
      <w:lang w:val="x-none" w:eastAsia="ru-RU"/>
    </w:rPr>
  </w:style>
  <w:style w:type="paragraph" w:customStyle="1" w:styleId="212">
    <w:name w:val="Основной текст с отступом 21"/>
    <w:basedOn w:val="a"/>
    <w:uiPriority w:val="99"/>
    <w:rsid w:val="00D365B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1b">
    <w:name w:val="заголовок 1"/>
    <w:basedOn w:val="a"/>
    <w:next w:val="a"/>
    <w:uiPriority w:val="99"/>
    <w:rsid w:val="00D365B9"/>
    <w:pPr>
      <w:keepNext/>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af9">
    <w:name w:val="Без интервала Знак"/>
    <w:link w:val="af8"/>
    <w:uiPriority w:val="1"/>
    <w:rsid w:val="00D365B9"/>
    <w:rPr>
      <w:rFonts w:ascii="Times New Roman" w:eastAsia="Times New Roman" w:hAnsi="Times New Roman" w:cs="Times New Roman"/>
    </w:rPr>
  </w:style>
  <w:style w:type="paragraph" w:styleId="28">
    <w:name w:val="List Bullet 2"/>
    <w:basedOn w:val="a"/>
    <w:autoRedefine/>
    <w:uiPriority w:val="99"/>
    <w:rsid w:val="00D365B9"/>
    <w:pPr>
      <w:spacing w:after="0" w:line="240" w:lineRule="auto"/>
      <w:jc w:val="both"/>
    </w:pPr>
    <w:rPr>
      <w:rFonts w:ascii="Times New Roman" w:eastAsia="Times New Roman" w:hAnsi="Times New Roman" w:cs="Times New Roman"/>
      <w:b/>
      <w:bCs/>
      <w:sz w:val="24"/>
      <w:szCs w:val="24"/>
      <w:lang w:eastAsia="ru-RU"/>
    </w:rPr>
  </w:style>
  <w:style w:type="character" w:customStyle="1" w:styleId="WW8Num1z0">
    <w:name w:val="WW8Num1z0"/>
    <w:uiPriority w:val="99"/>
    <w:rsid w:val="00D365B9"/>
    <w:rPr>
      <w:rFonts w:ascii="Symbol" w:hAnsi="Symbol"/>
      <w:b w:val="0"/>
      <w:i w:val="0"/>
    </w:rPr>
  </w:style>
  <w:style w:type="character" w:customStyle="1" w:styleId="WW8Num1z1">
    <w:name w:val="WW8Num1z1"/>
    <w:uiPriority w:val="99"/>
    <w:rsid w:val="00D365B9"/>
    <w:rPr>
      <w:rFonts w:ascii="Courier New" w:hAnsi="Courier New" w:cs="Courier New"/>
    </w:rPr>
  </w:style>
  <w:style w:type="character" w:customStyle="1" w:styleId="WW8Num1z2">
    <w:name w:val="WW8Num1z2"/>
    <w:uiPriority w:val="99"/>
    <w:rsid w:val="00D365B9"/>
    <w:rPr>
      <w:rFonts w:ascii="Wingdings" w:hAnsi="Wingdings"/>
    </w:rPr>
  </w:style>
  <w:style w:type="character" w:customStyle="1" w:styleId="WW8Num1z3">
    <w:name w:val="WW8Num1z3"/>
    <w:uiPriority w:val="99"/>
    <w:rsid w:val="00D365B9"/>
    <w:rPr>
      <w:rFonts w:ascii="Symbol" w:hAnsi="Symbol"/>
    </w:rPr>
  </w:style>
  <w:style w:type="character" w:customStyle="1" w:styleId="WW8Num2z0">
    <w:name w:val="WW8Num2z0"/>
    <w:uiPriority w:val="99"/>
    <w:rsid w:val="00D365B9"/>
    <w:rPr>
      <w:rFonts w:ascii="Symbol" w:hAnsi="Symbol"/>
      <w:b w:val="0"/>
      <w:i w:val="0"/>
    </w:rPr>
  </w:style>
  <w:style w:type="character" w:customStyle="1" w:styleId="WW8Num2z1">
    <w:name w:val="WW8Num2z1"/>
    <w:uiPriority w:val="99"/>
    <w:rsid w:val="00D365B9"/>
    <w:rPr>
      <w:rFonts w:ascii="Courier New" w:hAnsi="Courier New" w:cs="Courier New"/>
    </w:rPr>
  </w:style>
  <w:style w:type="character" w:customStyle="1" w:styleId="WW8Num2z2">
    <w:name w:val="WW8Num2z2"/>
    <w:uiPriority w:val="99"/>
    <w:rsid w:val="00D365B9"/>
    <w:rPr>
      <w:rFonts w:ascii="Wingdings" w:hAnsi="Wingdings"/>
    </w:rPr>
  </w:style>
  <w:style w:type="character" w:customStyle="1" w:styleId="WW8Num2z3">
    <w:name w:val="WW8Num2z3"/>
    <w:uiPriority w:val="99"/>
    <w:rsid w:val="00D365B9"/>
    <w:rPr>
      <w:rFonts w:ascii="Symbol" w:hAnsi="Symbol"/>
    </w:rPr>
  </w:style>
  <w:style w:type="character" w:customStyle="1" w:styleId="WW8Num3z0">
    <w:name w:val="WW8Num3z0"/>
    <w:uiPriority w:val="99"/>
    <w:rsid w:val="00D365B9"/>
    <w:rPr>
      <w:rFonts w:ascii="Symbol" w:hAnsi="Symbol"/>
      <w:b w:val="0"/>
      <w:i w:val="0"/>
    </w:rPr>
  </w:style>
  <w:style w:type="character" w:customStyle="1" w:styleId="WW8Num3z1">
    <w:name w:val="WW8Num3z1"/>
    <w:uiPriority w:val="99"/>
    <w:rsid w:val="00D365B9"/>
    <w:rPr>
      <w:rFonts w:ascii="Courier New" w:hAnsi="Courier New" w:cs="Courier New"/>
    </w:rPr>
  </w:style>
  <w:style w:type="character" w:customStyle="1" w:styleId="WW8Num3z2">
    <w:name w:val="WW8Num3z2"/>
    <w:uiPriority w:val="99"/>
    <w:rsid w:val="00D365B9"/>
    <w:rPr>
      <w:rFonts w:ascii="Wingdings" w:hAnsi="Wingdings"/>
    </w:rPr>
  </w:style>
  <w:style w:type="character" w:customStyle="1" w:styleId="WW8Num3z3">
    <w:name w:val="WW8Num3z3"/>
    <w:uiPriority w:val="99"/>
    <w:rsid w:val="00D365B9"/>
    <w:rPr>
      <w:rFonts w:ascii="Symbol" w:hAnsi="Symbol"/>
    </w:rPr>
  </w:style>
  <w:style w:type="character" w:customStyle="1" w:styleId="WW8Num4z0">
    <w:name w:val="WW8Num4z0"/>
    <w:uiPriority w:val="99"/>
    <w:rsid w:val="00D365B9"/>
    <w:rPr>
      <w:rFonts w:ascii="Symbol" w:hAnsi="Symbol"/>
      <w:b w:val="0"/>
      <w:i w:val="0"/>
    </w:rPr>
  </w:style>
  <w:style w:type="character" w:customStyle="1" w:styleId="WW8Num4z1">
    <w:name w:val="WW8Num4z1"/>
    <w:uiPriority w:val="99"/>
    <w:rsid w:val="00D365B9"/>
    <w:rPr>
      <w:rFonts w:ascii="Courier New" w:hAnsi="Courier New" w:cs="Courier New"/>
    </w:rPr>
  </w:style>
  <w:style w:type="character" w:customStyle="1" w:styleId="WW8Num4z2">
    <w:name w:val="WW8Num4z2"/>
    <w:uiPriority w:val="99"/>
    <w:rsid w:val="00D365B9"/>
    <w:rPr>
      <w:rFonts w:ascii="Wingdings" w:hAnsi="Wingdings"/>
    </w:rPr>
  </w:style>
  <w:style w:type="character" w:customStyle="1" w:styleId="WW8Num4z3">
    <w:name w:val="WW8Num4z3"/>
    <w:uiPriority w:val="99"/>
    <w:rsid w:val="00D365B9"/>
    <w:rPr>
      <w:rFonts w:ascii="Symbol" w:hAnsi="Symbol"/>
    </w:rPr>
  </w:style>
  <w:style w:type="character" w:customStyle="1" w:styleId="1c">
    <w:name w:val="Основной шрифт абзаца1"/>
    <w:uiPriority w:val="99"/>
    <w:rsid w:val="00D365B9"/>
  </w:style>
  <w:style w:type="character" w:customStyle="1" w:styleId="WW8Num43z0">
    <w:name w:val="WW8Num43z0"/>
    <w:uiPriority w:val="99"/>
    <w:rsid w:val="00D365B9"/>
    <w:rPr>
      <w:rFonts w:ascii="Arial" w:hAnsi="Arial"/>
    </w:rPr>
  </w:style>
  <w:style w:type="paragraph" w:customStyle="1" w:styleId="aff8">
    <w:name w:val="Заголовок"/>
    <w:basedOn w:val="a"/>
    <w:next w:val="af6"/>
    <w:uiPriority w:val="99"/>
    <w:rsid w:val="00D365B9"/>
    <w:pPr>
      <w:keepNext/>
      <w:suppressAutoHyphens/>
      <w:spacing w:before="240" w:after="120"/>
    </w:pPr>
    <w:rPr>
      <w:rFonts w:ascii="Arial" w:eastAsia="MS Mincho" w:hAnsi="Arial" w:cs="Tahoma"/>
      <w:sz w:val="28"/>
      <w:szCs w:val="28"/>
      <w:lang w:eastAsia="ar-SA"/>
    </w:rPr>
  </w:style>
  <w:style w:type="paragraph" w:styleId="aff9">
    <w:name w:val="List"/>
    <w:basedOn w:val="af6"/>
    <w:uiPriority w:val="99"/>
    <w:rsid w:val="00D365B9"/>
    <w:pPr>
      <w:widowControl/>
      <w:suppressAutoHyphens/>
      <w:autoSpaceDE/>
      <w:autoSpaceDN/>
      <w:spacing w:after="120" w:line="276" w:lineRule="auto"/>
      <w:ind w:left="0" w:firstLine="0"/>
      <w:jc w:val="left"/>
    </w:pPr>
    <w:rPr>
      <w:rFonts w:ascii="Calibri" w:hAnsi="Calibri" w:cs="Tahoma"/>
      <w:sz w:val="22"/>
      <w:szCs w:val="22"/>
      <w:lang w:val="x-none" w:eastAsia="ar-SA"/>
    </w:rPr>
  </w:style>
  <w:style w:type="paragraph" w:customStyle="1" w:styleId="1d">
    <w:name w:val="Название1"/>
    <w:basedOn w:val="a"/>
    <w:uiPriority w:val="99"/>
    <w:rsid w:val="00D365B9"/>
    <w:pPr>
      <w:suppressLineNumbers/>
      <w:suppressAutoHyphens/>
      <w:spacing w:before="120" w:after="120"/>
    </w:pPr>
    <w:rPr>
      <w:rFonts w:ascii="Calibri" w:eastAsia="Times New Roman" w:hAnsi="Calibri" w:cs="Tahoma"/>
      <w:i/>
      <w:iCs/>
      <w:sz w:val="24"/>
      <w:szCs w:val="24"/>
      <w:lang w:eastAsia="ar-SA"/>
    </w:rPr>
  </w:style>
  <w:style w:type="paragraph" w:customStyle="1" w:styleId="1e">
    <w:name w:val="Указатель1"/>
    <w:basedOn w:val="a"/>
    <w:uiPriority w:val="99"/>
    <w:rsid w:val="00D365B9"/>
    <w:pPr>
      <w:suppressLineNumbers/>
      <w:suppressAutoHyphens/>
    </w:pPr>
    <w:rPr>
      <w:rFonts w:ascii="Calibri" w:eastAsia="Times New Roman" w:hAnsi="Calibri" w:cs="Tahoma"/>
      <w:lang w:eastAsia="ar-SA"/>
    </w:rPr>
  </w:style>
  <w:style w:type="paragraph" w:customStyle="1" w:styleId="213">
    <w:name w:val="Маркированный список 21"/>
    <w:basedOn w:val="a"/>
    <w:uiPriority w:val="99"/>
    <w:rsid w:val="00D365B9"/>
    <w:pPr>
      <w:keepLines/>
      <w:suppressAutoHyphens/>
      <w:overflowPunct w:val="0"/>
      <w:autoSpaceDE w:val="0"/>
      <w:spacing w:after="0" w:line="240" w:lineRule="auto"/>
      <w:ind w:right="-108" w:firstLine="700"/>
      <w:jc w:val="both"/>
    </w:pPr>
    <w:rPr>
      <w:rFonts w:ascii="Times New Roman" w:eastAsia="Times New Roman" w:hAnsi="Times New Roman" w:cs="Times New Roman"/>
      <w:b/>
      <w:bCs/>
      <w:i/>
      <w:sz w:val="28"/>
      <w:szCs w:val="28"/>
      <w:lang w:eastAsia="ar-SA"/>
    </w:rPr>
  </w:style>
  <w:style w:type="paragraph" w:customStyle="1" w:styleId="affa">
    <w:name w:val="Содержимое таблицы"/>
    <w:basedOn w:val="a"/>
    <w:uiPriority w:val="99"/>
    <w:rsid w:val="00D365B9"/>
    <w:pPr>
      <w:suppressLineNumbers/>
      <w:suppressAutoHyphens/>
    </w:pPr>
    <w:rPr>
      <w:rFonts w:ascii="Calibri" w:eastAsia="Times New Roman" w:hAnsi="Calibri" w:cs="Times New Roman"/>
      <w:lang w:eastAsia="ar-SA"/>
    </w:rPr>
  </w:style>
  <w:style w:type="paragraph" w:customStyle="1" w:styleId="affb">
    <w:name w:val="Заголовок таблицы"/>
    <w:basedOn w:val="affa"/>
    <w:uiPriority w:val="99"/>
    <w:rsid w:val="00D365B9"/>
    <w:pPr>
      <w:jc w:val="center"/>
    </w:pPr>
    <w:rPr>
      <w:b/>
      <w:bCs/>
    </w:rPr>
  </w:style>
  <w:style w:type="paragraph" w:customStyle="1" w:styleId="affc">
    <w:name w:val="Знак"/>
    <w:basedOn w:val="a"/>
    <w:uiPriority w:val="99"/>
    <w:rsid w:val="00D365B9"/>
    <w:pPr>
      <w:spacing w:after="160" w:line="240" w:lineRule="exact"/>
    </w:pPr>
    <w:rPr>
      <w:rFonts w:ascii="Verdana" w:eastAsia="Times New Roman" w:hAnsi="Verdana" w:cs="Times New Roman"/>
      <w:sz w:val="20"/>
      <w:szCs w:val="20"/>
      <w:lang w:val="en-US"/>
    </w:rPr>
  </w:style>
  <w:style w:type="character" w:customStyle="1" w:styleId="FontStyle202">
    <w:name w:val="Font Style202"/>
    <w:uiPriority w:val="99"/>
    <w:rsid w:val="00D365B9"/>
    <w:rPr>
      <w:rFonts w:ascii="Century Schoolbook" w:hAnsi="Century Schoolbook" w:cs="Century Schoolbook"/>
      <w:b/>
      <w:bCs/>
      <w:sz w:val="20"/>
      <w:szCs w:val="20"/>
    </w:rPr>
  </w:style>
  <w:style w:type="character" w:customStyle="1" w:styleId="FontStyle207">
    <w:name w:val="Font Style207"/>
    <w:uiPriority w:val="99"/>
    <w:rsid w:val="00D365B9"/>
    <w:rPr>
      <w:rFonts w:ascii="Century Schoolbook" w:hAnsi="Century Schoolbook" w:cs="Century Schoolbook"/>
      <w:sz w:val="18"/>
      <w:szCs w:val="18"/>
    </w:rPr>
  </w:style>
  <w:style w:type="paragraph" w:customStyle="1" w:styleId="Style52">
    <w:name w:val="Style52"/>
    <w:basedOn w:val="a"/>
    <w:uiPriority w:val="99"/>
    <w:rsid w:val="00D365B9"/>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5">
    <w:name w:val="Style15"/>
    <w:basedOn w:val="a"/>
    <w:uiPriority w:val="99"/>
    <w:rsid w:val="00D365B9"/>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84">
    <w:name w:val="Style8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
    <w:uiPriority w:val="99"/>
    <w:rsid w:val="00D365B9"/>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character" w:customStyle="1" w:styleId="FontStyle264">
    <w:name w:val="Font Style264"/>
    <w:uiPriority w:val="99"/>
    <w:rsid w:val="00D365B9"/>
    <w:rPr>
      <w:rFonts w:ascii="Franklin Gothic Medium" w:hAnsi="Franklin Gothic Medium" w:cs="Franklin Gothic Medium" w:hint="default"/>
      <w:sz w:val="24"/>
      <w:szCs w:val="24"/>
    </w:rPr>
  </w:style>
  <w:style w:type="character" w:customStyle="1" w:styleId="FontStyle211">
    <w:name w:val="Font Style211"/>
    <w:uiPriority w:val="99"/>
    <w:rsid w:val="00D365B9"/>
    <w:rPr>
      <w:rFonts w:ascii="Microsoft Sans Serif" w:hAnsi="Microsoft Sans Serif" w:cs="Microsoft Sans Serif"/>
      <w:b/>
      <w:bCs/>
      <w:sz w:val="22"/>
      <w:szCs w:val="22"/>
    </w:rPr>
  </w:style>
  <w:style w:type="paragraph" w:customStyle="1" w:styleId="Style51">
    <w:name w:val="Style51"/>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apple-style-span">
    <w:name w:val="apple-style-span"/>
    <w:basedOn w:val="a0"/>
    <w:rsid w:val="00D365B9"/>
  </w:style>
  <w:style w:type="paragraph" w:customStyle="1" w:styleId="msonormalbullet2gif">
    <w:name w:val="msonormalbullet2.gif"/>
    <w:basedOn w:val="a"/>
    <w:uiPriority w:val="99"/>
    <w:rsid w:val="00D365B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character" w:customStyle="1" w:styleId="1f">
    <w:name w:val="Знак Знак1"/>
    <w:uiPriority w:val="99"/>
    <w:locked/>
    <w:rsid w:val="00D365B9"/>
    <w:rPr>
      <w:b/>
      <w:bCs/>
      <w:sz w:val="28"/>
      <w:szCs w:val="24"/>
      <w:lang w:val="ru-RU" w:eastAsia="ru-RU" w:bidi="ar-SA"/>
    </w:rPr>
  </w:style>
  <w:style w:type="character" w:customStyle="1" w:styleId="38">
    <w:name w:val="Знак Знак3"/>
    <w:uiPriority w:val="99"/>
    <w:rsid w:val="00D365B9"/>
    <w:rPr>
      <w:b/>
      <w:bCs/>
      <w:sz w:val="28"/>
      <w:szCs w:val="24"/>
      <w:lang w:val="ru-RU" w:eastAsia="ru-RU" w:bidi="ar-SA"/>
    </w:rPr>
  </w:style>
  <w:style w:type="character" w:customStyle="1" w:styleId="29">
    <w:name w:val="Знак Знак2"/>
    <w:uiPriority w:val="99"/>
    <w:rsid w:val="00D365B9"/>
    <w:rPr>
      <w:sz w:val="24"/>
      <w:szCs w:val="24"/>
    </w:rPr>
  </w:style>
  <w:style w:type="character" w:customStyle="1" w:styleId="82">
    <w:name w:val="Знак Знак8"/>
    <w:uiPriority w:val="99"/>
    <w:rsid w:val="00D365B9"/>
    <w:rPr>
      <w:sz w:val="24"/>
      <w:szCs w:val="24"/>
      <w:lang w:val="ru-RU" w:eastAsia="ru-RU" w:bidi="ar-SA"/>
    </w:rPr>
  </w:style>
  <w:style w:type="character" w:customStyle="1" w:styleId="72">
    <w:name w:val="Знак Знак7"/>
    <w:uiPriority w:val="99"/>
    <w:locked/>
    <w:rsid w:val="00D365B9"/>
    <w:rPr>
      <w:sz w:val="24"/>
      <w:szCs w:val="24"/>
      <w:lang w:val="ru-RU" w:eastAsia="ru-RU" w:bidi="ar-SA"/>
    </w:rPr>
  </w:style>
  <w:style w:type="paragraph" w:styleId="2a">
    <w:name w:val="List 2"/>
    <w:basedOn w:val="a"/>
    <w:uiPriority w:val="99"/>
    <w:rsid w:val="00D365B9"/>
    <w:pPr>
      <w:spacing w:after="0" w:line="240" w:lineRule="auto"/>
      <w:ind w:left="566" w:hanging="283"/>
    </w:pPr>
    <w:rPr>
      <w:rFonts w:ascii="Times New Roman" w:eastAsia="Times New Roman" w:hAnsi="Times New Roman" w:cs="Times New Roman"/>
      <w:sz w:val="24"/>
      <w:szCs w:val="24"/>
      <w:lang w:eastAsia="ru-RU"/>
    </w:rPr>
  </w:style>
  <w:style w:type="table" w:styleId="affd">
    <w:name w:val="Table Elegant"/>
    <w:basedOn w:val="a1"/>
    <w:uiPriority w:val="99"/>
    <w:rsid w:val="00D365B9"/>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b">
    <w:name w:val="Стиль2"/>
    <w:basedOn w:val="a"/>
    <w:uiPriority w:val="99"/>
    <w:rsid w:val="00D365B9"/>
    <w:pPr>
      <w:tabs>
        <w:tab w:val="num" w:pos="502"/>
        <w:tab w:val="num" w:pos="1080"/>
      </w:tabs>
      <w:spacing w:after="0" w:line="360" w:lineRule="auto"/>
      <w:ind w:left="1080" w:hanging="371"/>
    </w:pPr>
    <w:rPr>
      <w:rFonts w:ascii="Times New Roman" w:eastAsia="Times New Roman" w:hAnsi="Times New Roman" w:cs="Times New Roman"/>
      <w:sz w:val="24"/>
      <w:szCs w:val="24"/>
      <w:lang w:eastAsia="ru-RU"/>
    </w:rPr>
  </w:style>
  <w:style w:type="character" w:customStyle="1" w:styleId="affe">
    <w:name w:val="Текст концевой сноски Знак"/>
    <w:link w:val="afff"/>
    <w:uiPriority w:val="99"/>
    <w:rsid w:val="00D365B9"/>
    <w:rPr>
      <w:rFonts w:eastAsia="Calibri"/>
    </w:rPr>
  </w:style>
  <w:style w:type="paragraph" w:styleId="afff">
    <w:name w:val="endnote text"/>
    <w:basedOn w:val="a"/>
    <w:link w:val="affe"/>
    <w:uiPriority w:val="99"/>
    <w:unhideWhenUsed/>
    <w:rsid w:val="00D365B9"/>
    <w:pPr>
      <w:spacing w:after="0" w:line="240" w:lineRule="auto"/>
    </w:pPr>
    <w:rPr>
      <w:rFonts w:eastAsia="Calibri"/>
    </w:rPr>
  </w:style>
  <w:style w:type="character" w:customStyle="1" w:styleId="1f0">
    <w:name w:val="Текст концевой сноски Знак1"/>
    <w:basedOn w:val="a0"/>
    <w:uiPriority w:val="99"/>
    <w:rsid w:val="00D365B9"/>
    <w:rPr>
      <w:sz w:val="20"/>
      <w:szCs w:val="20"/>
    </w:rPr>
  </w:style>
  <w:style w:type="character" w:customStyle="1" w:styleId="1f1">
    <w:name w:val="Текст выноски Знак1"/>
    <w:uiPriority w:val="99"/>
    <w:rsid w:val="00D365B9"/>
    <w:rPr>
      <w:rFonts w:ascii="Tahoma" w:eastAsia="Times New Roman" w:hAnsi="Tahoma" w:cs="Tahoma"/>
      <w:sz w:val="16"/>
      <w:szCs w:val="16"/>
      <w:lang w:eastAsia="ru-RU"/>
    </w:rPr>
  </w:style>
  <w:style w:type="paragraph" w:styleId="afff0">
    <w:name w:val="annotation text"/>
    <w:basedOn w:val="a"/>
    <w:link w:val="afff1"/>
    <w:uiPriority w:val="99"/>
    <w:rsid w:val="00D365B9"/>
    <w:pPr>
      <w:spacing w:line="240" w:lineRule="auto"/>
    </w:pPr>
    <w:rPr>
      <w:rFonts w:ascii="Times New Roman" w:eastAsia="Calibri" w:hAnsi="Times New Roman" w:cs="Times New Roman"/>
      <w:sz w:val="20"/>
      <w:szCs w:val="20"/>
      <w:lang w:val="x-none" w:eastAsia="x-none"/>
    </w:rPr>
  </w:style>
  <w:style w:type="character" w:customStyle="1" w:styleId="afff1">
    <w:name w:val="Текст примечания Знак"/>
    <w:basedOn w:val="a0"/>
    <w:link w:val="afff0"/>
    <w:uiPriority w:val="99"/>
    <w:rsid w:val="00D365B9"/>
    <w:rPr>
      <w:rFonts w:ascii="Times New Roman" w:eastAsia="Calibri" w:hAnsi="Times New Roman" w:cs="Times New Roman"/>
      <w:sz w:val="20"/>
      <w:szCs w:val="20"/>
      <w:lang w:val="x-none" w:eastAsia="x-none"/>
    </w:rPr>
  </w:style>
  <w:style w:type="paragraph" w:customStyle="1" w:styleId="Style103">
    <w:name w:val="Style103"/>
    <w:basedOn w:val="a"/>
    <w:uiPriority w:val="99"/>
    <w:rsid w:val="00D365B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
    <w:name w:val="Style11"/>
    <w:basedOn w:val="a"/>
    <w:uiPriority w:val="99"/>
    <w:rsid w:val="00D365B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112">
    <w:name w:val="Обычный11"/>
    <w:uiPriority w:val="99"/>
    <w:rsid w:val="00D365B9"/>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2">
    <w:name w:val="Знак Знак Знак Знак Знак Знак Знак Знак Знак Знак Знак Знак Знак Знак Знак Знак1"/>
    <w:basedOn w:val="a"/>
    <w:uiPriority w:val="99"/>
    <w:rsid w:val="00D365B9"/>
    <w:pPr>
      <w:spacing w:after="160" w:line="240" w:lineRule="exact"/>
    </w:pPr>
    <w:rPr>
      <w:rFonts w:ascii="Verdana" w:eastAsia="Times New Roman" w:hAnsi="Verdana" w:cs="Times New Roman"/>
      <w:sz w:val="20"/>
      <w:szCs w:val="20"/>
      <w:lang w:val="en-US"/>
    </w:rPr>
  </w:style>
  <w:style w:type="character" w:customStyle="1" w:styleId="FontStyle19">
    <w:name w:val="Font Style19"/>
    <w:uiPriority w:val="99"/>
    <w:rsid w:val="00D365B9"/>
    <w:rPr>
      <w:rFonts w:ascii="Times New Roman" w:hAnsi="Times New Roman" w:cs="Times New Roman"/>
      <w:color w:val="000000"/>
      <w:sz w:val="18"/>
      <w:szCs w:val="18"/>
    </w:rPr>
  </w:style>
  <w:style w:type="paragraph" w:customStyle="1" w:styleId="1f3">
    <w:name w:val="Абзац списка1"/>
    <w:aliases w:val="литература"/>
    <w:basedOn w:val="a"/>
    <w:link w:val="afff2"/>
    <w:qFormat/>
    <w:rsid w:val="00D365B9"/>
    <w:pPr>
      <w:ind w:left="720"/>
      <w:contextualSpacing/>
    </w:pPr>
    <w:rPr>
      <w:rFonts w:ascii="Times New Roman" w:eastAsia="Times New Roman" w:hAnsi="Times New Roman" w:cs="Times New Roman"/>
      <w:sz w:val="24"/>
      <w:szCs w:val="24"/>
      <w:lang w:val="x-none" w:eastAsia="ru-RU"/>
    </w:rPr>
  </w:style>
  <w:style w:type="character" w:customStyle="1" w:styleId="afff2">
    <w:name w:val="Абзац списка Знак"/>
    <w:aliases w:val="литература Знак,Абзац списка1 Знак"/>
    <w:link w:val="1f3"/>
    <w:rsid w:val="00D365B9"/>
    <w:rPr>
      <w:rFonts w:ascii="Times New Roman" w:eastAsia="Times New Roman" w:hAnsi="Times New Roman" w:cs="Times New Roman"/>
      <w:sz w:val="24"/>
      <w:szCs w:val="24"/>
      <w:lang w:val="x-none" w:eastAsia="ru-RU"/>
    </w:rPr>
  </w:style>
  <w:style w:type="character" w:customStyle="1" w:styleId="FontStyle11">
    <w:name w:val="Font Style11"/>
    <w:uiPriority w:val="99"/>
    <w:rsid w:val="00D365B9"/>
    <w:rPr>
      <w:rFonts w:ascii="Times New Roman" w:hAnsi="Times New Roman" w:cs="Times New Roman"/>
      <w:sz w:val="26"/>
      <w:szCs w:val="26"/>
    </w:rPr>
  </w:style>
  <w:style w:type="paragraph" w:customStyle="1" w:styleId="style6">
    <w:name w:val="style6"/>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0">
    <w:name w:val="Основной текст (15)"/>
    <w:link w:val="151"/>
    <w:uiPriority w:val="99"/>
    <w:rsid w:val="00D365B9"/>
    <w:rPr>
      <w:rFonts w:ascii="Calibri" w:hAnsi="Calibri"/>
      <w:i/>
      <w:iCs/>
      <w:sz w:val="18"/>
      <w:szCs w:val="18"/>
      <w:shd w:val="clear" w:color="auto" w:fill="FFFFFF"/>
    </w:rPr>
  </w:style>
  <w:style w:type="paragraph" w:customStyle="1" w:styleId="151">
    <w:name w:val="Основной текст (15)1"/>
    <w:basedOn w:val="a"/>
    <w:link w:val="150"/>
    <w:uiPriority w:val="99"/>
    <w:rsid w:val="00D365B9"/>
    <w:pPr>
      <w:shd w:val="clear" w:color="auto" w:fill="FFFFFF"/>
      <w:spacing w:before="240" w:after="480" w:line="235" w:lineRule="exact"/>
      <w:ind w:firstLine="320"/>
      <w:jc w:val="both"/>
    </w:pPr>
    <w:rPr>
      <w:rFonts w:ascii="Calibri" w:hAnsi="Calibri"/>
      <w:i/>
      <w:iCs/>
      <w:sz w:val="18"/>
      <w:szCs w:val="18"/>
    </w:rPr>
  </w:style>
  <w:style w:type="character" w:customStyle="1" w:styleId="c1">
    <w:name w:val="c1"/>
    <w:uiPriority w:val="99"/>
    <w:rsid w:val="00D365B9"/>
    <w:rPr>
      <w:rFonts w:cs="Times New Roman"/>
    </w:rPr>
  </w:style>
  <w:style w:type="paragraph" w:customStyle="1" w:styleId="Style4">
    <w:name w:val="Style4"/>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styleId="afff3">
    <w:name w:val="Subtitle"/>
    <w:basedOn w:val="a"/>
    <w:next w:val="a"/>
    <w:link w:val="afff4"/>
    <w:uiPriority w:val="99"/>
    <w:qFormat/>
    <w:rsid w:val="00D365B9"/>
    <w:pPr>
      <w:numPr>
        <w:ilvl w:val="1"/>
      </w:numPr>
    </w:pPr>
    <w:rPr>
      <w:rFonts w:ascii="Cambria" w:eastAsia="Times New Roman" w:hAnsi="Cambria" w:cs="Times New Roman"/>
      <w:i/>
      <w:iCs/>
      <w:color w:val="4F81BD"/>
      <w:spacing w:val="15"/>
      <w:sz w:val="24"/>
      <w:szCs w:val="24"/>
      <w:lang w:val="x-none" w:eastAsia="ru-RU"/>
    </w:rPr>
  </w:style>
  <w:style w:type="character" w:customStyle="1" w:styleId="afff4">
    <w:name w:val="Подзаголовок Знак"/>
    <w:basedOn w:val="a0"/>
    <w:link w:val="afff3"/>
    <w:uiPriority w:val="99"/>
    <w:rsid w:val="00D365B9"/>
    <w:rPr>
      <w:rFonts w:ascii="Cambria" w:eastAsia="Times New Roman" w:hAnsi="Cambria" w:cs="Times New Roman"/>
      <w:i/>
      <w:iCs/>
      <w:color w:val="4F81BD"/>
      <w:spacing w:val="15"/>
      <w:sz w:val="24"/>
      <w:szCs w:val="24"/>
      <w:lang w:val="x-none" w:eastAsia="ru-RU"/>
    </w:rPr>
  </w:style>
  <w:style w:type="paragraph" w:customStyle="1" w:styleId="Style2">
    <w:name w:val="Style2"/>
    <w:basedOn w:val="a"/>
    <w:uiPriority w:val="99"/>
    <w:rsid w:val="00D365B9"/>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paragraph" w:customStyle="1" w:styleId="Style8">
    <w:name w:val="Style8"/>
    <w:basedOn w:val="a"/>
    <w:uiPriority w:val="99"/>
    <w:rsid w:val="00D365B9"/>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14">
    <w:name w:val="Style1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
    <w:name w:val="Font Style25"/>
    <w:uiPriority w:val="99"/>
    <w:rsid w:val="00D365B9"/>
    <w:rPr>
      <w:rFonts w:ascii="Times New Roman" w:hAnsi="Times New Roman" w:cs="Times New Roman"/>
      <w:color w:val="000000"/>
      <w:sz w:val="18"/>
      <w:szCs w:val="18"/>
    </w:rPr>
  </w:style>
  <w:style w:type="character" w:customStyle="1" w:styleId="FontStyle27">
    <w:name w:val="Font Style27"/>
    <w:uiPriority w:val="99"/>
    <w:rsid w:val="00D365B9"/>
    <w:rPr>
      <w:rFonts w:ascii="Tahoma" w:hAnsi="Tahoma" w:cs="Tahoma"/>
      <w:b/>
      <w:bCs/>
      <w:color w:val="000000"/>
      <w:sz w:val="22"/>
      <w:szCs w:val="22"/>
    </w:rPr>
  </w:style>
  <w:style w:type="character" w:customStyle="1" w:styleId="FontStyle18">
    <w:name w:val="Font Style18"/>
    <w:uiPriority w:val="99"/>
    <w:rsid w:val="00D365B9"/>
    <w:rPr>
      <w:rFonts w:ascii="Times New Roman" w:hAnsi="Times New Roman" w:cs="Times New Roman"/>
      <w:b/>
      <w:bCs/>
      <w:color w:val="000000"/>
      <w:sz w:val="20"/>
      <w:szCs w:val="20"/>
    </w:rPr>
  </w:style>
  <w:style w:type="paragraph" w:customStyle="1" w:styleId="1f4">
    <w:name w:val="Без интервала1"/>
    <w:uiPriority w:val="99"/>
    <w:rsid w:val="00D365B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f5">
    <w:name w:val="Слабое выделение1"/>
    <w:uiPriority w:val="99"/>
    <w:rsid w:val="00D365B9"/>
    <w:rPr>
      <w:i/>
      <w:color w:val="808080"/>
    </w:rPr>
  </w:style>
  <w:style w:type="paragraph" w:customStyle="1" w:styleId="Style5">
    <w:name w:val="Style5"/>
    <w:basedOn w:val="a"/>
    <w:uiPriority w:val="99"/>
    <w:rsid w:val="00D365B9"/>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197">
    <w:name w:val="Style197"/>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f6">
    <w:name w:val="Заголовок оглавления1"/>
    <w:basedOn w:val="10"/>
    <w:next w:val="a"/>
    <w:uiPriority w:val="99"/>
    <w:rsid w:val="00D365B9"/>
    <w:pPr>
      <w:keepNext/>
      <w:keepLines/>
      <w:widowControl/>
      <w:autoSpaceDE/>
      <w:autoSpaceDN/>
      <w:spacing w:before="480" w:line="276" w:lineRule="auto"/>
      <w:ind w:left="0"/>
      <w:outlineLvl w:val="9"/>
    </w:pPr>
    <w:rPr>
      <w:rFonts w:ascii="Cambria" w:hAnsi="Cambria"/>
      <w:color w:val="365F91"/>
      <w:sz w:val="28"/>
      <w:szCs w:val="28"/>
      <w:lang w:val="x-none"/>
    </w:rPr>
  </w:style>
  <w:style w:type="paragraph" w:styleId="2c">
    <w:name w:val="toc 2"/>
    <w:basedOn w:val="a"/>
    <w:next w:val="a"/>
    <w:autoRedefine/>
    <w:uiPriority w:val="99"/>
    <w:qFormat/>
    <w:rsid w:val="00D365B9"/>
    <w:pPr>
      <w:tabs>
        <w:tab w:val="left" w:pos="709"/>
        <w:tab w:val="right" w:leader="dot" w:pos="9203"/>
      </w:tabs>
      <w:spacing w:after="100"/>
      <w:ind w:left="993" w:hanging="773"/>
      <w:jc w:val="both"/>
    </w:pPr>
    <w:rPr>
      <w:rFonts w:ascii="Times New Roman" w:eastAsia="Times New Roman" w:hAnsi="Times New Roman" w:cs="Times New Roman"/>
      <w:sz w:val="24"/>
      <w:szCs w:val="24"/>
      <w:lang w:eastAsia="ru-RU"/>
    </w:rPr>
  </w:style>
  <w:style w:type="paragraph" w:styleId="39">
    <w:name w:val="toc 3"/>
    <w:basedOn w:val="a"/>
    <w:next w:val="a"/>
    <w:autoRedefine/>
    <w:uiPriority w:val="99"/>
    <w:qFormat/>
    <w:rsid w:val="00D365B9"/>
    <w:pPr>
      <w:tabs>
        <w:tab w:val="left" w:pos="709"/>
        <w:tab w:val="left" w:pos="993"/>
        <w:tab w:val="left" w:pos="1320"/>
        <w:tab w:val="right" w:leader="dot" w:pos="9203"/>
      </w:tabs>
      <w:spacing w:after="0" w:line="240" w:lineRule="auto"/>
      <w:ind w:left="432"/>
      <w:jc w:val="center"/>
    </w:pPr>
    <w:rPr>
      <w:rFonts w:ascii="Times New Roman" w:eastAsia="Times New Roman" w:hAnsi="Times New Roman" w:cs="Times New Roman"/>
      <w:sz w:val="28"/>
      <w:szCs w:val="28"/>
      <w:lang w:eastAsia="ru-RU"/>
    </w:rPr>
  </w:style>
  <w:style w:type="paragraph" w:customStyle="1" w:styleId="Style17">
    <w:name w:val="Style17"/>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D365B9"/>
    <w:rPr>
      <w:rFonts w:ascii="Microsoft Sans Serif" w:hAnsi="Microsoft Sans Serif" w:cs="Microsoft Sans Serif"/>
      <w:b/>
      <w:bCs/>
      <w:sz w:val="26"/>
      <w:szCs w:val="26"/>
    </w:rPr>
  </w:style>
  <w:style w:type="paragraph" w:customStyle="1" w:styleId="Style94">
    <w:name w:val="Style94"/>
    <w:basedOn w:val="a"/>
    <w:uiPriority w:val="99"/>
    <w:rsid w:val="00D365B9"/>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D365B9"/>
    <w:rPr>
      <w:rFonts w:ascii="Microsoft Sans Serif" w:hAnsi="Microsoft Sans Serif" w:cs="Microsoft Sans Serif"/>
      <w:b/>
      <w:bCs/>
      <w:sz w:val="20"/>
      <w:szCs w:val="20"/>
    </w:rPr>
  </w:style>
  <w:style w:type="paragraph" w:customStyle="1" w:styleId="Style118">
    <w:name w:val="Style118"/>
    <w:basedOn w:val="a"/>
    <w:uiPriority w:val="99"/>
    <w:rsid w:val="00D365B9"/>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9">
    <w:name w:val="Font Style269"/>
    <w:uiPriority w:val="99"/>
    <w:rsid w:val="00D365B9"/>
    <w:rPr>
      <w:rFonts w:ascii="Century Schoolbook" w:hAnsi="Century Schoolbook" w:cs="Century Schoolbook"/>
      <w:i/>
      <w:iCs/>
      <w:spacing w:val="-10"/>
      <w:sz w:val="22"/>
      <w:szCs w:val="22"/>
    </w:rPr>
  </w:style>
  <w:style w:type="paragraph" w:customStyle="1" w:styleId="Style12">
    <w:name w:val="Style12"/>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17">
    <w:name w:val="Font Style17"/>
    <w:uiPriority w:val="99"/>
    <w:rsid w:val="00D365B9"/>
    <w:rPr>
      <w:rFonts w:ascii="Times New Roman" w:hAnsi="Times New Roman" w:cs="Times New Roman"/>
      <w:b/>
      <w:bCs/>
      <w:color w:val="000000"/>
      <w:sz w:val="20"/>
      <w:szCs w:val="20"/>
    </w:rPr>
  </w:style>
  <w:style w:type="character" w:customStyle="1" w:styleId="FontStyle245">
    <w:name w:val="Font Style245"/>
    <w:uiPriority w:val="99"/>
    <w:rsid w:val="00D365B9"/>
    <w:rPr>
      <w:rFonts w:ascii="Microsoft Sans Serif" w:hAnsi="Microsoft Sans Serif" w:cs="Microsoft Sans Serif"/>
      <w:i/>
      <w:iCs/>
      <w:spacing w:val="10"/>
      <w:sz w:val="14"/>
      <w:szCs w:val="14"/>
    </w:rPr>
  </w:style>
  <w:style w:type="paragraph" w:customStyle="1" w:styleId="Style24">
    <w:name w:val="Style24"/>
    <w:basedOn w:val="a"/>
    <w:uiPriority w:val="99"/>
    <w:rsid w:val="00D365B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29">
    <w:name w:val="Style29"/>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D365B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79">
    <w:name w:val="Style79"/>
    <w:basedOn w:val="a"/>
    <w:uiPriority w:val="99"/>
    <w:rsid w:val="00D365B9"/>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3">
    <w:name w:val="Font Style263"/>
    <w:uiPriority w:val="99"/>
    <w:rsid w:val="00D365B9"/>
    <w:rPr>
      <w:rFonts w:ascii="Century Schoolbook" w:hAnsi="Century Schoolbook" w:cs="Century Schoolbook"/>
      <w:sz w:val="20"/>
      <w:szCs w:val="20"/>
    </w:rPr>
  </w:style>
  <w:style w:type="character" w:customStyle="1" w:styleId="FontStyle215">
    <w:name w:val="Font Style215"/>
    <w:uiPriority w:val="99"/>
    <w:rsid w:val="00D365B9"/>
    <w:rPr>
      <w:rFonts w:ascii="Century Schoolbook" w:hAnsi="Century Schoolbook" w:cs="Century Schoolbook"/>
      <w:i/>
      <w:iCs/>
      <w:sz w:val="20"/>
      <w:szCs w:val="20"/>
    </w:rPr>
  </w:style>
  <w:style w:type="character" w:customStyle="1" w:styleId="FontStyle247">
    <w:name w:val="Font Style247"/>
    <w:uiPriority w:val="99"/>
    <w:rsid w:val="00D365B9"/>
    <w:rPr>
      <w:rFonts w:ascii="Century Schoolbook" w:hAnsi="Century Schoolbook" w:cs="Century Schoolbook"/>
      <w:spacing w:val="-10"/>
      <w:sz w:val="20"/>
      <w:szCs w:val="20"/>
    </w:rPr>
  </w:style>
  <w:style w:type="paragraph" w:customStyle="1" w:styleId="Style66">
    <w:name w:val="Style66"/>
    <w:basedOn w:val="a"/>
    <w:uiPriority w:val="99"/>
    <w:rsid w:val="00D365B9"/>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8">
    <w:name w:val="Style18"/>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D365B9"/>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75">
    <w:name w:val="Style75"/>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2">
    <w:name w:val="Style82"/>
    <w:basedOn w:val="a"/>
    <w:uiPriority w:val="99"/>
    <w:rsid w:val="00D365B9"/>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customStyle="1" w:styleId="FontStyle244">
    <w:name w:val="Font Style244"/>
    <w:uiPriority w:val="99"/>
    <w:rsid w:val="00D365B9"/>
    <w:rPr>
      <w:rFonts w:ascii="Tahoma" w:hAnsi="Tahoma" w:cs="Tahoma"/>
      <w:i/>
      <w:iCs/>
      <w:spacing w:val="10"/>
      <w:sz w:val="18"/>
      <w:szCs w:val="18"/>
    </w:rPr>
  </w:style>
  <w:style w:type="character" w:customStyle="1" w:styleId="FontStyle253">
    <w:name w:val="Font Style253"/>
    <w:uiPriority w:val="99"/>
    <w:rsid w:val="00D365B9"/>
    <w:rPr>
      <w:rFonts w:ascii="Microsoft Sans Serif" w:hAnsi="Microsoft Sans Serif" w:cs="Microsoft Sans Serif"/>
      <w:sz w:val="18"/>
      <w:szCs w:val="18"/>
    </w:rPr>
  </w:style>
  <w:style w:type="paragraph" w:customStyle="1" w:styleId="Style89">
    <w:name w:val="Style89"/>
    <w:basedOn w:val="a"/>
    <w:uiPriority w:val="99"/>
    <w:rsid w:val="00D365B9"/>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90">
    <w:name w:val="Style90"/>
    <w:basedOn w:val="a"/>
    <w:uiPriority w:val="99"/>
    <w:rsid w:val="00D365B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uiPriority w:val="99"/>
    <w:rsid w:val="00D365B9"/>
    <w:rPr>
      <w:rFonts w:ascii="Microsoft Sans Serif" w:hAnsi="Microsoft Sans Serif" w:cs="Microsoft Sans Serif"/>
      <w:b/>
      <w:bCs/>
      <w:sz w:val="10"/>
      <w:szCs w:val="10"/>
    </w:rPr>
  </w:style>
  <w:style w:type="character" w:customStyle="1" w:styleId="FontStyle265">
    <w:name w:val="Font Style265"/>
    <w:uiPriority w:val="99"/>
    <w:rsid w:val="00D365B9"/>
    <w:rPr>
      <w:rFonts w:ascii="Century Schoolbook" w:hAnsi="Century Schoolbook" w:cs="Century Schoolbook"/>
      <w:spacing w:val="-20"/>
      <w:sz w:val="18"/>
      <w:szCs w:val="18"/>
    </w:rPr>
  </w:style>
  <w:style w:type="character" w:customStyle="1" w:styleId="FontStyle267">
    <w:name w:val="Font Style267"/>
    <w:uiPriority w:val="99"/>
    <w:rsid w:val="00D365B9"/>
    <w:rPr>
      <w:rFonts w:ascii="Franklin Gothic Medium" w:hAnsi="Franklin Gothic Medium" w:cs="Franklin Gothic Medium"/>
      <w:sz w:val="20"/>
      <w:szCs w:val="20"/>
    </w:rPr>
  </w:style>
  <w:style w:type="paragraph" w:customStyle="1" w:styleId="Style30">
    <w:name w:val="Style30"/>
    <w:basedOn w:val="a"/>
    <w:uiPriority w:val="99"/>
    <w:rsid w:val="00D365B9"/>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56">
    <w:name w:val="Font Style256"/>
    <w:uiPriority w:val="99"/>
    <w:rsid w:val="00D365B9"/>
    <w:rPr>
      <w:rFonts w:ascii="Microsoft Sans Serif" w:hAnsi="Microsoft Sans Serif" w:cs="Microsoft Sans Serif"/>
      <w:b/>
      <w:bCs/>
      <w:smallCaps/>
      <w:sz w:val="16"/>
      <w:szCs w:val="16"/>
    </w:rPr>
  </w:style>
  <w:style w:type="character" w:customStyle="1" w:styleId="FontStyle280">
    <w:name w:val="Font Style280"/>
    <w:uiPriority w:val="99"/>
    <w:rsid w:val="00D365B9"/>
    <w:rPr>
      <w:rFonts w:ascii="Century Schoolbook" w:hAnsi="Century Schoolbook" w:cs="Century Schoolbook"/>
      <w:spacing w:val="-10"/>
      <w:sz w:val="22"/>
      <w:szCs w:val="22"/>
    </w:rPr>
  </w:style>
  <w:style w:type="character" w:customStyle="1" w:styleId="FontStyle281">
    <w:name w:val="Font Style281"/>
    <w:uiPriority w:val="99"/>
    <w:rsid w:val="00D365B9"/>
    <w:rPr>
      <w:rFonts w:ascii="Century Schoolbook" w:hAnsi="Century Schoolbook" w:cs="Century Schoolbook"/>
      <w:sz w:val="20"/>
      <w:szCs w:val="20"/>
    </w:rPr>
  </w:style>
  <w:style w:type="character" w:customStyle="1" w:styleId="FontStyle287">
    <w:name w:val="Font Style287"/>
    <w:uiPriority w:val="99"/>
    <w:rsid w:val="00D365B9"/>
    <w:rPr>
      <w:rFonts w:ascii="Microsoft Sans Serif" w:hAnsi="Microsoft Sans Serif" w:cs="Microsoft Sans Serif"/>
      <w:sz w:val="16"/>
      <w:szCs w:val="16"/>
    </w:rPr>
  </w:style>
  <w:style w:type="character" w:customStyle="1" w:styleId="FontStyle249">
    <w:name w:val="Font Style249"/>
    <w:uiPriority w:val="99"/>
    <w:rsid w:val="00D365B9"/>
    <w:rPr>
      <w:rFonts w:ascii="MS Reference Sans Serif" w:hAnsi="MS Reference Sans Serif" w:cs="MS Reference Sans Serif"/>
      <w:i/>
      <w:iCs/>
      <w:sz w:val="18"/>
      <w:szCs w:val="18"/>
    </w:rPr>
  </w:style>
  <w:style w:type="character" w:customStyle="1" w:styleId="FontStyle208">
    <w:name w:val="Font Style208"/>
    <w:uiPriority w:val="99"/>
    <w:rsid w:val="00D365B9"/>
    <w:rPr>
      <w:rFonts w:ascii="MS Reference Sans Serif" w:hAnsi="MS Reference Sans Serif" w:cs="MS Reference Sans Serif"/>
      <w:b/>
      <w:bCs/>
      <w:smallCaps/>
      <w:sz w:val="12"/>
      <w:szCs w:val="12"/>
    </w:rPr>
  </w:style>
  <w:style w:type="character" w:customStyle="1" w:styleId="FontStyle262">
    <w:name w:val="Font Style262"/>
    <w:uiPriority w:val="99"/>
    <w:rsid w:val="00D365B9"/>
    <w:rPr>
      <w:rFonts w:ascii="Microsoft Sans Serif" w:hAnsi="Microsoft Sans Serif" w:cs="Microsoft Sans Serif"/>
      <w:b/>
      <w:bCs/>
      <w:i/>
      <w:iCs/>
      <w:sz w:val="12"/>
      <w:szCs w:val="12"/>
    </w:rPr>
  </w:style>
  <w:style w:type="paragraph" w:customStyle="1" w:styleId="Style102">
    <w:name w:val="Style102"/>
    <w:basedOn w:val="a"/>
    <w:uiPriority w:val="99"/>
    <w:rsid w:val="00D365B9"/>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43">
    <w:name w:val="Style43"/>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uiPriority w:val="99"/>
    <w:rsid w:val="00D365B9"/>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96">
    <w:name w:val="Style96"/>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uiPriority w:val="99"/>
    <w:rsid w:val="00D365B9"/>
    <w:rPr>
      <w:rFonts w:ascii="MS Reference Sans Serif" w:hAnsi="MS Reference Sans Serif" w:cs="MS Reference Sans Serif"/>
      <w:i/>
      <w:iCs/>
      <w:spacing w:val="-10"/>
      <w:sz w:val="18"/>
      <w:szCs w:val="18"/>
    </w:rPr>
  </w:style>
  <w:style w:type="character" w:customStyle="1" w:styleId="FontStyle271">
    <w:name w:val="Font Style271"/>
    <w:uiPriority w:val="99"/>
    <w:rsid w:val="00D365B9"/>
    <w:rPr>
      <w:rFonts w:ascii="Franklin Gothic Medium" w:hAnsi="Franklin Gothic Medium" w:cs="Franklin Gothic Medium"/>
      <w:b/>
      <w:bCs/>
      <w:i/>
      <w:iCs/>
      <w:sz w:val="20"/>
      <w:szCs w:val="20"/>
    </w:rPr>
  </w:style>
  <w:style w:type="paragraph" w:customStyle="1" w:styleId="Style98">
    <w:name w:val="Style98"/>
    <w:basedOn w:val="a"/>
    <w:uiPriority w:val="99"/>
    <w:rsid w:val="00D365B9"/>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99">
    <w:name w:val="Style99"/>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D365B9"/>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2">
    <w:name w:val="Style112"/>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5">
    <w:name w:val="Font Style225"/>
    <w:uiPriority w:val="99"/>
    <w:rsid w:val="00D365B9"/>
    <w:rPr>
      <w:rFonts w:ascii="Century Schoolbook" w:hAnsi="Century Schoolbook" w:cs="Century Schoolbook"/>
      <w:b/>
      <w:bCs/>
      <w:spacing w:val="-10"/>
      <w:sz w:val="16"/>
      <w:szCs w:val="16"/>
    </w:rPr>
  </w:style>
  <w:style w:type="character" w:customStyle="1" w:styleId="FontStyle228">
    <w:name w:val="Font Style228"/>
    <w:uiPriority w:val="99"/>
    <w:rsid w:val="00D365B9"/>
    <w:rPr>
      <w:rFonts w:ascii="Century Schoolbook" w:hAnsi="Century Schoolbook" w:cs="Century Schoolbook"/>
      <w:i/>
      <w:iCs/>
      <w:smallCaps/>
      <w:sz w:val="18"/>
      <w:szCs w:val="18"/>
    </w:rPr>
  </w:style>
  <w:style w:type="character" w:customStyle="1" w:styleId="FontStyle290">
    <w:name w:val="Font Style290"/>
    <w:uiPriority w:val="99"/>
    <w:rsid w:val="00D365B9"/>
    <w:rPr>
      <w:rFonts w:ascii="Century Schoolbook" w:hAnsi="Century Schoolbook" w:cs="Century Schoolbook"/>
      <w:i/>
      <w:iCs/>
      <w:sz w:val="18"/>
      <w:szCs w:val="18"/>
    </w:rPr>
  </w:style>
  <w:style w:type="character" w:customStyle="1" w:styleId="FontStyle308">
    <w:name w:val="Font Style308"/>
    <w:uiPriority w:val="99"/>
    <w:rsid w:val="00D365B9"/>
    <w:rPr>
      <w:rFonts w:ascii="Century Schoolbook" w:hAnsi="Century Schoolbook" w:cs="Century Schoolbook"/>
      <w:i/>
      <w:iCs/>
      <w:spacing w:val="-20"/>
      <w:sz w:val="20"/>
      <w:szCs w:val="20"/>
    </w:rPr>
  </w:style>
  <w:style w:type="paragraph" w:customStyle="1" w:styleId="Style117">
    <w:name w:val="Style117"/>
    <w:basedOn w:val="a"/>
    <w:uiPriority w:val="99"/>
    <w:rsid w:val="00D365B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1">
    <w:name w:val="Font Style291"/>
    <w:uiPriority w:val="99"/>
    <w:rsid w:val="00D365B9"/>
    <w:rPr>
      <w:rFonts w:ascii="Century Schoolbook" w:hAnsi="Century Schoolbook" w:cs="Century Schoolbook"/>
      <w:sz w:val="18"/>
      <w:szCs w:val="18"/>
    </w:rPr>
  </w:style>
  <w:style w:type="character" w:customStyle="1" w:styleId="FontStyle274">
    <w:name w:val="Font Style274"/>
    <w:uiPriority w:val="99"/>
    <w:rsid w:val="00D365B9"/>
    <w:rPr>
      <w:rFonts w:ascii="Garamond" w:hAnsi="Garamond" w:cs="Garamond"/>
      <w:i/>
      <w:iCs/>
      <w:spacing w:val="20"/>
      <w:sz w:val="42"/>
      <w:szCs w:val="42"/>
    </w:rPr>
  </w:style>
  <w:style w:type="character" w:customStyle="1" w:styleId="FontStyle201">
    <w:name w:val="Font Style201"/>
    <w:uiPriority w:val="99"/>
    <w:rsid w:val="00D365B9"/>
    <w:rPr>
      <w:rFonts w:ascii="Century Schoolbook" w:hAnsi="Century Schoolbook" w:cs="Century Schoolbook"/>
      <w:b/>
      <w:bCs/>
      <w:i/>
      <w:iCs/>
      <w:sz w:val="18"/>
      <w:szCs w:val="18"/>
    </w:rPr>
  </w:style>
  <w:style w:type="paragraph" w:customStyle="1" w:styleId="Style9">
    <w:name w:val="Style9"/>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7">
    <w:name w:val="Font Style217"/>
    <w:uiPriority w:val="99"/>
    <w:rsid w:val="00D365B9"/>
    <w:rPr>
      <w:rFonts w:ascii="Microsoft Sans Serif" w:hAnsi="Microsoft Sans Serif" w:cs="Microsoft Sans Serif"/>
      <w:sz w:val="14"/>
      <w:szCs w:val="14"/>
    </w:rPr>
  </w:style>
  <w:style w:type="character" w:customStyle="1" w:styleId="FontStyle250">
    <w:name w:val="Font Style250"/>
    <w:uiPriority w:val="99"/>
    <w:rsid w:val="00D365B9"/>
    <w:rPr>
      <w:rFonts w:ascii="Franklin Gothic Medium" w:hAnsi="Franklin Gothic Medium" w:cs="Franklin Gothic Medium"/>
      <w:i/>
      <w:iCs/>
      <w:sz w:val="14"/>
      <w:szCs w:val="14"/>
    </w:rPr>
  </w:style>
  <w:style w:type="paragraph" w:customStyle="1" w:styleId="Style159">
    <w:name w:val="Style159"/>
    <w:basedOn w:val="a"/>
    <w:uiPriority w:val="99"/>
    <w:rsid w:val="00D365B9"/>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34">
    <w:name w:val="Font Style234"/>
    <w:uiPriority w:val="99"/>
    <w:rsid w:val="00D365B9"/>
    <w:rPr>
      <w:rFonts w:ascii="Bookman Old Style" w:hAnsi="Bookman Old Style" w:cs="Bookman Old Style"/>
      <w:sz w:val="16"/>
      <w:szCs w:val="16"/>
    </w:rPr>
  </w:style>
  <w:style w:type="character" w:customStyle="1" w:styleId="FontStyle292">
    <w:name w:val="Font Style292"/>
    <w:uiPriority w:val="99"/>
    <w:rsid w:val="00D365B9"/>
    <w:rPr>
      <w:rFonts w:ascii="Century Schoolbook" w:hAnsi="Century Schoolbook" w:cs="Century Schoolbook"/>
      <w:b/>
      <w:bCs/>
      <w:sz w:val="18"/>
      <w:szCs w:val="18"/>
    </w:rPr>
  </w:style>
  <w:style w:type="character" w:customStyle="1" w:styleId="FontStyle226">
    <w:name w:val="Font Style226"/>
    <w:uiPriority w:val="99"/>
    <w:rsid w:val="00D365B9"/>
    <w:rPr>
      <w:rFonts w:ascii="Century Schoolbook" w:hAnsi="Century Schoolbook" w:cs="Century Schoolbook"/>
      <w:sz w:val="18"/>
      <w:szCs w:val="18"/>
    </w:rPr>
  </w:style>
  <w:style w:type="paragraph" w:customStyle="1" w:styleId="Style22">
    <w:name w:val="Style22"/>
    <w:basedOn w:val="a"/>
    <w:uiPriority w:val="99"/>
    <w:rsid w:val="00D365B9"/>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193">
    <w:name w:val="Style193"/>
    <w:basedOn w:val="a"/>
    <w:uiPriority w:val="99"/>
    <w:rsid w:val="00D365B9"/>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82">
    <w:name w:val="Font Style282"/>
    <w:uiPriority w:val="99"/>
    <w:rsid w:val="00D365B9"/>
    <w:rPr>
      <w:rFonts w:ascii="Microsoft Sans Serif" w:hAnsi="Microsoft Sans Serif" w:cs="Microsoft Sans Serif"/>
      <w:b/>
      <w:bCs/>
      <w:sz w:val="18"/>
      <w:szCs w:val="18"/>
    </w:rPr>
  </w:style>
  <w:style w:type="paragraph" w:customStyle="1" w:styleId="Style34">
    <w:name w:val="Style34"/>
    <w:basedOn w:val="a"/>
    <w:uiPriority w:val="99"/>
    <w:rsid w:val="00D365B9"/>
    <w:pPr>
      <w:widowControl w:val="0"/>
      <w:autoSpaceDE w:val="0"/>
      <w:autoSpaceDN w:val="0"/>
      <w:adjustRightInd w:val="0"/>
      <w:spacing w:after="0" w:line="262" w:lineRule="exact"/>
      <w:ind w:firstLine="672"/>
    </w:pPr>
    <w:rPr>
      <w:rFonts w:ascii="Tahoma" w:eastAsia="Times New Roman" w:hAnsi="Tahoma" w:cs="Tahoma"/>
      <w:sz w:val="24"/>
      <w:szCs w:val="24"/>
      <w:lang w:eastAsia="ru-RU"/>
    </w:rPr>
  </w:style>
  <w:style w:type="paragraph" w:customStyle="1" w:styleId="Style97">
    <w:name w:val="Style97"/>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8">
    <w:name w:val="Style108"/>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7">
    <w:name w:val="Style27"/>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uiPriority w:val="99"/>
    <w:rsid w:val="00D365B9"/>
    <w:rPr>
      <w:rFonts w:ascii="Microsoft Sans Serif" w:hAnsi="Microsoft Sans Serif" w:cs="Microsoft Sans Serif"/>
      <w:b/>
      <w:bCs/>
      <w:spacing w:val="-10"/>
      <w:sz w:val="46"/>
      <w:szCs w:val="46"/>
    </w:rPr>
  </w:style>
  <w:style w:type="paragraph" w:customStyle="1" w:styleId="Style37">
    <w:name w:val="Style37"/>
    <w:basedOn w:val="a"/>
    <w:uiPriority w:val="99"/>
    <w:rsid w:val="00D365B9"/>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14">
    <w:name w:val="Font Style214"/>
    <w:uiPriority w:val="99"/>
    <w:rsid w:val="00D365B9"/>
    <w:rPr>
      <w:rFonts w:ascii="Century Schoolbook" w:hAnsi="Century Schoolbook" w:cs="Century Schoolbook"/>
      <w:i/>
      <w:iCs/>
      <w:spacing w:val="20"/>
      <w:sz w:val="18"/>
      <w:szCs w:val="18"/>
    </w:rPr>
  </w:style>
  <w:style w:type="paragraph" w:customStyle="1" w:styleId="Style128">
    <w:name w:val="Style128"/>
    <w:basedOn w:val="a"/>
    <w:uiPriority w:val="99"/>
    <w:rsid w:val="00D365B9"/>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6">
    <w:name w:val="Style86"/>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4">
    <w:name w:val="Style18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2">
    <w:name w:val="Font Style242"/>
    <w:uiPriority w:val="99"/>
    <w:rsid w:val="00D365B9"/>
    <w:rPr>
      <w:rFonts w:ascii="Century Schoolbook" w:hAnsi="Century Schoolbook" w:cs="Century Schoolbook"/>
      <w:b/>
      <w:bCs/>
      <w:sz w:val="12"/>
      <w:szCs w:val="12"/>
    </w:rPr>
  </w:style>
  <w:style w:type="character" w:customStyle="1" w:styleId="FontStyle301">
    <w:name w:val="Font Style301"/>
    <w:uiPriority w:val="99"/>
    <w:rsid w:val="00D365B9"/>
    <w:rPr>
      <w:rFonts w:ascii="Franklin Gothic Medium" w:hAnsi="Franklin Gothic Medium" w:cs="Franklin Gothic Medium"/>
      <w:i/>
      <w:iCs/>
      <w:sz w:val="18"/>
      <w:szCs w:val="18"/>
    </w:rPr>
  </w:style>
  <w:style w:type="paragraph" w:customStyle="1" w:styleId="Style46">
    <w:name w:val="Style46"/>
    <w:basedOn w:val="a"/>
    <w:uiPriority w:val="99"/>
    <w:rsid w:val="00D365B9"/>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52">
    <w:name w:val="Font Style252"/>
    <w:uiPriority w:val="99"/>
    <w:rsid w:val="00D365B9"/>
    <w:rPr>
      <w:rFonts w:ascii="Century Schoolbook" w:hAnsi="Century Schoolbook" w:cs="Century Schoolbook"/>
      <w:b/>
      <w:bCs/>
      <w:sz w:val="14"/>
      <w:szCs w:val="14"/>
    </w:rPr>
  </w:style>
  <w:style w:type="paragraph" w:customStyle="1" w:styleId="Style136">
    <w:name w:val="Style136"/>
    <w:basedOn w:val="a"/>
    <w:uiPriority w:val="99"/>
    <w:rsid w:val="00D365B9"/>
    <w:pPr>
      <w:widowControl w:val="0"/>
      <w:autoSpaceDE w:val="0"/>
      <w:autoSpaceDN w:val="0"/>
      <w:adjustRightInd w:val="0"/>
      <w:spacing w:after="0" w:line="326" w:lineRule="exact"/>
      <w:ind w:firstLine="403"/>
    </w:pPr>
    <w:rPr>
      <w:rFonts w:ascii="Tahoma" w:eastAsia="Times New Roman" w:hAnsi="Tahoma" w:cs="Tahoma"/>
      <w:sz w:val="24"/>
      <w:szCs w:val="24"/>
      <w:lang w:eastAsia="ru-RU"/>
    </w:rPr>
  </w:style>
  <w:style w:type="paragraph" w:customStyle="1" w:styleId="Style152">
    <w:name w:val="Style152"/>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
    <w:uiPriority w:val="99"/>
    <w:rsid w:val="00D365B9"/>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3">
    <w:name w:val="Font Style293"/>
    <w:uiPriority w:val="99"/>
    <w:rsid w:val="00D365B9"/>
    <w:rPr>
      <w:rFonts w:ascii="Bookman Old Style" w:hAnsi="Bookman Old Style" w:cs="Bookman Old Style"/>
      <w:b/>
      <w:bCs/>
      <w:i/>
      <w:iCs/>
      <w:sz w:val="12"/>
      <w:szCs w:val="12"/>
    </w:rPr>
  </w:style>
  <w:style w:type="paragraph" w:customStyle="1" w:styleId="Style168">
    <w:name w:val="Style168"/>
    <w:basedOn w:val="a"/>
    <w:uiPriority w:val="99"/>
    <w:rsid w:val="00D365B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6">
    <w:name w:val="Style106"/>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7">
    <w:name w:val="Style147"/>
    <w:basedOn w:val="a"/>
    <w:uiPriority w:val="99"/>
    <w:rsid w:val="00D365B9"/>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9">
    <w:name w:val="Style189"/>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0">
    <w:name w:val="Style120"/>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5">
    <w:name w:val="Font Style285"/>
    <w:uiPriority w:val="99"/>
    <w:rsid w:val="00D365B9"/>
    <w:rPr>
      <w:rFonts w:ascii="Microsoft Sans Serif" w:hAnsi="Microsoft Sans Serif" w:cs="Microsoft Sans Serif"/>
      <w:b/>
      <w:bCs/>
      <w:i/>
      <w:iCs/>
      <w:spacing w:val="20"/>
      <w:sz w:val="12"/>
      <w:szCs w:val="12"/>
    </w:rPr>
  </w:style>
  <w:style w:type="character" w:customStyle="1" w:styleId="FontStyle305">
    <w:name w:val="Font Style305"/>
    <w:uiPriority w:val="99"/>
    <w:rsid w:val="00D365B9"/>
    <w:rPr>
      <w:rFonts w:ascii="Franklin Gothic Medium" w:hAnsi="Franklin Gothic Medium" w:cs="Franklin Gothic Medium"/>
      <w:i/>
      <w:iCs/>
      <w:smallCaps/>
      <w:spacing w:val="20"/>
      <w:sz w:val="18"/>
      <w:szCs w:val="18"/>
    </w:rPr>
  </w:style>
  <w:style w:type="paragraph" w:customStyle="1" w:styleId="Style164">
    <w:name w:val="Style164"/>
    <w:basedOn w:val="a"/>
    <w:uiPriority w:val="99"/>
    <w:rsid w:val="00D365B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65">
    <w:name w:val="Style165"/>
    <w:basedOn w:val="a"/>
    <w:uiPriority w:val="99"/>
    <w:rsid w:val="00D365B9"/>
    <w:pPr>
      <w:widowControl w:val="0"/>
      <w:autoSpaceDE w:val="0"/>
      <w:autoSpaceDN w:val="0"/>
      <w:adjustRightInd w:val="0"/>
      <w:spacing w:after="0" w:line="259" w:lineRule="exact"/>
      <w:ind w:firstLine="317"/>
      <w:jc w:val="both"/>
    </w:pPr>
    <w:rPr>
      <w:rFonts w:ascii="Tahoma" w:eastAsia="Times New Roman" w:hAnsi="Tahoma" w:cs="Tahoma"/>
      <w:sz w:val="24"/>
      <w:szCs w:val="24"/>
      <w:lang w:eastAsia="ru-RU"/>
    </w:rPr>
  </w:style>
  <w:style w:type="paragraph" w:customStyle="1" w:styleId="Style169">
    <w:name w:val="Style169"/>
    <w:basedOn w:val="a"/>
    <w:uiPriority w:val="99"/>
    <w:rsid w:val="00D365B9"/>
    <w:pPr>
      <w:widowControl w:val="0"/>
      <w:autoSpaceDE w:val="0"/>
      <w:autoSpaceDN w:val="0"/>
      <w:adjustRightInd w:val="0"/>
      <w:spacing w:after="0" w:line="259" w:lineRule="exact"/>
      <w:ind w:firstLine="125"/>
      <w:jc w:val="both"/>
    </w:pPr>
    <w:rPr>
      <w:rFonts w:ascii="Tahoma" w:eastAsia="Times New Roman" w:hAnsi="Tahoma" w:cs="Tahoma"/>
      <w:sz w:val="24"/>
      <w:szCs w:val="24"/>
      <w:lang w:eastAsia="ru-RU"/>
    </w:rPr>
  </w:style>
  <w:style w:type="character" w:customStyle="1" w:styleId="FontStyle303">
    <w:name w:val="Font Style303"/>
    <w:uiPriority w:val="99"/>
    <w:rsid w:val="00D365B9"/>
    <w:rPr>
      <w:rFonts w:ascii="Century Schoolbook" w:hAnsi="Century Schoolbook" w:cs="Century Schoolbook"/>
      <w:i/>
      <w:iCs/>
      <w:spacing w:val="-20"/>
      <w:sz w:val="18"/>
      <w:szCs w:val="18"/>
    </w:rPr>
  </w:style>
  <w:style w:type="paragraph" w:customStyle="1" w:styleId="Style127">
    <w:name w:val="Style127"/>
    <w:basedOn w:val="a"/>
    <w:uiPriority w:val="99"/>
    <w:rsid w:val="00D365B9"/>
    <w:pPr>
      <w:widowControl w:val="0"/>
      <w:autoSpaceDE w:val="0"/>
      <w:autoSpaceDN w:val="0"/>
      <w:adjustRightInd w:val="0"/>
      <w:spacing w:after="0" w:line="221" w:lineRule="exact"/>
      <w:ind w:hanging="154"/>
    </w:pPr>
    <w:rPr>
      <w:rFonts w:ascii="Tahoma" w:eastAsia="Times New Roman" w:hAnsi="Tahoma" w:cs="Tahoma"/>
      <w:sz w:val="24"/>
      <w:szCs w:val="24"/>
      <w:lang w:eastAsia="ru-RU"/>
    </w:rPr>
  </w:style>
  <w:style w:type="character" w:customStyle="1" w:styleId="FontStyle248">
    <w:name w:val="Font Style248"/>
    <w:uiPriority w:val="99"/>
    <w:rsid w:val="00D365B9"/>
    <w:rPr>
      <w:rFonts w:ascii="Century Schoolbook" w:hAnsi="Century Schoolbook" w:cs="Century Schoolbook"/>
      <w:spacing w:val="-20"/>
      <w:sz w:val="20"/>
      <w:szCs w:val="20"/>
    </w:rPr>
  </w:style>
  <w:style w:type="character" w:customStyle="1" w:styleId="FontStyle298">
    <w:name w:val="Font Style298"/>
    <w:uiPriority w:val="99"/>
    <w:rsid w:val="00D365B9"/>
    <w:rPr>
      <w:rFonts w:ascii="Franklin Gothic Medium" w:hAnsi="Franklin Gothic Medium" w:cs="Franklin Gothic Medium"/>
      <w:b/>
      <w:bCs/>
      <w:spacing w:val="-20"/>
      <w:sz w:val="24"/>
      <w:szCs w:val="24"/>
    </w:rPr>
  </w:style>
  <w:style w:type="character" w:customStyle="1" w:styleId="FontStyle300">
    <w:name w:val="Font Style300"/>
    <w:uiPriority w:val="99"/>
    <w:rsid w:val="00D365B9"/>
    <w:rPr>
      <w:rFonts w:ascii="Century Schoolbook" w:hAnsi="Century Schoolbook" w:cs="Century Schoolbook"/>
      <w:spacing w:val="-10"/>
      <w:sz w:val="30"/>
      <w:szCs w:val="30"/>
    </w:rPr>
  </w:style>
  <w:style w:type="paragraph" w:customStyle="1" w:styleId="c17">
    <w:name w:val="c17"/>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character" w:customStyle="1" w:styleId="c2">
    <w:name w:val="c2"/>
    <w:uiPriority w:val="99"/>
    <w:rsid w:val="00D365B9"/>
    <w:rPr>
      <w:rFonts w:cs="Times New Roman"/>
    </w:rPr>
  </w:style>
  <w:style w:type="paragraph" w:customStyle="1" w:styleId="c0">
    <w:name w:val="c0"/>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D365B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72">
    <w:name w:val="Style72"/>
    <w:basedOn w:val="a"/>
    <w:uiPriority w:val="99"/>
    <w:rsid w:val="00D365B9"/>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39">
    <w:name w:val="Style139"/>
    <w:basedOn w:val="a"/>
    <w:uiPriority w:val="99"/>
    <w:rsid w:val="00D365B9"/>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95">
    <w:name w:val="Style95"/>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D365B9"/>
    <w:rPr>
      <w:rFonts w:ascii="Microsoft Sans Serif" w:hAnsi="Microsoft Sans Serif" w:cs="Microsoft Sans Serif" w:hint="default"/>
      <w:b/>
      <w:bCs/>
      <w:sz w:val="14"/>
      <w:szCs w:val="14"/>
    </w:rPr>
  </w:style>
  <w:style w:type="character" w:customStyle="1" w:styleId="FontStyle203">
    <w:name w:val="Font Style203"/>
    <w:uiPriority w:val="99"/>
    <w:rsid w:val="00D365B9"/>
    <w:rPr>
      <w:rFonts w:ascii="Century Schoolbook" w:hAnsi="Century Schoolbook" w:cs="Century Schoolbook" w:hint="default"/>
      <w:b/>
      <w:bCs/>
      <w:spacing w:val="-10"/>
      <w:sz w:val="16"/>
      <w:szCs w:val="16"/>
    </w:rPr>
  </w:style>
  <w:style w:type="character" w:customStyle="1" w:styleId="c10">
    <w:name w:val="c10"/>
    <w:basedOn w:val="a0"/>
    <w:uiPriority w:val="99"/>
    <w:rsid w:val="00D365B9"/>
  </w:style>
  <w:style w:type="paragraph" w:customStyle="1" w:styleId="c8">
    <w:name w:val="c8"/>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character" w:customStyle="1" w:styleId="c5">
    <w:name w:val="c5"/>
    <w:basedOn w:val="a0"/>
    <w:uiPriority w:val="99"/>
    <w:rsid w:val="00D365B9"/>
  </w:style>
  <w:style w:type="character" w:customStyle="1" w:styleId="611">
    <w:name w:val="Основной текст (61)_"/>
    <w:link w:val="612"/>
    <w:uiPriority w:val="99"/>
    <w:rsid w:val="00D365B9"/>
    <w:rPr>
      <w:sz w:val="23"/>
      <w:szCs w:val="23"/>
      <w:shd w:val="clear" w:color="auto" w:fill="FFFFFF"/>
    </w:rPr>
  </w:style>
  <w:style w:type="paragraph" w:customStyle="1" w:styleId="612">
    <w:name w:val="Основной текст (61)"/>
    <w:basedOn w:val="a"/>
    <w:link w:val="611"/>
    <w:uiPriority w:val="99"/>
    <w:rsid w:val="00D365B9"/>
    <w:pPr>
      <w:shd w:val="clear" w:color="auto" w:fill="FFFFFF"/>
      <w:spacing w:after="0" w:line="0" w:lineRule="atLeast"/>
    </w:pPr>
    <w:rPr>
      <w:sz w:val="23"/>
      <w:szCs w:val="23"/>
    </w:rPr>
  </w:style>
  <w:style w:type="character" w:customStyle="1" w:styleId="61MicrosoftSansSerif85pt0pt">
    <w:name w:val="Основной текст (61) + Microsoft Sans Serif;8;5 pt;Полужирный;Интервал 0 pt"/>
    <w:rsid w:val="00D365B9"/>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pple-converted-space">
    <w:name w:val="apple-converted-space"/>
    <w:basedOn w:val="a0"/>
    <w:rsid w:val="00D365B9"/>
  </w:style>
  <w:style w:type="character" w:customStyle="1" w:styleId="152">
    <w:name w:val="Основной текст (15) + Не курсив"/>
    <w:uiPriority w:val="99"/>
    <w:rsid w:val="00D365B9"/>
    <w:rPr>
      <w:rFonts w:ascii="Calibri" w:hAnsi="Calibri"/>
      <w:i/>
      <w:iCs/>
      <w:sz w:val="18"/>
      <w:szCs w:val="18"/>
      <w:shd w:val="clear" w:color="auto" w:fill="FFFFFF"/>
      <w:lang w:bidi="ar-SA"/>
    </w:rPr>
  </w:style>
  <w:style w:type="character" w:customStyle="1" w:styleId="afff5">
    <w:name w:val="Основной текст + Курсив"/>
    <w:uiPriority w:val="99"/>
    <w:rsid w:val="00D365B9"/>
    <w:rPr>
      <w:rFonts w:ascii="Calibri" w:hAnsi="Calibri" w:cs="Calibri"/>
      <w:i/>
      <w:iCs/>
      <w:sz w:val="18"/>
      <w:szCs w:val="18"/>
    </w:rPr>
  </w:style>
  <w:style w:type="character" w:customStyle="1" w:styleId="1f7">
    <w:name w:val="Основной текст + Полужирный1"/>
    <w:aliases w:val="Курсив3"/>
    <w:uiPriority w:val="99"/>
    <w:rsid w:val="00D365B9"/>
    <w:rPr>
      <w:rFonts w:ascii="Century Schoolbook" w:hAnsi="Century Schoolbook"/>
      <w:b/>
      <w:i/>
      <w:sz w:val="18"/>
    </w:rPr>
  </w:style>
  <w:style w:type="character" w:customStyle="1" w:styleId="9pt">
    <w:name w:val="Основной текст + 9 pt"/>
    <w:aliases w:val="Полужирный9"/>
    <w:uiPriority w:val="99"/>
    <w:rsid w:val="00D365B9"/>
    <w:rPr>
      <w:rFonts w:ascii="Century Schoolbook" w:hAnsi="Century Schoolbook"/>
      <w:b/>
      <w:sz w:val="16"/>
    </w:rPr>
  </w:style>
  <w:style w:type="paragraph" w:customStyle="1" w:styleId="msonormalcxspmiddlecxspmiddle">
    <w:name w:val="msonormalcxspmiddlecxspmiddle"/>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D365B9"/>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1">
    <w:name w:val="Style1"/>
    <w:basedOn w:val="a"/>
    <w:uiPriority w:val="99"/>
    <w:rsid w:val="00D365B9"/>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paragraph" w:customStyle="1" w:styleId="1f8">
    <w:name w:val="Обычный (веб)1"/>
    <w:basedOn w:val="a"/>
    <w:uiPriority w:val="99"/>
    <w:rsid w:val="00D365B9"/>
    <w:pPr>
      <w:suppressAutoHyphens/>
      <w:spacing w:after="0" w:line="240" w:lineRule="auto"/>
      <w:ind w:firstLine="709"/>
    </w:pPr>
    <w:rPr>
      <w:rFonts w:ascii="Times New Roman" w:eastAsia="Times New Roman" w:hAnsi="Times New Roman" w:cs="Times New Roman"/>
      <w:kern w:val="2"/>
      <w:sz w:val="24"/>
      <w:szCs w:val="24"/>
      <w:lang w:eastAsia="ar-SA"/>
    </w:rPr>
  </w:style>
  <w:style w:type="paragraph" w:customStyle="1" w:styleId="2d">
    <w:name w:val="Абзац списка2"/>
    <w:basedOn w:val="a"/>
    <w:uiPriority w:val="99"/>
    <w:rsid w:val="00D365B9"/>
    <w:pPr>
      <w:ind w:left="720"/>
    </w:pPr>
    <w:rPr>
      <w:rFonts w:ascii="Calibri" w:eastAsia="Times New Roman" w:hAnsi="Calibri" w:cs="Times New Roman"/>
    </w:rPr>
  </w:style>
  <w:style w:type="paragraph" w:customStyle="1" w:styleId="2e">
    <w:name w:val="Без интервала2"/>
    <w:link w:val="NoSpacingChar"/>
    <w:rsid w:val="00D365B9"/>
    <w:pPr>
      <w:spacing w:after="0" w:line="240" w:lineRule="auto"/>
    </w:pPr>
    <w:rPr>
      <w:rFonts w:ascii="Times New Roman" w:eastAsia="Calibri" w:hAnsi="Times New Roman" w:cs="Times New Roman"/>
      <w:sz w:val="28"/>
      <w:szCs w:val="20"/>
      <w:lang w:eastAsia="ru-RU"/>
    </w:rPr>
  </w:style>
  <w:style w:type="character" w:customStyle="1" w:styleId="NoSpacingChar">
    <w:name w:val="No Spacing Char"/>
    <w:link w:val="2e"/>
    <w:locked/>
    <w:rsid w:val="00D365B9"/>
    <w:rPr>
      <w:rFonts w:ascii="Times New Roman" w:eastAsia="Calibri" w:hAnsi="Times New Roman" w:cs="Times New Roman"/>
      <w:sz w:val="28"/>
      <w:szCs w:val="20"/>
      <w:lang w:eastAsia="ru-RU"/>
    </w:rPr>
  </w:style>
  <w:style w:type="paragraph" w:customStyle="1" w:styleId="3a">
    <w:name w:val="Абзац списка3"/>
    <w:basedOn w:val="a"/>
    <w:uiPriority w:val="99"/>
    <w:rsid w:val="00D365B9"/>
    <w:pPr>
      <w:ind w:left="720"/>
      <w:contextualSpacing/>
    </w:pPr>
    <w:rPr>
      <w:rFonts w:ascii="Calibri" w:eastAsia="Times New Roman" w:hAnsi="Calibri" w:cs="Times New Roman"/>
    </w:rPr>
  </w:style>
  <w:style w:type="character" w:customStyle="1" w:styleId="42">
    <w:name w:val="Основной текст (4)"/>
    <w:link w:val="410"/>
    <w:locked/>
    <w:rsid w:val="00D365B9"/>
    <w:rPr>
      <w:sz w:val="26"/>
      <w:szCs w:val="26"/>
      <w:shd w:val="clear" w:color="auto" w:fill="FFFFFF"/>
    </w:rPr>
  </w:style>
  <w:style w:type="paragraph" w:customStyle="1" w:styleId="410">
    <w:name w:val="Основной текст (4)1"/>
    <w:basedOn w:val="a"/>
    <w:link w:val="42"/>
    <w:rsid w:val="00D365B9"/>
    <w:pPr>
      <w:shd w:val="clear" w:color="auto" w:fill="FFFFFF"/>
      <w:spacing w:after="0" w:line="322" w:lineRule="exact"/>
      <w:ind w:hanging="340"/>
      <w:jc w:val="both"/>
    </w:pPr>
    <w:rPr>
      <w:sz w:val="26"/>
      <w:szCs w:val="26"/>
    </w:rPr>
  </w:style>
  <w:style w:type="character" w:customStyle="1" w:styleId="43">
    <w:name w:val="Основной текст (4) + Курсив"/>
    <w:rsid w:val="00D365B9"/>
    <w:rPr>
      <w:rFonts w:ascii="Times New Roman" w:hAnsi="Times New Roman" w:cs="Times New Roman"/>
      <w:i/>
      <w:iCs/>
      <w:sz w:val="18"/>
      <w:szCs w:val="18"/>
      <w:lang w:bidi="ar-SA"/>
    </w:rPr>
  </w:style>
  <w:style w:type="character" w:customStyle="1" w:styleId="214">
    <w:name w:val="Основной текст (21)"/>
    <w:link w:val="2111"/>
    <w:locked/>
    <w:rsid w:val="00D365B9"/>
    <w:rPr>
      <w:sz w:val="16"/>
      <w:szCs w:val="16"/>
      <w:shd w:val="clear" w:color="auto" w:fill="FFFFFF"/>
    </w:rPr>
  </w:style>
  <w:style w:type="paragraph" w:customStyle="1" w:styleId="2111">
    <w:name w:val="Основной текст (21)1"/>
    <w:basedOn w:val="a"/>
    <w:link w:val="214"/>
    <w:rsid w:val="00D365B9"/>
    <w:pPr>
      <w:shd w:val="clear" w:color="auto" w:fill="FFFFFF"/>
      <w:spacing w:after="0" w:line="197" w:lineRule="exact"/>
      <w:jc w:val="both"/>
    </w:pPr>
    <w:rPr>
      <w:sz w:val="16"/>
      <w:szCs w:val="16"/>
    </w:rPr>
  </w:style>
  <w:style w:type="character" w:customStyle="1" w:styleId="270">
    <w:name w:val="Основной текст (27)"/>
    <w:link w:val="271"/>
    <w:locked/>
    <w:rsid w:val="00D365B9"/>
    <w:rPr>
      <w:b/>
      <w:bCs/>
      <w:sz w:val="18"/>
      <w:szCs w:val="18"/>
      <w:shd w:val="clear" w:color="auto" w:fill="FFFFFF"/>
    </w:rPr>
  </w:style>
  <w:style w:type="paragraph" w:customStyle="1" w:styleId="271">
    <w:name w:val="Основной текст (27)1"/>
    <w:basedOn w:val="a"/>
    <w:link w:val="270"/>
    <w:rsid w:val="00D365B9"/>
    <w:pPr>
      <w:shd w:val="clear" w:color="auto" w:fill="FFFFFF"/>
      <w:spacing w:after="120" w:line="221" w:lineRule="exact"/>
      <w:jc w:val="right"/>
    </w:pPr>
    <w:rPr>
      <w:b/>
      <w:bCs/>
      <w:sz w:val="18"/>
      <w:szCs w:val="18"/>
    </w:rPr>
  </w:style>
  <w:style w:type="character" w:customStyle="1" w:styleId="FontStyle43">
    <w:name w:val="Font Style43"/>
    <w:uiPriority w:val="99"/>
    <w:rsid w:val="00D365B9"/>
    <w:rPr>
      <w:rFonts w:ascii="Times New Roman" w:hAnsi="Times New Roman" w:cs="Times New Roman"/>
      <w:sz w:val="16"/>
      <w:szCs w:val="16"/>
    </w:rPr>
  </w:style>
  <w:style w:type="character" w:customStyle="1" w:styleId="FontStyle44">
    <w:name w:val="Font Style44"/>
    <w:uiPriority w:val="99"/>
    <w:rsid w:val="00D365B9"/>
    <w:rPr>
      <w:rFonts w:ascii="Times New Roman" w:hAnsi="Times New Roman" w:cs="Times New Roman"/>
      <w:sz w:val="24"/>
      <w:szCs w:val="24"/>
    </w:rPr>
  </w:style>
  <w:style w:type="paragraph" w:customStyle="1" w:styleId="Style13">
    <w:name w:val="Style13"/>
    <w:basedOn w:val="a"/>
    <w:uiPriority w:val="99"/>
    <w:rsid w:val="00D365B9"/>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36">
    <w:name w:val="Style36"/>
    <w:basedOn w:val="a"/>
    <w:uiPriority w:val="99"/>
    <w:rsid w:val="00D365B9"/>
    <w:pPr>
      <w:widowControl w:val="0"/>
      <w:autoSpaceDE w:val="0"/>
      <w:autoSpaceDN w:val="0"/>
      <w:adjustRightInd w:val="0"/>
      <w:spacing w:after="0" w:line="214" w:lineRule="exact"/>
      <w:jc w:val="both"/>
    </w:pPr>
    <w:rPr>
      <w:rFonts w:ascii="Tahoma" w:eastAsia="Times New Roman" w:hAnsi="Tahoma" w:cs="Tahoma"/>
      <w:sz w:val="24"/>
      <w:szCs w:val="24"/>
      <w:lang w:eastAsia="ru-RU"/>
    </w:rPr>
  </w:style>
  <w:style w:type="character" w:customStyle="1" w:styleId="FontStyle55">
    <w:name w:val="Font Style55"/>
    <w:uiPriority w:val="99"/>
    <w:rsid w:val="00D365B9"/>
    <w:rPr>
      <w:rFonts w:ascii="Times New Roman" w:hAnsi="Times New Roman" w:cs="Times New Roman"/>
      <w:b/>
      <w:bCs/>
      <w:sz w:val="16"/>
      <w:szCs w:val="16"/>
    </w:rPr>
  </w:style>
  <w:style w:type="character" w:customStyle="1" w:styleId="FontStyle64">
    <w:name w:val="Font Style64"/>
    <w:uiPriority w:val="99"/>
    <w:rsid w:val="00D365B9"/>
    <w:rPr>
      <w:rFonts w:ascii="Times New Roman" w:hAnsi="Times New Roman" w:cs="Times New Roman"/>
      <w:b/>
      <w:bCs/>
      <w:sz w:val="18"/>
      <w:szCs w:val="18"/>
    </w:rPr>
  </w:style>
  <w:style w:type="character" w:customStyle="1" w:styleId="FontStyle56">
    <w:name w:val="Font Style56"/>
    <w:uiPriority w:val="99"/>
    <w:rsid w:val="00D365B9"/>
    <w:rPr>
      <w:rFonts w:ascii="Times New Roman" w:hAnsi="Times New Roman" w:cs="Times New Roman"/>
      <w:sz w:val="18"/>
      <w:szCs w:val="18"/>
    </w:rPr>
  </w:style>
  <w:style w:type="paragraph" w:customStyle="1" w:styleId="style7">
    <w:name w:val="style7"/>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9">
    <w:name w:val="Знак1"/>
    <w:basedOn w:val="a"/>
    <w:rsid w:val="00D365B9"/>
    <w:pPr>
      <w:spacing w:after="160" w:line="240" w:lineRule="exact"/>
    </w:pPr>
    <w:rPr>
      <w:rFonts w:ascii="Verdana" w:eastAsia="Times New Roman" w:hAnsi="Verdana" w:cs="Times New Roman"/>
      <w:sz w:val="20"/>
      <w:szCs w:val="20"/>
      <w:lang w:val="en-US"/>
    </w:rPr>
  </w:style>
  <w:style w:type="paragraph" w:customStyle="1" w:styleId="body">
    <w:name w:val="body"/>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uiPriority w:val="99"/>
    <w:rsid w:val="00D365B9"/>
    <w:rPr>
      <w:rFonts w:ascii="Times New Roman" w:hAnsi="Times New Roman" w:cs="Times New Roman"/>
      <w:b/>
      <w:bCs/>
      <w:i/>
      <w:iCs/>
      <w:spacing w:val="-10"/>
      <w:sz w:val="26"/>
      <w:szCs w:val="26"/>
    </w:rPr>
  </w:style>
  <w:style w:type="character" w:customStyle="1" w:styleId="FontStyle49">
    <w:name w:val="Font Style49"/>
    <w:uiPriority w:val="99"/>
    <w:rsid w:val="00D365B9"/>
    <w:rPr>
      <w:rFonts w:ascii="Times New Roman" w:hAnsi="Times New Roman" w:cs="Times New Roman"/>
      <w:i/>
      <w:iCs/>
      <w:sz w:val="24"/>
      <w:szCs w:val="24"/>
    </w:rPr>
  </w:style>
  <w:style w:type="paragraph" w:customStyle="1" w:styleId="Style10">
    <w:name w:val="Style10"/>
    <w:basedOn w:val="a"/>
    <w:uiPriority w:val="99"/>
    <w:rsid w:val="00D365B9"/>
    <w:pPr>
      <w:widowControl w:val="0"/>
      <w:autoSpaceDE w:val="0"/>
      <w:autoSpaceDN w:val="0"/>
      <w:adjustRightInd w:val="0"/>
      <w:spacing w:after="0" w:line="257" w:lineRule="exact"/>
      <w:jc w:val="right"/>
    </w:pPr>
    <w:rPr>
      <w:rFonts w:ascii="Tahoma" w:eastAsia="MS Mincho" w:hAnsi="Tahoma" w:cs="Tahoma"/>
      <w:sz w:val="24"/>
      <w:szCs w:val="24"/>
      <w:lang w:eastAsia="ru-RU"/>
    </w:rPr>
  </w:style>
  <w:style w:type="character" w:customStyle="1" w:styleId="FontStyle45">
    <w:name w:val="Font Style45"/>
    <w:uiPriority w:val="99"/>
    <w:rsid w:val="00D365B9"/>
    <w:rPr>
      <w:rFonts w:ascii="Times New Roman" w:hAnsi="Times New Roman" w:cs="Times New Roman"/>
      <w:b/>
      <w:bCs/>
      <w:spacing w:val="-10"/>
      <w:sz w:val="28"/>
      <w:szCs w:val="28"/>
    </w:rPr>
  </w:style>
  <w:style w:type="character" w:customStyle="1" w:styleId="FontStyle62">
    <w:name w:val="Font Style62"/>
    <w:uiPriority w:val="99"/>
    <w:rsid w:val="00D365B9"/>
    <w:rPr>
      <w:rFonts w:ascii="Times New Roman" w:hAnsi="Times New Roman" w:cs="Times New Roman"/>
      <w:b/>
      <w:bCs/>
      <w:i/>
      <w:iCs/>
      <w:sz w:val="24"/>
      <w:szCs w:val="24"/>
    </w:rPr>
  </w:style>
  <w:style w:type="paragraph" w:customStyle="1" w:styleId="Style16">
    <w:name w:val="Style16"/>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60">
    <w:name w:val="Font Style60"/>
    <w:uiPriority w:val="99"/>
    <w:rsid w:val="00D365B9"/>
    <w:rPr>
      <w:rFonts w:ascii="Times New Roman" w:hAnsi="Times New Roman" w:cs="Times New Roman"/>
      <w:b/>
      <w:bCs/>
      <w:i/>
      <w:iCs/>
      <w:sz w:val="18"/>
      <w:szCs w:val="18"/>
    </w:rPr>
  </w:style>
  <w:style w:type="character" w:customStyle="1" w:styleId="FontStyle54">
    <w:name w:val="Font Style54"/>
    <w:uiPriority w:val="99"/>
    <w:rsid w:val="00D365B9"/>
    <w:rPr>
      <w:rFonts w:ascii="Times New Roman" w:hAnsi="Times New Roman" w:cs="Times New Roman"/>
      <w:sz w:val="20"/>
      <w:szCs w:val="20"/>
    </w:rPr>
  </w:style>
  <w:style w:type="paragraph" w:customStyle="1" w:styleId="Style26">
    <w:name w:val="Style26"/>
    <w:basedOn w:val="a"/>
    <w:uiPriority w:val="99"/>
    <w:rsid w:val="00D365B9"/>
    <w:pPr>
      <w:widowControl w:val="0"/>
      <w:autoSpaceDE w:val="0"/>
      <w:autoSpaceDN w:val="0"/>
      <w:adjustRightInd w:val="0"/>
      <w:spacing w:after="0" w:line="254" w:lineRule="exact"/>
    </w:pPr>
    <w:rPr>
      <w:rFonts w:ascii="Tahoma" w:eastAsia="MS Mincho" w:hAnsi="Tahoma" w:cs="Tahoma"/>
      <w:sz w:val="24"/>
      <w:szCs w:val="24"/>
      <w:lang w:eastAsia="ru-RU"/>
    </w:rPr>
  </w:style>
  <w:style w:type="paragraph" w:customStyle="1" w:styleId="Style28">
    <w:name w:val="Style28"/>
    <w:basedOn w:val="a"/>
    <w:uiPriority w:val="99"/>
    <w:rsid w:val="00D365B9"/>
    <w:pPr>
      <w:widowControl w:val="0"/>
      <w:autoSpaceDE w:val="0"/>
      <w:autoSpaceDN w:val="0"/>
      <w:adjustRightInd w:val="0"/>
      <w:spacing w:after="0" w:line="254" w:lineRule="exact"/>
      <w:ind w:firstLine="389"/>
      <w:jc w:val="both"/>
    </w:pPr>
    <w:rPr>
      <w:rFonts w:ascii="Tahoma" w:eastAsia="MS Mincho" w:hAnsi="Tahoma" w:cs="Tahoma"/>
      <w:sz w:val="24"/>
      <w:szCs w:val="24"/>
      <w:lang w:eastAsia="ru-RU"/>
    </w:rPr>
  </w:style>
  <w:style w:type="paragraph" w:customStyle="1" w:styleId="Style31">
    <w:name w:val="Style31"/>
    <w:basedOn w:val="a"/>
    <w:uiPriority w:val="99"/>
    <w:rsid w:val="00D365B9"/>
    <w:pPr>
      <w:widowControl w:val="0"/>
      <w:autoSpaceDE w:val="0"/>
      <w:autoSpaceDN w:val="0"/>
      <w:adjustRightInd w:val="0"/>
      <w:spacing w:after="0" w:line="254" w:lineRule="exact"/>
      <w:ind w:firstLine="221"/>
      <w:jc w:val="both"/>
    </w:pPr>
    <w:rPr>
      <w:rFonts w:ascii="Tahoma" w:eastAsia="MS Mincho" w:hAnsi="Tahoma" w:cs="Tahoma"/>
      <w:sz w:val="24"/>
      <w:szCs w:val="24"/>
      <w:lang w:eastAsia="ru-RU"/>
    </w:rPr>
  </w:style>
  <w:style w:type="character" w:customStyle="1" w:styleId="FontStyle57">
    <w:name w:val="Font Style57"/>
    <w:uiPriority w:val="99"/>
    <w:rsid w:val="00D365B9"/>
    <w:rPr>
      <w:rFonts w:ascii="Times New Roman" w:hAnsi="Times New Roman" w:cs="Times New Roman"/>
      <w:b/>
      <w:bCs/>
      <w:spacing w:val="-10"/>
      <w:sz w:val="22"/>
      <w:szCs w:val="22"/>
    </w:rPr>
  </w:style>
  <w:style w:type="paragraph" w:customStyle="1" w:styleId="Style33">
    <w:name w:val="Style33"/>
    <w:basedOn w:val="a"/>
    <w:uiPriority w:val="99"/>
    <w:rsid w:val="00D365B9"/>
    <w:pPr>
      <w:widowControl w:val="0"/>
      <w:autoSpaceDE w:val="0"/>
      <w:autoSpaceDN w:val="0"/>
      <w:adjustRightInd w:val="0"/>
      <w:spacing w:after="0" w:line="240" w:lineRule="auto"/>
    </w:pPr>
    <w:rPr>
      <w:rFonts w:ascii="Tahoma" w:eastAsia="MS Mincho" w:hAnsi="Tahoma" w:cs="Tahoma"/>
      <w:sz w:val="24"/>
      <w:szCs w:val="24"/>
      <w:lang w:eastAsia="ru-RU"/>
    </w:rPr>
  </w:style>
  <w:style w:type="character" w:customStyle="1" w:styleId="FontStyle46">
    <w:name w:val="Font Style46"/>
    <w:uiPriority w:val="99"/>
    <w:rsid w:val="00D365B9"/>
    <w:rPr>
      <w:rFonts w:ascii="Times New Roman" w:hAnsi="Times New Roman" w:cs="Times New Roman"/>
      <w:b/>
      <w:bCs/>
      <w:spacing w:val="-10"/>
      <w:sz w:val="24"/>
      <w:szCs w:val="24"/>
    </w:rPr>
  </w:style>
  <w:style w:type="paragraph" w:customStyle="1" w:styleId="Style23">
    <w:name w:val="Style23"/>
    <w:basedOn w:val="a"/>
    <w:uiPriority w:val="99"/>
    <w:rsid w:val="00D365B9"/>
    <w:pPr>
      <w:widowControl w:val="0"/>
      <w:autoSpaceDE w:val="0"/>
      <w:autoSpaceDN w:val="0"/>
      <w:adjustRightInd w:val="0"/>
      <w:spacing w:after="0" w:line="240" w:lineRule="auto"/>
    </w:pPr>
    <w:rPr>
      <w:rFonts w:ascii="Tahoma" w:eastAsia="MS Mincho" w:hAnsi="Tahoma" w:cs="Tahoma"/>
      <w:sz w:val="24"/>
      <w:szCs w:val="24"/>
      <w:lang w:eastAsia="ru-RU"/>
    </w:rPr>
  </w:style>
  <w:style w:type="paragraph" w:customStyle="1" w:styleId="afff6">
    <w:name w:val="МОН"/>
    <w:rsid w:val="00D365B9"/>
    <w:pPr>
      <w:widowControl w:val="0"/>
      <w:suppressAutoHyphens/>
      <w:spacing w:after="0" w:line="360" w:lineRule="auto"/>
      <w:ind w:firstLine="709"/>
      <w:jc w:val="both"/>
    </w:pPr>
    <w:rPr>
      <w:rFonts w:ascii="Times New Roman" w:eastAsia="Times New Roman" w:hAnsi="Times New Roman" w:cs="Times New Roman"/>
      <w:kern w:val="1"/>
      <w:sz w:val="28"/>
      <w:szCs w:val="28"/>
      <w:lang w:eastAsia="ar-SA"/>
    </w:rPr>
  </w:style>
  <w:style w:type="character" w:customStyle="1" w:styleId="FontStyle50">
    <w:name w:val="Font Style50"/>
    <w:uiPriority w:val="99"/>
    <w:rsid w:val="00D365B9"/>
    <w:rPr>
      <w:rFonts w:ascii="Times New Roman" w:hAnsi="Times New Roman" w:cs="Times New Roman"/>
      <w:i/>
      <w:iCs/>
      <w:sz w:val="16"/>
      <w:szCs w:val="16"/>
    </w:rPr>
  </w:style>
  <w:style w:type="paragraph" w:customStyle="1" w:styleId="text">
    <w:name w:val="text"/>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_ЦТФЙТФО ШМРЦШ (2) + 10 pt"/>
    <w:uiPriority w:val="99"/>
    <w:rsid w:val="00D365B9"/>
    <w:rPr>
      <w:rFonts w:ascii="Times New Roman" w:hAnsi="Times New Roman" w:cs="Times New Roman"/>
      <w:noProof/>
      <w:sz w:val="18"/>
      <w:szCs w:val="18"/>
    </w:rPr>
  </w:style>
  <w:style w:type="character" w:customStyle="1" w:styleId="210pt1">
    <w:name w:val="_ЦТФЙТФО ШМРЦШ (2) + 10 pt1"/>
    <w:uiPriority w:val="99"/>
    <w:rsid w:val="00D365B9"/>
    <w:rPr>
      <w:rFonts w:ascii="Times New Roman" w:hAnsi="Times New Roman" w:cs="Times New Roman"/>
      <w:sz w:val="18"/>
      <w:szCs w:val="18"/>
      <w:lang w:val="en-US" w:eastAsia="en-US"/>
    </w:rPr>
  </w:style>
  <w:style w:type="character" w:customStyle="1" w:styleId="FontStyle32">
    <w:name w:val="Font Style32"/>
    <w:uiPriority w:val="99"/>
    <w:rsid w:val="00D365B9"/>
    <w:rPr>
      <w:rFonts w:ascii="Times New Roman" w:hAnsi="Times New Roman" w:cs="Times New Roman" w:hint="default"/>
      <w:sz w:val="22"/>
      <w:szCs w:val="22"/>
    </w:rPr>
  </w:style>
  <w:style w:type="character" w:customStyle="1" w:styleId="FontStyle12">
    <w:name w:val="Font Style12"/>
    <w:uiPriority w:val="99"/>
    <w:rsid w:val="00D365B9"/>
    <w:rPr>
      <w:rFonts w:ascii="Times New Roman" w:hAnsi="Times New Roman" w:cs="Times New Roman"/>
      <w:b/>
      <w:bCs/>
      <w:sz w:val="22"/>
      <w:szCs w:val="22"/>
    </w:rPr>
  </w:style>
  <w:style w:type="character" w:customStyle="1" w:styleId="83">
    <w:name w:val="л–’”‰ÕÓË ¾¬Ð (8)"/>
    <w:link w:val="810"/>
    <w:uiPriority w:val="99"/>
    <w:locked/>
    <w:rsid w:val="00D365B9"/>
    <w:rPr>
      <w:rFonts w:ascii="Bookman Old Style" w:hAnsi="Bookman Old Style" w:cs="Bookman Old Style"/>
      <w:sz w:val="18"/>
      <w:szCs w:val="18"/>
      <w:shd w:val="clear" w:color="auto" w:fill="FFFFFF"/>
    </w:rPr>
  </w:style>
  <w:style w:type="paragraph" w:customStyle="1" w:styleId="810">
    <w:name w:val="л–’”‰ÕÓË ¾¬Ð (8)1"/>
    <w:basedOn w:val="a"/>
    <w:link w:val="83"/>
    <w:uiPriority w:val="99"/>
    <w:rsid w:val="00D365B9"/>
    <w:pPr>
      <w:shd w:val="clear" w:color="auto" w:fill="FFFFFF"/>
      <w:spacing w:before="300" w:after="0" w:line="235" w:lineRule="exact"/>
      <w:jc w:val="both"/>
    </w:pPr>
    <w:rPr>
      <w:rFonts w:ascii="Bookman Old Style" w:hAnsi="Bookman Old Style" w:cs="Bookman Old Style"/>
      <w:sz w:val="18"/>
      <w:szCs w:val="18"/>
    </w:rPr>
  </w:style>
  <w:style w:type="character" w:customStyle="1" w:styleId="84">
    <w:name w:val="л–’”‰ÕÓË ¾¬Ð (8) + ìÓÔÑÏÚ_ÕÌË"/>
    <w:aliases w:val="æÑ_ÐÚ‰"/>
    <w:uiPriority w:val="99"/>
    <w:rsid w:val="00D365B9"/>
    <w:rPr>
      <w:rFonts w:ascii="Bookman Old Style" w:hAnsi="Bookman Old Style" w:cs="Bookman Old Style"/>
      <w:b/>
      <w:bCs/>
      <w:i/>
      <w:iCs/>
      <w:sz w:val="18"/>
      <w:szCs w:val="18"/>
      <w:shd w:val="clear" w:color="auto" w:fill="FFFFFF"/>
    </w:rPr>
  </w:style>
  <w:style w:type="character" w:customStyle="1" w:styleId="190">
    <w:name w:val="л–’”‰ÕÓË ¾¬Ð (19)"/>
    <w:link w:val="191"/>
    <w:uiPriority w:val="99"/>
    <w:locked/>
    <w:rsid w:val="00D365B9"/>
    <w:rPr>
      <w:rFonts w:ascii="Bookman Old Style" w:hAnsi="Bookman Old Style" w:cs="Bookman Old Style"/>
      <w:sz w:val="18"/>
      <w:szCs w:val="18"/>
      <w:shd w:val="clear" w:color="auto" w:fill="FFFFFF"/>
    </w:rPr>
  </w:style>
  <w:style w:type="paragraph" w:customStyle="1" w:styleId="191">
    <w:name w:val="л–’”‰ÕÓË ¾¬Ð (19)1"/>
    <w:basedOn w:val="a"/>
    <w:link w:val="190"/>
    <w:uiPriority w:val="99"/>
    <w:rsid w:val="00D365B9"/>
    <w:pPr>
      <w:shd w:val="clear" w:color="auto" w:fill="FFFFFF"/>
      <w:spacing w:after="0" w:line="235" w:lineRule="exact"/>
      <w:jc w:val="center"/>
    </w:pPr>
    <w:rPr>
      <w:rFonts w:ascii="Bookman Old Style" w:hAnsi="Bookman Old Style" w:cs="Bookman Old Style"/>
      <w:sz w:val="18"/>
      <w:szCs w:val="18"/>
    </w:rPr>
  </w:style>
  <w:style w:type="character" w:customStyle="1" w:styleId="91">
    <w:name w:val="л–’”‰ÕÓË ¾¬Ð (9)"/>
    <w:link w:val="910"/>
    <w:uiPriority w:val="99"/>
    <w:locked/>
    <w:rsid w:val="00D365B9"/>
    <w:rPr>
      <w:rFonts w:ascii="Bookman Old Style" w:hAnsi="Bookman Old Style" w:cs="Bookman Old Style"/>
      <w:sz w:val="18"/>
      <w:szCs w:val="18"/>
      <w:shd w:val="clear" w:color="auto" w:fill="FFFFFF"/>
    </w:rPr>
  </w:style>
  <w:style w:type="paragraph" w:customStyle="1" w:styleId="910">
    <w:name w:val="л–’”‰ÕÓË ¾¬Ð (9)1"/>
    <w:basedOn w:val="a"/>
    <w:link w:val="91"/>
    <w:uiPriority w:val="99"/>
    <w:rsid w:val="00D365B9"/>
    <w:pPr>
      <w:shd w:val="clear" w:color="auto" w:fill="FFFFFF"/>
      <w:spacing w:after="0" w:line="235" w:lineRule="exact"/>
    </w:pPr>
    <w:rPr>
      <w:rFonts w:ascii="Bookman Old Style" w:hAnsi="Bookman Old Style" w:cs="Bookman Old Style"/>
      <w:sz w:val="18"/>
      <w:szCs w:val="18"/>
    </w:rPr>
  </w:style>
  <w:style w:type="character" w:customStyle="1" w:styleId="85">
    <w:name w:val="л–’”‰ÕÓË ¾¬Ð (8) + æÑ_ÐÚ‰"/>
    <w:uiPriority w:val="99"/>
    <w:rsid w:val="00D365B9"/>
    <w:rPr>
      <w:rFonts w:ascii="Bookman Old Style" w:hAnsi="Bookman Old Style" w:cs="Bookman Old Style"/>
      <w:i/>
      <w:iCs/>
      <w:sz w:val="18"/>
      <w:szCs w:val="18"/>
      <w:shd w:val="clear" w:color="auto" w:fill="FFFFFF"/>
    </w:rPr>
  </w:style>
  <w:style w:type="paragraph" w:customStyle="1" w:styleId="c5c6">
    <w:name w:val="c5 c6"/>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D365B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customStyle="1" w:styleId="220">
    <w:name w:val="Основной текст 22"/>
    <w:basedOn w:val="a"/>
    <w:rsid w:val="00D365B9"/>
    <w:pPr>
      <w:spacing w:after="0" w:line="240" w:lineRule="auto"/>
      <w:jc w:val="both"/>
    </w:pPr>
    <w:rPr>
      <w:rFonts w:ascii="Times New Roman" w:eastAsia="Times New Roman" w:hAnsi="Times New Roman" w:cs="Times New Roman"/>
      <w:sz w:val="24"/>
      <w:szCs w:val="20"/>
      <w:lang w:eastAsia="ru-RU"/>
    </w:rPr>
  </w:style>
  <w:style w:type="paragraph" w:customStyle="1" w:styleId="2f">
    <w:name w:val="Обычный2"/>
    <w:rsid w:val="00D365B9"/>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1">
    <w:name w:val="Body Text 21"/>
    <w:basedOn w:val="a"/>
    <w:uiPriority w:val="99"/>
    <w:rsid w:val="00D365B9"/>
    <w:pPr>
      <w:spacing w:after="0" w:line="240" w:lineRule="auto"/>
      <w:jc w:val="both"/>
    </w:pPr>
    <w:rPr>
      <w:rFonts w:ascii="Times New Roman" w:eastAsia="Times New Roman" w:hAnsi="Times New Roman" w:cs="Times New Roman"/>
      <w:sz w:val="24"/>
      <w:szCs w:val="20"/>
      <w:lang w:eastAsia="ru-RU"/>
    </w:rPr>
  </w:style>
  <w:style w:type="paragraph" w:customStyle="1" w:styleId="Normal1">
    <w:name w:val="Normal1"/>
    <w:uiPriority w:val="99"/>
    <w:rsid w:val="00D365B9"/>
    <w:pPr>
      <w:spacing w:before="100" w:after="100" w:line="240" w:lineRule="auto"/>
    </w:pPr>
    <w:rPr>
      <w:rFonts w:ascii="Times New Roman" w:eastAsia="Times New Roman" w:hAnsi="Times New Roman" w:cs="Times New Roman"/>
      <w:sz w:val="24"/>
      <w:szCs w:val="20"/>
      <w:lang w:eastAsia="ru-RU"/>
    </w:rPr>
  </w:style>
  <w:style w:type="character" w:customStyle="1" w:styleId="EndnoteTextChar">
    <w:name w:val="Endnote Text Char"/>
    <w:uiPriority w:val="99"/>
    <w:locked/>
    <w:rsid w:val="00D365B9"/>
    <w:rPr>
      <w:rFonts w:eastAsia="Times New Roman"/>
    </w:rPr>
  </w:style>
  <w:style w:type="character" w:customStyle="1" w:styleId="61MicrosoftSansSerif1">
    <w:name w:val="Основной текст (61) + Microsoft Sans Serif1"/>
    <w:aliases w:val="81,5 pt1,Полужирный2,Интервал 0 pt1"/>
    <w:uiPriority w:val="99"/>
    <w:rsid w:val="00D365B9"/>
    <w:rPr>
      <w:rFonts w:ascii="Microsoft Sans Serif" w:hAnsi="Microsoft Sans Serif"/>
      <w:b/>
      <w:spacing w:val="-10"/>
      <w:sz w:val="17"/>
    </w:rPr>
  </w:style>
  <w:style w:type="paragraph" w:customStyle="1" w:styleId="1fa">
    <w:name w:val="Знак Знак Знак Знак Знак Знак Знак Знак Знак1"/>
    <w:basedOn w:val="a"/>
    <w:rsid w:val="00D365B9"/>
    <w:pPr>
      <w:spacing w:after="160" w:line="240" w:lineRule="exact"/>
    </w:pPr>
    <w:rPr>
      <w:rFonts w:ascii="Verdana" w:eastAsia="Times New Roman" w:hAnsi="Verdana" w:cs="Times New Roman"/>
      <w:sz w:val="20"/>
      <w:szCs w:val="20"/>
      <w:lang w:val="en-US"/>
    </w:rPr>
  </w:style>
  <w:style w:type="paragraph" w:customStyle="1" w:styleId="3b">
    <w:name w:val="Обычный3"/>
    <w:rsid w:val="00D365B9"/>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f0">
    <w:name w:val="Знак2"/>
    <w:basedOn w:val="a"/>
    <w:uiPriority w:val="99"/>
    <w:rsid w:val="00D365B9"/>
    <w:pPr>
      <w:spacing w:after="160" w:line="240" w:lineRule="exact"/>
    </w:pPr>
    <w:rPr>
      <w:rFonts w:ascii="Verdana" w:eastAsia="Times New Roman" w:hAnsi="Verdana" w:cs="Times New Roman"/>
      <w:sz w:val="20"/>
      <w:szCs w:val="20"/>
      <w:lang w:val="en-US"/>
    </w:rPr>
  </w:style>
  <w:style w:type="paragraph" w:customStyle="1" w:styleId="sh9">
    <w:name w:val="sh9"/>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incont">
    <w:name w:val="maincont"/>
    <w:basedOn w:val="a0"/>
    <w:rsid w:val="00D365B9"/>
  </w:style>
  <w:style w:type="character" w:customStyle="1" w:styleId="afff7">
    <w:name w:val="Гипертекстовая ссылка"/>
    <w:rsid w:val="00D365B9"/>
    <w:rPr>
      <w:b/>
      <w:bCs/>
      <w:color w:val="106BBE"/>
    </w:rPr>
  </w:style>
  <w:style w:type="paragraph" w:customStyle="1" w:styleId="230">
    <w:name w:val="Основной текст 23"/>
    <w:basedOn w:val="a"/>
    <w:rsid w:val="00D365B9"/>
    <w:pPr>
      <w:spacing w:after="0" w:line="240" w:lineRule="auto"/>
      <w:jc w:val="both"/>
    </w:pPr>
    <w:rPr>
      <w:rFonts w:ascii="Times New Roman" w:eastAsia="Times New Roman" w:hAnsi="Times New Roman" w:cs="Times New Roman"/>
      <w:sz w:val="24"/>
      <w:szCs w:val="20"/>
      <w:lang w:eastAsia="ru-RU"/>
    </w:rPr>
  </w:style>
  <w:style w:type="paragraph" w:customStyle="1" w:styleId="44">
    <w:name w:val="Обычный4"/>
    <w:rsid w:val="00D365B9"/>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FontStyle36">
    <w:name w:val="Font Style36"/>
    <w:uiPriority w:val="99"/>
    <w:rsid w:val="00D365B9"/>
    <w:rPr>
      <w:rFonts w:ascii="Times New Roman" w:hAnsi="Times New Roman" w:cs="Times New Roman"/>
      <w:sz w:val="28"/>
      <w:szCs w:val="28"/>
    </w:rPr>
  </w:style>
  <w:style w:type="character" w:customStyle="1" w:styleId="c0c18">
    <w:name w:val="c0 c18"/>
    <w:rsid w:val="00D365B9"/>
    <w:rPr>
      <w:rFonts w:cs="Times New Roman"/>
    </w:rPr>
  </w:style>
  <w:style w:type="paragraph" w:customStyle="1" w:styleId="Default">
    <w:name w:val="Default"/>
    <w:qFormat/>
    <w:rsid w:val="00D365B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613">
    <w:name w:val="Основной текст (61) + Полужирный;Курсив"/>
    <w:rsid w:val="00D365B9"/>
    <w:rPr>
      <w:rFonts w:ascii="Times New Roman" w:eastAsia="Times New Roman" w:hAnsi="Times New Roman" w:cs="Times New Roman"/>
      <w:b/>
      <w:bCs/>
      <w:i/>
      <w:iCs/>
      <w:smallCaps w:val="0"/>
      <w:strike w:val="0"/>
      <w:spacing w:val="0"/>
      <w:sz w:val="23"/>
      <w:szCs w:val="23"/>
      <w:lang w:bidi="ar-SA"/>
    </w:rPr>
  </w:style>
  <w:style w:type="character" w:customStyle="1" w:styleId="96">
    <w:name w:val="Основной текст (96)_"/>
    <w:link w:val="960"/>
    <w:rsid w:val="00D365B9"/>
    <w:rPr>
      <w:sz w:val="23"/>
      <w:szCs w:val="23"/>
      <w:shd w:val="clear" w:color="auto" w:fill="FFFFFF"/>
    </w:rPr>
  </w:style>
  <w:style w:type="paragraph" w:customStyle="1" w:styleId="960">
    <w:name w:val="Основной текст (96)"/>
    <w:basedOn w:val="a"/>
    <w:link w:val="96"/>
    <w:rsid w:val="00D365B9"/>
    <w:pPr>
      <w:shd w:val="clear" w:color="auto" w:fill="FFFFFF"/>
      <w:spacing w:after="0" w:line="250" w:lineRule="exact"/>
      <w:ind w:hanging="860"/>
      <w:jc w:val="both"/>
    </w:pPr>
    <w:rPr>
      <w:sz w:val="23"/>
      <w:szCs w:val="23"/>
    </w:rPr>
  </w:style>
  <w:style w:type="character" w:customStyle="1" w:styleId="961">
    <w:name w:val="Основной текст (96) + Не полужирный;Не курсив"/>
    <w:rsid w:val="00D365B9"/>
    <w:rPr>
      <w:rFonts w:ascii="Times New Roman" w:eastAsia="Times New Roman" w:hAnsi="Times New Roman" w:cs="Times New Roman"/>
      <w:b/>
      <w:bCs/>
      <w:i/>
      <w:iCs/>
      <w:smallCaps w:val="0"/>
      <w:strike w:val="0"/>
      <w:spacing w:val="0"/>
      <w:sz w:val="23"/>
      <w:szCs w:val="23"/>
    </w:rPr>
  </w:style>
  <w:style w:type="character" w:customStyle="1" w:styleId="614">
    <w:name w:val="Основной текст (61) + Полужирный"/>
    <w:rsid w:val="00D365B9"/>
    <w:rPr>
      <w:rFonts w:ascii="Times New Roman" w:eastAsia="Times New Roman" w:hAnsi="Times New Roman" w:cs="Times New Roman"/>
      <w:b/>
      <w:bCs/>
      <w:i w:val="0"/>
      <w:iCs w:val="0"/>
      <w:smallCaps w:val="0"/>
      <w:strike w:val="0"/>
      <w:sz w:val="23"/>
      <w:szCs w:val="23"/>
      <w:lang w:bidi="ar-SA"/>
    </w:rPr>
  </w:style>
  <w:style w:type="character" w:customStyle="1" w:styleId="695">
    <w:name w:val="Основной текст (695)_"/>
    <w:link w:val="6950"/>
    <w:rsid w:val="00D365B9"/>
    <w:rPr>
      <w:sz w:val="23"/>
      <w:szCs w:val="23"/>
      <w:shd w:val="clear" w:color="auto" w:fill="FFFFFF"/>
    </w:rPr>
  </w:style>
  <w:style w:type="paragraph" w:customStyle="1" w:styleId="6950">
    <w:name w:val="Основной текст (695)"/>
    <w:basedOn w:val="a"/>
    <w:link w:val="695"/>
    <w:rsid w:val="00D365B9"/>
    <w:pPr>
      <w:shd w:val="clear" w:color="auto" w:fill="FFFFFF"/>
      <w:spacing w:after="0" w:line="250" w:lineRule="exact"/>
      <w:ind w:hanging="380"/>
      <w:jc w:val="both"/>
    </w:pPr>
    <w:rPr>
      <w:sz w:val="23"/>
      <w:szCs w:val="23"/>
    </w:rPr>
  </w:style>
  <w:style w:type="character" w:customStyle="1" w:styleId="6951">
    <w:name w:val="Основной текст (695) + Полужирный;Курсив"/>
    <w:rsid w:val="00D365B9"/>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mw-headline">
    <w:name w:val="mw-headline"/>
    <w:rsid w:val="00D365B9"/>
  </w:style>
  <w:style w:type="character" w:customStyle="1" w:styleId="3c">
    <w:name w:val="Основной текст (3)"/>
    <w:link w:val="311"/>
    <w:rsid w:val="00D365B9"/>
    <w:rPr>
      <w:rFonts w:ascii="Century Schoolbook" w:hAnsi="Century Schoolbook"/>
      <w:shd w:val="clear" w:color="auto" w:fill="FFFFFF"/>
    </w:rPr>
  </w:style>
  <w:style w:type="paragraph" w:customStyle="1" w:styleId="311">
    <w:name w:val="Основной текст (3)1"/>
    <w:basedOn w:val="a"/>
    <w:link w:val="3c"/>
    <w:rsid w:val="00D365B9"/>
    <w:pPr>
      <w:shd w:val="clear" w:color="auto" w:fill="FFFFFF"/>
      <w:spacing w:after="420" w:line="235" w:lineRule="exact"/>
    </w:pPr>
    <w:rPr>
      <w:rFonts w:ascii="Century Schoolbook" w:hAnsi="Century Schoolbook"/>
    </w:rPr>
  </w:style>
  <w:style w:type="paragraph" w:customStyle="1" w:styleId="45">
    <w:name w:val="Абзац списка4"/>
    <w:basedOn w:val="a"/>
    <w:rsid w:val="00D365B9"/>
    <w:pPr>
      <w:ind w:left="720"/>
      <w:contextualSpacing/>
    </w:pPr>
    <w:rPr>
      <w:rFonts w:ascii="Calibri" w:eastAsia="Times New Roman" w:hAnsi="Calibri" w:cs="Times New Roman"/>
    </w:rPr>
  </w:style>
  <w:style w:type="paragraph" w:customStyle="1" w:styleId="p11">
    <w:name w:val="p11"/>
    <w:basedOn w:val="a"/>
    <w:rsid w:val="00D365B9"/>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5230pt">
    <w:name w:val="Заголовок №5 (23) + Интервал 0 pt"/>
    <w:rsid w:val="00D365B9"/>
    <w:rPr>
      <w:spacing w:val="-10"/>
      <w:sz w:val="23"/>
      <w:szCs w:val="23"/>
      <w:shd w:val="clear" w:color="auto" w:fill="FFFFFF"/>
      <w:lang w:bidi="ar-SA"/>
    </w:rPr>
  </w:style>
  <w:style w:type="paragraph" w:customStyle="1" w:styleId="Style19">
    <w:name w:val="Style19"/>
    <w:basedOn w:val="a"/>
    <w:uiPriority w:val="99"/>
    <w:rsid w:val="00D365B9"/>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New">
    <w:name w:val="Обычный New"/>
    <w:basedOn w:val="a"/>
    <w:link w:val="New0"/>
    <w:autoRedefine/>
    <w:qFormat/>
    <w:rsid w:val="00D365B9"/>
    <w:pPr>
      <w:tabs>
        <w:tab w:val="left" w:pos="709"/>
      </w:tabs>
      <w:autoSpaceDE w:val="0"/>
      <w:autoSpaceDN w:val="0"/>
      <w:adjustRightInd w:val="0"/>
      <w:spacing w:after="0" w:line="240" w:lineRule="auto"/>
      <w:ind w:firstLine="709"/>
      <w:jc w:val="both"/>
    </w:pPr>
    <w:rPr>
      <w:rFonts w:ascii="Times New Roman" w:eastAsia="SimSun" w:hAnsi="Times New Roman" w:cs="Times New Roman"/>
      <w:color w:val="000000"/>
      <w:sz w:val="28"/>
      <w:szCs w:val="20"/>
    </w:rPr>
  </w:style>
  <w:style w:type="character" w:customStyle="1" w:styleId="New0">
    <w:name w:val="Обычный New Знак"/>
    <w:link w:val="New"/>
    <w:locked/>
    <w:rsid w:val="00D365B9"/>
    <w:rPr>
      <w:rFonts w:ascii="Times New Roman" w:eastAsia="SimSun" w:hAnsi="Times New Roman" w:cs="Times New Roman"/>
      <w:color w:val="000000"/>
      <w:sz w:val="28"/>
      <w:szCs w:val="20"/>
    </w:rPr>
  </w:style>
  <w:style w:type="paragraph" w:customStyle="1" w:styleId="afff8">
    <w:name w:val="Стиль ОБЫЧНО"/>
    <w:basedOn w:val="a"/>
    <w:rsid w:val="00D365B9"/>
    <w:pPr>
      <w:spacing w:after="0" w:line="216" w:lineRule="auto"/>
      <w:ind w:firstLine="454"/>
      <w:jc w:val="both"/>
    </w:pPr>
    <w:rPr>
      <w:rFonts w:ascii="Times New Roman" w:eastAsia="Times New Roman" w:hAnsi="Times New Roman" w:cs="Times New Roman"/>
      <w:sz w:val="19"/>
      <w:szCs w:val="24"/>
      <w:lang w:eastAsia="ar-SA"/>
    </w:rPr>
  </w:style>
  <w:style w:type="character" w:customStyle="1" w:styleId="c3">
    <w:name w:val="c3"/>
    <w:rsid w:val="00D365B9"/>
  </w:style>
  <w:style w:type="paragraph" w:customStyle="1" w:styleId="3New">
    <w:name w:val="Заголовок 3New"/>
    <w:basedOn w:val="3"/>
    <w:link w:val="3New0"/>
    <w:autoRedefine/>
    <w:uiPriority w:val="99"/>
    <w:qFormat/>
    <w:rsid w:val="00D365B9"/>
    <w:pPr>
      <w:keepLines w:val="0"/>
      <w:widowControl w:val="0"/>
      <w:tabs>
        <w:tab w:val="left" w:pos="567"/>
      </w:tabs>
      <w:suppressAutoHyphens/>
      <w:spacing w:before="0" w:line="240" w:lineRule="auto"/>
      <w:ind w:firstLine="567"/>
    </w:pPr>
    <w:rPr>
      <w:rFonts w:ascii="Times New Roman" w:hAnsi="Times New Roman"/>
      <w:b/>
      <w:color w:val="auto"/>
      <w:sz w:val="28"/>
      <w:szCs w:val="28"/>
      <w:lang w:eastAsia="ru-RU"/>
    </w:rPr>
  </w:style>
  <w:style w:type="character" w:customStyle="1" w:styleId="3New0">
    <w:name w:val="Заголовок 3New Знак"/>
    <w:link w:val="3New"/>
    <w:uiPriority w:val="99"/>
    <w:rsid w:val="00D365B9"/>
    <w:rPr>
      <w:rFonts w:ascii="Times New Roman" w:eastAsia="Times New Roman" w:hAnsi="Times New Roman" w:cs="Times New Roman"/>
      <w:b/>
      <w:sz w:val="28"/>
      <w:szCs w:val="28"/>
      <w:lang w:eastAsia="ru-RU"/>
    </w:rPr>
  </w:style>
  <w:style w:type="character" w:customStyle="1" w:styleId="afff9">
    <w:name w:val="Тема примечания Знак"/>
    <w:link w:val="afffa"/>
    <w:uiPriority w:val="99"/>
    <w:semiHidden/>
    <w:rsid w:val="00D365B9"/>
    <w:rPr>
      <w:rFonts w:ascii="Times New Roman" w:hAnsi="Times New Roman"/>
      <w:b/>
      <w:bCs/>
    </w:rPr>
  </w:style>
  <w:style w:type="paragraph" w:customStyle="1" w:styleId="1fb">
    <w:name w:val="Тема примечания1"/>
    <w:basedOn w:val="afff0"/>
    <w:next w:val="afff0"/>
    <w:uiPriority w:val="99"/>
    <w:semiHidden/>
    <w:unhideWhenUsed/>
    <w:rsid w:val="00D365B9"/>
    <w:pPr>
      <w:spacing w:after="0"/>
    </w:pPr>
    <w:rPr>
      <w:b/>
      <w:bCs/>
      <w:sz w:val="22"/>
      <w:szCs w:val="22"/>
      <w:lang w:val="ru-RU" w:eastAsia="en-US"/>
    </w:rPr>
  </w:style>
  <w:style w:type="character" w:customStyle="1" w:styleId="1fc">
    <w:name w:val="Тема примечания Знак1"/>
    <w:basedOn w:val="afff1"/>
    <w:uiPriority w:val="99"/>
    <w:semiHidden/>
    <w:rsid w:val="00D365B9"/>
    <w:rPr>
      <w:rFonts w:ascii="Times New Roman" w:eastAsia="Calibri" w:hAnsi="Times New Roman" w:cs="Times New Roman"/>
      <w:b/>
      <w:bCs/>
      <w:sz w:val="20"/>
      <w:szCs w:val="20"/>
      <w:lang w:val="x-none" w:eastAsia="x-none"/>
    </w:rPr>
  </w:style>
  <w:style w:type="paragraph" w:customStyle="1" w:styleId="ListParagraph1">
    <w:name w:val="List Paragraph1"/>
    <w:basedOn w:val="a"/>
    <w:rsid w:val="00D365B9"/>
    <w:pPr>
      <w:ind w:left="720"/>
      <w:contextualSpacing/>
    </w:pPr>
    <w:rPr>
      <w:rFonts w:ascii="Calibri" w:eastAsia="Times New Roman" w:hAnsi="Calibri" w:cs="Times New Roman"/>
    </w:rPr>
  </w:style>
  <w:style w:type="paragraph" w:customStyle="1" w:styleId="msonormalcxspmiddle">
    <w:name w:val="msonormalcxspmiddle"/>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D365B9"/>
  </w:style>
  <w:style w:type="paragraph" w:customStyle="1" w:styleId="c14">
    <w:name w:val="c14"/>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3">
    <w:name w:val="Основной текст7"/>
    <w:basedOn w:val="a"/>
    <w:rsid w:val="00D365B9"/>
    <w:pPr>
      <w:widowControl w:val="0"/>
      <w:shd w:val="clear" w:color="auto" w:fill="FFFFFF"/>
      <w:spacing w:after="0" w:line="322" w:lineRule="exact"/>
      <w:ind w:hanging="720"/>
      <w:jc w:val="center"/>
    </w:pPr>
    <w:rPr>
      <w:rFonts w:ascii="Times New Roman" w:eastAsia="Times New Roman" w:hAnsi="Times New Roman"/>
      <w:spacing w:val="1"/>
    </w:rPr>
  </w:style>
  <w:style w:type="character" w:customStyle="1" w:styleId="0pt">
    <w:name w:val="Основной текст + Курсив;Интервал 0 pt"/>
    <w:rsid w:val="00D365B9"/>
    <w:rPr>
      <w:rFonts w:ascii="Times New Roman" w:eastAsia="Times New Roman" w:hAnsi="Times New Roman" w:cs="Times New Roman"/>
      <w:i/>
      <w:iCs/>
      <w:color w:val="000000"/>
      <w:spacing w:val="-3"/>
      <w:w w:val="100"/>
      <w:position w:val="0"/>
      <w:sz w:val="24"/>
      <w:szCs w:val="24"/>
      <w:shd w:val="clear" w:color="auto" w:fill="FFFFFF"/>
      <w:lang w:val="ru-RU" w:eastAsia="ru-RU" w:bidi="ru-RU"/>
    </w:rPr>
  </w:style>
  <w:style w:type="character" w:customStyle="1" w:styleId="1-2">
    <w:name w:val="Средняя сетка 1 - Акцент 2 Знак"/>
    <w:link w:val="1-21"/>
    <w:uiPriority w:val="34"/>
    <w:locked/>
    <w:rsid w:val="00D365B9"/>
  </w:style>
  <w:style w:type="paragraph" w:customStyle="1" w:styleId="1-21">
    <w:name w:val="Средняя сетка 1 - Акцент 21"/>
    <w:basedOn w:val="a"/>
    <w:link w:val="1-2"/>
    <w:uiPriority w:val="34"/>
    <w:qFormat/>
    <w:rsid w:val="00D365B9"/>
    <w:pPr>
      <w:spacing w:after="0" w:line="240" w:lineRule="auto"/>
      <w:ind w:left="720"/>
      <w:contextualSpacing/>
    </w:pPr>
  </w:style>
  <w:style w:type="paragraph" w:customStyle="1" w:styleId="-11">
    <w:name w:val="Цветной список - Акцент 11"/>
    <w:basedOn w:val="a"/>
    <w:uiPriority w:val="34"/>
    <w:qFormat/>
    <w:rsid w:val="00D365B9"/>
    <w:pPr>
      <w:spacing w:after="160" w:line="256" w:lineRule="auto"/>
      <w:ind w:left="720"/>
      <w:contextualSpacing/>
    </w:pPr>
    <w:rPr>
      <w:rFonts w:ascii="Calibri" w:eastAsia="Calibri" w:hAnsi="Calibri" w:cs="Times New Roman"/>
    </w:rPr>
  </w:style>
  <w:style w:type="paragraph" w:customStyle="1" w:styleId="LTTitel">
    <w:name w:val="???????~LT~Titel"/>
    <w:rsid w:val="00D365B9"/>
    <w:pPr>
      <w:widowControl w:val="0"/>
      <w:suppressAutoHyphens/>
      <w:autoSpaceDE w:val="0"/>
      <w:spacing w:after="0" w:line="240" w:lineRule="auto"/>
    </w:pPr>
    <w:rPr>
      <w:rFonts w:ascii="Tahoma" w:eastAsia="Tahoma" w:hAnsi="Tahoma" w:cs="Tahoma"/>
      <w:color w:val="000000"/>
      <w:kern w:val="1"/>
      <w:sz w:val="56"/>
      <w:szCs w:val="56"/>
      <w:lang w:eastAsia="hi-IN" w:bidi="hi-IN"/>
    </w:rPr>
  </w:style>
  <w:style w:type="character" w:styleId="afffb">
    <w:name w:val="annotation reference"/>
    <w:uiPriority w:val="99"/>
    <w:semiHidden/>
    <w:unhideWhenUsed/>
    <w:rsid w:val="00D365B9"/>
    <w:rPr>
      <w:sz w:val="18"/>
      <w:szCs w:val="18"/>
    </w:rPr>
  </w:style>
  <w:style w:type="table" w:customStyle="1" w:styleId="1110">
    <w:name w:val="Сетка таблицы111"/>
    <w:basedOn w:val="a1"/>
    <w:next w:val="ae"/>
    <w:rsid w:val="00D365B9"/>
    <w:pPr>
      <w:spacing w:after="0" w:line="240" w:lineRule="auto"/>
    </w:pPr>
    <w:rPr>
      <w:rFonts w:ascii="Calibri" w:eastAsia="MS Mincho"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1"/>
    <w:next w:val="ae"/>
    <w:uiPriority w:val="59"/>
    <w:rsid w:val="00D365B9"/>
    <w:pPr>
      <w:spacing w:after="0" w:line="240" w:lineRule="auto"/>
    </w:pPr>
    <w:rPr>
      <w:rFonts w:ascii="Calibri" w:eastAsia="MS Mincho"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e"/>
    <w:uiPriority w:val="39"/>
    <w:rsid w:val="00D365B9"/>
    <w:pPr>
      <w:spacing w:after="0" w:line="240" w:lineRule="auto"/>
    </w:pPr>
    <w:rPr>
      <w:rFonts w:ascii="Calibri" w:eastAsia="MS Mincho"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e"/>
    <w:uiPriority w:val="59"/>
    <w:rsid w:val="00D365B9"/>
    <w:pPr>
      <w:spacing w:after="0" w:line="240" w:lineRule="auto"/>
    </w:pPr>
    <w:rPr>
      <w:rFonts w:ascii="Calibri" w:eastAsia="MS Mincho"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c">
    <w:name w:val="Стиль"/>
    <w:rsid w:val="00D365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d">
    <w:name w:val="Основной текст + Полужирный"/>
    <w:rsid w:val="00D365B9"/>
    <w:rPr>
      <w:rFonts w:ascii="Century Schoolbook" w:hAnsi="Century Schoolbook" w:cs="Century Schoolbook"/>
      <w:b/>
      <w:bCs/>
      <w:sz w:val="20"/>
      <w:szCs w:val="20"/>
    </w:rPr>
  </w:style>
  <w:style w:type="character" w:customStyle="1" w:styleId="130">
    <w:name w:val="Основной текст (13)"/>
    <w:link w:val="131"/>
    <w:rsid w:val="00D365B9"/>
    <w:rPr>
      <w:rFonts w:ascii="Century Schoolbook" w:hAnsi="Century Schoolbook"/>
      <w:b/>
      <w:bCs/>
      <w:sz w:val="18"/>
      <w:szCs w:val="18"/>
      <w:shd w:val="clear" w:color="auto" w:fill="FFFFFF"/>
    </w:rPr>
  </w:style>
  <w:style w:type="character" w:customStyle="1" w:styleId="132">
    <w:name w:val="Основной текст (13) + Не полужирный"/>
    <w:rsid w:val="00D365B9"/>
    <w:rPr>
      <w:rFonts w:ascii="Century Schoolbook" w:hAnsi="Century Schoolbook"/>
      <w:b/>
      <w:bCs/>
      <w:sz w:val="20"/>
      <w:szCs w:val="20"/>
      <w:lang w:bidi="ar-SA"/>
    </w:rPr>
  </w:style>
  <w:style w:type="character" w:customStyle="1" w:styleId="1320">
    <w:name w:val="Основной текст (13)2"/>
    <w:rsid w:val="00D365B9"/>
    <w:rPr>
      <w:rFonts w:ascii="Century Schoolbook" w:hAnsi="Century Schoolbook"/>
      <w:b/>
      <w:bCs/>
      <w:sz w:val="20"/>
      <w:szCs w:val="20"/>
      <w:lang w:bidi="ar-SA"/>
    </w:rPr>
  </w:style>
  <w:style w:type="paragraph" w:customStyle="1" w:styleId="131">
    <w:name w:val="Основной текст (13)1"/>
    <w:basedOn w:val="a"/>
    <w:link w:val="130"/>
    <w:rsid w:val="00D365B9"/>
    <w:pPr>
      <w:shd w:val="clear" w:color="auto" w:fill="FFFFFF"/>
      <w:spacing w:after="0" w:line="235" w:lineRule="exact"/>
      <w:jc w:val="both"/>
    </w:pPr>
    <w:rPr>
      <w:rFonts w:ascii="Century Schoolbook" w:hAnsi="Century Schoolbook"/>
      <w:b/>
      <w:bCs/>
      <w:sz w:val="18"/>
      <w:szCs w:val="18"/>
    </w:rPr>
  </w:style>
  <w:style w:type="character" w:customStyle="1" w:styleId="86">
    <w:name w:val="Основной текст (8)"/>
    <w:rsid w:val="00D365B9"/>
    <w:rPr>
      <w:rFonts w:ascii="Century Schoolbook" w:hAnsi="Century Schoolbook" w:cs="Century Schoolbook"/>
      <w:sz w:val="20"/>
      <w:szCs w:val="20"/>
    </w:rPr>
  </w:style>
  <w:style w:type="character" w:customStyle="1" w:styleId="89pt">
    <w:name w:val="Основной текст (8) + 9 pt"/>
    <w:aliases w:val="Полужирный7"/>
    <w:rsid w:val="00D365B9"/>
    <w:rPr>
      <w:rFonts w:ascii="Century Schoolbook" w:hAnsi="Century Schoolbook" w:cs="Century Schoolbook"/>
      <w:b/>
      <w:bCs/>
      <w:sz w:val="16"/>
      <w:szCs w:val="16"/>
    </w:rPr>
  </w:style>
  <w:style w:type="character" w:customStyle="1" w:styleId="62">
    <w:name w:val="Знак Знак6"/>
    <w:rsid w:val="00D365B9"/>
    <w:rPr>
      <w:rFonts w:ascii="Times New Roman" w:eastAsia="Times New Roman" w:hAnsi="Times New Roman" w:cs="Times New Roman"/>
      <w:sz w:val="24"/>
      <w:szCs w:val="24"/>
      <w:lang w:eastAsia="ru-RU"/>
    </w:rPr>
  </w:style>
  <w:style w:type="character" w:customStyle="1" w:styleId="74">
    <w:name w:val="Основной текст (7)"/>
    <w:link w:val="710"/>
    <w:rsid w:val="00D365B9"/>
    <w:rPr>
      <w:rFonts w:ascii="Century Schoolbook" w:hAnsi="Century Schoolbook"/>
      <w:shd w:val="clear" w:color="auto" w:fill="FFFFFF"/>
    </w:rPr>
  </w:style>
  <w:style w:type="character" w:customStyle="1" w:styleId="75">
    <w:name w:val="Основной текст (7) + Полужирный"/>
    <w:rsid w:val="00D365B9"/>
    <w:rPr>
      <w:rFonts w:ascii="Century Schoolbook" w:hAnsi="Century Schoolbook"/>
      <w:b/>
      <w:bCs/>
      <w:lang w:bidi="ar-SA"/>
    </w:rPr>
  </w:style>
  <w:style w:type="character" w:customStyle="1" w:styleId="170">
    <w:name w:val="Основной текст (17)"/>
    <w:link w:val="171"/>
    <w:rsid w:val="00D365B9"/>
    <w:rPr>
      <w:rFonts w:ascii="Century Schoolbook" w:hAnsi="Century Schoolbook"/>
      <w:b/>
      <w:bCs/>
      <w:sz w:val="18"/>
      <w:szCs w:val="18"/>
      <w:shd w:val="clear" w:color="auto" w:fill="FFFFFF"/>
    </w:rPr>
  </w:style>
  <w:style w:type="character" w:customStyle="1" w:styleId="172">
    <w:name w:val="Основной текст (17)2"/>
    <w:rsid w:val="00D365B9"/>
    <w:rPr>
      <w:rFonts w:ascii="Century Schoolbook" w:hAnsi="Century Schoolbook"/>
      <w:b/>
      <w:bCs/>
      <w:sz w:val="20"/>
      <w:szCs w:val="20"/>
      <w:lang w:bidi="ar-SA"/>
    </w:rPr>
  </w:style>
  <w:style w:type="paragraph" w:customStyle="1" w:styleId="710">
    <w:name w:val="Основной текст (7)1"/>
    <w:basedOn w:val="a"/>
    <w:link w:val="74"/>
    <w:rsid w:val="00D365B9"/>
    <w:pPr>
      <w:shd w:val="clear" w:color="auto" w:fill="FFFFFF"/>
      <w:spacing w:before="180" w:after="180" w:line="235" w:lineRule="exact"/>
      <w:jc w:val="center"/>
    </w:pPr>
    <w:rPr>
      <w:rFonts w:ascii="Century Schoolbook" w:hAnsi="Century Schoolbook"/>
    </w:rPr>
  </w:style>
  <w:style w:type="paragraph" w:customStyle="1" w:styleId="171">
    <w:name w:val="Основной текст (17)1"/>
    <w:basedOn w:val="a"/>
    <w:link w:val="170"/>
    <w:rsid w:val="00D365B9"/>
    <w:pPr>
      <w:shd w:val="clear" w:color="auto" w:fill="FFFFFF"/>
      <w:spacing w:after="0" w:line="235" w:lineRule="exact"/>
    </w:pPr>
    <w:rPr>
      <w:rFonts w:ascii="Century Schoolbook" w:hAnsi="Century Schoolbook"/>
      <w:b/>
      <w:bCs/>
      <w:sz w:val="18"/>
      <w:szCs w:val="18"/>
    </w:rPr>
  </w:style>
  <w:style w:type="character" w:customStyle="1" w:styleId="370">
    <w:name w:val="Основной текст (37)"/>
    <w:link w:val="371"/>
    <w:rsid w:val="00D365B9"/>
    <w:rPr>
      <w:rFonts w:ascii="Century Schoolbook" w:hAnsi="Century Schoolbook"/>
      <w:b/>
      <w:bCs/>
      <w:i/>
      <w:iCs/>
      <w:sz w:val="18"/>
      <w:szCs w:val="18"/>
      <w:shd w:val="clear" w:color="auto" w:fill="FFFFFF"/>
    </w:rPr>
  </w:style>
  <w:style w:type="paragraph" w:customStyle="1" w:styleId="371">
    <w:name w:val="Основной текст (37)1"/>
    <w:basedOn w:val="a"/>
    <w:link w:val="370"/>
    <w:rsid w:val="00D365B9"/>
    <w:pPr>
      <w:shd w:val="clear" w:color="auto" w:fill="FFFFFF"/>
      <w:spacing w:before="180" w:after="0" w:line="235" w:lineRule="exact"/>
      <w:jc w:val="both"/>
    </w:pPr>
    <w:rPr>
      <w:rFonts w:ascii="Century Schoolbook" w:hAnsi="Century Schoolbook"/>
      <w:b/>
      <w:bCs/>
      <w:i/>
      <w:iCs/>
      <w:sz w:val="18"/>
      <w:szCs w:val="18"/>
    </w:rPr>
  </w:style>
  <w:style w:type="character" w:customStyle="1" w:styleId="720">
    <w:name w:val="Заголовок №7 (2)"/>
    <w:link w:val="721"/>
    <w:rsid w:val="00D365B9"/>
    <w:rPr>
      <w:rFonts w:ascii="Century Schoolbook" w:hAnsi="Century Schoolbook"/>
      <w:b/>
      <w:bCs/>
      <w:shd w:val="clear" w:color="auto" w:fill="FFFFFF"/>
    </w:rPr>
  </w:style>
  <w:style w:type="paragraph" w:customStyle="1" w:styleId="721">
    <w:name w:val="Заголовок №7 (2)1"/>
    <w:basedOn w:val="a"/>
    <w:link w:val="720"/>
    <w:rsid w:val="00D365B9"/>
    <w:pPr>
      <w:shd w:val="clear" w:color="auto" w:fill="FFFFFF"/>
      <w:spacing w:before="180" w:after="0" w:line="235" w:lineRule="exact"/>
      <w:jc w:val="center"/>
      <w:outlineLvl w:val="6"/>
    </w:pPr>
    <w:rPr>
      <w:rFonts w:ascii="Century Schoolbook" w:hAnsi="Century Schoolbook"/>
      <w:b/>
      <w:bCs/>
    </w:rPr>
  </w:style>
  <w:style w:type="character" w:customStyle="1" w:styleId="615">
    <w:name w:val="Основной текст (61) + Курсив"/>
    <w:rsid w:val="00D365B9"/>
    <w:rPr>
      <w:rFonts w:ascii="Times New Roman" w:eastAsia="Times New Roman" w:hAnsi="Times New Roman" w:cs="Times New Roman"/>
      <w:b w:val="0"/>
      <w:bCs w:val="0"/>
      <w:i/>
      <w:iCs/>
      <w:smallCaps w:val="0"/>
      <w:strike w:val="0"/>
      <w:spacing w:val="0"/>
      <w:sz w:val="23"/>
      <w:szCs w:val="23"/>
    </w:rPr>
  </w:style>
  <w:style w:type="character" w:customStyle="1" w:styleId="100">
    <w:name w:val="Основной текст (100)_"/>
    <w:rsid w:val="00D365B9"/>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rsid w:val="00D365B9"/>
  </w:style>
  <w:style w:type="character" w:customStyle="1" w:styleId="198">
    <w:name w:val="Основной текст (198)_"/>
    <w:link w:val="1980"/>
    <w:rsid w:val="00D365B9"/>
    <w:rPr>
      <w:rFonts w:ascii="Microsoft Sans Serif" w:eastAsia="Microsoft Sans Serif" w:hAnsi="Microsoft Sans Serif"/>
      <w:sz w:val="17"/>
      <w:szCs w:val="17"/>
      <w:shd w:val="clear" w:color="auto" w:fill="FFFFFF"/>
    </w:rPr>
  </w:style>
  <w:style w:type="character" w:customStyle="1" w:styleId="198TimesNewRoman115pt">
    <w:name w:val="Основной текст (198) + Times New Roman;11;5 pt;Не полужирный"/>
    <w:rsid w:val="00D365B9"/>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D365B9"/>
    <w:rPr>
      <w:rFonts w:ascii="Microsoft Sans Serif" w:eastAsia="Microsoft Sans Serif" w:hAnsi="Microsoft Sans Serif"/>
      <w:spacing w:val="-10"/>
      <w:sz w:val="17"/>
      <w:szCs w:val="17"/>
      <w:lang w:bidi="ar-SA"/>
    </w:rPr>
  </w:style>
  <w:style w:type="paragraph" w:customStyle="1" w:styleId="1980">
    <w:name w:val="Основной текст (198)"/>
    <w:basedOn w:val="a"/>
    <w:link w:val="198"/>
    <w:rsid w:val="00D365B9"/>
    <w:pPr>
      <w:shd w:val="clear" w:color="auto" w:fill="FFFFFF"/>
      <w:spacing w:after="0" w:line="0" w:lineRule="atLeast"/>
    </w:pPr>
    <w:rPr>
      <w:rFonts w:ascii="Microsoft Sans Serif" w:eastAsia="Microsoft Sans Serif" w:hAnsi="Microsoft Sans Serif"/>
      <w:sz w:val="17"/>
      <w:szCs w:val="17"/>
    </w:rPr>
  </w:style>
  <w:style w:type="paragraph" w:customStyle="1" w:styleId="c0c1">
    <w:name w:val="c0 c1"/>
    <w:basedOn w:val="a"/>
    <w:rsid w:val="00D365B9"/>
    <w:pPr>
      <w:spacing w:before="100" w:beforeAutospacing="1" w:after="100" w:afterAutospacing="1" w:line="240" w:lineRule="auto"/>
    </w:pPr>
    <w:rPr>
      <w:rFonts w:ascii="Times New Roman" w:eastAsia="Arial Unicode MS" w:hAnsi="Times New Roman" w:cs="Times New Roman"/>
      <w:sz w:val="24"/>
      <w:szCs w:val="24"/>
      <w:lang w:eastAsia="ru-RU"/>
    </w:rPr>
  </w:style>
  <w:style w:type="character" w:customStyle="1" w:styleId="c2c6">
    <w:name w:val="c2 c6"/>
    <w:rsid w:val="00D365B9"/>
    <w:rPr>
      <w:rFonts w:cs="Times New Roman"/>
    </w:rPr>
  </w:style>
  <w:style w:type="character" w:customStyle="1" w:styleId="c4c2">
    <w:name w:val="c4 c2"/>
    <w:rsid w:val="00D365B9"/>
    <w:rPr>
      <w:rFonts w:cs="Times New Roman"/>
    </w:rPr>
  </w:style>
  <w:style w:type="character" w:customStyle="1" w:styleId="c2c4">
    <w:name w:val="c2 c4"/>
    <w:rsid w:val="00D365B9"/>
    <w:rPr>
      <w:rFonts w:cs="Times New Roman"/>
    </w:rPr>
  </w:style>
  <w:style w:type="character" w:customStyle="1" w:styleId="56">
    <w:name w:val="Заголовок №5 (6)"/>
    <w:link w:val="561"/>
    <w:rsid w:val="00D365B9"/>
    <w:rPr>
      <w:rFonts w:ascii="Century Schoolbook" w:hAnsi="Century Schoolbook"/>
      <w:b/>
      <w:bCs/>
      <w:shd w:val="clear" w:color="auto" w:fill="FFFFFF"/>
    </w:rPr>
  </w:style>
  <w:style w:type="paragraph" w:customStyle="1" w:styleId="561">
    <w:name w:val="Заголовок №5 (6)1"/>
    <w:basedOn w:val="a"/>
    <w:link w:val="56"/>
    <w:rsid w:val="00D365B9"/>
    <w:pPr>
      <w:shd w:val="clear" w:color="auto" w:fill="FFFFFF"/>
      <w:spacing w:before="180" w:after="0" w:line="235" w:lineRule="exact"/>
      <w:jc w:val="center"/>
      <w:outlineLvl w:val="4"/>
    </w:pPr>
    <w:rPr>
      <w:rFonts w:ascii="Century Schoolbook" w:hAnsi="Century Schoolbook"/>
      <w:b/>
      <w:bCs/>
    </w:rPr>
  </w:style>
  <w:style w:type="character" w:customStyle="1" w:styleId="140">
    <w:name w:val="Знак Знак14"/>
    <w:rsid w:val="00D365B9"/>
    <w:rPr>
      <w:rFonts w:ascii="Courier New" w:hAnsi="Courier New" w:cs="Courier New"/>
    </w:rPr>
  </w:style>
  <w:style w:type="character" w:customStyle="1" w:styleId="92">
    <w:name w:val="Знак Знак9"/>
    <w:rsid w:val="00D365B9"/>
    <w:rPr>
      <w:sz w:val="24"/>
      <w:szCs w:val="24"/>
      <w:lang w:val="ru-RU" w:eastAsia="ru-RU" w:bidi="ar-SA"/>
    </w:rPr>
  </w:style>
  <w:style w:type="character" w:customStyle="1" w:styleId="HTMLPreformattedChar">
    <w:name w:val="HTML Preformatted Char"/>
    <w:locked/>
    <w:rsid w:val="00D365B9"/>
    <w:rPr>
      <w:rFonts w:ascii="Courier New" w:hAnsi="Courier New" w:cs="Times New Roman"/>
      <w:sz w:val="20"/>
      <w:szCs w:val="20"/>
    </w:rPr>
  </w:style>
  <w:style w:type="character" w:customStyle="1" w:styleId="221">
    <w:name w:val="Основной текст (22)"/>
    <w:link w:val="2210"/>
    <w:locked/>
    <w:rsid w:val="00D365B9"/>
    <w:rPr>
      <w:rFonts w:ascii="Century Schoolbook" w:hAnsi="Century Schoolbook"/>
      <w:sz w:val="18"/>
      <w:szCs w:val="18"/>
      <w:shd w:val="clear" w:color="auto" w:fill="FFFFFF"/>
    </w:rPr>
  </w:style>
  <w:style w:type="character" w:customStyle="1" w:styleId="222">
    <w:name w:val="Основной текст (22)2"/>
    <w:rsid w:val="00D365B9"/>
    <w:rPr>
      <w:rFonts w:ascii="Century Schoolbook" w:hAnsi="Century Schoolbook"/>
      <w:sz w:val="20"/>
      <w:szCs w:val="20"/>
      <w:lang w:bidi="ar-SA"/>
    </w:rPr>
  </w:style>
  <w:style w:type="paragraph" w:customStyle="1" w:styleId="2210">
    <w:name w:val="Основной текст (22)1"/>
    <w:basedOn w:val="a"/>
    <w:link w:val="221"/>
    <w:rsid w:val="00D365B9"/>
    <w:pPr>
      <w:shd w:val="clear" w:color="auto" w:fill="FFFFFF"/>
      <w:spacing w:after="180" w:line="235" w:lineRule="exact"/>
      <w:jc w:val="center"/>
    </w:pPr>
    <w:rPr>
      <w:rFonts w:ascii="Century Schoolbook" w:hAnsi="Century Schoolbook"/>
      <w:sz w:val="18"/>
      <w:szCs w:val="18"/>
    </w:rPr>
  </w:style>
  <w:style w:type="character" w:customStyle="1" w:styleId="500">
    <w:name w:val="Основной текст (50)"/>
    <w:link w:val="501"/>
    <w:locked/>
    <w:rsid w:val="00D365B9"/>
    <w:rPr>
      <w:rFonts w:ascii="Segoe UI" w:hAnsi="Segoe UI"/>
      <w:b/>
      <w:bCs/>
      <w:sz w:val="16"/>
      <w:szCs w:val="16"/>
      <w:shd w:val="clear" w:color="auto" w:fill="FFFFFF"/>
    </w:rPr>
  </w:style>
  <w:style w:type="character" w:customStyle="1" w:styleId="502">
    <w:name w:val="Основной текст (50)2"/>
    <w:rsid w:val="00D365B9"/>
    <w:rPr>
      <w:rFonts w:ascii="Segoe UI" w:hAnsi="Segoe UI"/>
      <w:b/>
      <w:bCs/>
      <w:color w:val="FFFFFF"/>
      <w:sz w:val="16"/>
      <w:szCs w:val="16"/>
      <w:lang w:bidi="ar-SA"/>
    </w:rPr>
  </w:style>
  <w:style w:type="character" w:customStyle="1" w:styleId="380">
    <w:name w:val="Основной текст (38)"/>
    <w:link w:val="381"/>
    <w:locked/>
    <w:rsid w:val="00D365B9"/>
    <w:rPr>
      <w:b/>
      <w:bCs/>
      <w:sz w:val="18"/>
      <w:szCs w:val="18"/>
      <w:shd w:val="clear" w:color="auto" w:fill="FFFFFF"/>
    </w:rPr>
  </w:style>
  <w:style w:type="character" w:customStyle="1" w:styleId="38SegoeUI">
    <w:name w:val="Основной текст (38) + Segoe UI"/>
    <w:aliases w:val="Не полужирный,Масштаб 70%"/>
    <w:rsid w:val="00D365B9"/>
    <w:rPr>
      <w:rFonts w:ascii="Segoe UI" w:hAnsi="Segoe UI" w:cs="Segoe UI"/>
      <w:b/>
      <w:bCs/>
      <w:color w:val="FFFFFF"/>
      <w:w w:val="70"/>
      <w:sz w:val="18"/>
      <w:szCs w:val="18"/>
      <w:lang w:bidi="ar-SA"/>
    </w:rPr>
  </w:style>
  <w:style w:type="character" w:customStyle="1" w:styleId="250">
    <w:name w:val="Основной текст (25)"/>
    <w:link w:val="251"/>
    <w:locked/>
    <w:rsid w:val="00D365B9"/>
    <w:rPr>
      <w:b/>
      <w:bCs/>
      <w:sz w:val="18"/>
      <w:szCs w:val="18"/>
      <w:shd w:val="clear" w:color="auto" w:fill="FFFFFF"/>
    </w:rPr>
  </w:style>
  <w:style w:type="character" w:customStyle="1" w:styleId="25SegoeUI">
    <w:name w:val="Основной текст (25) + Segoe UI"/>
    <w:aliases w:val="Не полужирный3"/>
    <w:rsid w:val="00D365B9"/>
    <w:rPr>
      <w:rFonts w:ascii="Segoe UI" w:hAnsi="Segoe UI" w:cs="Segoe UI"/>
      <w:b/>
      <w:bCs/>
      <w:sz w:val="16"/>
      <w:szCs w:val="16"/>
      <w:lang w:bidi="ar-SA"/>
    </w:rPr>
  </w:style>
  <w:style w:type="paragraph" w:customStyle="1" w:styleId="501">
    <w:name w:val="Основной текст (50)1"/>
    <w:basedOn w:val="a"/>
    <w:link w:val="500"/>
    <w:rsid w:val="00D365B9"/>
    <w:pPr>
      <w:shd w:val="clear" w:color="auto" w:fill="FFFFFF"/>
      <w:spacing w:after="0" w:line="240" w:lineRule="atLeast"/>
    </w:pPr>
    <w:rPr>
      <w:rFonts w:ascii="Segoe UI" w:hAnsi="Segoe UI"/>
      <w:b/>
      <w:bCs/>
      <w:sz w:val="16"/>
      <w:szCs w:val="16"/>
    </w:rPr>
  </w:style>
  <w:style w:type="paragraph" w:customStyle="1" w:styleId="381">
    <w:name w:val="Основной текст (38)1"/>
    <w:basedOn w:val="a"/>
    <w:link w:val="380"/>
    <w:rsid w:val="00D365B9"/>
    <w:pPr>
      <w:shd w:val="clear" w:color="auto" w:fill="FFFFFF"/>
      <w:spacing w:after="0" w:line="240" w:lineRule="atLeast"/>
    </w:pPr>
    <w:rPr>
      <w:b/>
      <w:bCs/>
      <w:sz w:val="18"/>
      <w:szCs w:val="18"/>
    </w:rPr>
  </w:style>
  <w:style w:type="paragraph" w:customStyle="1" w:styleId="251">
    <w:name w:val="Основной текст (25)1"/>
    <w:basedOn w:val="a"/>
    <w:link w:val="250"/>
    <w:rsid w:val="00D365B9"/>
    <w:pPr>
      <w:shd w:val="clear" w:color="auto" w:fill="FFFFFF"/>
      <w:spacing w:after="0" w:line="240" w:lineRule="atLeast"/>
    </w:pPr>
    <w:rPr>
      <w:b/>
      <w:bCs/>
      <w:sz w:val="18"/>
      <w:szCs w:val="18"/>
    </w:rPr>
  </w:style>
  <w:style w:type="character" w:customStyle="1" w:styleId="1SegoeUI">
    <w:name w:val="Заголовок №1 + Segoe UI"/>
    <w:aliases w:val="22 pt"/>
    <w:rsid w:val="00D365B9"/>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D365B9"/>
    <w:rPr>
      <w:rFonts w:ascii="Century Schoolbook" w:hAnsi="Century Schoolbook" w:cs="Century Schoolbook"/>
      <w:b/>
      <w:bCs/>
      <w:sz w:val="20"/>
      <w:szCs w:val="20"/>
      <w:lang w:bidi="ar-SA"/>
    </w:rPr>
  </w:style>
  <w:style w:type="character" w:customStyle="1" w:styleId="c11">
    <w:name w:val="c11"/>
    <w:rsid w:val="00D365B9"/>
  </w:style>
  <w:style w:type="paragraph" w:customStyle="1" w:styleId="c31c3">
    <w:name w:val="c31 c3"/>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D365B9"/>
  </w:style>
  <w:style w:type="character" w:customStyle="1" w:styleId="316">
    <w:name w:val="Заголовок №3 (16)_"/>
    <w:link w:val="3160"/>
    <w:rsid w:val="00D365B9"/>
    <w:rPr>
      <w:rFonts w:ascii="Microsoft Sans Serif" w:eastAsia="Microsoft Sans Serif" w:hAnsi="Microsoft Sans Serif"/>
      <w:sz w:val="29"/>
      <w:szCs w:val="29"/>
      <w:shd w:val="clear" w:color="auto" w:fill="FFFFFF"/>
    </w:rPr>
  </w:style>
  <w:style w:type="paragraph" w:customStyle="1" w:styleId="3160">
    <w:name w:val="Заголовок №3 (16)"/>
    <w:basedOn w:val="a"/>
    <w:link w:val="316"/>
    <w:rsid w:val="00D365B9"/>
    <w:pPr>
      <w:shd w:val="clear" w:color="auto" w:fill="FFFFFF"/>
      <w:spacing w:before="60" w:after="180" w:line="0" w:lineRule="atLeast"/>
      <w:jc w:val="both"/>
      <w:outlineLvl w:val="2"/>
    </w:pPr>
    <w:rPr>
      <w:rFonts w:ascii="Microsoft Sans Serif" w:eastAsia="Microsoft Sans Serif" w:hAnsi="Microsoft Sans Serif"/>
      <w:sz w:val="29"/>
      <w:szCs w:val="29"/>
    </w:rPr>
  </w:style>
  <w:style w:type="character" w:customStyle="1" w:styleId="269">
    <w:name w:val="Основной текст (269)_"/>
    <w:link w:val="2690"/>
    <w:rsid w:val="00D365B9"/>
    <w:rPr>
      <w:sz w:val="23"/>
      <w:szCs w:val="23"/>
      <w:shd w:val="clear" w:color="auto" w:fill="FFFFFF"/>
    </w:rPr>
  </w:style>
  <w:style w:type="paragraph" w:customStyle="1" w:styleId="2690">
    <w:name w:val="Основной текст (269)"/>
    <w:basedOn w:val="a"/>
    <w:link w:val="269"/>
    <w:rsid w:val="00D365B9"/>
    <w:pPr>
      <w:shd w:val="clear" w:color="auto" w:fill="FFFFFF"/>
      <w:spacing w:before="240" w:after="0" w:line="408" w:lineRule="exact"/>
      <w:ind w:hanging="660"/>
    </w:pPr>
    <w:rPr>
      <w:sz w:val="23"/>
      <w:szCs w:val="23"/>
    </w:rPr>
  </w:style>
  <w:style w:type="character" w:customStyle="1" w:styleId="6112pt-1pt">
    <w:name w:val="Основной текст (61) + 12 pt;Полужирный;Интервал -1 pt"/>
    <w:rsid w:val="00D365B9"/>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D365B9"/>
    <w:rPr>
      <w:sz w:val="31"/>
      <w:szCs w:val="31"/>
      <w:shd w:val="clear" w:color="auto" w:fill="FFFFFF"/>
    </w:rPr>
  </w:style>
  <w:style w:type="paragraph" w:customStyle="1" w:styleId="3920">
    <w:name w:val="Основной текст (392)"/>
    <w:basedOn w:val="a"/>
    <w:link w:val="392"/>
    <w:rsid w:val="00D365B9"/>
    <w:pPr>
      <w:shd w:val="clear" w:color="auto" w:fill="FFFFFF"/>
      <w:spacing w:before="240" w:after="0" w:line="0" w:lineRule="atLeast"/>
      <w:jc w:val="both"/>
    </w:pPr>
    <w:rPr>
      <w:sz w:val="31"/>
      <w:szCs w:val="31"/>
    </w:rPr>
  </w:style>
  <w:style w:type="character" w:customStyle="1" w:styleId="434">
    <w:name w:val="Заголовок №4 (34)_"/>
    <w:link w:val="4340"/>
    <w:rsid w:val="00D365B9"/>
    <w:rPr>
      <w:sz w:val="23"/>
      <w:szCs w:val="23"/>
      <w:shd w:val="clear" w:color="auto" w:fill="FFFFFF"/>
    </w:rPr>
  </w:style>
  <w:style w:type="paragraph" w:customStyle="1" w:styleId="4340">
    <w:name w:val="Заголовок №4 (34)"/>
    <w:basedOn w:val="a"/>
    <w:link w:val="434"/>
    <w:rsid w:val="00D365B9"/>
    <w:pPr>
      <w:shd w:val="clear" w:color="auto" w:fill="FFFFFF"/>
      <w:spacing w:before="540" w:after="240" w:line="269" w:lineRule="exact"/>
      <w:ind w:firstLine="920"/>
      <w:outlineLvl w:val="3"/>
    </w:pPr>
    <w:rPr>
      <w:sz w:val="23"/>
      <w:szCs w:val="23"/>
    </w:rPr>
  </w:style>
  <w:style w:type="character" w:customStyle="1" w:styleId="3070pt">
    <w:name w:val="Основной текст (307) + Интервал 0 pt"/>
    <w:rsid w:val="00D365B9"/>
    <w:rPr>
      <w:rFonts w:ascii="Times New Roman" w:hAnsi="Times New Roman" w:cs="Times New Roman"/>
      <w:spacing w:val="-10"/>
      <w:sz w:val="24"/>
      <w:szCs w:val="24"/>
    </w:rPr>
  </w:style>
  <w:style w:type="character" w:customStyle="1" w:styleId="46">
    <w:name w:val="Основной текст (4) + Полужирный"/>
    <w:aliases w:val="Интервал 0 pt7"/>
    <w:rsid w:val="00D365B9"/>
    <w:rPr>
      <w:rFonts w:ascii="Times New Roman" w:hAnsi="Times New Roman" w:cs="Times New Roman"/>
      <w:b/>
      <w:bCs/>
      <w:spacing w:val="-10"/>
      <w:sz w:val="23"/>
      <w:szCs w:val="23"/>
    </w:rPr>
  </w:style>
  <w:style w:type="character" w:customStyle="1" w:styleId="447">
    <w:name w:val="Заголовок №4 (47)_"/>
    <w:link w:val="4470"/>
    <w:locked/>
    <w:rsid w:val="00D365B9"/>
    <w:rPr>
      <w:sz w:val="23"/>
      <w:szCs w:val="23"/>
      <w:shd w:val="clear" w:color="auto" w:fill="FFFFFF"/>
    </w:rPr>
  </w:style>
  <w:style w:type="paragraph" w:customStyle="1" w:styleId="4470">
    <w:name w:val="Заголовок №4 (47)"/>
    <w:basedOn w:val="a"/>
    <w:link w:val="447"/>
    <w:rsid w:val="00D365B9"/>
    <w:pPr>
      <w:shd w:val="clear" w:color="auto" w:fill="FFFFFF"/>
      <w:spacing w:before="360" w:after="0" w:line="254" w:lineRule="exact"/>
      <w:jc w:val="center"/>
      <w:outlineLvl w:val="3"/>
    </w:pPr>
    <w:rPr>
      <w:sz w:val="23"/>
      <w:szCs w:val="23"/>
      <w:shd w:val="clear" w:color="auto" w:fill="FFFFFF"/>
    </w:rPr>
  </w:style>
  <w:style w:type="character" w:customStyle="1" w:styleId="232">
    <w:name w:val="Заголовок №2 (32)"/>
    <w:rsid w:val="00D365B9"/>
    <w:rPr>
      <w:rFonts w:ascii="Times New Roman" w:hAnsi="Times New Roman" w:cs="Times New Roman"/>
      <w:spacing w:val="0"/>
      <w:sz w:val="23"/>
      <w:szCs w:val="23"/>
    </w:rPr>
  </w:style>
  <w:style w:type="character" w:customStyle="1" w:styleId="114">
    <w:name w:val="Основной текст (114)_"/>
    <w:link w:val="1140"/>
    <w:locked/>
    <w:rsid w:val="00D365B9"/>
    <w:rPr>
      <w:spacing w:val="-10"/>
      <w:sz w:val="23"/>
      <w:szCs w:val="23"/>
      <w:shd w:val="clear" w:color="auto" w:fill="FFFFFF"/>
    </w:rPr>
  </w:style>
  <w:style w:type="character" w:customStyle="1" w:styleId="1140pt">
    <w:name w:val="Основной текст (114) + Интервал 0 pt"/>
    <w:rsid w:val="00D365B9"/>
    <w:rPr>
      <w:spacing w:val="0"/>
      <w:sz w:val="23"/>
      <w:szCs w:val="23"/>
      <w:shd w:val="clear" w:color="auto" w:fill="FFFFFF"/>
      <w:lang w:bidi="ar-SA"/>
    </w:rPr>
  </w:style>
  <w:style w:type="paragraph" w:customStyle="1" w:styleId="1140">
    <w:name w:val="Основной текст (114)"/>
    <w:basedOn w:val="a"/>
    <w:link w:val="114"/>
    <w:rsid w:val="00D365B9"/>
    <w:pPr>
      <w:shd w:val="clear" w:color="auto" w:fill="FFFFFF"/>
      <w:spacing w:after="0" w:line="250" w:lineRule="exact"/>
      <w:jc w:val="both"/>
    </w:pPr>
    <w:rPr>
      <w:spacing w:val="-10"/>
      <w:sz w:val="23"/>
      <w:szCs w:val="23"/>
      <w:shd w:val="clear" w:color="auto" w:fill="FFFFFF"/>
    </w:rPr>
  </w:style>
  <w:style w:type="character" w:customStyle="1" w:styleId="307">
    <w:name w:val="Основной текст (307)_"/>
    <w:link w:val="3070"/>
    <w:locked/>
    <w:rsid w:val="00D365B9"/>
    <w:rPr>
      <w:sz w:val="24"/>
      <w:szCs w:val="24"/>
      <w:shd w:val="clear" w:color="auto" w:fill="FFFFFF"/>
    </w:rPr>
  </w:style>
  <w:style w:type="paragraph" w:customStyle="1" w:styleId="3070">
    <w:name w:val="Основной текст (307)"/>
    <w:basedOn w:val="a"/>
    <w:link w:val="307"/>
    <w:rsid w:val="00D365B9"/>
    <w:pPr>
      <w:shd w:val="clear" w:color="auto" w:fill="FFFFFF"/>
      <w:spacing w:before="780" w:after="240" w:line="269" w:lineRule="exact"/>
    </w:pPr>
    <w:rPr>
      <w:sz w:val="24"/>
      <w:szCs w:val="24"/>
      <w:shd w:val="clear" w:color="auto" w:fill="FFFFFF"/>
    </w:rPr>
  </w:style>
  <w:style w:type="character" w:customStyle="1" w:styleId="6810pt">
    <w:name w:val="Основной текст (681) + Интервал 0 pt"/>
    <w:rsid w:val="00D365B9"/>
    <w:rPr>
      <w:spacing w:val="0"/>
      <w:sz w:val="19"/>
      <w:szCs w:val="19"/>
      <w:shd w:val="clear" w:color="auto" w:fill="FFFFFF"/>
      <w:lang w:bidi="ar-SA"/>
    </w:rPr>
  </w:style>
  <w:style w:type="character" w:customStyle="1" w:styleId="412">
    <w:name w:val="Основной текст (4) + Полужирный1"/>
    <w:rsid w:val="00D365B9"/>
    <w:rPr>
      <w:rFonts w:ascii="Times New Roman" w:hAnsi="Times New Roman" w:cs="Times New Roman"/>
      <w:b/>
      <w:bCs/>
      <w:spacing w:val="0"/>
      <w:sz w:val="23"/>
      <w:szCs w:val="23"/>
    </w:rPr>
  </w:style>
  <w:style w:type="character" w:customStyle="1" w:styleId="282">
    <w:name w:val="Основной текст (282)"/>
    <w:rsid w:val="00D365B9"/>
    <w:rPr>
      <w:rFonts w:ascii="Times New Roman" w:hAnsi="Times New Roman" w:cs="Times New Roman"/>
      <w:spacing w:val="0"/>
      <w:sz w:val="23"/>
      <w:szCs w:val="23"/>
    </w:rPr>
  </w:style>
  <w:style w:type="character" w:customStyle="1" w:styleId="523">
    <w:name w:val="Заголовок №5 (23)_"/>
    <w:link w:val="5230"/>
    <w:locked/>
    <w:rsid w:val="00D365B9"/>
    <w:rPr>
      <w:sz w:val="23"/>
      <w:szCs w:val="23"/>
      <w:shd w:val="clear" w:color="auto" w:fill="FFFFFF"/>
    </w:rPr>
  </w:style>
  <w:style w:type="paragraph" w:customStyle="1" w:styleId="5230">
    <w:name w:val="Заголовок №5 (23)"/>
    <w:basedOn w:val="a"/>
    <w:link w:val="523"/>
    <w:rsid w:val="00D365B9"/>
    <w:pPr>
      <w:shd w:val="clear" w:color="auto" w:fill="FFFFFF"/>
      <w:spacing w:after="0" w:line="250" w:lineRule="exact"/>
      <w:jc w:val="both"/>
      <w:outlineLvl w:val="4"/>
    </w:pPr>
    <w:rPr>
      <w:sz w:val="23"/>
      <w:szCs w:val="23"/>
      <w:shd w:val="clear" w:color="auto" w:fill="FFFFFF"/>
    </w:rPr>
  </w:style>
  <w:style w:type="character" w:customStyle="1" w:styleId="390">
    <w:name w:val="Основной текст (390)"/>
    <w:rsid w:val="00D365B9"/>
    <w:rPr>
      <w:rFonts w:ascii="Times New Roman" w:hAnsi="Times New Roman" w:cs="Times New Roman"/>
      <w:spacing w:val="0"/>
      <w:sz w:val="16"/>
      <w:szCs w:val="16"/>
    </w:rPr>
  </w:style>
  <w:style w:type="character" w:customStyle="1" w:styleId="4430pt">
    <w:name w:val="Заголовок №4 (43) + Интервал 0 pt"/>
    <w:rsid w:val="00D365B9"/>
    <w:rPr>
      <w:spacing w:val="0"/>
      <w:sz w:val="23"/>
      <w:szCs w:val="23"/>
      <w:shd w:val="clear" w:color="auto" w:fill="FFFFFF"/>
      <w:lang w:bidi="ar-SA"/>
    </w:rPr>
  </w:style>
  <w:style w:type="character" w:customStyle="1" w:styleId="681">
    <w:name w:val="Основной текст (681)_"/>
    <w:link w:val="6810"/>
    <w:locked/>
    <w:rsid w:val="00D365B9"/>
    <w:rPr>
      <w:spacing w:val="-10"/>
      <w:sz w:val="19"/>
      <w:szCs w:val="19"/>
      <w:shd w:val="clear" w:color="auto" w:fill="FFFFFF"/>
    </w:rPr>
  </w:style>
  <w:style w:type="paragraph" w:customStyle="1" w:styleId="6810">
    <w:name w:val="Основной текст (681)"/>
    <w:basedOn w:val="a"/>
    <w:link w:val="681"/>
    <w:rsid w:val="00D365B9"/>
    <w:pPr>
      <w:shd w:val="clear" w:color="auto" w:fill="FFFFFF"/>
      <w:spacing w:before="540" w:after="0" w:line="240" w:lineRule="atLeast"/>
      <w:jc w:val="right"/>
    </w:pPr>
    <w:rPr>
      <w:spacing w:val="-10"/>
      <w:sz w:val="19"/>
      <w:szCs w:val="19"/>
      <w:shd w:val="clear" w:color="auto" w:fill="FFFFFF"/>
    </w:rPr>
  </w:style>
  <w:style w:type="character" w:customStyle="1" w:styleId="192">
    <w:name w:val="Основной текст (19)"/>
    <w:rsid w:val="00D365B9"/>
    <w:rPr>
      <w:rFonts w:ascii="Times New Roman" w:hAnsi="Times New Roman" w:cs="Times New Roman"/>
      <w:spacing w:val="0"/>
      <w:sz w:val="17"/>
      <w:szCs w:val="17"/>
    </w:rPr>
  </w:style>
  <w:style w:type="character" w:styleId="afffe">
    <w:name w:val="line number"/>
    <w:rsid w:val="00D365B9"/>
  </w:style>
  <w:style w:type="character" w:customStyle="1" w:styleId="3d">
    <w:name w:val="Основной текст (3) + Не курсив"/>
    <w:rsid w:val="00D365B9"/>
    <w:rPr>
      <w:i w:val="0"/>
      <w:iCs w:val="0"/>
      <w:sz w:val="18"/>
      <w:szCs w:val="18"/>
      <w:lang w:bidi="ar-SA"/>
    </w:rPr>
  </w:style>
  <w:style w:type="paragraph" w:styleId="affff">
    <w:name w:val="TOC Heading"/>
    <w:basedOn w:val="10"/>
    <w:next w:val="a"/>
    <w:uiPriority w:val="39"/>
    <w:semiHidden/>
    <w:unhideWhenUsed/>
    <w:qFormat/>
    <w:rsid w:val="00D365B9"/>
    <w:pPr>
      <w:keepNext/>
      <w:keepLines/>
      <w:widowControl/>
      <w:autoSpaceDE/>
      <w:autoSpaceDN/>
      <w:spacing w:before="480" w:line="276" w:lineRule="auto"/>
      <w:ind w:left="0"/>
      <w:outlineLvl w:val="9"/>
    </w:pPr>
    <w:rPr>
      <w:rFonts w:ascii="Calibri" w:eastAsia="MS Gothic" w:hAnsi="Calibri"/>
      <w:color w:val="365F91"/>
      <w:sz w:val="28"/>
      <w:szCs w:val="28"/>
      <w:lang w:eastAsia="ru-RU"/>
    </w:rPr>
  </w:style>
  <w:style w:type="paragraph" w:styleId="affff0">
    <w:name w:val="Block Text"/>
    <w:basedOn w:val="a"/>
    <w:uiPriority w:val="99"/>
    <w:rsid w:val="00D365B9"/>
    <w:pPr>
      <w:spacing w:after="0" w:line="240" w:lineRule="auto"/>
      <w:ind w:left="1080" w:right="-850" w:firstLine="720"/>
    </w:pPr>
    <w:rPr>
      <w:rFonts w:ascii="Times New Roman" w:eastAsia="MS Mincho" w:hAnsi="Times New Roman" w:cs="Times New Roman"/>
      <w:sz w:val="40"/>
      <w:szCs w:val="24"/>
      <w:lang w:eastAsia="ru-RU"/>
    </w:rPr>
  </w:style>
  <w:style w:type="paragraph" w:customStyle="1" w:styleId="1">
    <w:name w:val="маркированный список 1"/>
    <w:basedOn w:val="a"/>
    <w:uiPriority w:val="99"/>
    <w:rsid w:val="00D365B9"/>
    <w:pPr>
      <w:widowControl w:val="0"/>
      <w:numPr>
        <w:numId w:val="232"/>
      </w:numPr>
      <w:autoSpaceDE w:val="0"/>
      <w:autoSpaceDN w:val="0"/>
      <w:adjustRightInd w:val="0"/>
      <w:spacing w:after="0" w:line="240" w:lineRule="auto"/>
      <w:ind w:left="1134" w:hanging="392"/>
      <w:jc w:val="both"/>
    </w:pPr>
    <w:rPr>
      <w:rFonts w:ascii="Times New Roman" w:eastAsia="MS Mincho" w:hAnsi="Times New Roman" w:cs="Times New Roman"/>
      <w:lang w:eastAsia="ru-RU"/>
    </w:rPr>
  </w:style>
  <w:style w:type="paragraph" w:customStyle="1" w:styleId="5NEW">
    <w:name w:val="Заголовок 5NEW"/>
    <w:basedOn w:val="1f3"/>
    <w:link w:val="5NEW0"/>
    <w:autoRedefine/>
    <w:uiPriority w:val="99"/>
    <w:qFormat/>
    <w:rsid w:val="00D365B9"/>
    <w:pPr>
      <w:tabs>
        <w:tab w:val="left" w:pos="567"/>
      </w:tabs>
      <w:spacing w:after="0" w:line="240" w:lineRule="auto"/>
      <w:ind w:left="0" w:firstLine="567"/>
    </w:pPr>
    <w:rPr>
      <w:rFonts w:eastAsia="Calibri"/>
      <w:b/>
      <w:lang w:val="ru-RU" w:eastAsia="en-US"/>
    </w:rPr>
  </w:style>
  <w:style w:type="character" w:customStyle="1" w:styleId="5NEW0">
    <w:name w:val="Заголовок 5NEW Знак"/>
    <w:link w:val="5NEW"/>
    <w:uiPriority w:val="99"/>
    <w:rsid w:val="00D365B9"/>
    <w:rPr>
      <w:rFonts w:ascii="Times New Roman" w:eastAsia="Calibri" w:hAnsi="Times New Roman" w:cs="Times New Roman"/>
      <w:b/>
      <w:sz w:val="24"/>
      <w:szCs w:val="24"/>
    </w:rPr>
  </w:style>
  <w:style w:type="paragraph" w:customStyle="1" w:styleId="affff1">
    <w:name w:val="заголовок таблицы"/>
    <w:basedOn w:val="a"/>
    <w:qFormat/>
    <w:rsid w:val="00D365B9"/>
    <w:pPr>
      <w:spacing w:after="0" w:line="240" w:lineRule="auto"/>
      <w:jc w:val="center"/>
    </w:pPr>
    <w:rPr>
      <w:rFonts w:ascii="Times New Roman" w:eastAsia="Times New Roman" w:hAnsi="Times New Roman" w:cs="Times New Roman"/>
      <w:b/>
      <w:sz w:val="20"/>
      <w:szCs w:val="24"/>
    </w:rPr>
  </w:style>
  <w:style w:type="character" w:customStyle="1" w:styleId="defaultdocbaseattributestylewithoutnowrap1">
    <w:name w:val="defaultdocbaseattributestylewithoutnowrap1"/>
    <w:rsid w:val="00D365B9"/>
    <w:rPr>
      <w:rFonts w:ascii="Tahoma" w:hAnsi="Tahoma" w:cs="Tahoma" w:hint="default"/>
      <w:sz w:val="18"/>
      <w:szCs w:val="18"/>
    </w:rPr>
  </w:style>
  <w:style w:type="paragraph" w:customStyle="1" w:styleId="affff2">
    <w:name w:val="Таблицы (моноширинный)"/>
    <w:basedOn w:val="a"/>
    <w:next w:val="a"/>
    <w:uiPriority w:val="99"/>
    <w:rsid w:val="00D365B9"/>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11pt">
    <w:name w:val="11pt"/>
    <w:rsid w:val="00D365B9"/>
  </w:style>
  <w:style w:type="table" w:customStyle="1" w:styleId="193">
    <w:name w:val="Сетка таблицы19"/>
    <w:basedOn w:val="a1"/>
    <w:next w:val="ae"/>
    <w:uiPriority w:val="59"/>
    <w:rsid w:val="00D365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1"/>
    <w:next w:val="ae"/>
    <w:uiPriority w:val="59"/>
    <w:rsid w:val="00D365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3">
    <w:name w:val="Знак Знак Знак Знак Знак Знак"/>
    <w:basedOn w:val="a"/>
    <w:qFormat/>
    <w:rsid w:val="00D365B9"/>
    <w:pPr>
      <w:spacing w:after="160" w:line="240" w:lineRule="exact"/>
    </w:pPr>
    <w:rPr>
      <w:rFonts w:ascii="Verdana" w:eastAsia="Times New Roman" w:hAnsi="Verdana" w:cs="Times New Roman"/>
      <w:sz w:val="20"/>
      <w:szCs w:val="20"/>
      <w:lang w:val="en-US"/>
    </w:rPr>
  </w:style>
  <w:style w:type="table" w:customStyle="1" w:styleId="510">
    <w:name w:val="Сетка таблицы51"/>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6">
    <w:name w:val="Сетка таблицы61"/>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Сетка таблицы81"/>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15">
    <w:name w:val="Pa15"/>
    <w:basedOn w:val="Default"/>
    <w:next w:val="Default"/>
    <w:uiPriority w:val="99"/>
    <w:rsid w:val="00D365B9"/>
    <w:pPr>
      <w:spacing w:line="201" w:lineRule="atLeast"/>
    </w:pPr>
    <w:rPr>
      <w:color w:val="auto"/>
    </w:rPr>
  </w:style>
  <w:style w:type="paragraph" w:customStyle="1" w:styleId="Pa11">
    <w:name w:val="Pa11"/>
    <w:basedOn w:val="Default"/>
    <w:next w:val="Default"/>
    <w:uiPriority w:val="99"/>
    <w:rsid w:val="00D365B9"/>
    <w:pPr>
      <w:spacing w:line="171" w:lineRule="atLeast"/>
    </w:pPr>
    <w:rPr>
      <w:color w:val="auto"/>
    </w:rPr>
  </w:style>
  <w:style w:type="paragraph" w:customStyle="1" w:styleId="Pa12">
    <w:name w:val="Pa12"/>
    <w:basedOn w:val="Default"/>
    <w:next w:val="Default"/>
    <w:uiPriority w:val="99"/>
    <w:rsid w:val="00D365B9"/>
    <w:pPr>
      <w:spacing w:line="171" w:lineRule="atLeast"/>
    </w:pPr>
    <w:rPr>
      <w:color w:val="auto"/>
    </w:rPr>
  </w:style>
  <w:style w:type="character" w:customStyle="1" w:styleId="617">
    <w:name w:val="Заголовок 6 Знак1"/>
    <w:basedOn w:val="a0"/>
    <w:uiPriority w:val="9"/>
    <w:semiHidden/>
    <w:rsid w:val="00D365B9"/>
    <w:rPr>
      <w:rFonts w:asciiTheme="majorHAnsi" w:eastAsiaTheme="majorEastAsia" w:hAnsiTheme="majorHAnsi" w:cstheme="majorBidi"/>
      <w:i/>
      <w:iCs/>
      <w:color w:val="243F60" w:themeColor="accent1" w:themeShade="7F"/>
    </w:rPr>
  </w:style>
  <w:style w:type="paragraph" w:styleId="afffa">
    <w:name w:val="annotation subject"/>
    <w:basedOn w:val="afff0"/>
    <w:next w:val="afff0"/>
    <w:link w:val="afff9"/>
    <w:uiPriority w:val="99"/>
    <w:semiHidden/>
    <w:unhideWhenUsed/>
    <w:rsid w:val="00D365B9"/>
    <w:rPr>
      <w:rFonts w:eastAsiaTheme="minorHAnsi" w:cstheme="minorBidi"/>
      <w:b/>
      <w:bCs/>
      <w:sz w:val="22"/>
      <w:szCs w:val="22"/>
      <w:lang w:val="ru-RU" w:eastAsia="en-US"/>
    </w:rPr>
  </w:style>
  <w:style w:type="character" w:customStyle="1" w:styleId="2f1">
    <w:name w:val="Тема примечания Знак2"/>
    <w:basedOn w:val="afff1"/>
    <w:uiPriority w:val="99"/>
    <w:semiHidden/>
    <w:rsid w:val="00D365B9"/>
    <w:rPr>
      <w:rFonts w:ascii="Times New Roman" w:eastAsia="Calibri" w:hAnsi="Times New Roman" w:cs="Times New Roman"/>
      <w:b/>
      <w:bCs/>
      <w:sz w:val="20"/>
      <w:szCs w:val="20"/>
      <w:lang w:val="x-none" w:eastAsia="x-none"/>
    </w:rPr>
  </w:style>
  <w:style w:type="numbering" w:customStyle="1" w:styleId="47">
    <w:name w:val="Нет списка4"/>
    <w:next w:val="a2"/>
    <w:uiPriority w:val="99"/>
    <w:semiHidden/>
    <w:unhideWhenUsed/>
    <w:rsid w:val="003C1A2A"/>
  </w:style>
  <w:style w:type="table" w:customStyle="1" w:styleId="TableNormal10">
    <w:name w:val="Table Normal10"/>
    <w:uiPriority w:val="2"/>
    <w:semiHidden/>
    <w:unhideWhenUsed/>
    <w:qFormat/>
    <w:rsid w:val="003C1A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1"/>
    <w:next w:val="ae"/>
    <w:uiPriority w:val="39"/>
    <w:rsid w:val="003C1A2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1D1266"/>
  </w:style>
  <w:style w:type="table" w:customStyle="1" w:styleId="TableNormal11">
    <w:name w:val="Table Normal11"/>
    <w:uiPriority w:val="2"/>
    <w:semiHidden/>
    <w:unhideWhenUsed/>
    <w:qFormat/>
    <w:rsid w:val="001D12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3">
    <w:name w:val="Сетка таблицы13"/>
    <w:basedOn w:val="a1"/>
    <w:next w:val="ae"/>
    <w:uiPriority w:val="39"/>
    <w:rsid w:val="001D126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2933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1" w:qFormat="1"/>
    <w:lsdException w:name="toc 2" w:qFormat="1"/>
    <w:lsdException w:name="toc 3"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Title" w:semiHidden="0" w:uiPriority="1" w:unhideWhenUsed="0" w:qFormat="1"/>
    <w:lsdException w:name="Default Paragraph Font" w:uiPriority="1"/>
    <w:lsdException w:name="Body Text" w:uiPriority="1" w:qFormat="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49"/>
  </w:style>
  <w:style w:type="paragraph" w:styleId="10">
    <w:name w:val="heading 1"/>
    <w:basedOn w:val="a"/>
    <w:link w:val="11"/>
    <w:uiPriority w:val="1"/>
    <w:qFormat/>
    <w:rsid w:val="00A81678"/>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unhideWhenUsed/>
    <w:qFormat/>
    <w:rsid w:val="00A81678"/>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A81678"/>
    <w:pPr>
      <w:keepNext/>
      <w:keepLines/>
      <w:spacing w:before="200" w:after="0"/>
      <w:outlineLvl w:val="2"/>
    </w:pPr>
    <w:rPr>
      <w:rFonts w:ascii="Cambria" w:eastAsia="Times New Roman" w:hAnsi="Cambria" w:cs="Times New Roman"/>
      <w:color w:val="243F60"/>
      <w:sz w:val="24"/>
      <w:szCs w:val="24"/>
    </w:rPr>
  </w:style>
  <w:style w:type="paragraph" w:styleId="4">
    <w:name w:val="heading 4"/>
    <w:basedOn w:val="a"/>
    <w:next w:val="a"/>
    <w:link w:val="40"/>
    <w:uiPriority w:val="99"/>
    <w:qFormat/>
    <w:rsid w:val="00D365B9"/>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
    <w:next w:val="a"/>
    <w:link w:val="50"/>
    <w:uiPriority w:val="99"/>
    <w:qFormat/>
    <w:rsid w:val="00D365B9"/>
    <w:pPr>
      <w:spacing w:before="240" w:after="60" w:line="240" w:lineRule="auto"/>
      <w:outlineLvl w:val="4"/>
    </w:pPr>
    <w:rPr>
      <w:rFonts w:ascii="Times New Roman" w:eastAsia="Times New Roman" w:hAnsi="Times New Roman" w:cs="Times New Roman"/>
      <w:b/>
      <w:bCs/>
      <w:i/>
      <w:iCs/>
      <w:sz w:val="26"/>
      <w:szCs w:val="26"/>
      <w:lang w:val="x-none" w:eastAsia="ru-RU"/>
    </w:rPr>
  </w:style>
  <w:style w:type="paragraph" w:styleId="6">
    <w:name w:val="heading 6"/>
    <w:basedOn w:val="a"/>
    <w:next w:val="a"/>
    <w:link w:val="60"/>
    <w:uiPriority w:val="99"/>
    <w:semiHidden/>
    <w:unhideWhenUsed/>
    <w:qFormat/>
    <w:rsid w:val="00D365B9"/>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uiPriority w:val="99"/>
    <w:qFormat/>
    <w:rsid w:val="00D365B9"/>
    <w:pPr>
      <w:spacing w:before="240" w:after="60" w:line="240" w:lineRule="auto"/>
      <w:outlineLvl w:val="6"/>
    </w:pPr>
    <w:rPr>
      <w:rFonts w:ascii="Times New Roman" w:eastAsia="Times New Roman" w:hAnsi="Times New Roman" w:cs="Times New Roman"/>
      <w:sz w:val="24"/>
      <w:szCs w:val="24"/>
      <w:lang w:val="x-none" w:eastAsia="ru-RU"/>
    </w:rPr>
  </w:style>
  <w:style w:type="paragraph" w:styleId="8">
    <w:name w:val="heading 8"/>
    <w:basedOn w:val="a"/>
    <w:next w:val="a"/>
    <w:link w:val="80"/>
    <w:uiPriority w:val="99"/>
    <w:qFormat/>
    <w:rsid w:val="00D365B9"/>
    <w:pPr>
      <w:spacing w:before="240" w:after="60" w:line="240" w:lineRule="auto"/>
      <w:outlineLvl w:val="7"/>
    </w:pPr>
    <w:rPr>
      <w:rFonts w:ascii="Times New Roman" w:eastAsia="Times New Roman" w:hAnsi="Times New Roman" w:cs="Times New Roman"/>
      <w:i/>
      <w:iCs/>
      <w:sz w:val="24"/>
      <w:szCs w:val="24"/>
      <w:lang w:val="x-none" w:eastAsia="ru-RU"/>
    </w:rPr>
  </w:style>
  <w:style w:type="paragraph" w:styleId="9">
    <w:name w:val="heading 9"/>
    <w:basedOn w:val="a"/>
    <w:next w:val="a"/>
    <w:link w:val="90"/>
    <w:uiPriority w:val="99"/>
    <w:qFormat/>
    <w:rsid w:val="00D365B9"/>
    <w:pPr>
      <w:spacing w:before="240" w:after="60" w:line="240" w:lineRule="auto"/>
      <w:outlineLvl w:val="8"/>
    </w:pPr>
    <w:rPr>
      <w:rFonts w:ascii="Arial" w:eastAsia="Times New Roman" w:hAnsi="Arial" w:cs="Times New Roman"/>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caption">
    <w:name w:val="doccaption"/>
    <w:basedOn w:val="a0"/>
    <w:rsid w:val="00CE5E8C"/>
  </w:style>
  <w:style w:type="character" w:customStyle="1" w:styleId="a3">
    <w:name w:val="Сноска_"/>
    <w:basedOn w:val="a0"/>
    <w:link w:val="a4"/>
    <w:rsid w:val="00AF6380"/>
    <w:rPr>
      <w:rFonts w:ascii="Times New Roman" w:eastAsia="Times New Roman" w:hAnsi="Times New Roman" w:cs="Times New Roman"/>
      <w:sz w:val="18"/>
      <w:szCs w:val="18"/>
      <w:shd w:val="clear" w:color="auto" w:fill="FFFFFF"/>
    </w:rPr>
  </w:style>
  <w:style w:type="paragraph" w:customStyle="1" w:styleId="a4">
    <w:name w:val="Сноска"/>
    <w:basedOn w:val="a"/>
    <w:link w:val="a3"/>
    <w:rsid w:val="00AF6380"/>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a5">
    <w:name w:val="Колонтитул_"/>
    <w:basedOn w:val="a0"/>
    <w:link w:val="a6"/>
    <w:rsid w:val="002D1700"/>
    <w:rPr>
      <w:rFonts w:ascii="Times New Roman" w:eastAsia="Times New Roman" w:hAnsi="Times New Roman" w:cs="Times New Roman"/>
      <w:sz w:val="20"/>
      <w:szCs w:val="20"/>
      <w:shd w:val="clear" w:color="auto" w:fill="FFFFFF"/>
    </w:rPr>
  </w:style>
  <w:style w:type="character" w:customStyle="1" w:styleId="a7">
    <w:name w:val="Колонтитул + Малые прописные"/>
    <w:basedOn w:val="a5"/>
    <w:rsid w:val="002D1700"/>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5"/>
    <w:rsid w:val="002D1700"/>
    <w:rPr>
      <w:rFonts w:ascii="Times New Roman" w:eastAsia="Times New Roman" w:hAnsi="Times New Roman" w:cs="Times New Roman"/>
      <w:spacing w:val="0"/>
      <w:sz w:val="23"/>
      <w:szCs w:val="23"/>
      <w:shd w:val="clear" w:color="auto" w:fill="FFFFFF"/>
    </w:rPr>
  </w:style>
  <w:style w:type="paragraph" w:customStyle="1" w:styleId="a6">
    <w:name w:val="Колонтитул"/>
    <w:basedOn w:val="a"/>
    <w:link w:val="a5"/>
    <w:rsid w:val="002D1700"/>
    <w:pPr>
      <w:shd w:val="clear" w:color="auto" w:fill="FFFFFF"/>
      <w:spacing w:after="0" w:line="240" w:lineRule="auto"/>
    </w:pPr>
    <w:rPr>
      <w:rFonts w:ascii="Times New Roman" w:eastAsia="Times New Roman" w:hAnsi="Times New Roman" w:cs="Times New Roman"/>
      <w:sz w:val="20"/>
      <w:szCs w:val="20"/>
    </w:rPr>
  </w:style>
  <w:style w:type="paragraph" w:styleId="a8">
    <w:name w:val="header"/>
    <w:basedOn w:val="a"/>
    <w:link w:val="a9"/>
    <w:uiPriority w:val="99"/>
    <w:unhideWhenUsed/>
    <w:rsid w:val="002D170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D1700"/>
  </w:style>
  <w:style w:type="paragraph" w:styleId="aa">
    <w:name w:val="footer"/>
    <w:basedOn w:val="a"/>
    <w:link w:val="ab"/>
    <w:uiPriority w:val="99"/>
    <w:unhideWhenUsed/>
    <w:rsid w:val="002D170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D1700"/>
  </w:style>
  <w:style w:type="paragraph" w:styleId="ac">
    <w:name w:val="Balloon Text"/>
    <w:basedOn w:val="a"/>
    <w:link w:val="ad"/>
    <w:uiPriority w:val="99"/>
    <w:unhideWhenUsed/>
    <w:rsid w:val="001307AE"/>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1307AE"/>
    <w:rPr>
      <w:rFonts w:ascii="Tahoma" w:hAnsi="Tahoma" w:cs="Tahoma"/>
      <w:sz w:val="16"/>
      <w:szCs w:val="16"/>
    </w:rPr>
  </w:style>
  <w:style w:type="paragraph" w:customStyle="1" w:styleId="ConsPlusNormal">
    <w:name w:val="ConsPlusNormal"/>
    <w:uiPriority w:val="99"/>
    <w:rsid w:val="00A2578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1"/>
    <w:next w:val="ae"/>
    <w:uiPriority w:val="59"/>
    <w:rsid w:val="007D3FD5"/>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7D3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843B6"/>
    <w:pPr>
      <w:ind w:left="720"/>
      <w:contextualSpacing/>
    </w:pPr>
  </w:style>
  <w:style w:type="table" w:customStyle="1" w:styleId="12">
    <w:name w:val="Сетка таблицы1"/>
    <w:basedOn w:val="a1"/>
    <w:next w:val="ae"/>
    <w:uiPriority w:val="59"/>
    <w:rsid w:val="00954DD9"/>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
    <w:basedOn w:val="a0"/>
    <w:link w:val="10"/>
    <w:uiPriority w:val="99"/>
    <w:rsid w:val="00A81678"/>
    <w:rPr>
      <w:rFonts w:ascii="Times New Roman" w:eastAsia="Times New Roman" w:hAnsi="Times New Roman" w:cs="Times New Roman"/>
      <w:b/>
      <w:bCs/>
      <w:sz w:val="24"/>
      <w:szCs w:val="24"/>
    </w:rPr>
  </w:style>
  <w:style w:type="character" w:customStyle="1" w:styleId="20">
    <w:name w:val="Заголовок 2 Знак"/>
    <w:basedOn w:val="a0"/>
    <w:link w:val="2"/>
    <w:uiPriority w:val="99"/>
    <w:rsid w:val="00A81678"/>
    <w:rPr>
      <w:rFonts w:ascii="Times New Roman" w:eastAsia="Times New Roman" w:hAnsi="Times New Roman" w:cs="Times New Roman"/>
      <w:b/>
      <w:bCs/>
      <w:i/>
      <w:iCs/>
      <w:sz w:val="24"/>
      <w:szCs w:val="24"/>
    </w:rPr>
  </w:style>
  <w:style w:type="paragraph" w:customStyle="1" w:styleId="31">
    <w:name w:val="Заголовок 31"/>
    <w:basedOn w:val="a"/>
    <w:next w:val="a"/>
    <w:uiPriority w:val="1"/>
    <w:semiHidden/>
    <w:unhideWhenUsed/>
    <w:qFormat/>
    <w:rsid w:val="00A81678"/>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3">
    <w:name w:val="Нет списка1"/>
    <w:next w:val="a2"/>
    <w:uiPriority w:val="99"/>
    <w:semiHidden/>
    <w:unhideWhenUsed/>
    <w:rsid w:val="00A81678"/>
  </w:style>
  <w:style w:type="character" w:customStyle="1" w:styleId="30">
    <w:name w:val="Заголовок 3 Знак"/>
    <w:basedOn w:val="a0"/>
    <w:link w:val="3"/>
    <w:uiPriority w:val="9"/>
    <w:rsid w:val="00A81678"/>
    <w:rPr>
      <w:rFonts w:ascii="Cambria" w:eastAsia="Times New Roman" w:hAnsi="Cambria" w:cs="Times New Roman"/>
      <w:color w:val="243F60"/>
      <w:sz w:val="24"/>
      <w:szCs w:val="24"/>
    </w:rPr>
  </w:style>
  <w:style w:type="character" w:customStyle="1" w:styleId="14">
    <w:name w:val="Гиперссылка1"/>
    <w:basedOn w:val="a0"/>
    <w:uiPriority w:val="99"/>
    <w:semiHidden/>
    <w:unhideWhenUsed/>
    <w:rsid w:val="00A81678"/>
    <w:rPr>
      <w:color w:val="0000FF"/>
      <w:u w:val="single"/>
    </w:rPr>
  </w:style>
  <w:style w:type="character" w:customStyle="1" w:styleId="15">
    <w:name w:val="Просмотренная гиперссылка1"/>
    <w:basedOn w:val="a0"/>
    <w:uiPriority w:val="99"/>
    <w:semiHidden/>
    <w:unhideWhenUsed/>
    <w:rsid w:val="00A81678"/>
    <w:rPr>
      <w:color w:val="800080"/>
      <w:u w:val="single"/>
    </w:rPr>
  </w:style>
  <w:style w:type="paragraph" w:styleId="af0">
    <w:name w:val="Normal (Web)"/>
    <w:aliases w:val="Знак Знак,Обычный (Web)"/>
    <w:basedOn w:val="a"/>
    <w:link w:val="af1"/>
    <w:uiPriority w:val="99"/>
    <w:unhideWhenUsed/>
    <w:qFormat/>
    <w:rsid w:val="00A816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6">
    <w:name w:val="toc 1"/>
    <w:basedOn w:val="a"/>
    <w:autoRedefine/>
    <w:uiPriority w:val="1"/>
    <w:unhideWhenUsed/>
    <w:qFormat/>
    <w:rsid w:val="00A81678"/>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2">
    <w:name w:val="footnote text"/>
    <w:aliases w:val="single space,Знак6,F1,Текст сноски1,Текст сноски Знак Знак1,Текст сноски Знак1,Текст сноски Знак Знак Знак Знак Знак,Текст сноски Знак Знак Знак Знак Знак Знак"/>
    <w:basedOn w:val="a"/>
    <w:link w:val="af3"/>
    <w:uiPriority w:val="99"/>
    <w:unhideWhenUsed/>
    <w:rsid w:val="00A81678"/>
    <w:pPr>
      <w:widowControl w:val="0"/>
      <w:spacing w:after="0" w:line="240" w:lineRule="auto"/>
    </w:pPr>
    <w:rPr>
      <w:rFonts w:ascii="Courier New" w:eastAsia="Courier New" w:hAnsi="Courier New" w:cs="Courier New"/>
      <w:color w:val="000000"/>
      <w:sz w:val="20"/>
      <w:szCs w:val="20"/>
      <w:lang w:eastAsia="ru-RU"/>
    </w:rPr>
  </w:style>
  <w:style w:type="character" w:customStyle="1" w:styleId="af3">
    <w:name w:val="Текст сноски Знак"/>
    <w:aliases w:val="single space Знак,Знак6 Знак,F1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
    <w:basedOn w:val="a0"/>
    <w:link w:val="af2"/>
    <w:uiPriority w:val="99"/>
    <w:rsid w:val="00A81678"/>
    <w:rPr>
      <w:rFonts w:ascii="Courier New" w:eastAsia="Courier New" w:hAnsi="Courier New" w:cs="Courier New"/>
      <w:color w:val="000000"/>
      <w:sz w:val="20"/>
      <w:szCs w:val="20"/>
      <w:lang w:eastAsia="ru-RU"/>
    </w:rPr>
  </w:style>
  <w:style w:type="paragraph" w:styleId="af4">
    <w:name w:val="Title"/>
    <w:basedOn w:val="a"/>
    <w:link w:val="af5"/>
    <w:uiPriority w:val="1"/>
    <w:qFormat/>
    <w:rsid w:val="00A81678"/>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5">
    <w:name w:val="Название Знак"/>
    <w:basedOn w:val="a0"/>
    <w:link w:val="af4"/>
    <w:uiPriority w:val="99"/>
    <w:rsid w:val="00A81678"/>
    <w:rPr>
      <w:rFonts w:ascii="Times New Roman" w:eastAsia="Times New Roman" w:hAnsi="Times New Roman" w:cs="Times New Roman"/>
      <w:b/>
      <w:bCs/>
      <w:sz w:val="32"/>
      <w:szCs w:val="32"/>
    </w:rPr>
  </w:style>
  <w:style w:type="paragraph" w:styleId="af6">
    <w:name w:val="Body Text"/>
    <w:basedOn w:val="a"/>
    <w:link w:val="af7"/>
    <w:uiPriority w:val="1"/>
    <w:unhideWhenUsed/>
    <w:qFormat/>
    <w:rsid w:val="00A81678"/>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7">
    <w:name w:val="Основной текст Знак"/>
    <w:basedOn w:val="a0"/>
    <w:link w:val="af6"/>
    <w:rsid w:val="00A81678"/>
    <w:rPr>
      <w:rFonts w:ascii="Times New Roman" w:eastAsia="Times New Roman" w:hAnsi="Times New Roman" w:cs="Times New Roman"/>
      <w:sz w:val="24"/>
      <w:szCs w:val="24"/>
    </w:rPr>
  </w:style>
  <w:style w:type="paragraph" w:styleId="af8">
    <w:name w:val="No Spacing"/>
    <w:link w:val="af9"/>
    <w:uiPriority w:val="1"/>
    <w:qFormat/>
    <w:rsid w:val="00A81678"/>
    <w:pPr>
      <w:widowControl w:val="0"/>
      <w:autoSpaceDE w:val="0"/>
      <w:autoSpaceDN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A81678"/>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afa">
    <w:name w:val="Основной текст_"/>
    <w:basedOn w:val="a0"/>
    <w:link w:val="21"/>
    <w:locked/>
    <w:rsid w:val="00A8167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a"/>
    <w:rsid w:val="00A81678"/>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styleId="afb">
    <w:name w:val="footnote reference"/>
    <w:basedOn w:val="a0"/>
    <w:uiPriority w:val="99"/>
    <w:unhideWhenUsed/>
    <w:rsid w:val="00A81678"/>
    <w:rPr>
      <w:vertAlign w:val="superscript"/>
    </w:rPr>
  </w:style>
  <w:style w:type="character" w:customStyle="1" w:styleId="CenturySchoolbook">
    <w:name w:val="Основной текст + Century Schoolbook"/>
    <w:aliases w:val="17,5 pt,Полужирный,Курсив,Основной текст + 15 pt,Основной текст (11) + 11 pt,Основной текст + 12 pt2,Основной текст (4) + 12 pt2,Курсив11,Основной текст (61) + Microsoft Sans Serif,8,Полужирный1,Интервал 0 pt,Курсив12"/>
    <w:basedOn w:val="afa"/>
    <w:uiPriority w:val="99"/>
    <w:rsid w:val="00A81678"/>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customStyle="1" w:styleId="17">
    <w:name w:val="Основной текст1"/>
    <w:basedOn w:val="afa"/>
    <w:rsid w:val="00A81678"/>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rPr>
  </w:style>
  <w:style w:type="character" w:customStyle="1" w:styleId="-1pt">
    <w:name w:val="Основной текст + Интервал -1 pt"/>
    <w:basedOn w:val="afa"/>
    <w:rsid w:val="00A81678"/>
    <w:rPr>
      <w:rFonts w:ascii="Times New Roman" w:eastAsia="Times New Roman" w:hAnsi="Times New Roman" w:cs="Times New Roman"/>
      <w:b w:val="0"/>
      <w:bCs w:val="0"/>
      <w:i w:val="0"/>
      <w:iCs w:val="0"/>
      <w:smallCaps w:val="0"/>
      <w:strike w:val="0"/>
      <w:dstrike w:val="0"/>
      <w:color w:val="000000"/>
      <w:spacing w:val="-30"/>
      <w:w w:val="100"/>
      <w:position w:val="0"/>
      <w:sz w:val="28"/>
      <w:szCs w:val="28"/>
      <w:u w:val="none"/>
      <w:effect w:val="none"/>
      <w:shd w:val="clear" w:color="auto" w:fill="FFFFFF"/>
      <w:lang w:val="en-US"/>
    </w:rPr>
  </w:style>
  <w:style w:type="table" w:customStyle="1" w:styleId="22">
    <w:name w:val="Сетка таблицы2"/>
    <w:basedOn w:val="a1"/>
    <w:next w:val="ae"/>
    <w:uiPriority w:val="39"/>
    <w:rsid w:val="00A81678"/>
    <w:pPr>
      <w:widowControl w:val="0"/>
      <w:autoSpaceDE w:val="0"/>
      <w:autoSpaceDN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A81678"/>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10">
    <w:name w:val="Заголовок 3 Знак1"/>
    <w:basedOn w:val="a0"/>
    <w:uiPriority w:val="9"/>
    <w:semiHidden/>
    <w:rsid w:val="00A81678"/>
    <w:rPr>
      <w:rFonts w:asciiTheme="majorHAnsi" w:eastAsiaTheme="majorEastAsia" w:hAnsiTheme="majorHAnsi" w:cstheme="majorBidi"/>
      <w:b/>
      <w:bCs/>
      <w:color w:val="4F81BD" w:themeColor="accent1"/>
    </w:rPr>
  </w:style>
  <w:style w:type="character" w:styleId="afc">
    <w:name w:val="Hyperlink"/>
    <w:basedOn w:val="a0"/>
    <w:uiPriority w:val="99"/>
    <w:unhideWhenUsed/>
    <w:rsid w:val="00A81678"/>
    <w:rPr>
      <w:color w:val="0000FF" w:themeColor="hyperlink"/>
      <w:u w:val="single"/>
    </w:rPr>
  </w:style>
  <w:style w:type="character" w:styleId="afd">
    <w:name w:val="FollowedHyperlink"/>
    <w:basedOn w:val="a0"/>
    <w:uiPriority w:val="99"/>
    <w:unhideWhenUsed/>
    <w:rsid w:val="00A81678"/>
    <w:rPr>
      <w:color w:val="800080" w:themeColor="followedHyperlink"/>
      <w:u w:val="single"/>
    </w:rPr>
  </w:style>
  <w:style w:type="table" w:customStyle="1" w:styleId="32">
    <w:name w:val="Сетка таблицы3"/>
    <w:basedOn w:val="a1"/>
    <w:next w:val="ae"/>
    <w:uiPriority w:val="39"/>
    <w:rsid w:val="00CE1BB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7B0E90"/>
  </w:style>
  <w:style w:type="table" w:customStyle="1" w:styleId="TableNormal1">
    <w:name w:val="Table Normal1"/>
    <w:uiPriority w:val="2"/>
    <w:semiHidden/>
    <w:unhideWhenUsed/>
    <w:qFormat/>
    <w:rsid w:val="007B0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
    <w:name w:val="Сетка таблицы5"/>
    <w:basedOn w:val="a1"/>
    <w:next w:val="ae"/>
    <w:uiPriority w:val="39"/>
    <w:rsid w:val="007B0E90"/>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enturySchoolbook175pt">
    <w:name w:val="Основной текст + Century Schoolbook;17;5 pt;Полужирный;Курсив"/>
    <w:basedOn w:val="afa"/>
    <w:rsid w:val="007B0E90"/>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table" w:customStyle="1" w:styleId="61">
    <w:name w:val="Сетка таблицы6"/>
    <w:basedOn w:val="a1"/>
    <w:next w:val="ae"/>
    <w:uiPriority w:val="39"/>
    <w:rsid w:val="00DD764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e"/>
    <w:uiPriority w:val="39"/>
    <w:rsid w:val="0080543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9"/>
    <w:rsid w:val="00D365B9"/>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uiPriority w:val="99"/>
    <w:rsid w:val="00D365B9"/>
    <w:rPr>
      <w:rFonts w:ascii="Times New Roman" w:eastAsia="Times New Roman" w:hAnsi="Times New Roman" w:cs="Times New Roman"/>
      <w:b/>
      <w:bCs/>
      <w:i/>
      <w:iCs/>
      <w:sz w:val="26"/>
      <w:szCs w:val="26"/>
      <w:lang w:val="x-none" w:eastAsia="ru-RU"/>
    </w:rPr>
  </w:style>
  <w:style w:type="paragraph" w:customStyle="1" w:styleId="610">
    <w:name w:val="Заголовок 61"/>
    <w:basedOn w:val="a"/>
    <w:next w:val="a"/>
    <w:uiPriority w:val="99"/>
    <w:unhideWhenUsed/>
    <w:qFormat/>
    <w:rsid w:val="00D365B9"/>
    <w:pPr>
      <w:keepNext/>
      <w:keepLines/>
      <w:spacing w:before="200" w:after="0"/>
      <w:jc w:val="center"/>
      <w:outlineLvl w:val="5"/>
    </w:pPr>
    <w:rPr>
      <w:rFonts w:ascii="Cambria" w:eastAsia="Times New Roman" w:hAnsi="Cambria" w:cs="Times New Roman"/>
      <w:i/>
      <w:iCs/>
      <w:color w:val="243F60"/>
    </w:rPr>
  </w:style>
  <w:style w:type="character" w:customStyle="1" w:styleId="70">
    <w:name w:val="Заголовок 7 Знак"/>
    <w:basedOn w:val="a0"/>
    <w:link w:val="7"/>
    <w:uiPriority w:val="99"/>
    <w:rsid w:val="00D365B9"/>
    <w:rPr>
      <w:rFonts w:ascii="Times New Roman" w:eastAsia="Times New Roman" w:hAnsi="Times New Roman" w:cs="Times New Roman"/>
      <w:sz w:val="24"/>
      <w:szCs w:val="24"/>
      <w:lang w:val="x-none" w:eastAsia="ru-RU"/>
    </w:rPr>
  </w:style>
  <w:style w:type="character" w:customStyle="1" w:styleId="80">
    <w:name w:val="Заголовок 8 Знак"/>
    <w:basedOn w:val="a0"/>
    <w:link w:val="8"/>
    <w:uiPriority w:val="99"/>
    <w:rsid w:val="00D365B9"/>
    <w:rPr>
      <w:rFonts w:ascii="Times New Roman" w:eastAsia="Times New Roman" w:hAnsi="Times New Roman" w:cs="Times New Roman"/>
      <w:i/>
      <w:iCs/>
      <w:sz w:val="24"/>
      <w:szCs w:val="24"/>
      <w:lang w:val="x-none" w:eastAsia="ru-RU"/>
    </w:rPr>
  </w:style>
  <w:style w:type="character" w:customStyle="1" w:styleId="90">
    <w:name w:val="Заголовок 9 Знак"/>
    <w:basedOn w:val="a0"/>
    <w:link w:val="9"/>
    <w:uiPriority w:val="99"/>
    <w:rsid w:val="00D365B9"/>
    <w:rPr>
      <w:rFonts w:ascii="Arial" w:eastAsia="Times New Roman" w:hAnsi="Arial" w:cs="Times New Roman"/>
      <w:sz w:val="20"/>
      <w:szCs w:val="20"/>
      <w:lang w:val="x-none" w:eastAsia="ru-RU"/>
    </w:rPr>
  </w:style>
  <w:style w:type="numbering" w:customStyle="1" w:styleId="33">
    <w:name w:val="Нет списка3"/>
    <w:next w:val="a2"/>
    <w:uiPriority w:val="99"/>
    <w:semiHidden/>
    <w:unhideWhenUsed/>
    <w:rsid w:val="00D365B9"/>
  </w:style>
  <w:style w:type="character" w:customStyle="1" w:styleId="af1">
    <w:name w:val="Обычный (веб) Знак"/>
    <w:aliases w:val="Знак Знак Знак,Обычный (Web) Знак"/>
    <w:link w:val="af0"/>
    <w:locked/>
    <w:rsid w:val="00D365B9"/>
    <w:rPr>
      <w:rFonts w:ascii="Times New Roman" w:eastAsia="Times New Roman" w:hAnsi="Times New Roman" w:cs="Times New Roman"/>
      <w:sz w:val="24"/>
      <w:szCs w:val="24"/>
      <w:lang w:eastAsia="ru-RU"/>
    </w:rPr>
  </w:style>
  <w:style w:type="table" w:customStyle="1" w:styleId="TableNormal2">
    <w:name w:val="Table Normal2"/>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1">
    <w:name w:val="Сетка таблицы8"/>
    <w:basedOn w:val="a1"/>
    <w:next w:val="ae"/>
    <w:uiPriority w:val="59"/>
    <w:rsid w:val="00D365B9"/>
    <w:pPr>
      <w:spacing w:after="0" w:line="240" w:lineRule="auto"/>
      <w:jc w:val="center"/>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60">
    <w:name w:val="Заголовок 6 Знак"/>
    <w:basedOn w:val="a0"/>
    <w:link w:val="6"/>
    <w:uiPriority w:val="99"/>
    <w:rsid w:val="00D365B9"/>
    <w:rPr>
      <w:rFonts w:ascii="Cambria" w:eastAsia="Times New Roman" w:hAnsi="Cambria" w:cs="Times New Roman"/>
      <w:i/>
      <w:iCs/>
      <w:color w:val="243F60"/>
    </w:rPr>
  </w:style>
  <w:style w:type="table" w:customStyle="1" w:styleId="TableNormal4">
    <w:name w:val="Table Normal4"/>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0">
    <w:name w:val="Нет списка11"/>
    <w:next w:val="a2"/>
    <w:uiPriority w:val="99"/>
    <w:semiHidden/>
    <w:unhideWhenUsed/>
    <w:rsid w:val="00D365B9"/>
  </w:style>
  <w:style w:type="table" w:customStyle="1" w:styleId="TableNormal9">
    <w:name w:val="Table Normal9"/>
    <w:uiPriority w:val="2"/>
    <w:semiHidden/>
    <w:unhideWhenUsed/>
    <w:qFormat/>
    <w:rsid w:val="00D365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D365B9"/>
  </w:style>
  <w:style w:type="character" w:styleId="afe">
    <w:name w:val="page number"/>
    <w:basedOn w:val="a0"/>
    <w:uiPriority w:val="99"/>
    <w:rsid w:val="00D365B9"/>
  </w:style>
  <w:style w:type="table" w:customStyle="1" w:styleId="111">
    <w:name w:val="Сетка таблицы11"/>
    <w:basedOn w:val="a1"/>
    <w:next w:val="ae"/>
    <w:uiPriority w:val="59"/>
    <w:rsid w:val="00D365B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Основной текст 21"/>
    <w:basedOn w:val="a"/>
    <w:uiPriority w:val="99"/>
    <w:rsid w:val="00D365B9"/>
    <w:pPr>
      <w:spacing w:after="0" w:line="240" w:lineRule="auto"/>
      <w:jc w:val="both"/>
    </w:pPr>
    <w:rPr>
      <w:rFonts w:ascii="Times New Roman" w:eastAsia="Times New Roman" w:hAnsi="Times New Roman" w:cs="Times New Roman"/>
      <w:sz w:val="24"/>
      <w:szCs w:val="20"/>
      <w:lang w:eastAsia="ru-RU"/>
    </w:rPr>
  </w:style>
  <w:style w:type="paragraph" w:styleId="aff">
    <w:name w:val="Body Text Indent"/>
    <w:basedOn w:val="a"/>
    <w:link w:val="aff0"/>
    <w:uiPriority w:val="99"/>
    <w:rsid w:val="00D365B9"/>
    <w:pPr>
      <w:spacing w:after="0" w:line="360" w:lineRule="auto"/>
      <w:ind w:right="-760"/>
      <w:jc w:val="both"/>
    </w:pPr>
    <w:rPr>
      <w:rFonts w:ascii="Times New Roman" w:eastAsia="Times New Roman" w:hAnsi="Times New Roman" w:cs="Times New Roman"/>
      <w:b/>
      <w:sz w:val="28"/>
      <w:szCs w:val="20"/>
      <w:lang w:val="x-none" w:eastAsia="ru-RU"/>
    </w:rPr>
  </w:style>
  <w:style w:type="character" w:customStyle="1" w:styleId="aff0">
    <w:name w:val="Основной текст с отступом Знак"/>
    <w:basedOn w:val="a0"/>
    <w:link w:val="aff"/>
    <w:uiPriority w:val="99"/>
    <w:rsid w:val="00D365B9"/>
    <w:rPr>
      <w:rFonts w:ascii="Times New Roman" w:eastAsia="Times New Roman" w:hAnsi="Times New Roman" w:cs="Times New Roman"/>
      <w:b/>
      <w:sz w:val="28"/>
      <w:szCs w:val="20"/>
      <w:lang w:val="x-none" w:eastAsia="ru-RU"/>
    </w:rPr>
  </w:style>
  <w:style w:type="paragraph" w:customStyle="1" w:styleId="18">
    <w:name w:val="Обычный1"/>
    <w:uiPriority w:val="99"/>
    <w:rsid w:val="00D365B9"/>
    <w:pPr>
      <w:spacing w:before="100" w:after="100" w:line="240" w:lineRule="auto"/>
    </w:pPr>
    <w:rPr>
      <w:rFonts w:ascii="Times New Roman" w:eastAsia="Times New Roman" w:hAnsi="Times New Roman" w:cs="Times New Roman"/>
      <w:snapToGrid w:val="0"/>
      <w:sz w:val="24"/>
      <w:szCs w:val="20"/>
      <w:lang w:eastAsia="ru-RU"/>
    </w:rPr>
  </w:style>
  <w:style w:type="paragraph" w:styleId="HTML">
    <w:name w:val="HTML Preformatted"/>
    <w:basedOn w:val="a"/>
    <w:link w:val="HTML0"/>
    <w:uiPriority w:val="99"/>
    <w:rsid w:val="00D3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ru-RU"/>
    </w:rPr>
  </w:style>
  <w:style w:type="character" w:customStyle="1" w:styleId="HTML0">
    <w:name w:val="Стандартный HTML Знак"/>
    <w:basedOn w:val="a0"/>
    <w:link w:val="HTML"/>
    <w:uiPriority w:val="99"/>
    <w:rsid w:val="00D365B9"/>
    <w:rPr>
      <w:rFonts w:ascii="Courier New" w:eastAsia="Times New Roman" w:hAnsi="Courier New" w:cs="Times New Roman"/>
      <w:sz w:val="20"/>
      <w:szCs w:val="20"/>
      <w:lang w:val="x-none" w:eastAsia="ru-RU"/>
    </w:rPr>
  </w:style>
  <w:style w:type="paragraph" w:styleId="24">
    <w:name w:val="Body Text 2"/>
    <w:basedOn w:val="a"/>
    <w:link w:val="25"/>
    <w:uiPriority w:val="99"/>
    <w:rsid w:val="00D365B9"/>
    <w:pPr>
      <w:spacing w:after="120" w:line="480" w:lineRule="auto"/>
    </w:pPr>
    <w:rPr>
      <w:rFonts w:ascii="Times New Roman" w:eastAsia="Times New Roman" w:hAnsi="Times New Roman" w:cs="Times New Roman"/>
      <w:sz w:val="24"/>
      <w:szCs w:val="24"/>
      <w:lang w:val="x-none" w:eastAsia="ru-RU"/>
    </w:rPr>
  </w:style>
  <w:style w:type="character" w:customStyle="1" w:styleId="25">
    <w:name w:val="Основной текст 2 Знак"/>
    <w:basedOn w:val="a0"/>
    <w:link w:val="24"/>
    <w:uiPriority w:val="99"/>
    <w:rsid w:val="00D365B9"/>
    <w:rPr>
      <w:rFonts w:ascii="Times New Roman" w:eastAsia="Times New Roman" w:hAnsi="Times New Roman" w:cs="Times New Roman"/>
      <w:sz w:val="24"/>
      <w:szCs w:val="24"/>
      <w:lang w:val="x-none" w:eastAsia="ru-RU"/>
    </w:rPr>
  </w:style>
  <w:style w:type="paragraph" w:styleId="34">
    <w:name w:val="Body Text 3"/>
    <w:basedOn w:val="a"/>
    <w:link w:val="35"/>
    <w:uiPriority w:val="99"/>
    <w:rsid w:val="00D365B9"/>
    <w:pPr>
      <w:spacing w:after="120" w:line="240" w:lineRule="auto"/>
    </w:pPr>
    <w:rPr>
      <w:rFonts w:ascii="Times New Roman" w:eastAsia="Times New Roman" w:hAnsi="Times New Roman" w:cs="Times New Roman"/>
      <w:sz w:val="16"/>
      <w:szCs w:val="16"/>
      <w:lang w:val="x-none" w:eastAsia="ru-RU"/>
    </w:rPr>
  </w:style>
  <w:style w:type="character" w:customStyle="1" w:styleId="35">
    <w:name w:val="Основной текст 3 Знак"/>
    <w:basedOn w:val="a0"/>
    <w:link w:val="34"/>
    <w:uiPriority w:val="99"/>
    <w:rsid w:val="00D365B9"/>
    <w:rPr>
      <w:rFonts w:ascii="Times New Roman" w:eastAsia="Times New Roman" w:hAnsi="Times New Roman" w:cs="Times New Roman"/>
      <w:sz w:val="16"/>
      <w:szCs w:val="16"/>
      <w:lang w:val="x-none" w:eastAsia="ru-RU"/>
    </w:rPr>
  </w:style>
  <w:style w:type="paragraph" w:styleId="aff1">
    <w:name w:val="caption"/>
    <w:basedOn w:val="a"/>
    <w:next w:val="a"/>
    <w:uiPriority w:val="99"/>
    <w:qFormat/>
    <w:rsid w:val="00D365B9"/>
    <w:pPr>
      <w:spacing w:after="0" w:line="240" w:lineRule="auto"/>
      <w:jc w:val="center"/>
    </w:pPr>
    <w:rPr>
      <w:rFonts w:ascii="Times New Roman" w:eastAsia="Times New Roman" w:hAnsi="Times New Roman" w:cs="Times New Roman"/>
      <w:b/>
      <w:sz w:val="24"/>
      <w:szCs w:val="20"/>
      <w:lang w:eastAsia="ru-RU"/>
    </w:rPr>
  </w:style>
  <w:style w:type="paragraph" w:customStyle="1" w:styleId="ConsCell">
    <w:name w:val="ConsCell"/>
    <w:rsid w:val="00D365B9"/>
    <w:pPr>
      <w:widowControl w:val="0"/>
      <w:snapToGrid w:val="0"/>
      <w:spacing w:after="0" w:line="240" w:lineRule="auto"/>
    </w:pPr>
    <w:rPr>
      <w:rFonts w:ascii="Arial" w:eastAsia="Times New Roman" w:hAnsi="Arial" w:cs="Times New Roman"/>
      <w:sz w:val="20"/>
      <w:szCs w:val="20"/>
      <w:lang w:eastAsia="ru-RU"/>
    </w:rPr>
  </w:style>
  <w:style w:type="character" w:customStyle="1" w:styleId="text1">
    <w:name w:val="text1"/>
    <w:uiPriority w:val="99"/>
    <w:rsid w:val="00D365B9"/>
    <w:rPr>
      <w:rFonts w:ascii="Arial" w:hAnsi="Arial" w:cs="Arial" w:hint="default"/>
      <w:sz w:val="14"/>
      <w:szCs w:val="14"/>
    </w:rPr>
  </w:style>
  <w:style w:type="paragraph" w:styleId="26">
    <w:name w:val="Body Text Indent 2"/>
    <w:basedOn w:val="a"/>
    <w:link w:val="27"/>
    <w:uiPriority w:val="99"/>
    <w:rsid w:val="00D365B9"/>
    <w:pPr>
      <w:spacing w:after="120" w:line="480" w:lineRule="auto"/>
      <w:ind w:left="283"/>
    </w:pPr>
    <w:rPr>
      <w:rFonts w:ascii="Times New Roman" w:eastAsia="Times New Roman" w:hAnsi="Times New Roman" w:cs="Times New Roman"/>
      <w:sz w:val="24"/>
      <w:szCs w:val="24"/>
      <w:lang w:val="x-none" w:eastAsia="ru-RU"/>
    </w:rPr>
  </w:style>
  <w:style w:type="character" w:customStyle="1" w:styleId="27">
    <w:name w:val="Основной текст с отступом 2 Знак"/>
    <w:basedOn w:val="a0"/>
    <w:link w:val="26"/>
    <w:uiPriority w:val="99"/>
    <w:rsid w:val="00D365B9"/>
    <w:rPr>
      <w:rFonts w:ascii="Times New Roman" w:eastAsia="Times New Roman" w:hAnsi="Times New Roman" w:cs="Times New Roman"/>
      <w:sz w:val="24"/>
      <w:szCs w:val="24"/>
      <w:lang w:val="x-none" w:eastAsia="ru-RU"/>
    </w:rPr>
  </w:style>
  <w:style w:type="paragraph" w:styleId="36">
    <w:name w:val="Body Text Indent 3"/>
    <w:basedOn w:val="a"/>
    <w:link w:val="37"/>
    <w:uiPriority w:val="99"/>
    <w:rsid w:val="00D365B9"/>
    <w:pPr>
      <w:spacing w:after="120" w:line="240" w:lineRule="auto"/>
      <w:ind w:left="283"/>
    </w:pPr>
    <w:rPr>
      <w:rFonts w:ascii="Times New Roman" w:eastAsia="Times New Roman" w:hAnsi="Times New Roman" w:cs="Times New Roman"/>
      <w:sz w:val="16"/>
      <w:szCs w:val="16"/>
      <w:lang w:val="x-none" w:eastAsia="ru-RU"/>
    </w:rPr>
  </w:style>
  <w:style w:type="character" w:customStyle="1" w:styleId="37">
    <w:name w:val="Основной текст с отступом 3 Знак"/>
    <w:basedOn w:val="a0"/>
    <w:link w:val="36"/>
    <w:uiPriority w:val="99"/>
    <w:rsid w:val="00D365B9"/>
    <w:rPr>
      <w:rFonts w:ascii="Times New Roman" w:eastAsia="Times New Roman" w:hAnsi="Times New Roman" w:cs="Times New Roman"/>
      <w:sz w:val="16"/>
      <w:szCs w:val="16"/>
      <w:lang w:val="x-none" w:eastAsia="ru-RU"/>
    </w:rPr>
  </w:style>
  <w:style w:type="paragraph" w:customStyle="1" w:styleId="19">
    <w:name w:val="Стиль1"/>
    <w:basedOn w:val="a"/>
    <w:uiPriority w:val="99"/>
    <w:rsid w:val="00D365B9"/>
    <w:pPr>
      <w:spacing w:after="0" w:line="240" w:lineRule="auto"/>
      <w:ind w:left="1287" w:hanging="360"/>
    </w:pPr>
    <w:rPr>
      <w:rFonts w:ascii="Times New Roman" w:eastAsia="Times New Roman" w:hAnsi="Times New Roman" w:cs="Times New Roman"/>
      <w:sz w:val="24"/>
      <w:szCs w:val="24"/>
      <w:lang w:eastAsia="ru-RU"/>
    </w:rPr>
  </w:style>
  <w:style w:type="paragraph" w:customStyle="1" w:styleId="2110">
    <w:name w:val="Основной текст 211"/>
    <w:basedOn w:val="a"/>
    <w:uiPriority w:val="99"/>
    <w:rsid w:val="00D365B9"/>
    <w:pPr>
      <w:suppressAutoHyphens/>
      <w:spacing w:after="0" w:line="240" w:lineRule="auto"/>
    </w:pPr>
    <w:rPr>
      <w:rFonts w:ascii="Times New Roman" w:eastAsia="Times New Roman" w:hAnsi="Times New Roman" w:cs="Times New Roman"/>
      <w:sz w:val="28"/>
      <w:szCs w:val="20"/>
      <w:lang w:eastAsia="ar-SA"/>
    </w:rPr>
  </w:style>
  <w:style w:type="character" w:styleId="aff2">
    <w:name w:val="Strong"/>
    <w:uiPriority w:val="99"/>
    <w:qFormat/>
    <w:rsid w:val="00D365B9"/>
    <w:rPr>
      <w:b/>
      <w:bCs/>
    </w:rPr>
  </w:style>
  <w:style w:type="character" w:styleId="aff3">
    <w:name w:val="Emphasis"/>
    <w:uiPriority w:val="99"/>
    <w:qFormat/>
    <w:rsid w:val="00D365B9"/>
    <w:rPr>
      <w:i/>
      <w:iCs/>
    </w:rPr>
  </w:style>
  <w:style w:type="paragraph" w:customStyle="1" w:styleId="ConsNonformat">
    <w:name w:val="ConsNonformat"/>
    <w:rsid w:val="00D365B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4">
    <w:name w:val="Знак Знак Знак Знак Знак Знак Знак Знак Знак Знак Знак Знак Знак Знак Знак Знак"/>
    <w:basedOn w:val="a"/>
    <w:uiPriority w:val="99"/>
    <w:rsid w:val="00D365B9"/>
    <w:pPr>
      <w:spacing w:after="160" w:line="240" w:lineRule="exact"/>
    </w:pPr>
    <w:rPr>
      <w:rFonts w:ascii="Verdana" w:eastAsia="Times New Roman" w:hAnsi="Verdana" w:cs="Times New Roman"/>
      <w:sz w:val="20"/>
      <w:szCs w:val="20"/>
      <w:lang w:val="en-US"/>
    </w:rPr>
  </w:style>
  <w:style w:type="paragraph" w:customStyle="1" w:styleId="aff5">
    <w:name w:val="Знак Знак Знак Знак"/>
    <w:basedOn w:val="a"/>
    <w:uiPriority w:val="99"/>
    <w:rsid w:val="00D365B9"/>
    <w:pPr>
      <w:spacing w:after="160" w:line="240" w:lineRule="exact"/>
      <w:jc w:val="both"/>
    </w:pPr>
    <w:rPr>
      <w:rFonts w:ascii="Verdana" w:eastAsia="Times New Roman" w:hAnsi="Verdana" w:cs="Verdana"/>
      <w:sz w:val="20"/>
      <w:szCs w:val="20"/>
      <w:lang w:val="en-US"/>
    </w:rPr>
  </w:style>
  <w:style w:type="paragraph" w:customStyle="1" w:styleId="1a">
    <w:name w:val="Знак Знак Знак Знак1"/>
    <w:basedOn w:val="a"/>
    <w:uiPriority w:val="99"/>
    <w:rsid w:val="00D365B9"/>
    <w:pPr>
      <w:spacing w:after="160" w:line="240" w:lineRule="exact"/>
      <w:jc w:val="both"/>
    </w:pPr>
    <w:rPr>
      <w:rFonts w:ascii="Verdana" w:eastAsia="Times New Roman" w:hAnsi="Verdana" w:cs="Verdana"/>
      <w:sz w:val="20"/>
      <w:szCs w:val="20"/>
      <w:lang w:val="en-US"/>
    </w:rPr>
  </w:style>
  <w:style w:type="paragraph" w:styleId="aff6">
    <w:name w:val="Plain Text"/>
    <w:basedOn w:val="a"/>
    <w:link w:val="aff7"/>
    <w:uiPriority w:val="99"/>
    <w:rsid w:val="00D365B9"/>
    <w:pPr>
      <w:spacing w:after="0" w:line="240" w:lineRule="auto"/>
    </w:pPr>
    <w:rPr>
      <w:rFonts w:ascii="Courier New" w:eastAsia="Times New Roman" w:hAnsi="Courier New" w:cs="Times New Roman"/>
      <w:sz w:val="20"/>
      <w:szCs w:val="20"/>
      <w:lang w:val="x-none" w:eastAsia="ru-RU"/>
    </w:rPr>
  </w:style>
  <w:style w:type="character" w:customStyle="1" w:styleId="aff7">
    <w:name w:val="Текст Знак"/>
    <w:basedOn w:val="a0"/>
    <w:link w:val="aff6"/>
    <w:uiPriority w:val="99"/>
    <w:rsid w:val="00D365B9"/>
    <w:rPr>
      <w:rFonts w:ascii="Courier New" w:eastAsia="Times New Roman" w:hAnsi="Courier New" w:cs="Times New Roman"/>
      <w:sz w:val="20"/>
      <w:szCs w:val="20"/>
      <w:lang w:val="x-none" w:eastAsia="ru-RU"/>
    </w:rPr>
  </w:style>
  <w:style w:type="paragraph" w:customStyle="1" w:styleId="212">
    <w:name w:val="Основной текст с отступом 21"/>
    <w:basedOn w:val="a"/>
    <w:uiPriority w:val="99"/>
    <w:rsid w:val="00D365B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1b">
    <w:name w:val="заголовок 1"/>
    <w:basedOn w:val="a"/>
    <w:next w:val="a"/>
    <w:uiPriority w:val="99"/>
    <w:rsid w:val="00D365B9"/>
    <w:pPr>
      <w:keepNext/>
      <w:autoSpaceDE w:val="0"/>
      <w:autoSpaceDN w:val="0"/>
      <w:spacing w:after="0" w:line="240" w:lineRule="auto"/>
    </w:pPr>
    <w:rPr>
      <w:rFonts w:ascii="Times New Roman" w:eastAsia="Times New Roman" w:hAnsi="Times New Roman" w:cs="Times New Roman"/>
      <w:b/>
      <w:bCs/>
      <w:sz w:val="24"/>
      <w:szCs w:val="24"/>
      <w:lang w:eastAsia="ru-RU"/>
    </w:rPr>
  </w:style>
  <w:style w:type="character" w:customStyle="1" w:styleId="af9">
    <w:name w:val="Без интервала Знак"/>
    <w:link w:val="af8"/>
    <w:uiPriority w:val="1"/>
    <w:rsid w:val="00D365B9"/>
    <w:rPr>
      <w:rFonts w:ascii="Times New Roman" w:eastAsia="Times New Roman" w:hAnsi="Times New Roman" w:cs="Times New Roman"/>
    </w:rPr>
  </w:style>
  <w:style w:type="paragraph" w:styleId="28">
    <w:name w:val="List Bullet 2"/>
    <w:basedOn w:val="a"/>
    <w:autoRedefine/>
    <w:uiPriority w:val="99"/>
    <w:rsid w:val="00D365B9"/>
    <w:pPr>
      <w:spacing w:after="0" w:line="240" w:lineRule="auto"/>
      <w:jc w:val="both"/>
    </w:pPr>
    <w:rPr>
      <w:rFonts w:ascii="Times New Roman" w:eastAsia="Times New Roman" w:hAnsi="Times New Roman" w:cs="Times New Roman"/>
      <w:b/>
      <w:bCs/>
      <w:sz w:val="24"/>
      <w:szCs w:val="24"/>
      <w:lang w:eastAsia="ru-RU"/>
    </w:rPr>
  </w:style>
  <w:style w:type="character" w:customStyle="1" w:styleId="WW8Num1z0">
    <w:name w:val="WW8Num1z0"/>
    <w:uiPriority w:val="99"/>
    <w:rsid w:val="00D365B9"/>
    <w:rPr>
      <w:rFonts w:ascii="Symbol" w:hAnsi="Symbol"/>
      <w:b w:val="0"/>
      <w:i w:val="0"/>
    </w:rPr>
  </w:style>
  <w:style w:type="character" w:customStyle="1" w:styleId="WW8Num1z1">
    <w:name w:val="WW8Num1z1"/>
    <w:uiPriority w:val="99"/>
    <w:rsid w:val="00D365B9"/>
    <w:rPr>
      <w:rFonts w:ascii="Courier New" w:hAnsi="Courier New" w:cs="Courier New"/>
    </w:rPr>
  </w:style>
  <w:style w:type="character" w:customStyle="1" w:styleId="WW8Num1z2">
    <w:name w:val="WW8Num1z2"/>
    <w:uiPriority w:val="99"/>
    <w:rsid w:val="00D365B9"/>
    <w:rPr>
      <w:rFonts w:ascii="Wingdings" w:hAnsi="Wingdings"/>
    </w:rPr>
  </w:style>
  <w:style w:type="character" w:customStyle="1" w:styleId="WW8Num1z3">
    <w:name w:val="WW8Num1z3"/>
    <w:uiPriority w:val="99"/>
    <w:rsid w:val="00D365B9"/>
    <w:rPr>
      <w:rFonts w:ascii="Symbol" w:hAnsi="Symbol"/>
    </w:rPr>
  </w:style>
  <w:style w:type="character" w:customStyle="1" w:styleId="WW8Num2z0">
    <w:name w:val="WW8Num2z0"/>
    <w:uiPriority w:val="99"/>
    <w:rsid w:val="00D365B9"/>
    <w:rPr>
      <w:rFonts w:ascii="Symbol" w:hAnsi="Symbol"/>
      <w:b w:val="0"/>
      <w:i w:val="0"/>
    </w:rPr>
  </w:style>
  <w:style w:type="character" w:customStyle="1" w:styleId="WW8Num2z1">
    <w:name w:val="WW8Num2z1"/>
    <w:uiPriority w:val="99"/>
    <w:rsid w:val="00D365B9"/>
    <w:rPr>
      <w:rFonts w:ascii="Courier New" w:hAnsi="Courier New" w:cs="Courier New"/>
    </w:rPr>
  </w:style>
  <w:style w:type="character" w:customStyle="1" w:styleId="WW8Num2z2">
    <w:name w:val="WW8Num2z2"/>
    <w:uiPriority w:val="99"/>
    <w:rsid w:val="00D365B9"/>
    <w:rPr>
      <w:rFonts w:ascii="Wingdings" w:hAnsi="Wingdings"/>
    </w:rPr>
  </w:style>
  <w:style w:type="character" w:customStyle="1" w:styleId="WW8Num2z3">
    <w:name w:val="WW8Num2z3"/>
    <w:uiPriority w:val="99"/>
    <w:rsid w:val="00D365B9"/>
    <w:rPr>
      <w:rFonts w:ascii="Symbol" w:hAnsi="Symbol"/>
    </w:rPr>
  </w:style>
  <w:style w:type="character" w:customStyle="1" w:styleId="WW8Num3z0">
    <w:name w:val="WW8Num3z0"/>
    <w:uiPriority w:val="99"/>
    <w:rsid w:val="00D365B9"/>
    <w:rPr>
      <w:rFonts w:ascii="Symbol" w:hAnsi="Symbol"/>
      <w:b w:val="0"/>
      <w:i w:val="0"/>
    </w:rPr>
  </w:style>
  <w:style w:type="character" w:customStyle="1" w:styleId="WW8Num3z1">
    <w:name w:val="WW8Num3z1"/>
    <w:uiPriority w:val="99"/>
    <w:rsid w:val="00D365B9"/>
    <w:rPr>
      <w:rFonts w:ascii="Courier New" w:hAnsi="Courier New" w:cs="Courier New"/>
    </w:rPr>
  </w:style>
  <w:style w:type="character" w:customStyle="1" w:styleId="WW8Num3z2">
    <w:name w:val="WW8Num3z2"/>
    <w:uiPriority w:val="99"/>
    <w:rsid w:val="00D365B9"/>
    <w:rPr>
      <w:rFonts w:ascii="Wingdings" w:hAnsi="Wingdings"/>
    </w:rPr>
  </w:style>
  <w:style w:type="character" w:customStyle="1" w:styleId="WW8Num3z3">
    <w:name w:val="WW8Num3z3"/>
    <w:uiPriority w:val="99"/>
    <w:rsid w:val="00D365B9"/>
    <w:rPr>
      <w:rFonts w:ascii="Symbol" w:hAnsi="Symbol"/>
    </w:rPr>
  </w:style>
  <w:style w:type="character" w:customStyle="1" w:styleId="WW8Num4z0">
    <w:name w:val="WW8Num4z0"/>
    <w:uiPriority w:val="99"/>
    <w:rsid w:val="00D365B9"/>
    <w:rPr>
      <w:rFonts w:ascii="Symbol" w:hAnsi="Symbol"/>
      <w:b w:val="0"/>
      <w:i w:val="0"/>
    </w:rPr>
  </w:style>
  <w:style w:type="character" w:customStyle="1" w:styleId="WW8Num4z1">
    <w:name w:val="WW8Num4z1"/>
    <w:uiPriority w:val="99"/>
    <w:rsid w:val="00D365B9"/>
    <w:rPr>
      <w:rFonts w:ascii="Courier New" w:hAnsi="Courier New" w:cs="Courier New"/>
    </w:rPr>
  </w:style>
  <w:style w:type="character" w:customStyle="1" w:styleId="WW8Num4z2">
    <w:name w:val="WW8Num4z2"/>
    <w:uiPriority w:val="99"/>
    <w:rsid w:val="00D365B9"/>
    <w:rPr>
      <w:rFonts w:ascii="Wingdings" w:hAnsi="Wingdings"/>
    </w:rPr>
  </w:style>
  <w:style w:type="character" w:customStyle="1" w:styleId="WW8Num4z3">
    <w:name w:val="WW8Num4z3"/>
    <w:uiPriority w:val="99"/>
    <w:rsid w:val="00D365B9"/>
    <w:rPr>
      <w:rFonts w:ascii="Symbol" w:hAnsi="Symbol"/>
    </w:rPr>
  </w:style>
  <w:style w:type="character" w:customStyle="1" w:styleId="1c">
    <w:name w:val="Основной шрифт абзаца1"/>
    <w:uiPriority w:val="99"/>
    <w:rsid w:val="00D365B9"/>
  </w:style>
  <w:style w:type="character" w:customStyle="1" w:styleId="WW8Num43z0">
    <w:name w:val="WW8Num43z0"/>
    <w:uiPriority w:val="99"/>
    <w:rsid w:val="00D365B9"/>
    <w:rPr>
      <w:rFonts w:ascii="Arial" w:hAnsi="Arial"/>
    </w:rPr>
  </w:style>
  <w:style w:type="paragraph" w:customStyle="1" w:styleId="aff8">
    <w:name w:val="Заголовок"/>
    <w:basedOn w:val="a"/>
    <w:next w:val="af6"/>
    <w:uiPriority w:val="99"/>
    <w:rsid w:val="00D365B9"/>
    <w:pPr>
      <w:keepNext/>
      <w:suppressAutoHyphens/>
      <w:spacing w:before="240" w:after="120"/>
    </w:pPr>
    <w:rPr>
      <w:rFonts w:ascii="Arial" w:eastAsia="MS Mincho" w:hAnsi="Arial" w:cs="Tahoma"/>
      <w:sz w:val="28"/>
      <w:szCs w:val="28"/>
      <w:lang w:eastAsia="ar-SA"/>
    </w:rPr>
  </w:style>
  <w:style w:type="paragraph" w:styleId="aff9">
    <w:name w:val="List"/>
    <w:basedOn w:val="af6"/>
    <w:uiPriority w:val="99"/>
    <w:rsid w:val="00D365B9"/>
    <w:pPr>
      <w:widowControl/>
      <w:suppressAutoHyphens/>
      <w:autoSpaceDE/>
      <w:autoSpaceDN/>
      <w:spacing w:after="120" w:line="276" w:lineRule="auto"/>
      <w:ind w:left="0" w:firstLine="0"/>
      <w:jc w:val="left"/>
    </w:pPr>
    <w:rPr>
      <w:rFonts w:ascii="Calibri" w:hAnsi="Calibri" w:cs="Tahoma"/>
      <w:sz w:val="22"/>
      <w:szCs w:val="22"/>
      <w:lang w:val="x-none" w:eastAsia="ar-SA"/>
    </w:rPr>
  </w:style>
  <w:style w:type="paragraph" w:customStyle="1" w:styleId="1d">
    <w:name w:val="Название1"/>
    <w:basedOn w:val="a"/>
    <w:uiPriority w:val="99"/>
    <w:rsid w:val="00D365B9"/>
    <w:pPr>
      <w:suppressLineNumbers/>
      <w:suppressAutoHyphens/>
      <w:spacing w:before="120" w:after="120"/>
    </w:pPr>
    <w:rPr>
      <w:rFonts w:ascii="Calibri" w:eastAsia="Times New Roman" w:hAnsi="Calibri" w:cs="Tahoma"/>
      <w:i/>
      <w:iCs/>
      <w:sz w:val="24"/>
      <w:szCs w:val="24"/>
      <w:lang w:eastAsia="ar-SA"/>
    </w:rPr>
  </w:style>
  <w:style w:type="paragraph" w:customStyle="1" w:styleId="1e">
    <w:name w:val="Указатель1"/>
    <w:basedOn w:val="a"/>
    <w:uiPriority w:val="99"/>
    <w:rsid w:val="00D365B9"/>
    <w:pPr>
      <w:suppressLineNumbers/>
      <w:suppressAutoHyphens/>
    </w:pPr>
    <w:rPr>
      <w:rFonts w:ascii="Calibri" w:eastAsia="Times New Roman" w:hAnsi="Calibri" w:cs="Tahoma"/>
      <w:lang w:eastAsia="ar-SA"/>
    </w:rPr>
  </w:style>
  <w:style w:type="paragraph" w:customStyle="1" w:styleId="213">
    <w:name w:val="Маркированный список 21"/>
    <w:basedOn w:val="a"/>
    <w:uiPriority w:val="99"/>
    <w:rsid w:val="00D365B9"/>
    <w:pPr>
      <w:keepLines/>
      <w:suppressAutoHyphens/>
      <w:overflowPunct w:val="0"/>
      <w:autoSpaceDE w:val="0"/>
      <w:spacing w:after="0" w:line="240" w:lineRule="auto"/>
      <w:ind w:right="-108" w:firstLine="700"/>
      <w:jc w:val="both"/>
    </w:pPr>
    <w:rPr>
      <w:rFonts w:ascii="Times New Roman" w:eastAsia="Times New Roman" w:hAnsi="Times New Roman" w:cs="Times New Roman"/>
      <w:b/>
      <w:bCs/>
      <w:i/>
      <w:sz w:val="28"/>
      <w:szCs w:val="28"/>
      <w:lang w:eastAsia="ar-SA"/>
    </w:rPr>
  </w:style>
  <w:style w:type="paragraph" w:customStyle="1" w:styleId="affa">
    <w:name w:val="Содержимое таблицы"/>
    <w:basedOn w:val="a"/>
    <w:uiPriority w:val="99"/>
    <w:rsid w:val="00D365B9"/>
    <w:pPr>
      <w:suppressLineNumbers/>
      <w:suppressAutoHyphens/>
    </w:pPr>
    <w:rPr>
      <w:rFonts w:ascii="Calibri" w:eastAsia="Times New Roman" w:hAnsi="Calibri" w:cs="Times New Roman"/>
      <w:lang w:eastAsia="ar-SA"/>
    </w:rPr>
  </w:style>
  <w:style w:type="paragraph" w:customStyle="1" w:styleId="affb">
    <w:name w:val="Заголовок таблицы"/>
    <w:basedOn w:val="affa"/>
    <w:uiPriority w:val="99"/>
    <w:rsid w:val="00D365B9"/>
    <w:pPr>
      <w:jc w:val="center"/>
    </w:pPr>
    <w:rPr>
      <w:b/>
      <w:bCs/>
    </w:rPr>
  </w:style>
  <w:style w:type="paragraph" w:customStyle="1" w:styleId="affc">
    <w:name w:val="Знак"/>
    <w:basedOn w:val="a"/>
    <w:uiPriority w:val="99"/>
    <w:rsid w:val="00D365B9"/>
    <w:pPr>
      <w:spacing w:after="160" w:line="240" w:lineRule="exact"/>
    </w:pPr>
    <w:rPr>
      <w:rFonts w:ascii="Verdana" w:eastAsia="Times New Roman" w:hAnsi="Verdana" w:cs="Times New Roman"/>
      <w:sz w:val="20"/>
      <w:szCs w:val="20"/>
      <w:lang w:val="en-US"/>
    </w:rPr>
  </w:style>
  <w:style w:type="character" w:customStyle="1" w:styleId="FontStyle202">
    <w:name w:val="Font Style202"/>
    <w:uiPriority w:val="99"/>
    <w:rsid w:val="00D365B9"/>
    <w:rPr>
      <w:rFonts w:ascii="Century Schoolbook" w:hAnsi="Century Schoolbook" w:cs="Century Schoolbook"/>
      <w:b/>
      <w:bCs/>
      <w:sz w:val="20"/>
      <w:szCs w:val="20"/>
    </w:rPr>
  </w:style>
  <w:style w:type="character" w:customStyle="1" w:styleId="FontStyle207">
    <w:name w:val="Font Style207"/>
    <w:uiPriority w:val="99"/>
    <w:rsid w:val="00D365B9"/>
    <w:rPr>
      <w:rFonts w:ascii="Century Schoolbook" w:hAnsi="Century Schoolbook" w:cs="Century Schoolbook"/>
      <w:sz w:val="18"/>
      <w:szCs w:val="18"/>
    </w:rPr>
  </w:style>
  <w:style w:type="paragraph" w:customStyle="1" w:styleId="Style52">
    <w:name w:val="Style52"/>
    <w:basedOn w:val="a"/>
    <w:uiPriority w:val="99"/>
    <w:rsid w:val="00D365B9"/>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15">
    <w:name w:val="Style15"/>
    <w:basedOn w:val="a"/>
    <w:uiPriority w:val="99"/>
    <w:rsid w:val="00D365B9"/>
    <w:pPr>
      <w:widowControl w:val="0"/>
      <w:autoSpaceDE w:val="0"/>
      <w:autoSpaceDN w:val="0"/>
      <w:adjustRightInd w:val="0"/>
      <w:spacing w:after="0" w:line="269" w:lineRule="exact"/>
      <w:ind w:hanging="154"/>
      <w:jc w:val="both"/>
    </w:pPr>
    <w:rPr>
      <w:rFonts w:ascii="Tahoma" w:eastAsia="Times New Roman" w:hAnsi="Tahoma" w:cs="Tahoma"/>
      <w:sz w:val="24"/>
      <w:szCs w:val="24"/>
      <w:lang w:eastAsia="ru-RU"/>
    </w:rPr>
  </w:style>
  <w:style w:type="paragraph" w:customStyle="1" w:styleId="Style84">
    <w:name w:val="Style8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6">
    <w:name w:val="Style196"/>
    <w:basedOn w:val="a"/>
    <w:uiPriority w:val="99"/>
    <w:rsid w:val="00D365B9"/>
    <w:pPr>
      <w:widowControl w:val="0"/>
      <w:autoSpaceDE w:val="0"/>
      <w:autoSpaceDN w:val="0"/>
      <w:adjustRightInd w:val="0"/>
      <w:spacing w:after="0" w:line="262" w:lineRule="exact"/>
      <w:ind w:hanging="154"/>
      <w:jc w:val="both"/>
    </w:pPr>
    <w:rPr>
      <w:rFonts w:ascii="Tahoma" w:eastAsia="Times New Roman" w:hAnsi="Tahoma" w:cs="Tahoma"/>
      <w:sz w:val="24"/>
      <w:szCs w:val="24"/>
      <w:lang w:eastAsia="ru-RU"/>
    </w:rPr>
  </w:style>
  <w:style w:type="character" w:customStyle="1" w:styleId="FontStyle264">
    <w:name w:val="Font Style264"/>
    <w:uiPriority w:val="99"/>
    <w:rsid w:val="00D365B9"/>
    <w:rPr>
      <w:rFonts w:ascii="Franklin Gothic Medium" w:hAnsi="Franklin Gothic Medium" w:cs="Franklin Gothic Medium" w:hint="default"/>
      <w:sz w:val="24"/>
      <w:szCs w:val="24"/>
    </w:rPr>
  </w:style>
  <w:style w:type="character" w:customStyle="1" w:styleId="FontStyle211">
    <w:name w:val="Font Style211"/>
    <w:uiPriority w:val="99"/>
    <w:rsid w:val="00D365B9"/>
    <w:rPr>
      <w:rFonts w:ascii="Microsoft Sans Serif" w:hAnsi="Microsoft Sans Serif" w:cs="Microsoft Sans Serif"/>
      <w:b/>
      <w:bCs/>
      <w:sz w:val="22"/>
      <w:szCs w:val="22"/>
    </w:rPr>
  </w:style>
  <w:style w:type="paragraph" w:customStyle="1" w:styleId="Style51">
    <w:name w:val="Style51"/>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apple-style-span">
    <w:name w:val="apple-style-span"/>
    <w:basedOn w:val="a0"/>
    <w:rsid w:val="00D365B9"/>
  </w:style>
  <w:style w:type="paragraph" w:customStyle="1" w:styleId="msonormalbullet2gif">
    <w:name w:val="msonormalbullet2.gif"/>
    <w:basedOn w:val="a"/>
    <w:uiPriority w:val="99"/>
    <w:rsid w:val="00D365B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character" w:customStyle="1" w:styleId="1f">
    <w:name w:val="Знак Знак1"/>
    <w:uiPriority w:val="99"/>
    <w:locked/>
    <w:rsid w:val="00D365B9"/>
    <w:rPr>
      <w:b/>
      <w:bCs/>
      <w:sz w:val="28"/>
      <w:szCs w:val="24"/>
      <w:lang w:val="ru-RU" w:eastAsia="ru-RU" w:bidi="ar-SA"/>
    </w:rPr>
  </w:style>
  <w:style w:type="character" w:customStyle="1" w:styleId="38">
    <w:name w:val="Знак Знак3"/>
    <w:uiPriority w:val="99"/>
    <w:rsid w:val="00D365B9"/>
    <w:rPr>
      <w:b/>
      <w:bCs/>
      <w:sz w:val="28"/>
      <w:szCs w:val="24"/>
      <w:lang w:val="ru-RU" w:eastAsia="ru-RU" w:bidi="ar-SA"/>
    </w:rPr>
  </w:style>
  <w:style w:type="character" w:customStyle="1" w:styleId="29">
    <w:name w:val="Знак Знак2"/>
    <w:uiPriority w:val="99"/>
    <w:rsid w:val="00D365B9"/>
    <w:rPr>
      <w:sz w:val="24"/>
      <w:szCs w:val="24"/>
    </w:rPr>
  </w:style>
  <w:style w:type="character" w:customStyle="1" w:styleId="82">
    <w:name w:val="Знак Знак8"/>
    <w:uiPriority w:val="99"/>
    <w:rsid w:val="00D365B9"/>
    <w:rPr>
      <w:sz w:val="24"/>
      <w:szCs w:val="24"/>
      <w:lang w:val="ru-RU" w:eastAsia="ru-RU" w:bidi="ar-SA"/>
    </w:rPr>
  </w:style>
  <w:style w:type="character" w:customStyle="1" w:styleId="72">
    <w:name w:val="Знак Знак7"/>
    <w:uiPriority w:val="99"/>
    <w:locked/>
    <w:rsid w:val="00D365B9"/>
    <w:rPr>
      <w:sz w:val="24"/>
      <w:szCs w:val="24"/>
      <w:lang w:val="ru-RU" w:eastAsia="ru-RU" w:bidi="ar-SA"/>
    </w:rPr>
  </w:style>
  <w:style w:type="paragraph" w:styleId="2a">
    <w:name w:val="List 2"/>
    <w:basedOn w:val="a"/>
    <w:uiPriority w:val="99"/>
    <w:rsid w:val="00D365B9"/>
    <w:pPr>
      <w:spacing w:after="0" w:line="240" w:lineRule="auto"/>
      <w:ind w:left="566" w:hanging="283"/>
    </w:pPr>
    <w:rPr>
      <w:rFonts w:ascii="Times New Roman" w:eastAsia="Times New Roman" w:hAnsi="Times New Roman" w:cs="Times New Roman"/>
      <w:sz w:val="24"/>
      <w:szCs w:val="24"/>
      <w:lang w:eastAsia="ru-RU"/>
    </w:rPr>
  </w:style>
  <w:style w:type="table" w:styleId="affd">
    <w:name w:val="Table Elegant"/>
    <w:basedOn w:val="a1"/>
    <w:uiPriority w:val="99"/>
    <w:rsid w:val="00D365B9"/>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b">
    <w:name w:val="Стиль2"/>
    <w:basedOn w:val="a"/>
    <w:uiPriority w:val="99"/>
    <w:rsid w:val="00D365B9"/>
    <w:pPr>
      <w:tabs>
        <w:tab w:val="num" w:pos="502"/>
        <w:tab w:val="num" w:pos="1080"/>
      </w:tabs>
      <w:spacing w:after="0" w:line="360" w:lineRule="auto"/>
      <w:ind w:left="1080" w:hanging="371"/>
    </w:pPr>
    <w:rPr>
      <w:rFonts w:ascii="Times New Roman" w:eastAsia="Times New Roman" w:hAnsi="Times New Roman" w:cs="Times New Roman"/>
      <w:sz w:val="24"/>
      <w:szCs w:val="24"/>
      <w:lang w:eastAsia="ru-RU"/>
    </w:rPr>
  </w:style>
  <w:style w:type="character" w:customStyle="1" w:styleId="affe">
    <w:name w:val="Текст концевой сноски Знак"/>
    <w:link w:val="afff"/>
    <w:uiPriority w:val="99"/>
    <w:rsid w:val="00D365B9"/>
    <w:rPr>
      <w:rFonts w:eastAsia="Calibri"/>
    </w:rPr>
  </w:style>
  <w:style w:type="paragraph" w:styleId="afff">
    <w:name w:val="endnote text"/>
    <w:basedOn w:val="a"/>
    <w:link w:val="affe"/>
    <w:uiPriority w:val="99"/>
    <w:unhideWhenUsed/>
    <w:rsid w:val="00D365B9"/>
    <w:pPr>
      <w:spacing w:after="0" w:line="240" w:lineRule="auto"/>
    </w:pPr>
    <w:rPr>
      <w:rFonts w:eastAsia="Calibri"/>
    </w:rPr>
  </w:style>
  <w:style w:type="character" w:customStyle="1" w:styleId="1f0">
    <w:name w:val="Текст концевой сноски Знак1"/>
    <w:basedOn w:val="a0"/>
    <w:uiPriority w:val="99"/>
    <w:rsid w:val="00D365B9"/>
    <w:rPr>
      <w:sz w:val="20"/>
      <w:szCs w:val="20"/>
    </w:rPr>
  </w:style>
  <w:style w:type="character" w:customStyle="1" w:styleId="1f1">
    <w:name w:val="Текст выноски Знак1"/>
    <w:uiPriority w:val="99"/>
    <w:rsid w:val="00D365B9"/>
    <w:rPr>
      <w:rFonts w:ascii="Tahoma" w:eastAsia="Times New Roman" w:hAnsi="Tahoma" w:cs="Tahoma"/>
      <w:sz w:val="16"/>
      <w:szCs w:val="16"/>
      <w:lang w:eastAsia="ru-RU"/>
    </w:rPr>
  </w:style>
  <w:style w:type="paragraph" w:styleId="afff0">
    <w:name w:val="annotation text"/>
    <w:basedOn w:val="a"/>
    <w:link w:val="afff1"/>
    <w:uiPriority w:val="99"/>
    <w:rsid w:val="00D365B9"/>
    <w:pPr>
      <w:spacing w:line="240" w:lineRule="auto"/>
    </w:pPr>
    <w:rPr>
      <w:rFonts w:ascii="Times New Roman" w:eastAsia="Calibri" w:hAnsi="Times New Roman" w:cs="Times New Roman"/>
      <w:sz w:val="20"/>
      <w:szCs w:val="20"/>
      <w:lang w:val="x-none" w:eastAsia="x-none"/>
    </w:rPr>
  </w:style>
  <w:style w:type="character" w:customStyle="1" w:styleId="afff1">
    <w:name w:val="Текст примечания Знак"/>
    <w:basedOn w:val="a0"/>
    <w:link w:val="afff0"/>
    <w:uiPriority w:val="99"/>
    <w:rsid w:val="00D365B9"/>
    <w:rPr>
      <w:rFonts w:ascii="Times New Roman" w:eastAsia="Calibri" w:hAnsi="Times New Roman" w:cs="Times New Roman"/>
      <w:sz w:val="20"/>
      <w:szCs w:val="20"/>
      <w:lang w:val="x-none" w:eastAsia="x-none"/>
    </w:rPr>
  </w:style>
  <w:style w:type="paragraph" w:customStyle="1" w:styleId="Style103">
    <w:name w:val="Style103"/>
    <w:basedOn w:val="a"/>
    <w:uiPriority w:val="99"/>
    <w:rsid w:val="00D365B9"/>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
    <w:name w:val="Style11"/>
    <w:basedOn w:val="a"/>
    <w:uiPriority w:val="99"/>
    <w:rsid w:val="00D365B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112">
    <w:name w:val="Обычный11"/>
    <w:uiPriority w:val="99"/>
    <w:rsid w:val="00D365B9"/>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2">
    <w:name w:val="Знак Знак Знак Знак Знак Знак Знак Знак Знак Знак Знак Знак Знак Знак Знак Знак1"/>
    <w:basedOn w:val="a"/>
    <w:uiPriority w:val="99"/>
    <w:rsid w:val="00D365B9"/>
    <w:pPr>
      <w:spacing w:after="160" w:line="240" w:lineRule="exact"/>
    </w:pPr>
    <w:rPr>
      <w:rFonts w:ascii="Verdana" w:eastAsia="Times New Roman" w:hAnsi="Verdana" w:cs="Times New Roman"/>
      <w:sz w:val="20"/>
      <w:szCs w:val="20"/>
      <w:lang w:val="en-US"/>
    </w:rPr>
  </w:style>
  <w:style w:type="character" w:customStyle="1" w:styleId="FontStyle19">
    <w:name w:val="Font Style19"/>
    <w:uiPriority w:val="99"/>
    <w:rsid w:val="00D365B9"/>
    <w:rPr>
      <w:rFonts w:ascii="Times New Roman" w:hAnsi="Times New Roman" w:cs="Times New Roman"/>
      <w:color w:val="000000"/>
      <w:sz w:val="18"/>
      <w:szCs w:val="18"/>
    </w:rPr>
  </w:style>
  <w:style w:type="paragraph" w:customStyle="1" w:styleId="1f3">
    <w:name w:val="Абзац списка1"/>
    <w:aliases w:val="литература"/>
    <w:basedOn w:val="a"/>
    <w:link w:val="afff2"/>
    <w:qFormat/>
    <w:rsid w:val="00D365B9"/>
    <w:pPr>
      <w:ind w:left="720"/>
      <w:contextualSpacing/>
    </w:pPr>
    <w:rPr>
      <w:rFonts w:ascii="Times New Roman" w:eastAsia="Times New Roman" w:hAnsi="Times New Roman" w:cs="Times New Roman"/>
      <w:sz w:val="24"/>
      <w:szCs w:val="24"/>
      <w:lang w:val="x-none" w:eastAsia="ru-RU"/>
    </w:rPr>
  </w:style>
  <w:style w:type="character" w:customStyle="1" w:styleId="afff2">
    <w:name w:val="Абзац списка Знак"/>
    <w:aliases w:val="литература Знак,Абзац списка1 Знак"/>
    <w:link w:val="1f3"/>
    <w:rsid w:val="00D365B9"/>
    <w:rPr>
      <w:rFonts w:ascii="Times New Roman" w:eastAsia="Times New Roman" w:hAnsi="Times New Roman" w:cs="Times New Roman"/>
      <w:sz w:val="24"/>
      <w:szCs w:val="24"/>
      <w:lang w:val="x-none" w:eastAsia="ru-RU"/>
    </w:rPr>
  </w:style>
  <w:style w:type="character" w:customStyle="1" w:styleId="FontStyle11">
    <w:name w:val="Font Style11"/>
    <w:uiPriority w:val="99"/>
    <w:rsid w:val="00D365B9"/>
    <w:rPr>
      <w:rFonts w:ascii="Times New Roman" w:hAnsi="Times New Roman" w:cs="Times New Roman"/>
      <w:sz w:val="26"/>
      <w:szCs w:val="26"/>
    </w:rPr>
  </w:style>
  <w:style w:type="paragraph" w:customStyle="1" w:styleId="style6">
    <w:name w:val="style6"/>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0">
    <w:name w:val="Основной текст (15)"/>
    <w:link w:val="151"/>
    <w:uiPriority w:val="99"/>
    <w:rsid w:val="00D365B9"/>
    <w:rPr>
      <w:rFonts w:ascii="Calibri" w:hAnsi="Calibri"/>
      <w:i/>
      <w:iCs/>
      <w:sz w:val="18"/>
      <w:szCs w:val="18"/>
      <w:shd w:val="clear" w:color="auto" w:fill="FFFFFF"/>
    </w:rPr>
  </w:style>
  <w:style w:type="paragraph" w:customStyle="1" w:styleId="151">
    <w:name w:val="Основной текст (15)1"/>
    <w:basedOn w:val="a"/>
    <w:link w:val="150"/>
    <w:uiPriority w:val="99"/>
    <w:rsid w:val="00D365B9"/>
    <w:pPr>
      <w:shd w:val="clear" w:color="auto" w:fill="FFFFFF"/>
      <w:spacing w:before="240" w:after="480" w:line="235" w:lineRule="exact"/>
      <w:ind w:firstLine="320"/>
      <w:jc w:val="both"/>
    </w:pPr>
    <w:rPr>
      <w:rFonts w:ascii="Calibri" w:hAnsi="Calibri"/>
      <w:i/>
      <w:iCs/>
      <w:sz w:val="18"/>
      <w:szCs w:val="18"/>
    </w:rPr>
  </w:style>
  <w:style w:type="character" w:customStyle="1" w:styleId="c1">
    <w:name w:val="c1"/>
    <w:uiPriority w:val="99"/>
    <w:rsid w:val="00D365B9"/>
    <w:rPr>
      <w:rFonts w:cs="Times New Roman"/>
    </w:rPr>
  </w:style>
  <w:style w:type="paragraph" w:customStyle="1" w:styleId="Style4">
    <w:name w:val="Style4"/>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styleId="afff3">
    <w:name w:val="Subtitle"/>
    <w:basedOn w:val="a"/>
    <w:next w:val="a"/>
    <w:link w:val="afff4"/>
    <w:uiPriority w:val="99"/>
    <w:qFormat/>
    <w:rsid w:val="00D365B9"/>
    <w:pPr>
      <w:numPr>
        <w:ilvl w:val="1"/>
      </w:numPr>
    </w:pPr>
    <w:rPr>
      <w:rFonts w:ascii="Cambria" w:eastAsia="Times New Roman" w:hAnsi="Cambria" w:cs="Times New Roman"/>
      <w:i/>
      <w:iCs/>
      <w:color w:val="4F81BD"/>
      <w:spacing w:val="15"/>
      <w:sz w:val="24"/>
      <w:szCs w:val="24"/>
      <w:lang w:val="x-none" w:eastAsia="ru-RU"/>
    </w:rPr>
  </w:style>
  <w:style w:type="character" w:customStyle="1" w:styleId="afff4">
    <w:name w:val="Подзаголовок Знак"/>
    <w:basedOn w:val="a0"/>
    <w:link w:val="afff3"/>
    <w:uiPriority w:val="99"/>
    <w:rsid w:val="00D365B9"/>
    <w:rPr>
      <w:rFonts w:ascii="Cambria" w:eastAsia="Times New Roman" w:hAnsi="Cambria" w:cs="Times New Roman"/>
      <w:i/>
      <w:iCs/>
      <w:color w:val="4F81BD"/>
      <w:spacing w:val="15"/>
      <w:sz w:val="24"/>
      <w:szCs w:val="24"/>
      <w:lang w:val="x-none" w:eastAsia="ru-RU"/>
    </w:rPr>
  </w:style>
  <w:style w:type="paragraph" w:customStyle="1" w:styleId="Style2">
    <w:name w:val="Style2"/>
    <w:basedOn w:val="a"/>
    <w:uiPriority w:val="99"/>
    <w:rsid w:val="00D365B9"/>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paragraph" w:customStyle="1" w:styleId="Style8">
    <w:name w:val="Style8"/>
    <w:basedOn w:val="a"/>
    <w:uiPriority w:val="99"/>
    <w:rsid w:val="00D365B9"/>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14">
    <w:name w:val="Style1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
    <w:name w:val="Font Style25"/>
    <w:uiPriority w:val="99"/>
    <w:rsid w:val="00D365B9"/>
    <w:rPr>
      <w:rFonts w:ascii="Times New Roman" w:hAnsi="Times New Roman" w:cs="Times New Roman"/>
      <w:color w:val="000000"/>
      <w:sz w:val="18"/>
      <w:szCs w:val="18"/>
    </w:rPr>
  </w:style>
  <w:style w:type="character" w:customStyle="1" w:styleId="FontStyle27">
    <w:name w:val="Font Style27"/>
    <w:uiPriority w:val="99"/>
    <w:rsid w:val="00D365B9"/>
    <w:rPr>
      <w:rFonts w:ascii="Tahoma" w:hAnsi="Tahoma" w:cs="Tahoma"/>
      <w:b/>
      <w:bCs/>
      <w:color w:val="000000"/>
      <w:sz w:val="22"/>
      <w:szCs w:val="22"/>
    </w:rPr>
  </w:style>
  <w:style w:type="character" w:customStyle="1" w:styleId="FontStyle18">
    <w:name w:val="Font Style18"/>
    <w:uiPriority w:val="99"/>
    <w:rsid w:val="00D365B9"/>
    <w:rPr>
      <w:rFonts w:ascii="Times New Roman" w:hAnsi="Times New Roman" w:cs="Times New Roman"/>
      <w:b/>
      <w:bCs/>
      <w:color w:val="000000"/>
      <w:sz w:val="20"/>
      <w:szCs w:val="20"/>
    </w:rPr>
  </w:style>
  <w:style w:type="paragraph" w:customStyle="1" w:styleId="1f4">
    <w:name w:val="Без интервала1"/>
    <w:uiPriority w:val="99"/>
    <w:rsid w:val="00D365B9"/>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f5">
    <w:name w:val="Слабое выделение1"/>
    <w:uiPriority w:val="99"/>
    <w:rsid w:val="00D365B9"/>
    <w:rPr>
      <w:i/>
      <w:color w:val="808080"/>
    </w:rPr>
  </w:style>
  <w:style w:type="paragraph" w:customStyle="1" w:styleId="Style5">
    <w:name w:val="Style5"/>
    <w:basedOn w:val="a"/>
    <w:uiPriority w:val="99"/>
    <w:rsid w:val="00D365B9"/>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197">
    <w:name w:val="Style197"/>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f6">
    <w:name w:val="Заголовок оглавления1"/>
    <w:basedOn w:val="10"/>
    <w:next w:val="a"/>
    <w:uiPriority w:val="99"/>
    <w:rsid w:val="00D365B9"/>
    <w:pPr>
      <w:keepNext/>
      <w:keepLines/>
      <w:widowControl/>
      <w:autoSpaceDE/>
      <w:autoSpaceDN/>
      <w:spacing w:before="480" w:line="276" w:lineRule="auto"/>
      <w:ind w:left="0"/>
      <w:outlineLvl w:val="9"/>
    </w:pPr>
    <w:rPr>
      <w:rFonts w:ascii="Cambria" w:hAnsi="Cambria"/>
      <w:color w:val="365F91"/>
      <w:sz w:val="28"/>
      <w:szCs w:val="28"/>
      <w:lang w:val="x-none"/>
    </w:rPr>
  </w:style>
  <w:style w:type="paragraph" w:styleId="2c">
    <w:name w:val="toc 2"/>
    <w:basedOn w:val="a"/>
    <w:next w:val="a"/>
    <w:autoRedefine/>
    <w:uiPriority w:val="99"/>
    <w:qFormat/>
    <w:rsid w:val="00D365B9"/>
    <w:pPr>
      <w:tabs>
        <w:tab w:val="left" w:pos="709"/>
        <w:tab w:val="right" w:leader="dot" w:pos="9203"/>
      </w:tabs>
      <w:spacing w:after="100"/>
      <w:ind w:left="993" w:hanging="773"/>
      <w:jc w:val="both"/>
    </w:pPr>
    <w:rPr>
      <w:rFonts w:ascii="Times New Roman" w:eastAsia="Times New Roman" w:hAnsi="Times New Roman" w:cs="Times New Roman"/>
      <w:sz w:val="24"/>
      <w:szCs w:val="24"/>
      <w:lang w:eastAsia="ru-RU"/>
    </w:rPr>
  </w:style>
  <w:style w:type="paragraph" w:styleId="39">
    <w:name w:val="toc 3"/>
    <w:basedOn w:val="a"/>
    <w:next w:val="a"/>
    <w:autoRedefine/>
    <w:uiPriority w:val="99"/>
    <w:qFormat/>
    <w:rsid w:val="00D365B9"/>
    <w:pPr>
      <w:tabs>
        <w:tab w:val="left" w:pos="709"/>
        <w:tab w:val="left" w:pos="993"/>
        <w:tab w:val="left" w:pos="1320"/>
        <w:tab w:val="right" w:leader="dot" w:pos="9203"/>
      </w:tabs>
      <w:spacing w:after="0" w:line="240" w:lineRule="auto"/>
      <w:ind w:left="432"/>
      <w:jc w:val="center"/>
    </w:pPr>
    <w:rPr>
      <w:rFonts w:ascii="Times New Roman" w:eastAsia="Times New Roman" w:hAnsi="Times New Roman" w:cs="Times New Roman"/>
      <w:sz w:val="28"/>
      <w:szCs w:val="28"/>
      <w:lang w:eastAsia="ru-RU"/>
    </w:rPr>
  </w:style>
  <w:style w:type="paragraph" w:customStyle="1" w:styleId="Style17">
    <w:name w:val="Style17"/>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D365B9"/>
    <w:rPr>
      <w:rFonts w:ascii="Microsoft Sans Serif" w:hAnsi="Microsoft Sans Serif" w:cs="Microsoft Sans Serif"/>
      <w:b/>
      <w:bCs/>
      <w:sz w:val="26"/>
      <w:szCs w:val="26"/>
    </w:rPr>
  </w:style>
  <w:style w:type="paragraph" w:customStyle="1" w:styleId="Style94">
    <w:name w:val="Style94"/>
    <w:basedOn w:val="a"/>
    <w:uiPriority w:val="99"/>
    <w:rsid w:val="00D365B9"/>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uiPriority w:val="99"/>
    <w:rsid w:val="00D365B9"/>
    <w:rPr>
      <w:rFonts w:ascii="Microsoft Sans Serif" w:hAnsi="Microsoft Sans Serif" w:cs="Microsoft Sans Serif"/>
      <w:b/>
      <w:bCs/>
      <w:sz w:val="20"/>
      <w:szCs w:val="20"/>
    </w:rPr>
  </w:style>
  <w:style w:type="paragraph" w:customStyle="1" w:styleId="Style118">
    <w:name w:val="Style118"/>
    <w:basedOn w:val="a"/>
    <w:uiPriority w:val="99"/>
    <w:rsid w:val="00D365B9"/>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9">
    <w:name w:val="Font Style269"/>
    <w:uiPriority w:val="99"/>
    <w:rsid w:val="00D365B9"/>
    <w:rPr>
      <w:rFonts w:ascii="Century Schoolbook" w:hAnsi="Century Schoolbook" w:cs="Century Schoolbook"/>
      <w:i/>
      <w:iCs/>
      <w:spacing w:val="-10"/>
      <w:sz w:val="22"/>
      <w:szCs w:val="22"/>
    </w:rPr>
  </w:style>
  <w:style w:type="paragraph" w:customStyle="1" w:styleId="Style12">
    <w:name w:val="Style12"/>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17">
    <w:name w:val="Font Style17"/>
    <w:uiPriority w:val="99"/>
    <w:rsid w:val="00D365B9"/>
    <w:rPr>
      <w:rFonts w:ascii="Times New Roman" w:hAnsi="Times New Roman" w:cs="Times New Roman"/>
      <w:b/>
      <w:bCs/>
      <w:color w:val="000000"/>
      <w:sz w:val="20"/>
      <w:szCs w:val="20"/>
    </w:rPr>
  </w:style>
  <w:style w:type="character" w:customStyle="1" w:styleId="FontStyle245">
    <w:name w:val="Font Style245"/>
    <w:uiPriority w:val="99"/>
    <w:rsid w:val="00D365B9"/>
    <w:rPr>
      <w:rFonts w:ascii="Microsoft Sans Serif" w:hAnsi="Microsoft Sans Serif" w:cs="Microsoft Sans Serif"/>
      <w:i/>
      <w:iCs/>
      <w:spacing w:val="10"/>
      <w:sz w:val="14"/>
      <w:szCs w:val="14"/>
    </w:rPr>
  </w:style>
  <w:style w:type="paragraph" w:customStyle="1" w:styleId="Style24">
    <w:name w:val="Style24"/>
    <w:basedOn w:val="a"/>
    <w:uiPriority w:val="99"/>
    <w:rsid w:val="00D365B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29">
    <w:name w:val="Style29"/>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D365B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79">
    <w:name w:val="Style79"/>
    <w:basedOn w:val="a"/>
    <w:uiPriority w:val="99"/>
    <w:rsid w:val="00D365B9"/>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3">
    <w:name w:val="Font Style263"/>
    <w:uiPriority w:val="99"/>
    <w:rsid w:val="00D365B9"/>
    <w:rPr>
      <w:rFonts w:ascii="Century Schoolbook" w:hAnsi="Century Schoolbook" w:cs="Century Schoolbook"/>
      <w:sz w:val="20"/>
      <w:szCs w:val="20"/>
    </w:rPr>
  </w:style>
  <w:style w:type="character" w:customStyle="1" w:styleId="FontStyle215">
    <w:name w:val="Font Style215"/>
    <w:uiPriority w:val="99"/>
    <w:rsid w:val="00D365B9"/>
    <w:rPr>
      <w:rFonts w:ascii="Century Schoolbook" w:hAnsi="Century Schoolbook" w:cs="Century Schoolbook"/>
      <w:i/>
      <w:iCs/>
      <w:sz w:val="20"/>
      <w:szCs w:val="20"/>
    </w:rPr>
  </w:style>
  <w:style w:type="character" w:customStyle="1" w:styleId="FontStyle247">
    <w:name w:val="Font Style247"/>
    <w:uiPriority w:val="99"/>
    <w:rsid w:val="00D365B9"/>
    <w:rPr>
      <w:rFonts w:ascii="Century Schoolbook" w:hAnsi="Century Schoolbook" w:cs="Century Schoolbook"/>
      <w:spacing w:val="-10"/>
      <w:sz w:val="20"/>
      <w:szCs w:val="20"/>
    </w:rPr>
  </w:style>
  <w:style w:type="paragraph" w:customStyle="1" w:styleId="Style66">
    <w:name w:val="Style66"/>
    <w:basedOn w:val="a"/>
    <w:uiPriority w:val="99"/>
    <w:rsid w:val="00D365B9"/>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8">
    <w:name w:val="Style18"/>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D365B9"/>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75">
    <w:name w:val="Style75"/>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2">
    <w:name w:val="Style82"/>
    <w:basedOn w:val="a"/>
    <w:uiPriority w:val="99"/>
    <w:rsid w:val="00D365B9"/>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customStyle="1" w:styleId="FontStyle244">
    <w:name w:val="Font Style244"/>
    <w:uiPriority w:val="99"/>
    <w:rsid w:val="00D365B9"/>
    <w:rPr>
      <w:rFonts w:ascii="Tahoma" w:hAnsi="Tahoma" w:cs="Tahoma"/>
      <w:i/>
      <w:iCs/>
      <w:spacing w:val="10"/>
      <w:sz w:val="18"/>
      <w:szCs w:val="18"/>
    </w:rPr>
  </w:style>
  <w:style w:type="character" w:customStyle="1" w:styleId="FontStyle253">
    <w:name w:val="Font Style253"/>
    <w:uiPriority w:val="99"/>
    <w:rsid w:val="00D365B9"/>
    <w:rPr>
      <w:rFonts w:ascii="Microsoft Sans Serif" w:hAnsi="Microsoft Sans Serif" w:cs="Microsoft Sans Serif"/>
      <w:sz w:val="18"/>
      <w:szCs w:val="18"/>
    </w:rPr>
  </w:style>
  <w:style w:type="paragraph" w:customStyle="1" w:styleId="Style89">
    <w:name w:val="Style89"/>
    <w:basedOn w:val="a"/>
    <w:uiPriority w:val="99"/>
    <w:rsid w:val="00D365B9"/>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90">
    <w:name w:val="Style90"/>
    <w:basedOn w:val="a"/>
    <w:uiPriority w:val="99"/>
    <w:rsid w:val="00D365B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uiPriority w:val="99"/>
    <w:rsid w:val="00D365B9"/>
    <w:rPr>
      <w:rFonts w:ascii="Microsoft Sans Serif" w:hAnsi="Microsoft Sans Serif" w:cs="Microsoft Sans Serif"/>
      <w:b/>
      <w:bCs/>
      <w:sz w:val="10"/>
      <w:szCs w:val="10"/>
    </w:rPr>
  </w:style>
  <w:style w:type="character" w:customStyle="1" w:styleId="FontStyle265">
    <w:name w:val="Font Style265"/>
    <w:uiPriority w:val="99"/>
    <w:rsid w:val="00D365B9"/>
    <w:rPr>
      <w:rFonts w:ascii="Century Schoolbook" w:hAnsi="Century Schoolbook" w:cs="Century Schoolbook"/>
      <w:spacing w:val="-20"/>
      <w:sz w:val="18"/>
      <w:szCs w:val="18"/>
    </w:rPr>
  </w:style>
  <w:style w:type="character" w:customStyle="1" w:styleId="FontStyle267">
    <w:name w:val="Font Style267"/>
    <w:uiPriority w:val="99"/>
    <w:rsid w:val="00D365B9"/>
    <w:rPr>
      <w:rFonts w:ascii="Franklin Gothic Medium" w:hAnsi="Franklin Gothic Medium" w:cs="Franklin Gothic Medium"/>
      <w:sz w:val="20"/>
      <w:szCs w:val="20"/>
    </w:rPr>
  </w:style>
  <w:style w:type="paragraph" w:customStyle="1" w:styleId="Style30">
    <w:name w:val="Style30"/>
    <w:basedOn w:val="a"/>
    <w:uiPriority w:val="99"/>
    <w:rsid w:val="00D365B9"/>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character" w:customStyle="1" w:styleId="FontStyle256">
    <w:name w:val="Font Style256"/>
    <w:uiPriority w:val="99"/>
    <w:rsid w:val="00D365B9"/>
    <w:rPr>
      <w:rFonts w:ascii="Microsoft Sans Serif" w:hAnsi="Microsoft Sans Serif" w:cs="Microsoft Sans Serif"/>
      <w:b/>
      <w:bCs/>
      <w:smallCaps/>
      <w:sz w:val="16"/>
      <w:szCs w:val="16"/>
    </w:rPr>
  </w:style>
  <w:style w:type="character" w:customStyle="1" w:styleId="FontStyle280">
    <w:name w:val="Font Style280"/>
    <w:uiPriority w:val="99"/>
    <w:rsid w:val="00D365B9"/>
    <w:rPr>
      <w:rFonts w:ascii="Century Schoolbook" w:hAnsi="Century Schoolbook" w:cs="Century Schoolbook"/>
      <w:spacing w:val="-10"/>
      <w:sz w:val="22"/>
      <w:szCs w:val="22"/>
    </w:rPr>
  </w:style>
  <w:style w:type="character" w:customStyle="1" w:styleId="FontStyle281">
    <w:name w:val="Font Style281"/>
    <w:uiPriority w:val="99"/>
    <w:rsid w:val="00D365B9"/>
    <w:rPr>
      <w:rFonts w:ascii="Century Schoolbook" w:hAnsi="Century Schoolbook" w:cs="Century Schoolbook"/>
      <w:sz w:val="20"/>
      <w:szCs w:val="20"/>
    </w:rPr>
  </w:style>
  <w:style w:type="character" w:customStyle="1" w:styleId="FontStyle287">
    <w:name w:val="Font Style287"/>
    <w:uiPriority w:val="99"/>
    <w:rsid w:val="00D365B9"/>
    <w:rPr>
      <w:rFonts w:ascii="Microsoft Sans Serif" w:hAnsi="Microsoft Sans Serif" w:cs="Microsoft Sans Serif"/>
      <w:sz w:val="16"/>
      <w:szCs w:val="16"/>
    </w:rPr>
  </w:style>
  <w:style w:type="character" w:customStyle="1" w:styleId="FontStyle249">
    <w:name w:val="Font Style249"/>
    <w:uiPriority w:val="99"/>
    <w:rsid w:val="00D365B9"/>
    <w:rPr>
      <w:rFonts w:ascii="MS Reference Sans Serif" w:hAnsi="MS Reference Sans Serif" w:cs="MS Reference Sans Serif"/>
      <w:i/>
      <w:iCs/>
      <w:sz w:val="18"/>
      <w:szCs w:val="18"/>
    </w:rPr>
  </w:style>
  <w:style w:type="character" w:customStyle="1" w:styleId="FontStyle208">
    <w:name w:val="Font Style208"/>
    <w:uiPriority w:val="99"/>
    <w:rsid w:val="00D365B9"/>
    <w:rPr>
      <w:rFonts w:ascii="MS Reference Sans Serif" w:hAnsi="MS Reference Sans Serif" w:cs="MS Reference Sans Serif"/>
      <w:b/>
      <w:bCs/>
      <w:smallCaps/>
      <w:sz w:val="12"/>
      <w:szCs w:val="12"/>
    </w:rPr>
  </w:style>
  <w:style w:type="character" w:customStyle="1" w:styleId="FontStyle262">
    <w:name w:val="Font Style262"/>
    <w:uiPriority w:val="99"/>
    <w:rsid w:val="00D365B9"/>
    <w:rPr>
      <w:rFonts w:ascii="Microsoft Sans Serif" w:hAnsi="Microsoft Sans Serif" w:cs="Microsoft Sans Serif"/>
      <w:b/>
      <w:bCs/>
      <w:i/>
      <w:iCs/>
      <w:sz w:val="12"/>
      <w:szCs w:val="12"/>
    </w:rPr>
  </w:style>
  <w:style w:type="paragraph" w:customStyle="1" w:styleId="Style102">
    <w:name w:val="Style102"/>
    <w:basedOn w:val="a"/>
    <w:uiPriority w:val="99"/>
    <w:rsid w:val="00D365B9"/>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43">
    <w:name w:val="Style43"/>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uiPriority w:val="99"/>
    <w:rsid w:val="00D365B9"/>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96">
    <w:name w:val="Style96"/>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uiPriority w:val="99"/>
    <w:rsid w:val="00D365B9"/>
    <w:rPr>
      <w:rFonts w:ascii="MS Reference Sans Serif" w:hAnsi="MS Reference Sans Serif" w:cs="MS Reference Sans Serif"/>
      <w:i/>
      <w:iCs/>
      <w:spacing w:val="-10"/>
      <w:sz w:val="18"/>
      <w:szCs w:val="18"/>
    </w:rPr>
  </w:style>
  <w:style w:type="character" w:customStyle="1" w:styleId="FontStyle271">
    <w:name w:val="Font Style271"/>
    <w:uiPriority w:val="99"/>
    <w:rsid w:val="00D365B9"/>
    <w:rPr>
      <w:rFonts w:ascii="Franklin Gothic Medium" w:hAnsi="Franklin Gothic Medium" w:cs="Franklin Gothic Medium"/>
      <w:b/>
      <w:bCs/>
      <w:i/>
      <w:iCs/>
      <w:sz w:val="20"/>
      <w:szCs w:val="20"/>
    </w:rPr>
  </w:style>
  <w:style w:type="paragraph" w:customStyle="1" w:styleId="Style98">
    <w:name w:val="Style98"/>
    <w:basedOn w:val="a"/>
    <w:uiPriority w:val="99"/>
    <w:rsid w:val="00D365B9"/>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99">
    <w:name w:val="Style99"/>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D365B9"/>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2">
    <w:name w:val="Style112"/>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5">
    <w:name w:val="Font Style225"/>
    <w:uiPriority w:val="99"/>
    <w:rsid w:val="00D365B9"/>
    <w:rPr>
      <w:rFonts w:ascii="Century Schoolbook" w:hAnsi="Century Schoolbook" w:cs="Century Schoolbook"/>
      <w:b/>
      <w:bCs/>
      <w:spacing w:val="-10"/>
      <w:sz w:val="16"/>
      <w:szCs w:val="16"/>
    </w:rPr>
  </w:style>
  <w:style w:type="character" w:customStyle="1" w:styleId="FontStyle228">
    <w:name w:val="Font Style228"/>
    <w:uiPriority w:val="99"/>
    <w:rsid w:val="00D365B9"/>
    <w:rPr>
      <w:rFonts w:ascii="Century Schoolbook" w:hAnsi="Century Schoolbook" w:cs="Century Schoolbook"/>
      <w:i/>
      <w:iCs/>
      <w:smallCaps/>
      <w:sz w:val="18"/>
      <w:szCs w:val="18"/>
    </w:rPr>
  </w:style>
  <w:style w:type="character" w:customStyle="1" w:styleId="FontStyle290">
    <w:name w:val="Font Style290"/>
    <w:uiPriority w:val="99"/>
    <w:rsid w:val="00D365B9"/>
    <w:rPr>
      <w:rFonts w:ascii="Century Schoolbook" w:hAnsi="Century Schoolbook" w:cs="Century Schoolbook"/>
      <w:i/>
      <w:iCs/>
      <w:sz w:val="18"/>
      <w:szCs w:val="18"/>
    </w:rPr>
  </w:style>
  <w:style w:type="character" w:customStyle="1" w:styleId="FontStyle308">
    <w:name w:val="Font Style308"/>
    <w:uiPriority w:val="99"/>
    <w:rsid w:val="00D365B9"/>
    <w:rPr>
      <w:rFonts w:ascii="Century Schoolbook" w:hAnsi="Century Schoolbook" w:cs="Century Schoolbook"/>
      <w:i/>
      <w:iCs/>
      <w:spacing w:val="-20"/>
      <w:sz w:val="20"/>
      <w:szCs w:val="20"/>
    </w:rPr>
  </w:style>
  <w:style w:type="paragraph" w:customStyle="1" w:styleId="Style117">
    <w:name w:val="Style117"/>
    <w:basedOn w:val="a"/>
    <w:uiPriority w:val="99"/>
    <w:rsid w:val="00D365B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1">
    <w:name w:val="Font Style291"/>
    <w:uiPriority w:val="99"/>
    <w:rsid w:val="00D365B9"/>
    <w:rPr>
      <w:rFonts w:ascii="Century Schoolbook" w:hAnsi="Century Schoolbook" w:cs="Century Schoolbook"/>
      <w:sz w:val="18"/>
      <w:szCs w:val="18"/>
    </w:rPr>
  </w:style>
  <w:style w:type="character" w:customStyle="1" w:styleId="FontStyle274">
    <w:name w:val="Font Style274"/>
    <w:uiPriority w:val="99"/>
    <w:rsid w:val="00D365B9"/>
    <w:rPr>
      <w:rFonts w:ascii="Garamond" w:hAnsi="Garamond" w:cs="Garamond"/>
      <w:i/>
      <w:iCs/>
      <w:spacing w:val="20"/>
      <w:sz w:val="42"/>
      <w:szCs w:val="42"/>
    </w:rPr>
  </w:style>
  <w:style w:type="character" w:customStyle="1" w:styleId="FontStyle201">
    <w:name w:val="Font Style201"/>
    <w:uiPriority w:val="99"/>
    <w:rsid w:val="00D365B9"/>
    <w:rPr>
      <w:rFonts w:ascii="Century Schoolbook" w:hAnsi="Century Schoolbook" w:cs="Century Schoolbook"/>
      <w:b/>
      <w:bCs/>
      <w:i/>
      <w:iCs/>
      <w:sz w:val="18"/>
      <w:szCs w:val="18"/>
    </w:rPr>
  </w:style>
  <w:style w:type="paragraph" w:customStyle="1" w:styleId="Style9">
    <w:name w:val="Style9"/>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7">
    <w:name w:val="Font Style217"/>
    <w:uiPriority w:val="99"/>
    <w:rsid w:val="00D365B9"/>
    <w:rPr>
      <w:rFonts w:ascii="Microsoft Sans Serif" w:hAnsi="Microsoft Sans Serif" w:cs="Microsoft Sans Serif"/>
      <w:sz w:val="14"/>
      <w:szCs w:val="14"/>
    </w:rPr>
  </w:style>
  <w:style w:type="character" w:customStyle="1" w:styleId="FontStyle250">
    <w:name w:val="Font Style250"/>
    <w:uiPriority w:val="99"/>
    <w:rsid w:val="00D365B9"/>
    <w:rPr>
      <w:rFonts w:ascii="Franklin Gothic Medium" w:hAnsi="Franklin Gothic Medium" w:cs="Franklin Gothic Medium"/>
      <w:i/>
      <w:iCs/>
      <w:sz w:val="14"/>
      <w:szCs w:val="14"/>
    </w:rPr>
  </w:style>
  <w:style w:type="paragraph" w:customStyle="1" w:styleId="Style159">
    <w:name w:val="Style159"/>
    <w:basedOn w:val="a"/>
    <w:uiPriority w:val="99"/>
    <w:rsid w:val="00D365B9"/>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34">
    <w:name w:val="Font Style234"/>
    <w:uiPriority w:val="99"/>
    <w:rsid w:val="00D365B9"/>
    <w:rPr>
      <w:rFonts w:ascii="Bookman Old Style" w:hAnsi="Bookman Old Style" w:cs="Bookman Old Style"/>
      <w:sz w:val="16"/>
      <w:szCs w:val="16"/>
    </w:rPr>
  </w:style>
  <w:style w:type="character" w:customStyle="1" w:styleId="FontStyle292">
    <w:name w:val="Font Style292"/>
    <w:uiPriority w:val="99"/>
    <w:rsid w:val="00D365B9"/>
    <w:rPr>
      <w:rFonts w:ascii="Century Schoolbook" w:hAnsi="Century Schoolbook" w:cs="Century Schoolbook"/>
      <w:b/>
      <w:bCs/>
      <w:sz w:val="18"/>
      <w:szCs w:val="18"/>
    </w:rPr>
  </w:style>
  <w:style w:type="character" w:customStyle="1" w:styleId="FontStyle226">
    <w:name w:val="Font Style226"/>
    <w:uiPriority w:val="99"/>
    <w:rsid w:val="00D365B9"/>
    <w:rPr>
      <w:rFonts w:ascii="Century Schoolbook" w:hAnsi="Century Schoolbook" w:cs="Century Schoolbook"/>
      <w:sz w:val="18"/>
      <w:szCs w:val="18"/>
    </w:rPr>
  </w:style>
  <w:style w:type="paragraph" w:customStyle="1" w:styleId="Style22">
    <w:name w:val="Style22"/>
    <w:basedOn w:val="a"/>
    <w:uiPriority w:val="99"/>
    <w:rsid w:val="00D365B9"/>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193">
    <w:name w:val="Style193"/>
    <w:basedOn w:val="a"/>
    <w:uiPriority w:val="99"/>
    <w:rsid w:val="00D365B9"/>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82">
    <w:name w:val="Font Style282"/>
    <w:uiPriority w:val="99"/>
    <w:rsid w:val="00D365B9"/>
    <w:rPr>
      <w:rFonts w:ascii="Microsoft Sans Serif" w:hAnsi="Microsoft Sans Serif" w:cs="Microsoft Sans Serif"/>
      <w:b/>
      <w:bCs/>
      <w:sz w:val="18"/>
      <w:szCs w:val="18"/>
    </w:rPr>
  </w:style>
  <w:style w:type="paragraph" w:customStyle="1" w:styleId="Style34">
    <w:name w:val="Style34"/>
    <w:basedOn w:val="a"/>
    <w:uiPriority w:val="99"/>
    <w:rsid w:val="00D365B9"/>
    <w:pPr>
      <w:widowControl w:val="0"/>
      <w:autoSpaceDE w:val="0"/>
      <w:autoSpaceDN w:val="0"/>
      <w:adjustRightInd w:val="0"/>
      <w:spacing w:after="0" w:line="262" w:lineRule="exact"/>
      <w:ind w:firstLine="672"/>
    </w:pPr>
    <w:rPr>
      <w:rFonts w:ascii="Tahoma" w:eastAsia="Times New Roman" w:hAnsi="Tahoma" w:cs="Tahoma"/>
      <w:sz w:val="24"/>
      <w:szCs w:val="24"/>
      <w:lang w:eastAsia="ru-RU"/>
    </w:rPr>
  </w:style>
  <w:style w:type="paragraph" w:customStyle="1" w:styleId="Style97">
    <w:name w:val="Style97"/>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8">
    <w:name w:val="Style108"/>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7">
    <w:name w:val="Style27"/>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uiPriority w:val="99"/>
    <w:rsid w:val="00D365B9"/>
    <w:rPr>
      <w:rFonts w:ascii="Microsoft Sans Serif" w:hAnsi="Microsoft Sans Serif" w:cs="Microsoft Sans Serif"/>
      <w:b/>
      <w:bCs/>
      <w:spacing w:val="-10"/>
      <w:sz w:val="46"/>
      <w:szCs w:val="46"/>
    </w:rPr>
  </w:style>
  <w:style w:type="paragraph" w:customStyle="1" w:styleId="Style37">
    <w:name w:val="Style37"/>
    <w:basedOn w:val="a"/>
    <w:uiPriority w:val="99"/>
    <w:rsid w:val="00D365B9"/>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14">
    <w:name w:val="Font Style214"/>
    <w:uiPriority w:val="99"/>
    <w:rsid w:val="00D365B9"/>
    <w:rPr>
      <w:rFonts w:ascii="Century Schoolbook" w:hAnsi="Century Schoolbook" w:cs="Century Schoolbook"/>
      <w:i/>
      <w:iCs/>
      <w:spacing w:val="20"/>
      <w:sz w:val="18"/>
      <w:szCs w:val="18"/>
    </w:rPr>
  </w:style>
  <w:style w:type="paragraph" w:customStyle="1" w:styleId="Style128">
    <w:name w:val="Style128"/>
    <w:basedOn w:val="a"/>
    <w:uiPriority w:val="99"/>
    <w:rsid w:val="00D365B9"/>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86">
    <w:name w:val="Style86"/>
    <w:basedOn w:val="a"/>
    <w:uiPriority w:val="99"/>
    <w:rsid w:val="00D365B9"/>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4">
    <w:name w:val="Style184"/>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2">
    <w:name w:val="Font Style242"/>
    <w:uiPriority w:val="99"/>
    <w:rsid w:val="00D365B9"/>
    <w:rPr>
      <w:rFonts w:ascii="Century Schoolbook" w:hAnsi="Century Schoolbook" w:cs="Century Schoolbook"/>
      <w:b/>
      <w:bCs/>
      <w:sz w:val="12"/>
      <w:szCs w:val="12"/>
    </w:rPr>
  </w:style>
  <w:style w:type="character" w:customStyle="1" w:styleId="FontStyle301">
    <w:name w:val="Font Style301"/>
    <w:uiPriority w:val="99"/>
    <w:rsid w:val="00D365B9"/>
    <w:rPr>
      <w:rFonts w:ascii="Franklin Gothic Medium" w:hAnsi="Franklin Gothic Medium" w:cs="Franklin Gothic Medium"/>
      <w:i/>
      <w:iCs/>
      <w:sz w:val="18"/>
      <w:szCs w:val="18"/>
    </w:rPr>
  </w:style>
  <w:style w:type="paragraph" w:customStyle="1" w:styleId="Style46">
    <w:name w:val="Style46"/>
    <w:basedOn w:val="a"/>
    <w:uiPriority w:val="99"/>
    <w:rsid w:val="00D365B9"/>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52">
    <w:name w:val="Font Style252"/>
    <w:uiPriority w:val="99"/>
    <w:rsid w:val="00D365B9"/>
    <w:rPr>
      <w:rFonts w:ascii="Century Schoolbook" w:hAnsi="Century Schoolbook" w:cs="Century Schoolbook"/>
      <w:b/>
      <w:bCs/>
      <w:sz w:val="14"/>
      <w:szCs w:val="14"/>
    </w:rPr>
  </w:style>
  <w:style w:type="paragraph" w:customStyle="1" w:styleId="Style136">
    <w:name w:val="Style136"/>
    <w:basedOn w:val="a"/>
    <w:uiPriority w:val="99"/>
    <w:rsid w:val="00D365B9"/>
    <w:pPr>
      <w:widowControl w:val="0"/>
      <w:autoSpaceDE w:val="0"/>
      <w:autoSpaceDN w:val="0"/>
      <w:adjustRightInd w:val="0"/>
      <w:spacing w:after="0" w:line="326" w:lineRule="exact"/>
      <w:ind w:firstLine="403"/>
    </w:pPr>
    <w:rPr>
      <w:rFonts w:ascii="Tahoma" w:eastAsia="Times New Roman" w:hAnsi="Tahoma" w:cs="Tahoma"/>
      <w:sz w:val="24"/>
      <w:szCs w:val="24"/>
      <w:lang w:eastAsia="ru-RU"/>
    </w:rPr>
  </w:style>
  <w:style w:type="paragraph" w:customStyle="1" w:styleId="Style152">
    <w:name w:val="Style152"/>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
    <w:uiPriority w:val="99"/>
    <w:rsid w:val="00D365B9"/>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3">
    <w:name w:val="Font Style293"/>
    <w:uiPriority w:val="99"/>
    <w:rsid w:val="00D365B9"/>
    <w:rPr>
      <w:rFonts w:ascii="Bookman Old Style" w:hAnsi="Bookman Old Style" w:cs="Bookman Old Style"/>
      <w:b/>
      <w:bCs/>
      <w:i/>
      <w:iCs/>
      <w:sz w:val="12"/>
      <w:szCs w:val="12"/>
    </w:rPr>
  </w:style>
  <w:style w:type="paragraph" w:customStyle="1" w:styleId="Style168">
    <w:name w:val="Style168"/>
    <w:basedOn w:val="a"/>
    <w:uiPriority w:val="99"/>
    <w:rsid w:val="00D365B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6">
    <w:name w:val="Style106"/>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7">
    <w:name w:val="Style147"/>
    <w:basedOn w:val="a"/>
    <w:uiPriority w:val="99"/>
    <w:rsid w:val="00D365B9"/>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9">
    <w:name w:val="Style189"/>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0">
    <w:name w:val="Style120"/>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5">
    <w:name w:val="Font Style285"/>
    <w:uiPriority w:val="99"/>
    <w:rsid w:val="00D365B9"/>
    <w:rPr>
      <w:rFonts w:ascii="Microsoft Sans Serif" w:hAnsi="Microsoft Sans Serif" w:cs="Microsoft Sans Serif"/>
      <w:b/>
      <w:bCs/>
      <w:i/>
      <w:iCs/>
      <w:spacing w:val="20"/>
      <w:sz w:val="12"/>
      <w:szCs w:val="12"/>
    </w:rPr>
  </w:style>
  <w:style w:type="character" w:customStyle="1" w:styleId="FontStyle305">
    <w:name w:val="Font Style305"/>
    <w:uiPriority w:val="99"/>
    <w:rsid w:val="00D365B9"/>
    <w:rPr>
      <w:rFonts w:ascii="Franklin Gothic Medium" w:hAnsi="Franklin Gothic Medium" w:cs="Franklin Gothic Medium"/>
      <w:i/>
      <w:iCs/>
      <w:smallCaps/>
      <w:spacing w:val="20"/>
      <w:sz w:val="18"/>
      <w:szCs w:val="18"/>
    </w:rPr>
  </w:style>
  <w:style w:type="paragraph" w:customStyle="1" w:styleId="Style164">
    <w:name w:val="Style164"/>
    <w:basedOn w:val="a"/>
    <w:uiPriority w:val="99"/>
    <w:rsid w:val="00D365B9"/>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65">
    <w:name w:val="Style165"/>
    <w:basedOn w:val="a"/>
    <w:uiPriority w:val="99"/>
    <w:rsid w:val="00D365B9"/>
    <w:pPr>
      <w:widowControl w:val="0"/>
      <w:autoSpaceDE w:val="0"/>
      <w:autoSpaceDN w:val="0"/>
      <w:adjustRightInd w:val="0"/>
      <w:spacing w:after="0" w:line="259" w:lineRule="exact"/>
      <w:ind w:firstLine="317"/>
      <w:jc w:val="both"/>
    </w:pPr>
    <w:rPr>
      <w:rFonts w:ascii="Tahoma" w:eastAsia="Times New Roman" w:hAnsi="Tahoma" w:cs="Tahoma"/>
      <w:sz w:val="24"/>
      <w:szCs w:val="24"/>
      <w:lang w:eastAsia="ru-RU"/>
    </w:rPr>
  </w:style>
  <w:style w:type="paragraph" w:customStyle="1" w:styleId="Style169">
    <w:name w:val="Style169"/>
    <w:basedOn w:val="a"/>
    <w:uiPriority w:val="99"/>
    <w:rsid w:val="00D365B9"/>
    <w:pPr>
      <w:widowControl w:val="0"/>
      <w:autoSpaceDE w:val="0"/>
      <w:autoSpaceDN w:val="0"/>
      <w:adjustRightInd w:val="0"/>
      <w:spacing w:after="0" w:line="259" w:lineRule="exact"/>
      <w:ind w:firstLine="125"/>
      <w:jc w:val="both"/>
    </w:pPr>
    <w:rPr>
      <w:rFonts w:ascii="Tahoma" w:eastAsia="Times New Roman" w:hAnsi="Tahoma" w:cs="Tahoma"/>
      <w:sz w:val="24"/>
      <w:szCs w:val="24"/>
      <w:lang w:eastAsia="ru-RU"/>
    </w:rPr>
  </w:style>
  <w:style w:type="character" w:customStyle="1" w:styleId="FontStyle303">
    <w:name w:val="Font Style303"/>
    <w:uiPriority w:val="99"/>
    <w:rsid w:val="00D365B9"/>
    <w:rPr>
      <w:rFonts w:ascii="Century Schoolbook" w:hAnsi="Century Schoolbook" w:cs="Century Schoolbook"/>
      <w:i/>
      <w:iCs/>
      <w:spacing w:val="-20"/>
      <w:sz w:val="18"/>
      <w:szCs w:val="18"/>
    </w:rPr>
  </w:style>
  <w:style w:type="paragraph" w:customStyle="1" w:styleId="Style127">
    <w:name w:val="Style127"/>
    <w:basedOn w:val="a"/>
    <w:uiPriority w:val="99"/>
    <w:rsid w:val="00D365B9"/>
    <w:pPr>
      <w:widowControl w:val="0"/>
      <w:autoSpaceDE w:val="0"/>
      <w:autoSpaceDN w:val="0"/>
      <w:adjustRightInd w:val="0"/>
      <w:spacing w:after="0" w:line="221" w:lineRule="exact"/>
      <w:ind w:hanging="154"/>
    </w:pPr>
    <w:rPr>
      <w:rFonts w:ascii="Tahoma" w:eastAsia="Times New Roman" w:hAnsi="Tahoma" w:cs="Tahoma"/>
      <w:sz w:val="24"/>
      <w:szCs w:val="24"/>
      <w:lang w:eastAsia="ru-RU"/>
    </w:rPr>
  </w:style>
  <w:style w:type="character" w:customStyle="1" w:styleId="FontStyle248">
    <w:name w:val="Font Style248"/>
    <w:uiPriority w:val="99"/>
    <w:rsid w:val="00D365B9"/>
    <w:rPr>
      <w:rFonts w:ascii="Century Schoolbook" w:hAnsi="Century Schoolbook" w:cs="Century Schoolbook"/>
      <w:spacing w:val="-20"/>
      <w:sz w:val="20"/>
      <w:szCs w:val="20"/>
    </w:rPr>
  </w:style>
  <w:style w:type="character" w:customStyle="1" w:styleId="FontStyle298">
    <w:name w:val="Font Style298"/>
    <w:uiPriority w:val="99"/>
    <w:rsid w:val="00D365B9"/>
    <w:rPr>
      <w:rFonts w:ascii="Franklin Gothic Medium" w:hAnsi="Franklin Gothic Medium" w:cs="Franklin Gothic Medium"/>
      <w:b/>
      <w:bCs/>
      <w:spacing w:val="-20"/>
      <w:sz w:val="24"/>
      <w:szCs w:val="24"/>
    </w:rPr>
  </w:style>
  <w:style w:type="character" w:customStyle="1" w:styleId="FontStyle300">
    <w:name w:val="Font Style300"/>
    <w:uiPriority w:val="99"/>
    <w:rsid w:val="00D365B9"/>
    <w:rPr>
      <w:rFonts w:ascii="Century Schoolbook" w:hAnsi="Century Schoolbook" w:cs="Century Schoolbook"/>
      <w:spacing w:val="-10"/>
      <w:sz w:val="30"/>
      <w:szCs w:val="30"/>
    </w:rPr>
  </w:style>
  <w:style w:type="paragraph" w:customStyle="1" w:styleId="c17">
    <w:name w:val="c17"/>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character" w:customStyle="1" w:styleId="c2">
    <w:name w:val="c2"/>
    <w:uiPriority w:val="99"/>
    <w:rsid w:val="00D365B9"/>
    <w:rPr>
      <w:rFonts w:cs="Times New Roman"/>
    </w:rPr>
  </w:style>
  <w:style w:type="paragraph" w:customStyle="1" w:styleId="c0">
    <w:name w:val="c0"/>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rsid w:val="00D365B9"/>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72">
    <w:name w:val="Style72"/>
    <w:basedOn w:val="a"/>
    <w:uiPriority w:val="99"/>
    <w:rsid w:val="00D365B9"/>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39">
    <w:name w:val="Style139"/>
    <w:basedOn w:val="a"/>
    <w:uiPriority w:val="99"/>
    <w:rsid w:val="00D365B9"/>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95">
    <w:name w:val="Style95"/>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D365B9"/>
    <w:rPr>
      <w:rFonts w:ascii="Microsoft Sans Serif" w:hAnsi="Microsoft Sans Serif" w:cs="Microsoft Sans Serif" w:hint="default"/>
      <w:b/>
      <w:bCs/>
      <w:sz w:val="14"/>
      <w:szCs w:val="14"/>
    </w:rPr>
  </w:style>
  <w:style w:type="character" w:customStyle="1" w:styleId="FontStyle203">
    <w:name w:val="Font Style203"/>
    <w:uiPriority w:val="99"/>
    <w:rsid w:val="00D365B9"/>
    <w:rPr>
      <w:rFonts w:ascii="Century Schoolbook" w:hAnsi="Century Schoolbook" w:cs="Century Schoolbook" w:hint="default"/>
      <w:b/>
      <w:bCs/>
      <w:spacing w:val="-10"/>
      <w:sz w:val="16"/>
      <w:szCs w:val="16"/>
    </w:rPr>
  </w:style>
  <w:style w:type="character" w:customStyle="1" w:styleId="c10">
    <w:name w:val="c10"/>
    <w:basedOn w:val="a0"/>
    <w:uiPriority w:val="99"/>
    <w:rsid w:val="00D365B9"/>
  </w:style>
  <w:style w:type="paragraph" w:customStyle="1" w:styleId="c8">
    <w:name w:val="c8"/>
    <w:basedOn w:val="a"/>
    <w:uiPriority w:val="99"/>
    <w:rsid w:val="00D365B9"/>
    <w:pPr>
      <w:spacing w:before="86" w:after="86" w:line="240" w:lineRule="auto"/>
    </w:pPr>
    <w:rPr>
      <w:rFonts w:ascii="Times New Roman" w:eastAsia="Times New Roman" w:hAnsi="Times New Roman" w:cs="Times New Roman"/>
      <w:sz w:val="24"/>
      <w:szCs w:val="24"/>
      <w:lang w:eastAsia="ru-RU"/>
    </w:rPr>
  </w:style>
  <w:style w:type="character" w:customStyle="1" w:styleId="c5">
    <w:name w:val="c5"/>
    <w:basedOn w:val="a0"/>
    <w:uiPriority w:val="99"/>
    <w:rsid w:val="00D365B9"/>
  </w:style>
  <w:style w:type="character" w:customStyle="1" w:styleId="611">
    <w:name w:val="Основной текст (61)_"/>
    <w:link w:val="612"/>
    <w:uiPriority w:val="99"/>
    <w:rsid w:val="00D365B9"/>
    <w:rPr>
      <w:sz w:val="23"/>
      <w:szCs w:val="23"/>
      <w:shd w:val="clear" w:color="auto" w:fill="FFFFFF"/>
    </w:rPr>
  </w:style>
  <w:style w:type="paragraph" w:customStyle="1" w:styleId="612">
    <w:name w:val="Основной текст (61)"/>
    <w:basedOn w:val="a"/>
    <w:link w:val="611"/>
    <w:uiPriority w:val="99"/>
    <w:rsid w:val="00D365B9"/>
    <w:pPr>
      <w:shd w:val="clear" w:color="auto" w:fill="FFFFFF"/>
      <w:spacing w:after="0" w:line="0" w:lineRule="atLeast"/>
    </w:pPr>
    <w:rPr>
      <w:sz w:val="23"/>
      <w:szCs w:val="23"/>
    </w:rPr>
  </w:style>
  <w:style w:type="character" w:customStyle="1" w:styleId="61MicrosoftSansSerif85pt0pt">
    <w:name w:val="Основной текст (61) + Microsoft Sans Serif;8;5 pt;Полужирный;Интервал 0 pt"/>
    <w:rsid w:val="00D365B9"/>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apple-converted-space">
    <w:name w:val="apple-converted-space"/>
    <w:basedOn w:val="a0"/>
    <w:rsid w:val="00D365B9"/>
  </w:style>
  <w:style w:type="character" w:customStyle="1" w:styleId="152">
    <w:name w:val="Основной текст (15) + Не курсив"/>
    <w:uiPriority w:val="99"/>
    <w:rsid w:val="00D365B9"/>
    <w:rPr>
      <w:rFonts w:ascii="Calibri" w:hAnsi="Calibri"/>
      <w:i/>
      <w:iCs/>
      <w:sz w:val="18"/>
      <w:szCs w:val="18"/>
      <w:shd w:val="clear" w:color="auto" w:fill="FFFFFF"/>
      <w:lang w:bidi="ar-SA"/>
    </w:rPr>
  </w:style>
  <w:style w:type="character" w:customStyle="1" w:styleId="afff5">
    <w:name w:val="Основной текст + Курсив"/>
    <w:uiPriority w:val="99"/>
    <w:rsid w:val="00D365B9"/>
    <w:rPr>
      <w:rFonts w:ascii="Calibri" w:hAnsi="Calibri" w:cs="Calibri"/>
      <w:i/>
      <w:iCs/>
      <w:sz w:val="18"/>
      <w:szCs w:val="18"/>
    </w:rPr>
  </w:style>
  <w:style w:type="character" w:customStyle="1" w:styleId="1f7">
    <w:name w:val="Основной текст + Полужирный1"/>
    <w:aliases w:val="Курсив3"/>
    <w:uiPriority w:val="99"/>
    <w:rsid w:val="00D365B9"/>
    <w:rPr>
      <w:rFonts w:ascii="Century Schoolbook" w:hAnsi="Century Schoolbook"/>
      <w:b/>
      <w:i/>
      <w:sz w:val="18"/>
    </w:rPr>
  </w:style>
  <w:style w:type="character" w:customStyle="1" w:styleId="9pt">
    <w:name w:val="Основной текст + 9 pt"/>
    <w:aliases w:val="Полужирный9"/>
    <w:uiPriority w:val="99"/>
    <w:rsid w:val="00D365B9"/>
    <w:rPr>
      <w:rFonts w:ascii="Century Schoolbook" w:hAnsi="Century Schoolbook"/>
      <w:b/>
      <w:sz w:val="16"/>
    </w:rPr>
  </w:style>
  <w:style w:type="paragraph" w:customStyle="1" w:styleId="msonormalcxspmiddlecxspmiddle">
    <w:name w:val="msonormalcxspmiddlecxspmiddle"/>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rsid w:val="00D365B9"/>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1">
    <w:name w:val="Style1"/>
    <w:basedOn w:val="a"/>
    <w:uiPriority w:val="99"/>
    <w:rsid w:val="00D365B9"/>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paragraph" w:customStyle="1" w:styleId="1f8">
    <w:name w:val="Обычный (веб)1"/>
    <w:basedOn w:val="a"/>
    <w:uiPriority w:val="99"/>
    <w:rsid w:val="00D365B9"/>
    <w:pPr>
      <w:suppressAutoHyphens/>
      <w:spacing w:after="0" w:line="240" w:lineRule="auto"/>
      <w:ind w:firstLine="709"/>
    </w:pPr>
    <w:rPr>
      <w:rFonts w:ascii="Times New Roman" w:eastAsia="Times New Roman" w:hAnsi="Times New Roman" w:cs="Times New Roman"/>
      <w:kern w:val="2"/>
      <w:sz w:val="24"/>
      <w:szCs w:val="24"/>
      <w:lang w:eastAsia="ar-SA"/>
    </w:rPr>
  </w:style>
  <w:style w:type="paragraph" w:customStyle="1" w:styleId="2d">
    <w:name w:val="Абзац списка2"/>
    <w:basedOn w:val="a"/>
    <w:uiPriority w:val="99"/>
    <w:rsid w:val="00D365B9"/>
    <w:pPr>
      <w:ind w:left="720"/>
    </w:pPr>
    <w:rPr>
      <w:rFonts w:ascii="Calibri" w:eastAsia="Times New Roman" w:hAnsi="Calibri" w:cs="Times New Roman"/>
    </w:rPr>
  </w:style>
  <w:style w:type="paragraph" w:customStyle="1" w:styleId="2e">
    <w:name w:val="Без интервала2"/>
    <w:link w:val="NoSpacingChar"/>
    <w:rsid w:val="00D365B9"/>
    <w:pPr>
      <w:spacing w:after="0" w:line="240" w:lineRule="auto"/>
    </w:pPr>
    <w:rPr>
      <w:rFonts w:ascii="Times New Roman" w:eastAsia="Calibri" w:hAnsi="Times New Roman" w:cs="Times New Roman"/>
      <w:sz w:val="28"/>
      <w:szCs w:val="20"/>
      <w:lang w:eastAsia="ru-RU"/>
    </w:rPr>
  </w:style>
  <w:style w:type="character" w:customStyle="1" w:styleId="NoSpacingChar">
    <w:name w:val="No Spacing Char"/>
    <w:link w:val="2e"/>
    <w:locked/>
    <w:rsid w:val="00D365B9"/>
    <w:rPr>
      <w:rFonts w:ascii="Times New Roman" w:eastAsia="Calibri" w:hAnsi="Times New Roman" w:cs="Times New Roman"/>
      <w:sz w:val="28"/>
      <w:szCs w:val="20"/>
      <w:lang w:eastAsia="ru-RU"/>
    </w:rPr>
  </w:style>
  <w:style w:type="paragraph" w:customStyle="1" w:styleId="3a">
    <w:name w:val="Абзац списка3"/>
    <w:basedOn w:val="a"/>
    <w:uiPriority w:val="99"/>
    <w:rsid w:val="00D365B9"/>
    <w:pPr>
      <w:ind w:left="720"/>
      <w:contextualSpacing/>
    </w:pPr>
    <w:rPr>
      <w:rFonts w:ascii="Calibri" w:eastAsia="Times New Roman" w:hAnsi="Calibri" w:cs="Times New Roman"/>
    </w:rPr>
  </w:style>
  <w:style w:type="character" w:customStyle="1" w:styleId="42">
    <w:name w:val="Основной текст (4)"/>
    <w:link w:val="410"/>
    <w:locked/>
    <w:rsid w:val="00D365B9"/>
    <w:rPr>
      <w:sz w:val="26"/>
      <w:szCs w:val="26"/>
      <w:shd w:val="clear" w:color="auto" w:fill="FFFFFF"/>
    </w:rPr>
  </w:style>
  <w:style w:type="paragraph" w:customStyle="1" w:styleId="410">
    <w:name w:val="Основной текст (4)1"/>
    <w:basedOn w:val="a"/>
    <w:link w:val="42"/>
    <w:rsid w:val="00D365B9"/>
    <w:pPr>
      <w:shd w:val="clear" w:color="auto" w:fill="FFFFFF"/>
      <w:spacing w:after="0" w:line="322" w:lineRule="exact"/>
      <w:ind w:hanging="340"/>
      <w:jc w:val="both"/>
    </w:pPr>
    <w:rPr>
      <w:sz w:val="26"/>
      <w:szCs w:val="26"/>
    </w:rPr>
  </w:style>
  <w:style w:type="character" w:customStyle="1" w:styleId="43">
    <w:name w:val="Основной текст (4) + Курсив"/>
    <w:rsid w:val="00D365B9"/>
    <w:rPr>
      <w:rFonts w:ascii="Times New Roman" w:hAnsi="Times New Roman" w:cs="Times New Roman"/>
      <w:i/>
      <w:iCs/>
      <w:sz w:val="18"/>
      <w:szCs w:val="18"/>
      <w:lang w:bidi="ar-SA"/>
    </w:rPr>
  </w:style>
  <w:style w:type="character" w:customStyle="1" w:styleId="214">
    <w:name w:val="Основной текст (21)"/>
    <w:link w:val="2111"/>
    <w:locked/>
    <w:rsid w:val="00D365B9"/>
    <w:rPr>
      <w:sz w:val="16"/>
      <w:szCs w:val="16"/>
      <w:shd w:val="clear" w:color="auto" w:fill="FFFFFF"/>
    </w:rPr>
  </w:style>
  <w:style w:type="paragraph" w:customStyle="1" w:styleId="2111">
    <w:name w:val="Основной текст (21)1"/>
    <w:basedOn w:val="a"/>
    <w:link w:val="214"/>
    <w:rsid w:val="00D365B9"/>
    <w:pPr>
      <w:shd w:val="clear" w:color="auto" w:fill="FFFFFF"/>
      <w:spacing w:after="0" w:line="197" w:lineRule="exact"/>
      <w:jc w:val="both"/>
    </w:pPr>
    <w:rPr>
      <w:sz w:val="16"/>
      <w:szCs w:val="16"/>
    </w:rPr>
  </w:style>
  <w:style w:type="character" w:customStyle="1" w:styleId="270">
    <w:name w:val="Основной текст (27)"/>
    <w:link w:val="271"/>
    <w:locked/>
    <w:rsid w:val="00D365B9"/>
    <w:rPr>
      <w:b/>
      <w:bCs/>
      <w:sz w:val="18"/>
      <w:szCs w:val="18"/>
      <w:shd w:val="clear" w:color="auto" w:fill="FFFFFF"/>
    </w:rPr>
  </w:style>
  <w:style w:type="paragraph" w:customStyle="1" w:styleId="271">
    <w:name w:val="Основной текст (27)1"/>
    <w:basedOn w:val="a"/>
    <w:link w:val="270"/>
    <w:rsid w:val="00D365B9"/>
    <w:pPr>
      <w:shd w:val="clear" w:color="auto" w:fill="FFFFFF"/>
      <w:spacing w:after="120" w:line="221" w:lineRule="exact"/>
      <w:jc w:val="right"/>
    </w:pPr>
    <w:rPr>
      <w:b/>
      <w:bCs/>
      <w:sz w:val="18"/>
      <w:szCs w:val="18"/>
    </w:rPr>
  </w:style>
  <w:style w:type="character" w:customStyle="1" w:styleId="FontStyle43">
    <w:name w:val="Font Style43"/>
    <w:uiPriority w:val="99"/>
    <w:rsid w:val="00D365B9"/>
    <w:rPr>
      <w:rFonts w:ascii="Times New Roman" w:hAnsi="Times New Roman" w:cs="Times New Roman"/>
      <w:sz w:val="16"/>
      <w:szCs w:val="16"/>
    </w:rPr>
  </w:style>
  <w:style w:type="character" w:customStyle="1" w:styleId="FontStyle44">
    <w:name w:val="Font Style44"/>
    <w:uiPriority w:val="99"/>
    <w:rsid w:val="00D365B9"/>
    <w:rPr>
      <w:rFonts w:ascii="Times New Roman" w:hAnsi="Times New Roman" w:cs="Times New Roman"/>
      <w:sz w:val="24"/>
      <w:szCs w:val="24"/>
    </w:rPr>
  </w:style>
  <w:style w:type="paragraph" w:customStyle="1" w:styleId="Style13">
    <w:name w:val="Style13"/>
    <w:basedOn w:val="a"/>
    <w:uiPriority w:val="99"/>
    <w:rsid w:val="00D365B9"/>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customStyle="1" w:styleId="Style36">
    <w:name w:val="Style36"/>
    <w:basedOn w:val="a"/>
    <w:uiPriority w:val="99"/>
    <w:rsid w:val="00D365B9"/>
    <w:pPr>
      <w:widowControl w:val="0"/>
      <w:autoSpaceDE w:val="0"/>
      <w:autoSpaceDN w:val="0"/>
      <w:adjustRightInd w:val="0"/>
      <w:spacing w:after="0" w:line="214" w:lineRule="exact"/>
      <w:jc w:val="both"/>
    </w:pPr>
    <w:rPr>
      <w:rFonts w:ascii="Tahoma" w:eastAsia="Times New Roman" w:hAnsi="Tahoma" w:cs="Tahoma"/>
      <w:sz w:val="24"/>
      <w:szCs w:val="24"/>
      <w:lang w:eastAsia="ru-RU"/>
    </w:rPr>
  </w:style>
  <w:style w:type="character" w:customStyle="1" w:styleId="FontStyle55">
    <w:name w:val="Font Style55"/>
    <w:uiPriority w:val="99"/>
    <w:rsid w:val="00D365B9"/>
    <w:rPr>
      <w:rFonts w:ascii="Times New Roman" w:hAnsi="Times New Roman" w:cs="Times New Roman"/>
      <w:b/>
      <w:bCs/>
      <w:sz w:val="16"/>
      <w:szCs w:val="16"/>
    </w:rPr>
  </w:style>
  <w:style w:type="character" w:customStyle="1" w:styleId="FontStyle64">
    <w:name w:val="Font Style64"/>
    <w:uiPriority w:val="99"/>
    <w:rsid w:val="00D365B9"/>
    <w:rPr>
      <w:rFonts w:ascii="Times New Roman" w:hAnsi="Times New Roman" w:cs="Times New Roman"/>
      <w:b/>
      <w:bCs/>
      <w:sz w:val="18"/>
      <w:szCs w:val="18"/>
    </w:rPr>
  </w:style>
  <w:style w:type="character" w:customStyle="1" w:styleId="FontStyle56">
    <w:name w:val="Font Style56"/>
    <w:uiPriority w:val="99"/>
    <w:rsid w:val="00D365B9"/>
    <w:rPr>
      <w:rFonts w:ascii="Times New Roman" w:hAnsi="Times New Roman" w:cs="Times New Roman"/>
      <w:sz w:val="18"/>
      <w:szCs w:val="18"/>
    </w:rPr>
  </w:style>
  <w:style w:type="paragraph" w:customStyle="1" w:styleId="style7">
    <w:name w:val="style7"/>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9">
    <w:name w:val="Знак1"/>
    <w:basedOn w:val="a"/>
    <w:rsid w:val="00D365B9"/>
    <w:pPr>
      <w:spacing w:after="160" w:line="240" w:lineRule="exact"/>
    </w:pPr>
    <w:rPr>
      <w:rFonts w:ascii="Verdana" w:eastAsia="Times New Roman" w:hAnsi="Verdana" w:cs="Times New Roman"/>
      <w:sz w:val="20"/>
      <w:szCs w:val="20"/>
      <w:lang w:val="en-US"/>
    </w:rPr>
  </w:style>
  <w:style w:type="paragraph" w:customStyle="1" w:styleId="body">
    <w:name w:val="body"/>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uiPriority w:val="99"/>
    <w:rsid w:val="00D365B9"/>
    <w:rPr>
      <w:rFonts w:ascii="Times New Roman" w:hAnsi="Times New Roman" w:cs="Times New Roman"/>
      <w:b/>
      <w:bCs/>
      <w:i/>
      <w:iCs/>
      <w:spacing w:val="-10"/>
      <w:sz w:val="26"/>
      <w:szCs w:val="26"/>
    </w:rPr>
  </w:style>
  <w:style w:type="character" w:customStyle="1" w:styleId="FontStyle49">
    <w:name w:val="Font Style49"/>
    <w:uiPriority w:val="99"/>
    <w:rsid w:val="00D365B9"/>
    <w:rPr>
      <w:rFonts w:ascii="Times New Roman" w:hAnsi="Times New Roman" w:cs="Times New Roman"/>
      <w:i/>
      <w:iCs/>
      <w:sz w:val="24"/>
      <w:szCs w:val="24"/>
    </w:rPr>
  </w:style>
  <w:style w:type="paragraph" w:customStyle="1" w:styleId="Style10">
    <w:name w:val="Style10"/>
    <w:basedOn w:val="a"/>
    <w:uiPriority w:val="99"/>
    <w:rsid w:val="00D365B9"/>
    <w:pPr>
      <w:widowControl w:val="0"/>
      <w:autoSpaceDE w:val="0"/>
      <w:autoSpaceDN w:val="0"/>
      <w:adjustRightInd w:val="0"/>
      <w:spacing w:after="0" w:line="257" w:lineRule="exact"/>
      <w:jc w:val="right"/>
    </w:pPr>
    <w:rPr>
      <w:rFonts w:ascii="Tahoma" w:eastAsia="MS Mincho" w:hAnsi="Tahoma" w:cs="Tahoma"/>
      <w:sz w:val="24"/>
      <w:szCs w:val="24"/>
      <w:lang w:eastAsia="ru-RU"/>
    </w:rPr>
  </w:style>
  <w:style w:type="character" w:customStyle="1" w:styleId="FontStyle45">
    <w:name w:val="Font Style45"/>
    <w:uiPriority w:val="99"/>
    <w:rsid w:val="00D365B9"/>
    <w:rPr>
      <w:rFonts w:ascii="Times New Roman" w:hAnsi="Times New Roman" w:cs="Times New Roman"/>
      <w:b/>
      <w:bCs/>
      <w:spacing w:val="-10"/>
      <w:sz w:val="28"/>
      <w:szCs w:val="28"/>
    </w:rPr>
  </w:style>
  <w:style w:type="character" w:customStyle="1" w:styleId="FontStyle62">
    <w:name w:val="Font Style62"/>
    <w:uiPriority w:val="99"/>
    <w:rsid w:val="00D365B9"/>
    <w:rPr>
      <w:rFonts w:ascii="Times New Roman" w:hAnsi="Times New Roman" w:cs="Times New Roman"/>
      <w:b/>
      <w:bCs/>
      <w:i/>
      <w:iCs/>
      <w:sz w:val="24"/>
      <w:szCs w:val="24"/>
    </w:rPr>
  </w:style>
  <w:style w:type="paragraph" w:customStyle="1" w:styleId="Style16">
    <w:name w:val="Style16"/>
    <w:basedOn w:val="a"/>
    <w:uiPriority w:val="99"/>
    <w:rsid w:val="00D365B9"/>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60">
    <w:name w:val="Font Style60"/>
    <w:uiPriority w:val="99"/>
    <w:rsid w:val="00D365B9"/>
    <w:rPr>
      <w:rFonts w:ascii="Times New Roman" w:hAnsi="Times New Roman" w:cs="Times New Roman"/>
      <w:b/>
      <w:bCs/>
      <w:i/>
      <w:iCs/>
      <w:sz w:val="18"/>
      <w:szCs w:val="18"/>
    </w:rPr>
  </w:style>
  <w:style w:type="character" w:customStyle="1" w:styleId="FontStyle54">
    <w:name w:val="Font Style54"/>
    <w:uiPriority w:val="99"/>
    <w:rsid w:val="00D365B9"/>
    <w:rPr>
      <w:rFonts w:ascii="Times New Roman" w:hAnsi="Times New Roman" w:cs="Times New Roman"/>
      <w:sz w:val="20"/>
      <w:szCs w:val="20"/>
    </w:rPr>
  </w:style>
  <w:style w:type="paragraph" w:customStyle="1" w:styleId="Style26">
    <w:name w:val="Style26"/>
    <w:basedOn w:val="a"/>
    <w:uiPriority w:val="99"/>
    <w:rsid w:val="00D365B9"/>
    <w:pPr>
      <w:widowControl w:val="0"/>
      <w:autoSpaceDE w:val="0"/>
      <w:autoSpaceDN w:val="0"/>
      <w:adjustRightInd w:val="0"/>
      <w:spacing w:after="0" w:line="254" w:lineRule="exact"/>
    </w:pPr>
    <w:rPr>
      <w:rFonts w:ascii="Tahoma" w:eastAsia="MS Mincho" w:hAnsi="Tahoma" w:cs="Tahoma"/>
      <w:sz w:val="24"/>
      <w:szCs w:val="24"/>
      <w:lang w:eastAsia="ru-RU"/>
    </w:rPr>
  </w:style>
  <w:style w:type="paragraph" w:customStyle="1" w:styleId="Style28">
    <w:name w:val="Style28"/>
    <w:basedOn w:val="a"/>
    <w:uiPriority w:val="99"/>
    <w:rsid w:val="00D365B9"/>
    <w:pPr>
      <w:widowControl w:val="0"/>
      <w:autoSpaceDE w:val="0"/>
      <w:autoSpaceDN w:val="0"/>
      <w:adjustRightInd w:val="0"/>
      <w:spacing w:after="0" w:line="254" w:lineRule="exact"/>
      <w:ind w:firstLine="389"/>
      <w:jc w:val="both"/>
    </w:pPr>
    <w:rPr>
      <w:rFonts w:ascii="Tahoma" w:eastAsia="MS Mincho" w:hAnsi="Tahoma" w:cs="Tahoma"/>
      <w:sz w:val="24"/>
      <w:szCs w:val="24"/>
      <w:lang w:eastAsia="ru-RU"/>
    </w:rPr>
  </w:style>
  <w:style w:type="paragraph" w:customStyle="1" w:styleId="Style31">
    <w:name w:val="Style31"/>
    <w:basedOn w:val="a"/>
    <w:uiPriority w:val="99"/>
    <w:rsid w:val="00D365B9"/>
    <w:pPr>
      <w:widowControl w:val="0"/>
      <w:autoSpaceDE w:val="0"/>
      <w:autoSpaceDN w:val="0"/>
      <w:adjustRightInd w:val="0"/>
      <w:spacing w:after="0" w:line="254" w:lineRule="exact"/>
      <w:ind w:firstLine="221"/>
      <w:jc w:val="both"/>
    </w:pPr>
    <w:rPr>
      <w:rFonts w:ascii="Tahoma" w:eastAsia="MS Mincho" w:hAnsi="Tahoma" w:cs="Tahoma"/>
      <w:sz w:val="24"/>
      <w:szCs w:val="24"/>
      <w:lang w:eastAsia="ru-RU"/>
    </w:rPr>
  </w:style>
  <w:style w:type="character" w:customStyle="1" w:styleId="FontStyle57">
    <w:name w:val="Font Style57"/>
    <w:uiPriority w:val="99"/>
    <w:rsid w:val="00D365B9"/>
    <w:rPr>
      <w:rFonts w:ascii="Times New Roman" w:hAnsi="Times New Roman" w:cs="Times New Roman"/>
      <w:b/>
      <w:bCs/>
      <w:spacing w:val="-10"/>
      <w:sz w:val="22"/>
      <w:szCs w:val="22"/>
    </w:rPr>
  </w:style>
  <w:style w:type="paragraph" w:customStyle="1" w:styleId="Style33">
    <w:name w:val="Style33"/>
    <w:basedOn w:val="a"/>
    <w:uiPriority w:val="99"/>
    <w:rsid w:val="00D365B9"/>
    <w:pPr>
      <w:widowControl w:val="0"/>
      <w:autoSpaceDE w:val="0"/>
      <w:autoSpaceDN w:val="0"/>
      <w:adjustRightInd w:val="0"/>
      <w:spacing w:after="0" w:line="240" w:lineRule="auto"/>
    </w:pPr>
    <w:rPr>
      <w:rFonts w:ascii="Tahoma" w:eastAsia="MS Mincho" w:hAnsi="Tahoma" w:cs="Tahoma"/>
      <w:sz w:val="24"/>
      <w:szCs w:val="24"/>
      <w:lang w:eastAsia="ru-RU"/>
    </w:rPr>
  </w:style>
  <w:style w:type="character" w:customStyle="1" w:styleId="FontStyle46">
    <w:name w:val="Font Style46"/>
    <w:uiPriority w:val="99"/>
    <w:rsid w:val="00D365B9"/>
    <w:rPr>
      <w:rFonts w:ascii="Times New Roman" w:hAnsi="Times New Roman" w:cs="Times New Roman"/>
      <w:b/>
      <w:bCs/>
      <w:spacing w:val="-10"/>
      <w:sz w:val="24"/>
      <w:szCs w:val="24"/>
    </w:rPr>
  </w:style>
  <w:style w:type="paragraph" w:customStyle="1" w:styleId="Style23">
    <w:name w:val="Style23"/>
    <w:basedOn w:val="a"/>
    <w:uiPriority w:val="99"/>
    <w:rsid w:val="00D365B9"/>
    <w:pPr>
      <w:widowControl w:val="0"/>
      <w:autoSpaceDE w:val="0"/>
      <w:autoSpaceDN w:val="0"/>
      <w:adjustRightInd w:val="0"/>
      <w:spacing w:after="0" w:line="240" w:lineRule="auto"/>
    </w:pPr>
    <w:rPr>
      <w:rFonts w:ascii="Tahoma" w:eastAsia="MS Mincho" w:hAnsi="Tahoma" w:cs="Tahoma"/>
      <w:sz w:val="24"/>
      <w:szCs w:val="24"/>
      <w:lang w:eastAsia="ru-RU"/>
    </w:rPr>
  </w:style>
  <w:style w:type="paragraph" w:customStyle="1" w:styleId="afff6">
    <w:name w:val="МОН"/>
    <w:rsid w:val="00D365B9"/>
    <w:pPr>
      <w:widowControl w:val="0"/>
      <w:suppressAutoHyphens/>
      <w:spacing w:after="0" w:line="360" w:lineRule="auto"/>
      <w:ind w:firstLine="709"/>
      <w:jc w:val="both"/>
    </w:pPr>
    <w:rPr>
      <w:rFonts w:ascii="Times New Roman" w:eastAsia="Times New Roman" w:hAnsi="Times New Roman" w:cs="Times New Roman"/>
      <w:kern w:val="1"/>
      <w:sz w:val="28"/>
      <w:szCs w:val="28"/>
      <w:lang w:eastAsia="ar-SA"/>
    </w:rPr>
  </w:style>
  <w:style w:type="character" w:customStyle="1" w:styleId="FontStyle50">
    <w:name w:val="Font Style50"/>
    <w:uiPriority w:val="99"/>
    <w:rsid w:val="00D365B9"/>
    <w:rPr>
      <w:rFonts w:ascii="Times New Roman" w:hAnsi="Times New Roman" w:cs="Times New Roman"/>
      <w:i/>
      <w:iCs/>
      <w:sz w:val="16"/>
      <w:szCs w:val="16"/>
    </w:rPr>
  </w:style>
  <w:style w:type="paragraph" w:customStyle="1" w:styleId="text">
    <w:name w:val="text"/>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_ЦТФЙТФО ШМРЦШ (2) + 10 pt"/>
    <w:uiPriority w:val="99"/>
    <w:rsid w:val="00D365B9"/>
    <w:rPr>
      <w:rFonts w:ascii="Times New Roman" w:hAnsi="Times New Roman" w:cs="Times New Roman"/>
      <w:noProof/>
      <w:sz w:val="18"/>
      <w:szCs w:val="18"/>
    </w:rPr>
  </w:style>
  <w:style w:type="character" w:customStyle="1" w:styleId="210pt1">
    <w:name w:val="_ЦТФЙТФО ШМРЦШ (2) + 10 pt1"/>
    <w:uiPriority w:val="99"/>
    <w:rsid w:val="00D365B9"/>
    <w:rPr>
      <w:rFonts w:ascii="Times New Roman" w:hAnsi="Times New Roman" w:cs="Times New Roman"/>
      <w:sz w:val="18"/>
      <w:szCs w:val="18"/>
      <w:lang w:val="en-US" w:eastAsia="en-US"/>
    </w:rPr>
  </w:style>
  <w:style w:type="character" w:customStyle="1" w:styleId="FontStyle32">
    <w:name w:val="Font Style32"/>
    <w:uiPriority w:val="99"/>
    <w:rsid w:val="00D365B9"/>
    <w:rPr>
      <w:rFonts w:ascii="Times New Roman" w:hAnsi="Times New Roman" w:cs="Times New Roman" w:hint="default"/>
      <w:sz w:val="22"/>
      <w:szCs w:val="22"/>
    </w:rPr>
  </w:style>
  <w:style w:type="character" w:customStyle="1" w:styleId="FontStyle12">
    <w:name w:val="Font Style12"/>
    <w:uiPriority w:val="99"/>
    <w:rsid w:val="00D365B9"/>
    <w:rPr>
      <w:rFonts w:ascii="Times New Roman" w:hAnsi="Times New Roman" w:cs="Times New Roman"/>
      <w:b/>
      <w:bCs/>
      <w:sz w:val="22"/>
      <w:szCs w:val="22"/>
    </w:rPr>
  </w:style>
  <w:style w:type="character" w:customStyle="1" w:styleId="83">
    <w:name w:val="л–’”‰ÕÓË ¾¬Ð (8)"/>
    <w:link w:val="810"/>
    <w:uiPriority w:val="99"/>
    <w:locked/>
    <w:rsid w:val="00D365B9"/>
    <w:rPr>
      <w:rFonts w:ascii="Bookman Old Style" w:hAnsi="Bookman Old Style" w:cs="Bookman Old Style"/>
      <w:sz w:val="18"/>
      <w:szCs w:val="18"/>
      <w:shd w:val="clear" w:color="auto" w:fill="FFFFFF"/>
    </w:rPr>
  </w:style>
  <w:style w:type="paragraph" w:customStyle="1" w:styleId="810">
    <w:name w:val="л–’”‰ÕÓË ¾¬Ð (8)1"/>
    <w:basedOn w:val="a"/>
    <w:link w:val="83"/>
    <w:uiPriority w:val="99"/>
    <w:rsid w:val="00D365B9"/>
    <w:pPr>
      <w:shd w:val="clear" w:color="auto" w:fill="FFFFFF"/>
      <w:spacing w:before="300" w:after="0" w:line="235" w:lineRule="exact"/>
      <w:jc w:val="both"/>
    </w:pPr>
    <w:rPr>
      <w:rFonts w:ascii="Bookman Old Style" w:hAnsi="Bookman Old Style" w:cs="Bookman Old Style"/>
      <w:sz w:val="18"/>
      <w:szCs w:val="18"/>
    </w:rPr>
  </w:style>
  <w:style w:type="character" w:customStyle="1" w:styleId="84">
    <w:name w:val="л–’”‰ÕÓË ¾¬Ð (8) + ìÓÔÑÏÚ_ÕÌË"/>
    <w:aliases w:val="æÑ_ÐÚ‰"/>
    <w:uiPriority w:val="99"/>
    <w:rsid w:val="00D365B9"/>
    <w:rPr>
      <w:rFonts w:ascii="Bookman Old Style" w:hAnsi="Bookman Old Style" w:cs="Bookman Old Style"/>
      <w:b/>
      <w:bCs/>
      <w:i/>
      <w:iCs/>
      <w:sz w:val="18"/>
      <w:szCs w:val="18"/>
      <w:shd w:val="clear" w:color="auto" w:fill="FFFFFF"/>
    </w:rPr>
  </w:style>
  <w:style w:type="character" w:customStyle="1" w:styleId="190">
    <w:name w:val="л–’”‰ÕÓË ¾¬Ð (19)"/>
    <w:link w:val="191"/>
    <w:uiPriority w:val="99"/>
    <w:locked/>
    <w:rsid w:val="00D365B9"/>
    <w:rPr>
      <w:rFonts w:ascii="Bookman Old Style" w:hAnsi="Bookman Old Style" w:cs="Bookman Old Style"/>
      <w:sz w:val="18"/>
      <w:szCs w:val="18"/>
      <w:shd w:val="clear" w:color="auto" w:fill="FFFFFF"/>
    </w:rPr>
  </w:style>
  <w:style w:type="paragraph" w:customStyle="1" w:styleId="191">
    <w:name w:val="л–’”‰ÕÓË ¾¬Ð (19)1"/>
    <w:basedOn w:val="a"/>
    <w:link w:val="190"/>
    <w:uiPriority w:val="99"/>
    <w:rsid w:val="00D365B9"/>
    <w:pPr>
      <w:shd w:val="clear" w:color="auto" w:fill="FFFFFF"/>
      <w:spacing w:after="0" w:line="235" w:lineRule="exact"/>
      <w:jc w:val="center"/>
    </w:pPr>
    <w:rPr>
      <w:rFonts w:ascii="Bookman Old Style" w:hAnsi="Bookman Old Style" w:cs="Bookman Old Style"/>
      <w:sz w:val="18"/>
      <w:szCs w:val="18"/>
    </w:rPr>
  </w:style>
  <w:style w:type="character" w:customStyle="1" w:styleId="91">
    <w:name w:val="л–’”‰ÕÓË ¾¬Ð (9)"/>
    <w:link w:val="910"/>
    <w:uiPriority w:val="99"/>
    <w:locked/>
    <w:rsid w:val="00D365B9"/>
    <w:rPr>
      <w:rFonts w:ascii="Bookman Old Style" w:hAnsi="Bookman Old Style" w:cs="Bookman Old Style"/>
      <w:sz w:val="18"/>
      <w:szCs w:val="18"/>
      <w:shd w:val="clear" w:color="auto" w:fill="FFFFFF"/>
    </w:rPr>
  </w:style>
  <w:style w:type="paragraph" w:customStyle="1" w:styleId="910">
    <w:name w:val="л–’”‰ÕÓË ¾¬Ð (9)1"/>
    <w:basedOn w:val="a"/>
    <w:link w:val="91"/>
    <w:uiPriority w:val="99"/>
    <w:rsid w:val="00D365B9"/>
    <w:pPr>
      <w:shd w:val="clear" w:color="auto" w:fill="FFFFFF"/>
      <w:spacing w:after="0" w:line="235" w:lineRule="exact"/>
    </w:pPr>
    <w:rPr>
      <w:rFonts w:ascii="Bookman Old Style" w:hAnsi="Bookman Old Style" w:cs="Bookman Old Style"/>
      <w:sz w:val="18"/>
      <w:szCs w:val="18"/>
    </w:rPr>
  </w:style>
  <w:style w:type="character" w:customStyle="1" w:styleId="85">
    <w:name w:val="л–’”‰ÕÓË ¾¬Ð (8) + æÑ_ÐÚ‰"/>
    <w:uiPriority w:val="99"/>
    <w:rsid w:val="00D365B9"/>
    <w:rPr>
      <w:rFonts w:ascii="Bookman Old Style" w:hAnsi="Bookman Old Style" w:cs="Bookman Old Style"/>
      <w:i/>
      <w:iCs/>
      <w:sz w:val="18"/>
      <w:szCs w:val="18"/>
      <w:shd w:val="clear" w:color="auto" w:fill="FFFFFF"/>
    </w:rPr>
  </w:style>
  <w:style w:type="paragraph" w:customStyle="1" w:styleId="c5c6">
    <w:name w:val="c5 c6"/>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D365B9"/>
    <w:pPr>
      <w:spacing w:before="100" w:beforeAutospacing="1" w:after="100" w:afterAutospacing="1" w:line="240" w:lineRule="auto"/>
      <w:ind w:firstLine="409"/>
      <w:jc w:val="both"/>
    </w:pPr>
    <w:rPr>
      <w:rFonts w:ascii="Times New Roman CYR" w:eastAsia="Times New Roman" w:hAnsi="Times New Roman CYR" w:cs="Times New Roman CYR"/>
      <w:color w:val="000000"/>
      <w:sz w:val="24"/>
      <w:szCs w:val="24"/>
      <w:lang w:eastAsia="ru-RU"/>
    </w:rPr>
  </w:style>
  <w:style w:type="paragraph" w:customStyle="1" w:styleId="220">
    <w:name w:val="Основной текст 22"/>
    <w:basedOn w:val="a"/>
    <w:rsid w:val="00D365B9"/>
    <w:pPr>
      <w:spacing w:after="0" w:line="240" w:lineRule="auto"/>
      <w:jc w:val="both"/>
    </w:pPr>
    <w:rPr>
      <w:rFonts w:ascii="Times New Roman" w:eastAsia="Times New Roman" w:hAnsi="Times New Roman" w:cs="Times New Roman"/>
      <w:sz w:val="24"/>
      <w:szCs w:val="20"/>
      <w:lang w:eastAsia="ru-RU"/>
    </w:rPr>
  </w:style>
  <w:style w:type="paragraph" w:customStyle="1" w:styleId="2f">
    <w:name w:val="Обычный2"/>
    <w:rsid w:val="00D365B9"/>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1">
    <w:name w:val="Body Text 21"/>
    <w:basedOn w:val="a"/>
    <w:uiPriority w:val="99"/>
    <w:rsid w:val="00D365B9"/>
    <w:pPr>
      <w:spacing w:after="0" w:line="240" w:lineRule="auto"/>
      <w:jc w:val="both"/>
    </w:pPr>
    <w:rPr>
      <w:rFonts w:ascii="Times New Roman" w:eastAsia="Times New Roman" w:hAnsi="Times New Roman" w:cs="Times New Roman"/>
      <w:sz w:val="24"/>
      <w:szCs w:val="20"/>
      <w:lang w:eastAsia="ru-RU"/>
    </w:rPr>
  </w:style>
  <w:style w:type="paragraph" w:customStyle="1" w:styleId="Normal1">
    <w:name w:val="Normal1"/>
    <w:uiPriority w:val="99"/>
    <w:rsid w:val="00D365B9"/>
    <w:pPr>
      <w:spacing w:before="100" w:after="100" w:line="240" w:lineRule="auto"/>
    </w:pPr>
    <w:rPr>
      <w:rFonts w:ascii="Times New Roman" w:eastAsia="Times New Roman" w:hAnsi="Times New Roman" w:cs="Times New Roman"/>
      <w:sz w:val="24"/>
      <w:szCs w:val="20"/>
      <w:lang w:eastAsia="ru-RU"/>
    </w:rPr>
  </w:style>
  <w:style w:type="character" w:customStyle="1" w:styleId="EndnoteTextChar">
    <w:name w:val="Endnote Text Char"/>
    <w:uiPriority w:val="99"/>
    <w:locked/>
    <w:rsid w:val="00D365B9"/>
    <w:rPr>
      <w:rFonts w:eastAsia="Times New Roman"/>
    </w:rPr>
  </w:style>
  <w:style w:type="character" w:customStyle="1" w:styleId="61MicrosoftSansSerif1">
    <w:name w:val="Основной текст (61) + Microsoft Sans Serif1"/>
    <w:aliases w:val="81,5 pt1,Полужирный2,Интервал 0 pt1"/>
    <w:uiPriority w:val="99"/>
    <w:rsid w:val="00D365B9"/>
    <w:rPr>
      <w:rFonts w:ascii="Microsoft Sans Serif" w:hAnsi="Microsoft Sans Serif"/>
      <w:b/>
      <w:spacing w:val="-10"/>
      <w:sz w:val="17"/>
    </w:rPr>
  </w:style>
  <w:style w:type="paragraph" w:customStyle="1" w:styleId="1fa">
    <w:name w:val="Знак Знак Знак Знак Знак Знак Знак Знак Знак1"/>
    <w:basedOn w:val="a"/>
    <w:rsid w:val="00D365B9"/>
    <w:pPr>
      <w:spacing w:after="160" w:line="240" w:lineRule="exact"/>
    </w:pPr>
    <w:rPr>
      <w:rFonts w:ascii="Verdana" w:eastAsia="Times New Roman" w:hAnsi="Verdana" w:cs="Times New Roman"/>
      <w:sz w:val="20"/>
      <w:szCs w:val="20"/>
      <w:lang w:val="en-US"/>
    </w:rPr>
  </w:style>
  <w:style w:type="paragraph" w:customStyle="1" w:styleId="3b">
    <w:name w:val="Обычный3"/>
    <w:rsid w:val="00D365B9"/>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f0">
    <w:name w:val="Знак2"/>
    <w:basedOn w:val="a"/>
    <w:uiPriority w:val="99"/>
    <w:rsid w:val="00D365B9"/>
    <w:pPr>
      <w:spacing w:after="160" w:line="240" w:lineRule="exact"/>
    </w:pPr>
    <w:rPr>
      <w:rFonts w:ascii="Verdana" w:eastAsia="Times New Roman" w:hAnsi="Verdana" w:cs="Times New Roman"/>
      <w:sz w:val="20"/>
      <w:szCs w:val="20"/>
      <w:lang w:val="en-US"/>
    </w:rPr>
  </w:style>
  <w:style w:type="paragraph" w:customStyle="1" w:styleId="sh9">
    <w:name w:val="sh9"/>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incont">
    <w:name w:val="maincont"/>
    <w:basedOn w:val="a0"/>
    <w:rsid w:val="00D365B9"/>
  </w:style>
  <w:style w:type="character" w:customStyle="1" w:styleId="afff7">
    <w:name w:val="Гипертекстовая ссылка"/>
    <w:rsid w:val="00D365B9"/>
    <w:rPr>
      <w:b/>
      <w:bCs/>
      <w:color w:val="106BBE"/>
    </w:rPr>
  </w:style>
  <w:style w:type="paragraph" w:customStyle="1" w:styleId="230">
    <w:name w:val="Основной текст 23"/>
    <w:basedOn w:val="a"/>
    <w:rsid w:val="00D365B9"/>
    <w:pPr>
      <w:spacing w:after="0" w:line="240" w:lineRule="auto"/>
      <w:jc w:val="both"/>
    </w:pPr>
    <w:rPr>
      <w:rFonts w:ascii="Times New Roman" w:eastAsia="Times New Roman" w:hAnsi="Times New Roman" w:cs="Times New Roman"/>
      <w:sz w:val="24"/>
      <w:szCs w:val="20"/>
      <w:lang w:eastAsia="ru-RU"/>
    </w:rPr>
  </w:style>
  <w:style w:type="paragraph" w:customStyle="1" w:styleId="44">
    <w:name w:val="Обычный4"/>
    <w:rsid w:val="00D365B9"/>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FontStyle36">
    <w:name w:val="Font Style36"/>
    <w:uiPriority w:val="99"/>
    <w:rsid w:val="00D365B9"/>
    <w:rPr>
      <w:rFonts w:ascii="Times New Roman" w:hAnsi="Times New Roman" w:cs="Times New Roman"/>
      <w:sz w:val="28"/>
      <w:szCs w:val="28"/>
    </w:rPr>
  </w:style>
  <w:style w:type="character" w:customStyle="1" w:styleId="c0c18">
    <w:name w:val="c0 c18"/>
    <w:rsid w:val="00D365B9"/>
    <w:rPr>
      <w:rFonts w:cs="Times New Roman"/>
    </w:rPr>
  </w:style>
  <w:style w:type="paragraph" w:customStyle="1" w:styleId="Default">
    <w:name w:val="Default"/>
    <w:qFormat/>
    <w:rsid w:val="00D365B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613">
    <w:name w:val="Основной текст (61) + Полужирный;Курсив"/>
    <w:rsid w:val="00D365B9"/>
    <w:rPr>
      <w:rFonts w:ascii="Times New Roman" w:eastAsia="Times New Roman" w:hAnsi="Times New Roman" w:cs="Times New Roman"/>
      <w:b/>
      <w:bCs/>
      <w:i/>
      <w:iCs/>
      <w:smallCaps w:val="0"/>
      <w:strike w:val="0"/>
      <w:spacing w:val="0"/>
      <w:sz w:val="23"/>
      <w:szCs w:val="23"/>
      <w:lang w:bidi="ar-SA"/>
    </w:rPr>
  </w:style>
  <w:style w:type="character" w:customStyle="1" w:styleId="96">
    <w:name w:val="Основной текст (96)_"/>
    <w:link w:val="960"/>
    <w:rsid w:val="00D365B9"/>
    <w:rPr>
      <w:sz w:val="23"/>
      <w:szCs w:val="23"/>
      <w:shd w:val="clear" w:color="auto" w:fill="FFFFFF"/>
    </w:rPr>
  </w:style>
  <w:style w:type="paragraph" w:customStyle="1" w:styleId="960">
    <w:name w:val="Основной текст (96)"/>
    <w:basedOn w:val="a"/>
    <w:link w:val="96"/>
    <w:rsid w:val="00D365B9"/>
    <w:pPr>
      <w:shd w:val="clear" w:color="auto" w:fill="FFFFFF"/>
      <w:spacing w:after="0" w:line="250" w:lineRule="exact"/>
      <w:ind w:hanging="860"/>
      <w:jc w:val="both"/>
    </w:pPr>
    <w:rPr>
      <w:sz w:val="23"/>
      <w:szCs w:val="23"/>
    </w:rPr>
  </w:style>
  <w:style w:type="character" w:customStyle="1" w:styleId="961">
    <w:name w:val="Основной текст (96) + Не полужирный;Не курсив"/>
    <w:rsid w:val="00D365B9"/>
    <w:rPr>
      <w:rFonts w:ascii="Times New Roman" w:eastAsia="Times New Roman" w:hAnsi="Times New Roman" w:cs="Times New Roman"/>
      <w:b/>
      <w:bCs/>
      <w:i/>
      <w:iCs/>
      <w:smallCaps w:val="0"/>
      <w:strike w:val="0"/>
      <w:spacing w:val="0"/>
      <w:sz w:val="23"/>
      <w:szCs w:val="23"/>
    </w:rPr>
  </w:style>
  <w:style w:type="character" w:customStyle="1" w:styleId="614">
    <w:name w:val="Основной текст (61) + Полужирный"/>
    <w:rsid w:val="00D365B9"/>
    <w:rPr>
      <w:rFonts w:ascii="Times New Roman" w:eastAsia="Times New Roman" w:hAnsi="Times New Roman" w:cs="Times New Roman"/>
      <w:b/>
      <w:bCs/>
      <w:i w:val="0"/>
      <w:iCs w:val="0"/>
      <w:smallCaps w:val="0"/>
      <w:strike w:val="0"/>
      <w:sz w:val="23"/>
      <w:szCs w:val="23"/>
      <w:lang w:bidi="ar-SA"/>
    </w:rPr>
  </w:style>
  <w:style w:type="character" w:customStyle="1" w:styleId="695">
    <w:name w:val="Основной текст (695)_"/>
    <w:link w:val="6950"/>
    <w:rsid w:val="00D365B9"/>
    <w:rPr>
      <w:sz w:val="23"/>
      <w:szCs w:val="23"/>
      <w:shd w:val="clear" w:color="auto" w:fill="FFFFFF"/>
    </w:rPr>
  </w:style>
  <w:style w:type="paragraph" w:customStyle="1" w:styleId="6950">
    <w:name w:val="Основной текст (695)"/>
    <w:basedOn w:val="a"/>
    <w:link w:val="695"/>
    <w:rsid w:val="00D365B9"/>
    <w:pPr>
      <w:shd w:val="clear" w:color="auto" w:fill="FFFFFF"/>
      <w:spacing w:after="0" w:line="250" w:lineRule="exact"/>
      <w:ind w:hanging="380"/>
      <w:jc w:val="both"/>
    </w:pPr>
    <w:rPr>
      <w:sz w:val="23"/>
      <w:szCs w:val="23"/>
    </w:rPr>
  </w:style>
  <w:style w:type="character" w:customStyle="1" w:styleId="6951">
    <w:name w:val="Основной текст (695) + Полужирный;Курсив"/>
    <w:rsid w:val="00D365B9"/>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mw-headline">
    <w:name w:val="mw-headline"/>
    <w:rsid w:val="00D365B9"/>
  </w:style>
  <w:style w:type="character" w:customStyle="1" w:styleId="3c">
    <w:name w:val="Основной текст (3)"/>
    <w:link w:val="311"/>
    <w:rsid w:val="00D365B9"/>
    <w:rPr>
      <w:rFonts w:ascii="Century Schoolbook" w:hAnsi="Century Schoolbook"/>
      <w:shd w:val="clear" w:color="auto" w:fill="FFFFFF"/>
    </w:rPr>
  </w:style>
  <w:style w:type="paragraph" w:customStyle="1" w:styleId="311">
    <w:name w:val="Основной текст (3)1"/>
    <w:basedOn w:val="a"/>
    <w:link w:val="3c"/>
    <w:rsid w:val="00D365B9"/>
    <w:pPr>
      <w:shd w:val="clear" w:color="auto" w:fill="FFFFFF"/>
      <w:spacing w:after="420" w:line="235" w:lineRule="exact"/>
    </w:pPr>
    <w:rPr>
      <w:rFonts w:ascii="Century Schoolbook" w:hAnsi="Century Schoolbook"/>
    </w:rPr>
  </w:style>
  <w:style w:type="paragraph" w:customStyle="1" w:styleId="45">
    <w:name w:val="Абзац списка4"/>
    <w:basedOn w:val="a"/>
    <w:rsid w:val="00D365B9"/>
    <w:pPr>
      <w:ind w:left="720"/>
      <w:contextualSpacing/>
    </w:pPr>
    <w:rPr>
      <w:rFonts w:ascii="Calibri" w:eastAsia="Times New Roman" w:hAnsi="Calibri" w:cs="Times New Roman"/>
    </w:rPr>
  </w:style>
  <w:style w:type="paragraph" w:customStyle="1" w:styleId="p11">
    <w:name w:val="p11"/>
    <w:basedOn w:val="a"/>
    <w:rsid w:val="00D365B9"/>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5230pt">
    <w:name w:val="Заголовок №5 (23) + Интервал 0 pt"/>
    <w:rsid w:val="00D365B9"/>
    <w:rPr>
      <w:spacing w:val="-10"/>
      <w:sz w:val="23"/>
      <w:szCs w:val="23"/>
      <w:shd w:val="clear" w:color="auto" w:fill="FFFFFF"/>
      <w:lang w:bidi="ar-SA"/>
    </w:rPr>
  </w:style>
  <w:style w:type="paragraph" w:customStyle="1" w:styleId="Style19">
    <w:name w:val="Style19"/>
    <w:basedOn w:val="a"/>
    <w:uiPriority w:val="99"/>
    <w:rsid w:val="00D365B9"/>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customStyle="1" w:styleId="New">
    <w:name w:val="Обычный New"/>
    <w:basedOn w:val="a"/>
    <w:link w:val="New0"/>
    <w:autoRedefine/>
    <w:qFormat/>
    <w:rsid w:val="00D365B9"/>
    <w:pPr>
      <w:tabs>
        <w:tab w:val="left" w:pos="709"/>
      </w:tabs>
      <w:autoSpaceDE w:val="0"/>
      <w:autoSpaceDN w:val="0"/>
      <w:adjustRightInd w:val="0"/>
      <w:spacing w:after="0" w:line="240" w:lineRule="auto"/>
      <w:ind w:firstLine="709"/>
      <w:jc w:val="both"/>
    </w:pPr>
    <w:rPr>
      <w:rFonts w:ascii="Times New Roman" w:eastAsia="SimSun" w:hAnsi="Times New Roman" w:cs="Times New Roman"/>
      <w:color w:val="000000"/>
      <w:sz w:val="28"/>
      <w:szCs w:val="20"/>
    </w:rPr>
  </w:style>
  <w:style w:type="character" w:customStyle="1" w:styleId="New0">
    <w:name w:val="Обычный New Знак"/>
    <w:link w:val="New"/>
    <w:locked/>
    <w:rsid w:val="00D365B9"/>
    <w:rPr>
      <w:rFonts w:ascii="Times New Roman" w:eastAsia="SimSun" w:hAnsi="Times New Roman" w:cs="Times New Roman"/>
      <w:color w:val="000000"/>
      <w:sz w:val="28"/>
      <w:szCs w:val="20"/>
    </w:rPr>
  </w:style>
  <w:style w:type="paragraph" w:customStyle="1" w:styleId="afff8">
    <w:name w:val="Стиль ОБЫЧНО"/>
    <w:basedOn w:val="a"/>
    <w:rsid w:val="00D365B9"/>
    <w:pPr>
      <w:spacing w:after="0" w:line="216" w:lineRule="auto"/>
      <w:ind w:firstLine="454"/>
      <w:jc w:val="both"/>
    </w:pPr>
    <w:rPr>
      <w:rFonts w:ascii="Times New Roman" w:eastAsia="Times New Roman" w:hAnsi="Times New Roman" w:cs="Times New Roman"/>
      <w:sz w:val="19"/>
      <w:szCs w:val="24"/>
      <w:lang w:eastAsia="ar-SA"/>
    </w:rPr>
  </w:style>
  <w:style w:type="character" w:customStyle="1" w:styleId="c3">
    <w:name w:val="c3"/>
    <w:rsid w:val="00D365B9"/>
  </w:style>
  <w:style w:type="paragraph" w:customStyle="1" w:styleId="3New">
    <w:name w:val="Заголовок 3New"/>
    <w:basedOn w:val="3"/>
    <w:link w:val="3New0"/>
    <w:autoRedefine/>
    <w:uiPriority w:val="99"/>
    <w:qFormat/>
    <w:rsid w:val="00D365B9"/>
    <w:pPr>
      <w:keepLines w:val="0"/>
      <w:widowControl w:val="0"/>
      <w:tabs>
        <w:tab w:val="left" w:pos="567"/>
      </w:tabs>
      <w:suppressAutoHyphens/>
      <w:spacing w:before="0" w:line="240" w:lineRule="auto"/>
      <w:ind w:firstLine="567"/>
    </w:pPr>
    <w:rPr>
      <w:rFonts w:ascii="Times New Roman" w:hAnsi="Times New Roman"/>
      <w:b/>
      <w:color w:val="auto"/>
      <w:sz w:val="28"/>
      <w:szCs w:val="28"/>
      <w:lang w:eastAsia="ru-RU"/>
    </w:rPr>
  </w:style>
  <w:style w:type="character" w:customStyle="1" w:styleId="3New0">
    <w:name w:val="Заголовок 3New Знак"/>
    <w:link w:val="3New"/>
    <w:uiPriority w:val="99"/>
    <w:rsid w:val="00D365B9"/>
    <w:rPr>
      <w:rFonts w:ascii="Times New Roman" w:eastAsia="Times New Roman" w:hAnsi="Times New Roman" w:cs="Times New Roman"/>
      <w:b/>
      <w:sz w:val="28"/>
      <w:szCs w:val="28"/>
      <w:lang w:eastAsia="ru-RU"/>
    </w:rPr>
  </w:style>
  <w:style w:type="character" w:customStyle="1" w:styleId="afff9">
    <w:name w:val="Тема примечания Знак"/>
    <w:link w:val="afffa"/>
    <w:uiPriority w:val="99"/>
    <w:semiHidden/>
    <w:rsid w:val="00D365B9"/>
    <w:rPr>
      <w:rFonts w:ascii="Times New Roman" w:hAnsi="Times New Roman"/>
      <w:b/>
      <w:bCs/>
    </w:rPr>
  </w:style>
  <w:style w:type="paragraph" w:customStyle="1" w:styleId="1fb">
    <w:name w:val="Тема примечания1"/>
    <w:basedOn w:val="afff0"/>
    <w:next w:val="afff0"/>
    <w:uiPriority w:val="99"/>
    <w:semiHidden/>
    <w:unhideWhenUsed/>
    <w:rsid w:val="00D365B9"/>
    <w:pPr>
      <w:spacing w:after="0"/>
    </w:pPr>
    <w:rPr>
      <w:b/>
      <w:bCs/>
      <w:sz w:val="22"/>
      <w:szCs w:val="22"/>
      <w:lang w:val="ru-RU" w:eastAsia="en-US"/>
    </w:rPr>
  </w:style>
  <w:style w:type="character" w:customStyle="1" w:styleId="1fc">
    <w:name w:val="Тема примечания Знак1"/>
    <w:basedOn w:val="afff1"/>
    <w:uiPriority w:val="99"/>
    <w:semiHidden/>
    <w:rsid w:val="00D365B9"/>
    <w:rPr>
      <w:rFonts w:ascii="Times New Roman" w:eastAsia="Calibri" w:hAnsi="Times New Roman" w:cs="Times New Roman"/>
      <w:b/>
      <w:bCs/>
      <w:sz w:val="20"/>
      <w:szCs w:val="20"/>
      <w:lang w:val="x-none" w:eastAsia="x-none"/>
    </w:rPr>
  </w:style>
  <w:style w:type="paragraph" w:customStyle="1" w:styleId="ListParagraph1">
    <w:name w:val="List Paragraph1"/>
    <w:basedOn w:val="a"/>
    <w:rsid w:val="00D365B9"/>
    <w:pPr>
      <w:ind w:left="720"/>
      <w:contextualSpacing/>
    </w:pPr>
    <w:rPr>
      <w:rFonts w:ascii="Calibri" w:eastAsia="Times New Roman" w:hAnsi="Calibri" w:cs="Times New Roman"/>
    </w:rPr>
  </w:style>
  <w:style w:type="paragraph" w:customStyle="1" w:styleId="msonormalcxspmiddle">
    <w:name w:val="msonormalcxspmiddle"/>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D365B9"/>
  </w:style>
  <w:style w:type="paragraph" w:customStyle="1" w:styleId="c14">
    <w:name w:val="c14"/>
    <w:basedOn w:val="a"/>
    <w:uiPriority w:val="99"/>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3">
    <w:name w:val="Основной текст7"/>
    <w:basedOn w:val="a"/>
    <w:rsid w:val="00D365B9"/>
    <w:pPr>
      <w:widowControl w:val="0"/>
      <w:shd w:val="clear" w:color="auto" w:fill="FFFFFF"/>
      <w:spacing w:after="0" w:line="322" w:lineRule="exact"/>
      <w:ind w:hanging="720"/>
      <w:jc w:val="center"/>
    </w:pPr>
    <w:rPr>
      <w:rFonts w:ascii="Times New Roman" w:eastAsia="Times New Roman" w:hAnsi="Times New Roman"/>
      <w:spacing w:val="1"/>
    </w:rPr>
  </w:style>
  <w:style w:type="character" w:customStyle="1" w:styleId="0pt">
    <w:name w:val="Основной текст + Курсив;Интервал 0 pt"/>
    <w:rsid w:val="00D365B9"/>
    <w:rPr>
      <w:rFonts w:ascii="Times New Roman" w:eastAsia="Times New Roman" w:hAnsi="Times New Roman" w:cs="Times New Roman"/>
      <w:i/>
      <w:iCs/>
      <w:color w:val="000000"/>
      <w:spacing w:val="-3"/>
      <w:w w:val="100"/>
      <w:position w:val="0"/>
      <w:sz w:val="24"/>
      <w:szCs w:val="24"/>
      <w:shd w:val="clear" w:color="auto" w:fill="FFFFFF"/>
      <w:lang w:val="ru-RU" w:eastAsia="ru-RU" w:bidi="ru-RU"/>
    </w:rPr>
  </w:style>
  <w:style w:type="character" w:customStyle="1" w:styleId="1-2">
    <w:name w:val="Средняя сетка 1 - Акцент 2 Знак"/>
    <w:link w:val="1-21"/>
    <w:uiPriority w:val="34"/>
    <w:locked/>
    <w:rsid w:val="00D365B9"/>
  </w:style>
  <w:style w:type="paragraph" w:customStyle="1" w:styleId="1-21">
    <w:name w:val="Средняя сетка 1 - Акцент 21"/>
    <w:basedOn w:val="a"/>
    <w:link w:val="1-2"/>
    <w:uiPriority w:val="34"/>
    <w:qFormat/>
    <w:rsid w:val="00D365B9"/>
    <w:pPr>
      <w:spacing w:after="0" w:line="240" w:lineRule="auto"/>
      <w:ind w:left="720"/>
      <w:contextualSpacing/>
    </w:pPr>
  </w:style>
  <w:style w:type="paragraph" w:customStyle="1" w:styleId="-11">
    <w:name w:val="Цветной список - Акцент 11"/>
    <w:basedOn w:val="a"/>
    <w:uiPriority w:val="34"/>
    <w:qFormat/>
    <w:rsid w:val="00D365B9"/>
    <w:pPr>
      <w:spacing w:after="160" w:line="256" w:lineRule="auto"/>
      <w:ind w:left="720"/>
      <w:contextualSpacing/>
    </w:pPr>
    <w:rPr>
      <w:rFonts w:ascii="Calibri" w:eastAsia="Calibri" w:hAnsi="Calibri" w:cs="Times New Roman"/>
    </w:rPr>
  </w:style>
  <w:style w:type="paragraph" w:customStyle="1" w:styleId="LTTitel">
    <w:name w:val="???????~LT~Titel"/>
    <w:rsid w:val="00D365B9"/>
    <w:pPr>
      <w:widowControl w:val="0"/>
      <w:suppressAutoHyphens/>
      <w:autoSpaceDE w:val="0"/>
      <w:spacing w:after="0" w:line="240" w:lineRule="auto"/>
    </w:pPr>
    <w:rPr>
      <w:rFonts w:ascii="Tahoma" w:eastAsia="Tahoma" w:hAnsi="Tahoma" w:cs="Tahoma"/>
      <w:color w:val="000000"/>
      <w:kern w:val="1"/>
      <w:sz w:val="56"/>
      <w:szCs w:val="56"/>
      <w:lang w:eastAsia="hi-IN" w:bidi="hi-IN"/>
    </w:rPr>
  </w:style>
  <w:style w:type="character" w:styleId="afffb">
    <w:name w:val="annotation reference"/>
    <w:uiPriority w:val="99"/>
    <w:semiHidden/>
    <w:unhideWhenUsed/>
    <w:rsid w:val="00D365B9"/>
    <w:rPr>
      <w:sz w:val="18"/>
      <w:szCs w:val="18"/>
    </w:rPr>
  </w:style>
  <w:style w:type="table" w:customStyle="1" w:styleId="1110">
    <w:name w:val="Сетка таблицы111"/>
    <w:basedOn w:val="a1"/>
    <w:next w:val="ae"/>
    <w:rsid w:val="00D365B9"/>
    <w:pPr>
      <w:spacing w:after="0" w:line="240" w:lineRule="auto"/>
    </w:pPr>
    <w:rPr>
      <w:rFonts w:ascii="Calibri" w:eastAsia="MS Mincho"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1"/>
    <w:next w:val="ae"/>
    <w:uiPriority w:val="59"/>
    <w:rsid w:val="00D365B9"/>
    <w:pPr>
      <w:spacing w:after="0" w:line="240" w:lineRule="auto"/>
    </w:pPr>
    <w:rPr>
      <w:rFonts w:ascii="Calibri" w:eastAsia="MS Mincho"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e"/>
    <w:uiPriority w:val="39"/>
    <w:rsid w:val="00D365B9"/>
    <w:pPr>
      <w:spacing w:after="0" w:line="240" w:lineRule="auto"/>
    </w:pPr>
    <w:rPr>
      <w:rFonts w:ascii="Calibri" w:eastAsia="MS Mincho"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e"/>
    <w:uiPriority w:val="59"/>
    <w:rsid w:val="00D365B9"/>
    <w:pPr>
      <w:spacing w:after="0" w:line="240" w:lineRule="auto"/>
    </w:pPr>
    <w:rPr>
      <w:rFonts w:ascii="Calibri" w:eastAsia="MS Mincho"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c">
    <w:name w:val="Стиль"/>
    <w:rsid w:val="00D365B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d">
    <w:name w:val="Основной текст + Полужирный"/>
    <w:rsid w:val="00D365B9"/>
    <w:rPr>
      <w:rFonts w:ascii="Century Schoolbook" w:hAnsi="Century Schoolbook" w:cs="Century Schoolbook"/>
      <w:b/>
      <w:bCs/>
      <w:sz w:val="20"/>
      <w:szCs w:val="20"/>
    </w:rPr>
  </w:style>
  <w:style w:type="character" w:customStyle="1" w:styleId="130">
    <w:name w:val="Основной текст (13)"/>
    <w:link w:val="131"/>
    <w:rsid w:val="00D365B9"/>
    <w:rPr>
      <w:rFonts w:ascii="Century Schoolbook" w:hAnsi="Century Schoolbook"/>
      <w:b/>
      <w:bCs/>
      <w:sz w:val="18"/>
      <w:szCs w:val="18"/>
      <w:shd w:val="clear" w:color="auto" w:fill="FFFFFF"/>
    </w:rPr>
  </w:style>
  <w:style w:type="character" w:customStyle="1" w:styleId="132">
    <w:name w:val="Основной текст (13) + Не полужирный"/>
    <w:rsid w:val="00D365B9"/>
    <w:rPr>
      <w:rFonts w:ascii="Century Schoolbook" w:hAnsi="Century Schoolbook"/>
      <w:b/>
      <w:bCs/>
      <w:sz w:val="20"/>
      <w:szCs w:val="20"/>
      <w:lang w:bidi="ar-SA"/>
    </w:rPr>
  </w:style>
  <w:style w:type="character" w:customStyle="1" w:styleId="1320">
    <w:name w:val="Основной текст (13)2"/>
    <w:rsid w:val="00D365B9"/>
    <w:rPr>
      <w:rFonts w:ascii="Century Schoolbook" w:hAnsi="Century Schoolbook"/>
      <w:b/>
      <w:bCs/>
      <w:sz w:val="20"/>
      <w:szCs w:val="20"/>
      <w:lang w:bidi="ar-SA"/>
    </w:rPr>
  </w:style>
  <w:style w:type="paragraph" w:customStyle="1" w:styleId="131">
    <w:name w:val="Основной текст (13)1"/>
    <w:basedOn w:val="a"/>
    <w:link w:val="130"/>
    <w:rsid w:val="00D365B9"/>
    <w:pPr>
      <w:shd w:val="clear" w:color="auto" w:fill="FFFFFF"/>
      <w:spacing w:after="0" w:line="235" w:lineRule="exact"/>
      <w:jc w:val="both"/>
    </w:pPr>
    <w:rPr>
      <w:rFonts w:ascii="Century Schoolbook" w:hAnsi="Century Schoolbook"/>
      <w:b/>
      <w:bCs/>
      <w:sz w:val="18"/>
      <w:szCs w:val="18"/>
    </w:rPr>
  </w:style>
  <w:style w:type="character" w:customStyle="1" w:styleId="86">
    <w:name w:val="Основной текст (8)"/>
    <w:rsid w:val="00D365B9"/>
    <w:rPr>
      <w:rFonts w:ascii="Century Schoolbook" w:hAnsi="Century Schoolbook" w:cs="Century Schoolbook"/>
      <w:sz w:val="20"/>
      <w:szCs w:val="20"/>
    </w:rPr>
  </w:style>
  <w:style w:type="character" w:customStyle="1" w:styleId="89pt">
    <w:name w:val="Основной текст (8) + 9 pt"/>
    <w:aliases w:val="Полужирный7"/>
    <w:rsid w:val="00D365B9"/>
    <w:rPr>
      <w:rFonts w:ascii="Century Schoolbook" w:hAnsi="Century Schoolbook" w:cs="Century Schoolbook"/>
      <w:b/>
      <w:bCs/>
      <w:sz w:val="16"/>
      <w:szCs w:val="16"/>
    </w:rPr>
  </w:style>
  <w:style w:type="character" w:customStyle="1" w:styleId="62">
    <w:name w:val="Знак Знак6"/>
    <w:rsid w:val="00D365B9"/>
    <w:rPr>
      <w:rFonts w:ascii="Times New Roman" w:eastAsia="Times New Roman" w:hAnsi="Times New Roman" w:cs="Times New Roman"/>
      <w:sz w:val="24"/>
      <w:szCs w:val="24"/>
      <w:lang w:eastAsia="ru-RU"/>
    </w:rPr>
  </w:style>
  <w:style w:type="character" w:customStyle="1" w:styleId="74">
    <w:name w:val="Основной текст (7)"/>
    <w:link w:val="710"/>
    <w:rsid w:val="00D365B9"/>
    <w:rPr>
      <w:rFonts w:ascii="Century Schoolbook" w:hAnsi="Century Schoolbook"/>
      <w:shd w:val="clear" w:color="auto" w:fill="FFFFFF"/>
    </w:rPr>
  </w:style>
  <w:style w:type="character" w:customStyle="1" w:styleId="75">
    <w:name w:val="Основной текст (7) + Полужирный"/>
    <w:rsid w:val="00D365B9"/>
    <w:rPr>
      <w:rFonts w:ascii="Century Schoolbook" w:hAnsi="Century Schoolbook"/>
      <w:b/>
      <w:bCs/>
      <w:lang w:bidi="ar-SA"/>
    </w:rPr>
  </w:style>
  <w:style w:type="character" w:customStyle="1" w:styleId="170">
    <w:name w:val="Основной текст (17)"/>
    <w:link w:val="171"/>
    <w:rsid w:val="00D365B9"/>
    <w:rPr>
      <w:rFonts w:ascii="Century Schoolbook" w:hAnsi="Century Schoolbook"/>
      <w:b/>
      <w:bCs/>
      <w:sz w:val="18"/>
      <w:szCs w:val="18"/>
      <w:shd w:val="clear" w:color="auto" w:fill="FFFFFF"/>
    </w:rPr>
  </w:style>
  <w:style w:type="character" w:customStyle="1" w:styleId="172">
    <w:name w:val="Основной текст (17)2"/>
    <w:rsid w:val="00D365B9"/>
    <w:rPr>
      <w:rFonts w:ascii="Century Schoolbook" w:hAnsi="Century Schoolbook"/>
      <w:b/>
      <w:bCs/>
      <w:sz w:val="20"/>
      <w:szCs w:val="20"/>
      <w:lang w:bidi="ar-SA"/>
    </w:rPr>
  </w:style>
  <w:style w:type="paragraph" w:customStyle="1" w:styleId="710">
    <w:name w:val="Основной текст (7)1"/>
    <w:basedOn w:val="a"/>
    <w:link w:val="74"/>
    <w:rsid w:val="00D365B9"/>
    <w:pPr>
      <w:shd w:val="clear" w:color="auto" w:fill="FFFFFF"/>
      <w:spacing w:before="180" w:after="180" w:line="235" w:lineRule="exact"/>
      <w:jc w:val="center"/>
    </w:pPr>
    <w:rPr>
      <w:rFonts w:ascii="Century Schoolbook" w:hAnsi="Century Schoolbook"/>
    </w:rPr>
  </w:style>
  <w:style w:type="paragraph" w:customStyle="1" w:styleId="171">
    <w:name w:val="Основной текст (17)1"/>
    <w:basedOn w:val="a"/>
    <w:link w:val="170"/>
    <w:rsid w:val="00D365B9"/>
    <w:pPr>
      <w:shd w:val="clear" w:color="auto" w:fill="FFFFFF"/>
      <w:spacing w:after="0" w:line="235" w:lineRule="exact"/>
    </w:pPr>
    <w:rPr>
      <w:rFonts w:ascii="Century Schoolbook" w:hAnsi="Century Schoolbook"/>
      <w:b/>
      <w:bCs/>
      <w:sz w:val="18"/>
      <w:szCs w:val="18"/>
    </w:rPr>
  </w:style>
  <w:style w:type="character" w:customStyle="1" w:styleId="370">
    <w:name w:val="Основной текст (37)"/>
    <w:link w:val="371"/>
    <w:rsid w:val="00D365B9"/>
    <w:rPr>
      <w:rFonts w:ascii="Century Schoolbook" w:hAnsi="Century Schoolbook"/>
      <w:b/>
      <w:bCs/>
      <w:i/>
      <w:iCs/>
      <w:sz w:val="18"/>
      <w:szCs w:val="18"/>
      <w:shd w:val="clear" w:color="auto" w:fill="FFFFFF"/>
    </w:rPr>
  </w:style>
  <w:style w:type="paragraph" w:customStyle="1" w:styleId="371">
    <w:name w:val="Основной текст (37)1"/>
    <w:basedOn w:val="a"/>
    <w:link w:val="370"/>
    <w:rsid w:val="00D365B9"/>
    <w:pPr>
      <w:shd w:val="clear" w:color="auto" w:fill="FFFFFF"/>
      <w:spacing w:before="180" w:after="0" w:line="235" w:lineRule="exact"/>
      <w:jc w:val="both"/>
    </w:pPr>
    <w:rPr>
      <w:rFonts w:ascii="Century Schoolbook" w:hAnsi="Century Schoolbook"/>
      <w:b/>
      <w:bCs/>
      <w:i/>
      <w:iCs/>
      <w:sz w:val="18"/>
      <w:szCs w:val="18"/>
    </w:rPr>
  </w:style>
  <w:style w:type="character" w:customStyle="1" w:styleId="720">
    <w:name w:val="Заголовок №7 (2)"/>
    <w:link w:val="721"/>
    <w:rsid w:val="00D365B9"/>
    <w:rPr>
      <w:rFonts w:ascii="Century Schoolbook" w:hAnsi="Century Schoolbook"/>
      <w:b/>
      <w:bCs/>
      <w:shd w:val="clear" w:color="auto" w:fill="FFFFFF"/>
    </w:rPr>
  </w:style>
  <w:style w:type="paragraph" w:customStyle="1" w:styleId="721">
    <w:name w:val="Заголовок №7 (2)1"/>
    <w:basedOn w:val="a"/>
    <w:link w:val="720"/>
    <w:rsid w:val="00D365B9"/>
    <w:pPr>
      <w:shd w:val="clear" w:color="auto" w:fill="FFFFFF"/>
      <w:spacing w:before="180" w:after="0" w:line="235" w:lineRule="exact"/>
      <w:jc w:val="center"/>
      <w:outlineLvl w:val="6"/>
    </w:pPr>
    <w:rPr>
      <w:rFonts w:ascii="Century Schoolbook" w:hAnsi="Century Schoolbook"/>
      <w:b/>
      <w:bCs/>
    </w:rPr>
  </w:style>
  <w:style w:type="character" w:customStyle="1" w:styleId="615">
    <w:name w:val="Основной текст (61) + Курсив"/>
    <w:rsid w:val="00D365B9"/>
    <w:rPr>
      <w:rFonts w:ascii="Times New Roman" w:eastAsia="Times New Roman" w:hAnsi="Times New Roman" w:cs="Times New Roman"/>
      <w:b w:val="0"/>
      <w:bCs w:val="0"/>
      <w:i/>
      <w:iCs/>
      <w:smallCaps w:val="0"/>
      <w:strike w:val="0"/>
      <w:spacing w:val="0"/>
      <w:sz w:val="23"/>
      <w:szCs w:val="23"/>
    </w:rPr>
  </w:style>
  <w:style w:type="character" w:customStyle="1" w:styleId="100">
    <w:name w:val="Основной текст (100)_"/>
    <w:rsid w:val="00D365B9"/>
    <w:rPr>
      <w:rFonts w:ascii="Times New Roman" w:eastAsia="Times New Roman" w:hAnsi="Times New Roman" w:cs="Times New Roman"/>
      <w:b w:val="0"/>
      <w:bCs w:val="0"/>
      <w:i w:val="0"/>
      <w:iCs w:val="0"/>
      <w:smallCaps w:val="0"/>
      <w:strike w:val="0"/>
      <w:spacing w:val="0"/>
      <w:sz w:val="23"/>
      <w:szCs w:val="23"/>
    </w:rPr>
  </w:style>
  <w:style w:type="character" w:customStyle="1" w:styleId="1000">
    <w:name w:val="Основной текст (100)"/>
    <w:rsid w:val="00D365B9"/>
  </w:style>
  <w:style w:type="character" w:customStyle="1" w:styleId="198">
    <w:name w:val="Основной текст (198)_"/>
    <w:link w:val="1980"/>
    <w:rsid w:val="00D365B9"/>
    <w:rPr>
      <w:rFonts w:ascii="Microsoft Sans Serif" w:eastAsia="Microsoft Sans Serif" w:hAnsi="Microsoft Sans Serif"/>
      <w:sz w:val="17"/>
      <w:szCs w:val="17"/>
      <w:shd w:val="clear" w:color="auto" w:fill="FFFFFF"/>
    </w:rPr>
  </w:style>
  <w:style w:type="character" w:customStyle="1" w:styleId="198TimesNewRoman115pt">
    <w:name w:val="Основной текст (198) + Times New Roman;11;5 pt;Не полужирный"/>
    <w:rsid w:val="00D365B9"/>
    <w:rPr>
      <w:rFonts w:ascii="Times New Roman" w:eastAsia="Times New Roman" w:hAnsi="Times New Roman" w:cs="Times New Roman"/>
      <w:b/>
      <w:bCs/>
      <w:sz w:val="23"/>
      <w:szCs w:val="23"/>
      <w:lang w:bidi="ar-SA"/>
    </w:rPr>
  </w:style>
  <w:style w:type="character" w:customStyle="1" w:styleId="1980pt">
    <w:name w:val="Основной текст (198) + Интервал 0 pt"/>
    <w:rsid w:val="00D365B9"/>
    <w:rPr>
      <w:rFonts w:ascii="Microsoft Sans Serif" w:eastAsia="Microsoft Sans Serif" w:hAnsi="Microsoft Sans Serif"/>
      <w:spacing w:val="-10"/>
      <w:sz w:val="17"/>
      <w:szCs w:val="17"/>
      <w:lang w:bidi="ar-SA"/>
    </w:rPr>
  </w:style>
  <w:style w:type="paragraph" w:customStyle="1" w:styleId="1980">
    <w:name w:val="Основной текст (198)"/>
    <w:basedOn w:val="a"/>
    <w:link w:val="198"/>
    <w:rsid w:val="00D365B9"/>
    <w:pPr>
      <w:shd w:val="clear" w:color="auto" w:fill="FFFFFF"/>
      <w:spacing w:after="0" w:line="0" w:lineRule="atLeast"/>
    </w:pPr>
    <w:rPr>
      <w:rFonts w:ascii="Microsoft Sans Serif" w:eastAsia="Microsoft Sans Serif" w:hAnsi="Microsoft Sans Serif"/>
      <w:sz w:val="17"/>
      <w:szCs w:val="17"/>
    </w:rPr>
  </w:style>
  <w:style w:type="paragraph" w:customStyle="1" w:styleId="c0c1">
    <w:name w:val="c0 c1"/>
    <w:basedOn w:val="a"/>
    <w:rsid w:val="00D365B9"/>
    <w:pPr>
      <w:spacing w:before="100" w:beforeAutospacing="1" w:after="100" w:afterAutospacing="1" w:line="240" w:lineRule="auto"/>
    </w:pPr>
    <w:rPr>
      <w:rFonts w:ascii="Times New Roman" w:eastAsia="Arial Unicode MS" w:hAnsi="Times New Roman" w:cs="Times New Roman"/>
      <w:sz w:val="24"/>
      <w:szCs w:val="24"/>
      <w:lang w:eastAsia="ru-RU"/>
    </w:rPr>
  </w:style>
  <w:style w:type="character" w:customStyle="1" w:styleId="c2c6">
    <w:name w:val="c2 c6"/>
    <w:rsid w:val="00D365B9"/>
    <w:rPr>
      <w:rFonts w:cs="Times New Roman"/>
    </w:rPr>
  </w:style>
  <w:style w:type="character" w:customStyle="1" w:styleId="c4c2">
    <w:name w:val="c4 c2"/>
    <w:rsid w:val="00D365B9"/>
    <w:rPr>
      <w:rFonts w:cs="Times New Roman"/>
    </w:rPr>
  </w:style>
  <w:style w:type="character" w:customStyle="1" w:styleId="c2c4">
    <w:name w:val="c2 c4"/>
    <w:rsid w:val="00D365B9"/>
    <w:rPr>
      <w:rFonts w:cs="Times New Roman"/>
    </w:rPr>
  </w:style>
  <w:style w:type="character" w:customStyle="1" w:styleId="56">
    <w:name w:val="Заголовок №5 (6)"/>
    <w:link w:val="561"/>
    <w:rsid w:val="00D365B9"/>
    <w:rPr>
      <w:rFonts w:ascii="Century Schoolbook" w:hAnsi="Century Schoolbook"/>
      <w:b/>
      <w:bCs/>
      <w:shd w:val="clear" w:color="auto" w:fill="FFFFFF"/>
    </w:rPr>
  </w:style>
  <w:style w:type="paragraph" w:customStyle="1" w:styleId="561">
    <w:name w:val="Заголовок №5 (6)1"/>
    <w:basedOn w:val="a"/>
    <w:link w:val="56"/>
    <w:rsid w:val="00D365B9"/>
    <w:pPr>
      <w:shd w:val="clear" w:color="auto" w:fill="FFFFFF"/>
      <w:spacing w:before="180" w:after="0" w:line="235" w:lineRule="exact"/>
      <w:jc w:val="center"/>
      <w:outlineLvl w:val="4"/>
    </w:pPr>
    <w:rPr>
      <w:rFonts w:ascii="Century Schoolbook" w:hAnsi="Century Schoolbook"/>
      <w:b/>
      <w:bCs/>
    </w:rPr>
  </w:style>
  <w:style w:type="character" w:customStyle="1" w:styleId="140">
    <w:name w:val="Знак Знак14"/>
    <w:rsid w:val="00D365B9"/>
    <w:rPr>
      <w:rFonts w:ascii="Courier New" w:hAnsi="Courier New" w:cs="Courier New"/>
    </w:rPr>
  </w:style>
  <w:style w:type="character" w:customStyle="1" w:styleId="92">
    <w:name w:val="Знак Знак9"/>
    <w:rsid w:val="00D365B9"/>
    <w:rPr>
      <w:sz w:val="24"/>
      <w:szCs w:val="24"/>
      <w:lang w:val="ru-RU" w:eastAsia="ru-RU" w:bidi="ar-SA"/>
    </w:rPr>
  </w:style>
  <w:style w:type="character" w:customStyle="1" w:styleId="HTMLPreformattedChar">
    <w:name w:val="HTML Preformatted Char"/>
    <w:locked/>
    <w:rsid w:val="00D365B9"/>
    <w:rPr>
      <w:rFonts w:ascii="Courier New" w:hAnsi="Courier New" w:cs="Times New Roman"/>
      <w:sz w:val="20"/>
      <w:szCs w:val="20"/>
    </w:rPr>
  </w:style>
  <w:style w:type="character" w:customStyle="1" w:styleId="221">
    <w:name w:val="Основной текст (22)"/>
    <w:link w:val="2210"/>
    <w:locked/>
    <w:rsid w:val="00D365B9"/>
    <w:rPr>
      <w:rFonts w:ascii="Century Schoolbook" w:hAnsi="Century Schoolbook"/>
      <w:sz w:val="18"/>
      <w:szCs w:val="18"/>
      <w:shd w:val="clear" w:color="auto" w:fill="FFFFFF"/>
    </w:rPr>
  </w:style>
  <w:style w:type="character" w:customStyle="1" w:styleId="222">
    <w:name w:val="Основной текст (22)2"/>
    <w:rsid w:val="00D365B9"/>
    <w:rPr>
      <w:rFonts w:ascii="Century Schoolbook" w:hAnsi="Century Schoolbook"/>
      <w:sz w:val="20"/>
      <w:szCs w:val="20"/>
      <w:lang w:bidi="ar-SA"/>
    </w:rPr>
  </w:style>
  <w:style w:type="paragraph" w:customStyle="1" w:styleId="2210">
    <w:name w:val="Основной текст (22)1"/>
    <w:basedOn w:val="a"/>
    <w:link w:val="221"/>
    <w:rsid w:val="00D365B9"/>
    <w:pPr>
      <w:shd w:val="clear" w:color="auto" w:fill="FFFFFF"/>
      <w:spacing w:after="180" w:line="235" w:lineRule="exact"/>
      <w:jc w:val="center"/>
    </w:pPr>
    <w:rPr>
      <w:rFonts w:ascii="Century Schoolbook" w:hAnsi="Century Schoolbook"/>
      <w:sz w:val="18"/>
      <w:szCs w:val="18"/>
    </w:rPr>
  </w:style>
  <w:style w:type="character" w:customStyle="1" w:styleId="500">
    <w:name w:val="Основной текст (50)"/>
    <w:link w:val="501"/>
    <w:locked/>
    <w:rsid w:val="00D365B9"/>
    <w:rPr>
      <w:rFonts w:ascii="Segoe UI" w:hAnsi="Segoe UI"/>
      <w:b/>
      <w:bCs/>
      <w:sz w:val="16"/>
      <w:szCs w:val="16"/>
      <w:shd w:val="clear" w:color="auto" w:fill="FFFFFF"/>
    </w:rPr>
  </w:style>
  <w:style w:type="character" w:customStyle="1" w:styleId="502">
    <w:name w:val="Основной текст (50)2"/>
    <w:rsid w:val="00D365B9"/>
    <w:rPr>
      <w:rFonts w:ascii="Segoe UI" w:hAnsi="Segoe UI"/>
      <w:b/>
      <w:bCs/>
      <w:color w:val="FFFFFF"/>
      <w:sz w:val="16"/>
      <w:szCs w:val="16"/>
      <w:lang w:bidi="ar-SA"/>
    </w:rPr>
  </w:style>
  <w:style w:type="character" w:customStyle="1" w:styleId="380">
    <w:name w:val="Основной текст (38)"/>
    <w:link w:val="381"/>
    <w:locked/>
    <w:rsid w:val="00D365B9"/>
    <w:rPr>
      <w:b/>
      <w:bCs/>
      <w:sz w:val="18"/>
      <w:szCs w:val="18"/>
      <w:shd w:val="clear" w:color="auto" w:fill="FFFFFF"/>
    </w:rPr>
  </w:style>
  <w:style w:type="character" w:customStyle="1" w:styleId="38SegoeUI">
    <w:name w:val="Основной текст (38) + Segoe UI"/>
    <w:aliases w:val="Не полужирный,Масштаб 70%"/>
    <w:rsid w:val="00D365B9"/>
    <w:rPr>
      <w:rFonts w:ascii="Segoe UI" w:hAnsi="Segoe UI" w:cs="Segoe UI"/>
      <w:b/>
      <w:bCs/>
      <w:color w:val="FFFFFF"/>
      <w:w w:val="70"/>
      <w:sz w:val="18"/>
      <w:szCs w:val="18"/>
      <w:lang w:bidi="ar-SA"/>
    </w:rPr>
  </w:style>
  <w:style w:type="character" w:customStyle="1" w:styleId="250">
    <w:name w:val="Основной текст (25)"/>
    <w:link w:val="251"/>
    <w:locked/>
    <w:rsid w:val="00D365B9"/>
    <w:rPr>
      <w:b/>
      <w:bCs/>
      <w:sz w:val="18"/>
      <w:szCs w:val="18"/>
      <w:shd w:val="clear" w:color="auto" w:fill="FFFFFF"/>
    </w:rPr>
  </w:style>
  <w:style w:type="character" w:customStyle="1" w:styleId="25SegoeUI">
    <w:name w:val="Основной текст (25) + Segoe UI"/>
    <w:aliases w:val="Не полужирный3"/>
    <w:rsid w:val="00D365B9"/>
    <w:rPr>
      <w:rFonts w:ascii="Segoe UI" w:hAnsi="Segoe UI" w:cs="Segoe UI"/>
      <w:b/>
      <w:bCs/>
      <w:sz w:val="16"/>
      <w:szCs w:val="16"/>
      <w:lang w:bidi="ar-SA"/>
    </w:rPr>
  </w:style>
  <w:style w:type="paragraph" w:customStyle="1" w:styleId="501">
    <w:name w:val="Основной текст (50)1"/>
    <w:basedOn w:val="a"/>
    <w:link w:val="500"/>
    <w:rsid w:val="00D365B9"/>
    <w:pPr>
      <w:shd w:val="clear" w:color="auto" w:fill="FFFFFF"/>
      <w:spacing w:after="0" w:line="240" w:lineRule="atLeast"/>
    </w:pPr>
    <w:rPr>
      <w:rFonts w:ascii="Segoe UI" w:hAnsi="Segoe UI"/>
      <w:b/>
      <w:bCs/>
      <w:sz w:val="16"/>
      <w:szCs w:val="16"/>
    </w:rPr>
  </w:style>
  <w:style w:type="paragraph" w:customStyle="1" w:styleId="381">
    <w:name w:val="Основной текст (38)1"/>
    <w:basedOn w:val="a"/>
    <w:link w:val="380"/>
    <w:rsid w:val="00D365B9"/>
    <w:pPr>
      <w:shd w:val="clear" w:color="auto" w:fill="FFFFFF"/>
      <w:spacing w:after="0" w:line="240" w:lineRule="atLeast"/>
    </w:pPr>
    <w:rPr>
      <w:b/>
      <w:bCs/>
      <w:sz w:val="18"/>
      <w:szCs w:val="18"/>
    </w:rPr>
  </w:style>
  <w:style w:type="paragraph" w:customStyle="1" w:styleId="251">
    <w:name w:val="Основной текст (25)1"/>
    <w:basedOn w:val="a"/>
    <w:link w:val="250"/>
    <w:rsid w:val="00D365B9"/>
    <w:pPr>
      <w:shd w:val="clear" w:color="auto" w:fill="FFFFFF"/>
      <w:spacing w:after="0" w:line="240" w:lineRule="atLeast"/>
    </w:pPr>
    <w:rPr>
      <w:b/>
      <w:bCs/>
      <w:sz w:val="18"/>
      <w:szCs w:val="18"/>
    </w:rPr>
  </w:style>
  <w:style w:type="character" w:customStyle="1" w:styleId="1SegoeUI">
    <w:name w:val="Заголовок №1 + Segoe UI"/>
    <w:aliases w:val="22 pt"/>
    <w:rsid w:val="00D365B9"/>
    <w:rPr>
      <w:rFonts w:ascii="Segoe UI" w:hAnsi="Segoe UI" w:cs="Segoe UI"/>
      <w:b/>
      <w:bCs/>
      <w:sz w:val="38"/>
      <w:szCs w:val="38"/>
      <w:u w:val="single"/>
    </w:rPr>
  </w:style>
  <w:style w:type="character" w:customStyle="1" w:styleId="25CenturySchoolbook">
    <w:name w:val="Основной текст (25) + Century Schoolbook"/>
    <w:aliases w:val="Не полужирный2"/>
    <w:rsid w:val="00D365B9"/>
    <w:rPr>
      <w:rFonts w:ascii="Century Schoolbook" w:hAnsi="Century Schoolbook" w:cs="Century Schoolbook"/>
      <w:b/>
      <w:bCs/>
      <w:sz w:val="20"/>
      <w:szCs w:val="20"/>
      <w:lang w:bidi="ar-SA"/>
    </w:rPr>
  </w:style>
  <w:style w:type="character" w:customStyle="1" w:styleId="c11">
    <w:name w:val="c11"/>
    <w:rsid w:val="00D365B9"/>
  </w:style>
  <w:style w:type="paragraph" w:customStyle="1" w:styleId="c31c3">
    <w:name w:val="c31 c3"/>
    <w:basedOn w:val="a"/>
    <w:rsid w:val="00D365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D365B9"/>
  </w:style>
  <w:style w:type="character" w:customStyle="1" w:styleId="316">
    <w:name w:val="Заголовок №3 (16)_"/>
    <w:link w:val="3160"/>
    <w:rsid w:val="00D365B9"/>
    <w:rPr>
      <w:rFonts w:ascii="Microsoft Sans Serif" w:eastAsia="Microsoft Sans Serif" w:hAnsi="Microsoft Sans Serif"/>
      <w:sz w:val="29"/>
      <w:szCs w:val="29"/>
      <w:shd w:val="clear" w:color="auto" w:fill="FFFFFF"/>
    </w:rPr>
  </w:style>
  <w:style w:type="paragraph" w:customStyle="1" w:styleId="3160">
    <w:name w:val="Заголовок №3 (16)"/>
    <w:basedOn w:val="a"/>
    <w:link w:val="316"/>
    <w:rsid w:val="00D365B9"/>
    <w:pPr>
      <w:shd w:val="clear" w:color="auto" w:fill="FFFFFF"/>
      <w:spacing w:before="60" w:after="180" w:line="0" w:lineRule="atLeast"/>
      <w:jc w:val="both"/>
      <w:outlineLvl w:val="2"/>
    </w:pPr>
    <w:rPr>
      <w:rFonts w:ascii="Microsoft Sans Serif" w:eastAsia="Microsoft Sans Serif" w:hAnsi="Microsoft Sans Serif"/>
      <w:sz w:val="29"/>
      <w:szCs w:val="29"/>
    </w:rPr>
  </w:style>
  <w:style w:type="character" w:customStyle="1" w:styleId="269">
    <w:name w:val="Основной текст (269)_"/>
    <w:link w:val="2690"/>
    <w:rsid w:val="00D365B9"/>
    <w:rPr>
      <w:sz w:val="23"/>
      <w:szCs w:val="23"/>
      <w:shd w:val="clear" w:color="auto" w:fill="FFFFFF"/>
    </w:rPr>
  </w:style>
  <w:style w:type="paragraph" w:customStyle="1" w:styleId="2690">
    <w:name w:val="Основной текст (269)"/>
    <w:basedOn w:val="a"/>
    <w:link w:val="269"/>
    <w:rsid w:val="00D365B9"/>
    <w:pPr>
      <w:shd w:val="clear" w:color="auto" w:fill="FFFFFF"/>
      <w:spacing w:before="240" w:after="0" w:line="408" w:lineRule="exact"/>
      <w:ind w:hanging="660"/>
    </w:pPr>
    <w:rPr>
      <w:sz w:val="23"/>
      <w:szCs w:val="23"/>
    </w:rPr>
  </w:style>
  <w:style w:type="character" w:customStyle="1" w:styleId="6112pt-1pt">
    <w:name w:val="Основной текст (61) + 12 pt;Полужирный;Интервал -1 pt"/>
    <w:rsid w:val="00D365B9"/>
    <w:rPr>
      <w:rFonts w:ascii="Times New Roman" w:eastAsia="Times New Roman" w:hAnsi="Times New Roman" w:cs="Times New Roman"/>
      <w:b/>
      <w:bCs/>
      <w:i w:val="0"/>
      <w:iCs w:val="0"/>
      <w:smallCaps w:val="0"/>
      <w:strike w:val="0"/>
      <w:spacing w:val="-20"/>
      <w:sz w:val="24"/>
      <w:szCs w:val="24"/>
    </w:rPr>
  </w:style>
  <w:style w:type="character" w:customStyle="1" w:styleId="392">
    <w:name w:val="Основной текст (392)_"/>
    <w:link w:val="3920"/>
    <w:rsid w:val="00D365B9"/>
    <w:rPr>
      <w:sz w:val="31"/>
      <w:szCs w:val="31"/>
      <w:shd w:val="clear" w:color="auto" w:fill="FFFFFF"/>
    </w:rPr>
  </w:style>
  <w:style w:type="paragraph" w:customStyle="1" w:styleId="3920">
    <w:name w:val="Основной текст (392)"/>
    <w:basedOn w:val="a"/>
    <w:link w:val="392"/>
    <w:rsid w:val="00D365B9"/>
    <w:pPr>
      <w:shd w:val="clear" w:color="auto" w:fill="FFFFFF"/>
      <w:spacing w:before="240" w:after="0" w:line="0" w:lineRule="atLeast"/>
      <w:jc w:val="both"/>
    </w:pPr>
    <w:rPr>
      <w:sz w:val="31"/>
      <w:szCs w:val="31"/>
    </w:rPr>
  </w:style>
  <w:style w:type="character" w:customStyle="1" w:styleId="434">
    <w:name w:val="Заголовок №4 (34)_"/>
    <w:link w:val="4340"/>
    <w:rsid w:val="00D365B9"/>
    <w:rPr>
      <w:sz w:val="23"/>
      <w:szCs w:val="23"/>
      <w:shd w:val="clear" w:color="auto" w:fill="FFFFFF"/>
    </w:rPr>
  </w:style>
  <w:style w:type="paragraph" w:customStyle="1" w:styleId="4340">
    <w:name w:val="Заголовок №4 (34)"/>
    <w:basedOn w:val="a"/>
    <w:link w:val="434"/>
    <w:rsid w:val="00D365B9"/>
    <w:pPr>
      <w:shd w:val="clear" w:color="auto" w:fill="FFFFFF"/>
      <w:spacing w:before="540" w:after="240" w:line="269" w:lineRule="exact"/>
      <w:ind w:firstLine="920"/>
      <w:outlineLvl w:val="3"/>
    </w:pPr>
    <w:rPr>
      <w:sz w:val="23"/>
      <w:szCs w:val="23"/>
    </w:rPr>
  </w:style>
  <w:style w:type="character" w:customStyle="1" w:styleId="3070pt">
    <w:name w:val="Основной текст (307) + Интервал 0 pt"/>
    <w:rsid w:val="00D365B9"/>
    <w:rPr>
      <w:rFonts w:ascii="Times New Roman" w:hAnsi="Times New Roman" w:cs="Times New Roman"/>
      <w:spacing w:val="-10"/>
      <w:sz w:val="24"/>
      <w:szCs w:val="24"/>
    </w:rPr>
  </w:style>
  <w:style w:type="character" w:customStyle="1" w:styleId="46">
    <w:name w:val="Основной текст (4) + Полужирный"/>
    <w:aliases w:val="Интервал 0 pt7"/>
    <w:rsid w:val="00D365B9"/>
    <w:rPr>
      <w:rFonts w:ascii="Times New Roman" w:hAnsi="Times New Roman" w:cs="Times New Roman"/>
      <w:b/>
      <w:bCs/>
      <w:spacing w:val="-10"/>
      <w:sz w:val="23"/>
      <w:szCs w:val="23"/>
    </w:rPr>
  </w:style>
  <w:style w:type="character" w:customStyle="1" w:styleId="447">
    <w:name w:val="Заголовок №4 (47)_"/>
    <w:link w:val="4470"/>
    <w:locked/>
    <w:rsid w:val="00D365B9"/>
    <w:rPr>
      <w:sz w:val="23"/>
      <w:szCs w:val="23"/>
      <w:shd w:val="clear" w:color="auto" w:fill="FFFFFF"/>
    </w:rPr>
  </w:style>
  <w:style w:type="paragraph" w:customStyle="1" w:styleId="4470">
    <w:name w:val="Заголовок №4 (47)"/>
    <w:basedOn w:val="a"/>
    <w:link w:val="447"/>
    <w:rsid w:val="00D365B9"/>
    <w:pPr>
      <w:shd w:val="clear" w:color="auto" w:fill="FFFFFF"/>
      <w:spacing w:before="360" w:after="0" w:line="254" w:lineRule="exact"/>
      <w:jc w:val="center"/>
      <w:outlineLvl w:val="3"/>
    </w:pPr>
    <w:rPr>
      <w:sz w:val="23"/>
      <w:szCs w:val="23"/>
      <w:shd w:val="clear" w:color="auto" w:fill="FFFFFF"/>
    </w:rPr>
  </w:style>
  <w:style w:type="character" w:customStyle="1" w:styleId="232">
    <w:name w:val="Заголовок №2 (32)"/>
    <w:rsid w:val="00D365B9"/>
    <w:rPr>
      <w:rFonts w:ascii="Times New Roman" w:hAnsi="Times New Roman" w:cs="Times New Roman"/>
      <w:spacing w:val="0"/>
      <w:sz w:val="23"/>
      <w:szCs w:val="23"/>
    </w:rPr>
  </w:style>
  <w:style w:type="character" w:customStyle="1" w:styleId="114">
    <w:name w:val="Основной текст (114)_"/>
    <w:link w:val="1140"/>
    <w:locked/>
    <w:rsid w:val="00D365B9"/>
    <w:rPr>
      <w:spacing w:val="-10"/>
      <w:sz w:val="23"/>
      <w:szCs w:val="23"/>
      <w:shd w:val="clear" w:color="auto" w:fill="FFFFFF"/>
    </w:rPr>
  </w:style>
  <w:style w:type="character" w:customStyle="1" w:styleId="1140pt">
    <w:name w:val="Основной текст (114) + Интервал 0 pt"/>
    <w:rsid w:val="00D365B9"/>
    <w:rPr>
      <w:spacing w:val="0"/>
      <w:sz w:val="23"/>
      <w:szCs w:val="23"/>
      <w:shd w:val="clear" w:color="auto" w:fill="FFFFFF"/>
      <w:lang w:bidi="ar-SA"/>
    </w:rPr>
  </w:style>
  <w:style w:type="paragraph" w:customStyle="1" w:styleId="1140">
    <w:name w:val="Основной текст (114)"/>
    <w:basedOn w:val="a"/>
    <w:link w:val="114"/>
    <w:rsid w:val="00D365B9"/>
    <w:pPr>
      <w:shd w:val="clear" w:color="auto" w:fill="FFFFFF"/>
      <w:spacing w:after="0" w:line="250" w:lineRule="exact"/>
      <w:jc w:val="both"/>
    </w:pPr>
    <w:rPr>
      <w:spacing w:val="-10"/>
      <w:sz w:val="23"/>
      <w:szCs w:val="23"/>
      <w:shd w:val="clear" w:color="auto" w:fill="FFFFFF"/>
    </w:rPr>
  </w:style>
  <w:style w:type="character" w:customStyle="1" w:styleId="307">
    <w:name w:val="Основной текст (307)_"/>
    <w:link w:val="3070"/>
    <w:locked/>
    <w:rsid w:val="00D365B9"/>
    <w:rPr>
      <w:sz w:val="24"/>
      <w:szCs w:val="24"/>
      <w:shd w:val="clear" w:color="auto" w:fill="FFFFFF"/>
    </w:rPr>
  </w:style>
  <w:style w:type="paragraph" w:customStyle="1" w:styleId="3070">
    <w:name w:val="Основной текст (307)"/>
    <w:basedOn w:val="a"/>
    <w:link w:val="307"/>
    <w:rsid w:val="00D365B9"/>
    <w:pPr>
      <w:shd w:val="clear" w:color="auto" w:fill="FFFFFF"/>
      <w:spacing w:before="780" w:after="240" w:line="269" w:lineRule="exact"/>
    </w:pPr>
    <w:rPr>
      <w:sz w:val="24"/>
      <w:szCs w:val="24"/>
      <w:shd w:val="clear" w:color="auto" w:fill="FFFFFF"/>
    </w:rPr>
  </w:style>
  <w:style w:type="character" w:customStyle="1" w:styleId="6810pt">
    <w:name w:val="Основной текст (681) + Интервал 0 pt"/>
    <w:rsid w:val="00D365B9"/>
    <w:rPr>
      <w:spacing w:val="0"/>
      <w:sz w:val="19"/>
      <w:szCs w:val="19"/>
      <w:shd w:val="clear" w:color="auto" w:fill="FFFFFF"/>
      <w:lang w:bidi="ar-SA"/>
    </w:rPr>
  </w:style>
  <w:style w:type="character" w:customStyle="1" w:styleId="412">
    <w:name w:val="Основной текст (4) + Полужирный1"/>
    <w:rsid w:val="00D365B9"/>
    <w:rPr>
      <w:rFonts w:ascii="Times New Roman" w:hAnsi="Times New Roman" w:cs="Times New Roman"/>
      <w:b/>
      <w:bCs/>
      <w:spacing w:val="0"/>
      <w:sz w:val="23"/>
      <w:szCs w:val="23"/>
    </w:rPr>
  </w:style>
  <w:style w:type="character" w:customStyle="1" w:styleId="282">
    <w:name w:val="Основной текст (282)"/>
    <w:rsid w:val="00D365B9"/>
    <w:rPr>
      <w:rFonts w:ascii="Times New Roman" w:hAnsi="Times New Roman" w:cs="Times New Roman"/>
      <w:spacing w:val="0"/>
      <w:sz w:val="23"/>
      <w:szCs w:val="23"/>
    </w:rPr>
  </w:style>
  <w:style w:type="character" w:customStyle="1" w:styleId="523">
    <w:name w:val="Заголовок №5 (23)_"/>
    <w:link w:val="5230"/>
    <w:locked/>
    <w:rsid w:val="00D365B9"/>
    <w:rPr>
      <w:sz w:val="23"/>
      <w:szCs w:val="23"/>
      <w:shd w:val="clear" w:color="auto" w:fill="FFFFFF"/>
    </w:rPr>
  </w:style>
  <w:style w:type="paragraph" w:customStyle="1" w:styleId="5230">
    <w:name w:val="Заголовок №5 (23)"/>
    <w:basedOn w:val="a"/>
    <w:link w:val="523"/>
    <w:rsid w:val="00D365B9"/>
    <w:pPr>
      <w:shd w:val="clear" w:color="auto" w:fill="FFFFFF"/>
      <w:spacing w:after="0" w:line="250" w:lineRule="exact"/>
      <w:jc w:val="both"/>
      <w:outlineLvl w:val="4"/>
    </w:pPr>
    <w:rPr>
      <w:sz w:val="23"/>
      <w:szCs w:val="23"/>
      <w:shd w:val="clear" w:color="auto" w:fill="FFFFFF"/>
    </w:rPr>
  </w:style>
  <w:style w:type="character" w:customStyle="1" w:styleId="390">
    <w:name w:val="Основной текст (390)"/>
    <w:rsid w:val="00D365B9"/>
    <w:rPr>
      <w:rFonts w:ascii="Times New Roman" w:hAnsi="Times New Roman" w:cs="Times New Roman"/>
      <w:spacing w:val="0"/>
      <w:sz w:val="16"/>
      <w:szCs w:val="16"/>
    </w:rPr>
  </w:style>
  <w:style w:type="character" w:customStyle="1" w:styleId="4430pt">
    <w:name w:val="Заголовок №4 (43) + Интервал 0 pt"/>
    <w:rsid w:val="00D365B9"/>
    <w:rPr>
      <w:spacing w:val="0"/>
      <w:sz w:val="23"/>
      <w:szCs w:val="23"/>
      <w:shd w:val="clear" w:color="auto" w:fill="FFFFFF"/>
      <w:lang w:bidi="ar-SA"/>
    </w:rPr>
  </w:style>
  <w:style w:type="character" w:customStyle="1" w:styleId="681">
    <w:name w:val="Основной текст (681)_"/>
    <w:link w:val="6810"/>
    <w:locked/>
    <w:rsid w:val="00D365B9"/>
    <w:rPr>
      <w:spacing w:val="-10"/>
      <w:sz w:val="19"/>
      <w:szCs w:val="19"/>
      <w:shd w:val="clear" w:color="auto" w:fill="FFFFFF"/>
    </w:rPr>
  </w:style>
  <w:style w:type="paragraph" w:customStyle="1" w:styleId="6810">
    <w:name w:val="Основной текст (681)"/>
    <w:basedOn w:val="a"/>
    <w:link w:val="681"/>
    <w:rsid w:val="00D365B9"/>
    <w:pPr>
      <w:shd w:val="clear" w:color="auto" w:fill="FFFFFF"/>
      <w:spacing w:before="540" w:after="0" w:line="240" w:lineRule="atLeast"/>
      <w:jc w:val="right"/>
    </w:pPr>
    <w:rPr>
      <w:spacing w:val="-10"/>
      <w:sz w:val="19"/>
      <w:szCs w:val="19"/>
      <w:shd w:val="clear" w:color="auto" w:fill="FFFFFF"/>
    </w:rPr>
  </w:style>
  <w:style w:type="character" w:customStyle="1" w:styleId="192">
    <w:name w:val="Основной текст (19)"/>
    <w:rsid w:val="00D365B9"/>
    <w:rPr>
      <w:rFonts w:ascii="Times New Roman" w:hAnsi="Times New Roman" w:cs="Times New Roman"/>
      <w:spacing w:val="0"/>
      <w:sz w:val="17"/>
      <w:szCs w:val="17"/>
    </w:rPr>
  </w:style>
  <w:style w:type="character" w:styleId="afffe">
    <w:name w:val="line number"/>
    <w:rsid w:val="00D365B9"/>
  </w:style>
  <w:style w:type="character" w:customStyle="1" w:styleId="3d">
    <w:name w:val="Основной текст (3) + Не курсив"/>
    <w:rsid w:val="00D365B9"/>
    <w:rPr>
      <w:i w:val="0"/>
      <w:iCs w:val="0"/>
      <w:sz w:val="18"/>
      <w:szCs w:val="18"/>
      <w:lang w:bidi="ar-SA"/>
    </w:rPr>
  </w:style>
  <w:style w:type="paragraph" w:styleId="affff">
    <w:name w:val="TOC Heading"/>
    <w:basedOn w:val="10"/>
    <w:next w:val="a"/>
    <w:uiPriority w:val="39"/>
    <w:semiHidden/>
    <w:unhideWhenUsed/>
    <w:qFormat/>
    <w:rsid w:val="00D365B9"/>
    <w:pPr>
      <w:keepNext/>
      <w:keepLines/>
      <w:widowControl/>
      <w:autoSpaceDE/>
      <w:autoSpaceDN/>
      <w:spacing w:before="480" w:line="276" w:lineRule="auto"/>
      <w:ind w:left="0"/>
      <w:outlineLvl w:val="9"/>
    </w:pPr>
    <w:rPr>
      <w:rFonts w:ascii="Calibri" w:eastAsia="MS Gothic" w:hAnsi="Calibri"/>
      <w:color w:val="365F91"/>
      <w:sz w:val="28"/>
      <w:szCs w:val="28"/>
      <w:lang w:eastAsia="ru-RU"/>
    </w:rPr>
  </w:style>
  <w:style w:type="paragraph" w:styleId="affff0">
    <w:name w:val="Block Text"/>
    <w:basedOn w:val="a"/>
    <w:uiPriority w:val="99"/>
    <w:rsid w:val="00D365B9"/>
    <w:pPr>
      <w:spacing w:after="0" w:line="240" w:lineRule="auto"/>
      <w:ind w:left="1080" w:right="-850" w:firstLine="720"/>
    </w:pPr>
    <w:rPr>
      <w:rFonts w:ascii="Times New Roman" w:eastAsia="MS Mincho" w:hAnsi="Times New Roman" w:cs="Times New Roman"/>
      <w:sz w:val="40"/>
      <w:szCs w:val="24"/>
      <w:lang w:eastAsia="ru-RU"/>
    </w:rPr>
  </w:style>
  <w:style w:type="paragraph" w:customStyle="1" w:styleId="1">
    <w:name w:val="маркированный список 1"/>
    <w:basedOn w:val="a"/>
    <w:uiPriority w:val="99"/>
    <w:rsid w:val="00D365B9"/>
    <w:pPr>
      <w:widowControl w:val="0"/>
      <w:numPr>
        <w:numId w:val="232"/>
      </w:numPr>
      <w:autoSpaceDE w:val="0"/>
      <w:autoSpaceDN w:val="0"/>
      <w:adjustRightInd w:val="0"/>
      <w:spacing w:after="0" w:line="240" w:lineRule="auto"/>
      <w:ind w:left="1134" w:hanging="392"/>
      <w:jc w:val="both"/>
    </w:pPr>
    <w:rPr>
      <w:rFonts w:ascii="Times New Roman" w:eastAsia="MS Mincho" w:hAnsi="Times New Roman" w:cs="Times New Roman"/>
      <w:lang w:eastAsia="ru-RU"/>
    </w:rPr>
  </w:style>
  <w:style w:type="paragraph" w:customStyle="1" w:styleId="5NEW">
    <w:name w:val="Заголовок 5NEW"/>
    <w:basedOn w:val="1f3"/>
    <w:link w:val="5NEW0"/>
    <w:autoRedefine/>
    <w:uiPriority w:val="99"/>
    <w:qFormat/>
    <w:rsid w:val="00D365B9"/>
    <w:pPr>
      <w:tabs>
        <w:tab w:val="left" w:pos="567"/>
      </w:tabs>
      <w:spacing w:after="0" w:line="240" w:lineRule="auto"/>
      <w:ind w:left="0" w:firstLine="567"/>
    </w:pPr>
    <w:rPr>
      <w:rFonts w:eastAsia="Calibri"/>
      <w:b/>
      <w:lang w:val="ru-RU" w:eastAsia="en-US"/>
    </w:rPr>
  </w:style>
  <w:style w:type="character" w:customStyle="1" w:styleId="5NEW0">
    <w:name w:val="Заголовок 5NEW Знак"/>
    <w:link w:val="5NEW"/>
    <w:uiPriority w:val="99"/>
    <w:rsid w:val="00D365B9"/>
    <w:rPr>
      <w:rFonts w:ascii="Times New Roman" w:eastAsia="Calibri" w:hAnsi="Times New Roman" w:cs="Times New Roman"/>
      <w:b/>
      <w:sz w:val="24"/>
      <w:szCs w:val="24"/>
    </w:rPr>
  </w:style>
  <w:style w:type="paragraph" w:customStyle="1" w:styleId="affff1">
    <w:name w:val="заголовок таблицы"/>
    <w:basedOn w:val="a"/>
    <w:qFormat/>
    <w:rsid w:val="00D365B9"/>
    <w:pPr>
      <w:spacing w:after="0" w:line="240" w:lineRule="auto"/>
      <w:jc w:val="center"/>
    </w:pPr>
    <w:rPr>
      <w:rFonts w:ascii="Times New Roman" w:eastAsia="Times New Roman" w:hAnsi="Times New Roman" w:cs="Times New Roman"/>
      <w:b/>
      <w:sz w:val="20"/>
      <w:szCs w:val="24"/>
    </w:rPr>
  </w:style>
  <w:style w:type="character" w:customStyle="1" w:styleId="defaultdocbaseattributestylewithoutnowrap1">
    <w:name w:val="defaultdocbaseattributestylewithoutnowrap1"/>
    <w:rsid w:val="00D365B9"/>
    <w:rPr>
      <w:rFonts w:ascii="Tahoma" w:hAnsi="Tahoma" w:cs="Tahoma" w:hint="default"/>
      <w:sz w:val="18"/>
      <w:szCs w:val="18"/>
    </w:rPr>
  </w:style>
  <w:style w:type="paragraph" w:customStyle="1" w:styleId="affff2">
    <w:name w:val="Таблицы (моноширинный)"/>
    <w:basedOn w:val="a"/>
    <w:next w:val="a"/>
    <w:uiPriority w:val="99"/>
    <w:rsid w:val="00D365B9"/>
    <w:pPr>
      <w:widowControl w:val="0"/>
      <w:autoSpaceDE w:val="0"/>
      <w:autoSpaceDN w:val="0"/>
      <w:adjustRightInd w:val="0"/>
      <w:spacing w:after="0" w:line="240" w:lineRule="auto"/>
      <w:jc w:val="both"/>
    </w:pPr>
    <w:rPr>
      <w:rFonts w:ascii="Courier New" w:eastAsia="Times New Roman" w:hAnsi="Courier New" w:cs="Courier New"/>
      <w:lang w:eastAsia="ru-RU"/>
    </w:rPr>
  </w:style>
  <w:style w:type="character" w:customStyle="1" w:styleId="11pt">
    <w:name w:val="11pt"/>
    <w:rsid w:val="00D365B9"/>
  </w:style>
  <w:style w:type="table" w:customStyle="1" w:styleId="193">
    <w:name w:val="Сетка таблицы19"/>
    <w:basedOn w:val="a1"/>
    <w:next w:val="ae"/>
    <w:uiPriority w:val="59"/>
    <w:rsid w:val="00D365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1"/>
    <w:next w:val="ae"/>
    <w:uiPriority w:val="59"/>
    <w:rsid w:val="00D365B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3">
    <w:name w:val="Знак Знак Знак Знак Знак Знак"/>
    <w:basedOn w:val="a"/>
    <w:qFormat/>
    <w:rsid w:val="00D365B9"/>
    <w:pPr>
      <w:spacing w:after="160" w:line="240" w:lineRule="exact"/>
    </w:pPr>
    <w:rPr>
      <w:rFonts w:ascii="Verdana" w:eastAsia="Times New Roman" w:hAnsi="Verdana" w:cs="Times New Roman"/>
      <w:sz w:val="20"/>
      <w:szCs w:val="20"/>
      <w:lang w:val="en-US"/>
    </w:rPr>
  </w:style>
  <w:style w:type="table" w:customStyle="1" w:styleId="510">
    <w:name w:val="Сетка таблицы51"/>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6">
    <w:name w:val="Сетка таблицы61"/>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Сетка таблицы81"/>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1"/>
    <w:next w:val="ae"/>
    <w:uiPriority w:val="59"/>
    <w:rsid w:val="00D365B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15">
    <w:name w:val="Pa15"/>
    <w:basedOn w:val="Default"/>
    <w:next w:val="Default"/>
    <w:uiPriority w:val="99"/>
    <w:rsid w:val="00D365B9"/>
    <w:pPr>
      <w:spacing w:line="201" w:lineRule="atLeast"/>
    </w:pPr>
    <w:rPr>
      <w:color w:val="auto"/>
    </w:rPr>
  </w:style>
  <w:style w:type="paragraph" w:customStyle="1" w:styleId="Pa11">
    <w:name w:val="Pa11"/>
    <w:basedOn w:val="Default"/>
    <w:next w:val="Default"/>
    <w:uiPriority w:val="99"/>
    <w:rsid w:val="00D365B9"/>
    <w:pPr>
      <w:spacing w:line="171" w:lineRule="atLeast"/>
    </w:pPr>
    <w:rPr>
      <w:color w:val="auto"/>
    </w:rPr>
  </w:style>
  <w:style w:type="paragraph" w:customStyle="1" w:styleId="Pa12">
    <w:name w:val="Pa12"/>
    <w:basedOn w:val="Default"/>
    <w:next w:val="Default"/>
    <w:uiPriority w:val="99"/>
    <w:rsid w:val="00D365B9"/>
    <w:pPr>
      <w:spacing w:line="171" w:lineRule="atLeast"/>
    </w:pPr>
    <w:rPr>
      <w:color w:val="auto"/>
    </w:rPr>
  </w:style>
  <w:style w:type="character" w:customStyle="1" w:styleId="617">
    <w:name w:val="Заголовок 6 Знак1"/>
    <w:basedOn w:val="a0"/>
    <w:uiPriority w:val="9"/>
    <w:semiHidden/>
    <w:rsid w:val="00D365B9"/>
    <w:rPr>
      <w:rFonts w:asciiTheme="majorHAnsi" w:eastAsiaTheme="majorEastAsia" w:hAnsiTheme="majorHAnsi" w:cstheme="majorBidi"/>
      <w:i/>
      <w:iCs/>
      <w:color w:val="243F60" w:themeColor="accent1" w:themeShade="7F"/>
    </w:rPr>
  </w:style>
  <w:style w:type="paragraph" w:styleId="afffa">
    <w:name w:val="annotation subject"/>
    <w:basedOn w:val="afff0"/>
    <w:next w:val="afff0"/>
    <w:link w:val="afff9"/>
    <w:uiPriority w:val="99"/>
    <w:semiHidden/>
    <w:unhideWhenUsed/>
    <w:rsid w:val="00D365B9"/>
    <w:rPr>
      <w:rFonts w:eastAsiaTheme="minorHAnsi" w:cstheme="minorBidi"/>
      <w:b/>
      <w:bCs/>
      <w:sz w:val="22"/>
      <w:szCs w:val="22"/>
      <w:lang w:val="ru-RU" w:eastAsia="en-US"/>
    </w:rPr>
  </w:style>
  <w:style w:type="character" w:customStyle="1" w:styleId="2f1">
    <w:name w:val="Тема примечания Знак2"/>
    <w:basedOn w:val="afff1"/>
    <w:uiPriority w:val="99"/>
    <w:semiHidden/>
    <w:rsid w:val="00D365B9"/>
    <w:rPr>
      <w:rFonts w:ascii="Times New Roman" w:eastAsia="Calibri" w:hAnsi="Times New Roman" w:cs="Times New Roman"/>
      <w:b/>
      <w:bCs/>
      <w:sz w:val="20"/>
      <w:szCs w:val="20"/>
      <w:lang w:val="x-none" w:eastAsia="x-none"/>
    </w:rPr>
  </w:style>
  <w:style w:type="numbering" w:customStyle="1" w:styleId="47">
    <w:name w:val="Нет списка4"/>
    <w:next w:val="a2"/>
    <w:uiPriority w:val="99"/>
    <w:semiHidden/>
    <w:unhideWhenUsed/>
    <w:rsid w:val="003C1A2A"/>
  </w:style>
  <w:style w:type="table" w:customStyle="1" w:styleId="TableNormal10">
    <w:name w:val="Table Normal10"/>
    <w:uiPriority w:val="2"/>
    <w:semiHidden/>
    <w:unhideWhenUsed/>
    <w:qFormat/>
    <w:rsid w:val="003C1A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1"/>
    <w:next w:val="ae"/>
    <w:uiPriority w:val="39"/>
    <w:rsid w:val="003C1A2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1D1266"/>
  </w:style>
  <w:style w:type="table" w:customStyle="1" w:styleId="TableNormal11">
    <w:name w:val="Table Normal11"/>
    <w:uiPriority w:val="2"/>
    <w:semiHidden/>
    <w:unhideWhenUsed/>
    <w:qFormat/>
    <w:rsid w:val="001D12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33">
    <w:name w:val="Сетка таблицы13"/>
    <w:basedOn w:val="a1"/>
    <w:next w:val="ae"/>
    <w:uiPriority w:val="39"/>
    <w:rsid w:val="001D1266"/>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2933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3493">
      <w:bodyDiv w:val="1"/>
      <w:marLeft w:val="0"/>
      <w:marRight w:val="0"/>
      <w:marTop w:val="0"/>
      <w:marBottom w:val="0"/>
      <w:divBdr>
        <w:top w:val="none" w:sz="0" w:space="0" w:color="auto"/>
        <w:left w:val="none" w:sz="0" w:space="0" w:color="auto"/>
        <w:bottom w:val="none" w:sz="0" w:space="0" w:color="auto"/>
        <w:right w:val="none" w:sz="0" w:space="0" w:color="auto"/>
      </w:divBdr>
    </w:div>
    <w:div w:id="65542577">
      <w:bodyDiv w:val="1"/>
      <w:marLeft w:val="0"/>
      <w:marRight w:val="0"/>
      <w:marTop w:val="0"/>
      <w:marBottom w:val="0"/>
      <w:divBdr>
        <w:top w:val="none" w:sz="0" w:space="0" w:color="auto"/>
        <w:left w:val="none" w:sz="0" w:space="0" w:color="auto"/>
        <w:bottom w:val="none" w:sz="0" w:space="0" w:color="auto"/>
        <w:right w:val="none" w:sz="0" w:space="0" w:color="auto"/>
      </w:divBdr>
    </w:div>
    <w:div w:id="113793085">
      <w:bodyDiv w:val="1"/>
      <w:marLeft w:val="0"/>
      <w:marRight w:val="0"/>
      <w:marTop w:val="0"/>
      <w:marBottom w:val="0"/>
      <w:divBdr>
        <w:top w:val="none" w:sz="0" w:space="0" w:color="auto"/>
        <w:left w:val="none" w:sz="0" w:space="0" w:color="auto"/>
        <w:bottom w:val="none" w:sz="0" w:space="0" w:color="auto"/>
        <w:right w:val="none" w:sz="0" w:space="0" w:color="auto"/>
      </w:divBdr>
    </w:div>
    <w:div w:id="200559263">
      <w:bodyDiv w:val="1"/>
      <w:marLeft w:val="0"/>
      <w:marRight w:val="0"/>
      <w:marTop w:val="0"/>
      <w:marBottom w:val="0"/>
      <w:divBdr>
        <w:top w:val="none" w:sz="0" w:space="0" w:color="auto"/>
        <w:left w:val="none" w:sz="0" w:space="0" w:color="auto"/>
        <w:bottom w:val="none" w:sz="0" w:space="0" w:color="auto"/>
        <w:right w:val="none" w:sz="0" w:space="0" w:color="auto"/>
      </w:divBdr>
    </w:div>
    <w:div w:id="244808494">
      <w:bodyDiv w:val="1"/>
      <w:marLeft w:val="0"/>
      <w:marRight w:val="0"/>
      <w:marTop w:val="0"/>
      <w:marBottom w:val="0"/>
      <w:divBdr>
        <w:top w:val="none" w:sz="0" w:space="0" w:color="auto"/>
        <w:left w:val="none" w:sz="0" w:space="0" w:color="auto"/>
        <w:bottom w:val="none" w:sz="0" w:space="0" w:color="auto"/>
        <w:right w:val="none" w:sz="0" w:space="0" w:color="auto"/>
      </w:divBdr>
    </w:div>
    <w:div w:id="384256224">
      <w:bodyDiv w:val="1"/>
      <w:marLeft w:val="0"/>
      <w:marRight w:val="0"/>
      <w:marTop w:val="0"/>
      <w:marBottom w:val="0"/>
      <w:divBdr>
        <w:top w:val="none" w:sz="0" w:space="0" w:color="auto"/>
        <w:left w:val="none" w:sz="0" w:space="0" w:color="auto"/>
        <w:bottom w:val="none" w:sz="0" w:space="0" w:color="auto"/>
        <w:right w:val="none" w:sz="0" w:space="0" w:color="auto"/>
      </w:divBdr>
    </w:div>
    <w:div w:id="482896754">
      <w:bodyDiv w:val="1"/>
      <w:marLeft w:val="0"/>
      <w:marRight w:val="0"/>
      <w:marTop w:val="0"/>
      <w:marBottom w:val="0"/>
      <w:divBdr>
        <w:top w:val="none" w:sz="0" w:space="0" w:color="auto"/>
        <w:left w:val="none" w:sz="0" w:space="0" w:color="auto"/>
        <w:bottom w:val="none" w:sz="0" w:space="0" w:color="auto"/>
        <w:right w:val="none" w:sz="0" w:space="0" w:color="auto"/>
      </w:divBdr>
    </w:div>
    <w:div w:id="532116253">
      <w:bodyDiv w:val="1"/>
      <w:marLeft w:val="0"/>
      <w:marRight w:val="0"/>
      <w:marTop w:val="0"/>
      <w:marBottom w:val="0"/>
      <w:divBdr>
        <w:top w:val="none" w:sz="0" w:space="0" w:color="auto"/>
        <w:left w:val="none" w:sz="0" w:space="0" w:color="auto"/>
        <w:bottom w:val="none" w:sz="0" w:space="0" w:color="auto"/>
        <w:right w:val="none" w:sz="0" w:space="0" w:color="auto"/>
      </w:divBdr>
    </w:div>
    <w:div w:id="548347360">
      <w:bodyDiv w:val="1"/>
      <w:marLeft w:val="0"/>
      <w:marRight w:val="0"/>
      <w:marTop w:val="0"/>
      <w:marBottom w:val="0"/>
      <w:divBdr>
        <w:top w:val="none" w:sz="0" w:space="0" w:color="auto"/>
        <w:left w:val="none" w:sz="0" w:space="0" w:color="auto"/>
        <w:bottom w:val="none" w:sz="0" w:space="0" w:color="auto"/>
        <w:right w:val="none" w:sz="0" w:space="0" w:color="auto"/>
      </w:divBdr>
    </w:div>
    <w:div w:id="700590760">
      <w:bodyDiv w:val="1"/>
      <w:marLeft w:val="0"/>
      <w:marRight w:val="0"/>
      <w:marTop w:val="0"/>
      <w:marBottom w:val="0"/>
      <w:divBdr>
        <w:top w:val="none" w:sz="0" w:space="0" w:color="auto"/>
        <w:left w:val="none" w:sz="0" w:space="0" w:color="auto"/>
        <w:bottom w:val="none" w:sz="0" w:space="0" w:color="auto"/>
        <w:right w:val="none" w:sz="0" w:space="0" w:color="auto"/>
      </w:divBdr>
    </w:div>
    <w:div w:id="747191020">
      <w:bodyDiv w:val="1"/>
      <w:marLeft w:val="0"/>
      <w:marRight w:val="0"/>
      <w:marTop w:val="0"/>
      <w:marBottom w:val="0"/>
      <w:divBdr>
        <w:top w:val="none" w:sz="0" w:space="0" w:color="auto"/>
        <w:left w:val="none" w:sz="0" w:space="0" w:color="auto"/>
        <w:bottom w:val="none" w:sz="0" w:space="0" w:color="auto"/>
        <w:right w:val="none" w:sz="0" w:space="0" w:color="auto"/>
      </w:divBdr>
    </w:div>
    <w:div w:id="749545788">
      <w:bodyDiv w:val="1"/>
      <w:marLeft w:val="0"/>
      <w:marRight w:val="0"/>
      <w:marTop w:val="0"/>
      <w:marBottom w:val="0"/>
      <w:divBdr>
        <w:top w:val="none" w:sz="0" w:space="0" w:color="auto"/>
        <w:left w:val="none" w:sz="0" w:space="0" w:color="auto"/>
        <w:bottom w:val="none" w:sz="0" w:space="0" w:color="auto"/>
        <w:right w:val="none" w:sz="0" w:space="0" w:color="auto"/>
      </w:divBdr>
    </w:div>
    <w:div w:id="766120291">
      <w:bodyDiv w:val="1"/>
      <w:marLeft w:val="0"/>
      <w:marRight w:val="0"/>
      <w:marTop w:val="0"/>
      <w:marBottom w:val="0"/>
      <w:divBdr>
        <w:top w:val="none" w:sz="0" w:space="0" w:color="auto"/>
        <w:left w:val="none" w:sz="0" w:space="0" w:color="auto"/>
        <w:bottom w:val="none" w:sz="0" w:space="0" w:color="auto"/>
        <w:right w:val="none" w:sz="0" w:space="0" w:color="auto"/>
      </w:divBdr>
    </w:div>
    <w:div w:id="837965432">
      <w:bodyDiv w:val="1"/>
      <w:marLeft w:val="0"/>
      <w:marRight w:val="0"/>
      <w:marTop w:val="0"/>
      <w:marBottom w:val="0"/>
      <w:divBdr>
        <w:top w:val="none" w:sz="0" w:space="0" w:color="auto"/>
        <w:left w:val="none" w:sz="0" w:space="0" w:color="auto"/>
        <w:bottom w:val="none" w:sz="0" w:space="0" w:color="auto"/>
        <w:right w:val="none" w:sz="0" w:space="0" w:color="auto"/>
      </w:divBdr>
    </w:div>
    <w:div w:id="1007752582">
      <w:bodyDiv w:val="1"/>
      <w:marLeft w:val="0"/>
      <w:marRight w:val="0"/>
      <w:marTop w:val="0"/>
      <w:marBottom w:val="0"/>
      <w:divBdr>
        <w:top w:val="none" w:sz="0" w:space="0" w:color="auto"/>
        <w:left w:val="none" w:sz="0" w:space="0" w:color="auto"/>
        <w:bottom w:val="none" w:sz="0" w:space="0" w:color="auto"/>
        <w:right w:val="none" w:sz="0" w:space="0" w:color="auto"/>
      </w:divBdr>
    </w:div>
    <w:div w:id="1209683909">
      <w:bodyDiv w:val="1"/>
      <w:marLeft w:val="0"/>
      <w:marRight w:val="0"/>
      <w:marTop w:val="0"/>
      <w:marBottom w:val="0"/>
      <w:divBdr>
        <w:top w:val="none" w:sz="0" w:space="0" w:color="auto"/>
        <w:left w:val="none" w:sz="0" w:space="0" w:color="auto"/>
        <w:bottom w:val="none" w:sz="0" w:space="0" w:color="auto"/>
        <w:right w:val="none" w:sz="0" w:space="0" w:color="auto"/>
      </w:divBdr>
    </w:div>
    <w:div w:id="1335764560">
      <w:bodyDiv w:val="1"/>
      <w:marLeft w:val="0"/>
      <w:marRight w:val="0"/>
      <w:marTop w:val="0"/>
      <w:marBottom w:val="0"/>
      <w:divBdr>
        <w:top w:val="none" w:sz="0" w:space="0" w:color="auto"/>
        <w:left w:val="none" w:sz="0" w:space="0" w:color="auto"/>
        <w:bottom w:val="none" w:sz="0" w:space="0" w:color="auto"/>
        <w:right w:val="none" w:sz="0" w:space="0" w:color="auto"/>
      </w:divBdr>
    </w:div>
    <w:div w:id="1435440658">
      <w:bodyDiv w:val="1"/>
      <w:marLeft w:val="0"/>
      <w:marRight w:val="0"/>
      <w:marTop w:val="0"/>
      <w:marBottom w:val="0"/>
      <w:divBdr>
        <w:top w:val="none" w:sz="0" w:space="0" w:color="auto"/>
        <w:left w:val="none" w:sz="0" w:space="0" w:color="auto"/>
        <w:bottom w:val="none" w:sz="0" w:space="0" w:color="auto"/>
        <w:right w:val="none" w:sz="0" w:space="0" w:color="auto"/>
      </w:divBdr>
    </w:div>
    <w:div w:id="1498381708">
      <w:bodyDiv w:val="1"/>
      <w:marLeft w:val="0"/>
      <w:marRight w:val="0"/>
      <w:marTop w:val="0"/>
      <w:marBottom w:val="0"/>
      <w:divBdr>
        <w:top w:val="none" w:sz="0" w:space="0" w:color="auto"/>
        <w:left w:val="none" w:sz="0" w:space="0" w:color="auto"/>
        <w:bottom w:val="none" w:sz="0" w:space="0" w:color="auto"/>
        <w:right w:val="none" w:sz="0" w:space="0" w:color="auto"/>
      </w:divBdr>
    </w:div>
    <w:div w:id="1610427076">
      <w:bodyDiv w:val="1"/>
      <w:marLeft w:val="0"/>
      <w:marRight w:val="0"/>
      <w:marTop w:val="0"/>
      <w:marBottom w:val="0"/>
      <w:divBdr>
        <w:top w:val="none" w:sz="0" w:space="0" w:color="auto"/>
        <w:left w:val="none" w:sz="0" w:space="0" w:color="auto"/>
        <w:bottom w:val="none" w:sz="0" w:space="0" w:color="auto"/>
        <w:right w:val="none" w:sz="0" w:space="0" w:color="auto"/>
      </w:divBdr>
    </w:div>
    <w:div w:id="1619409205">
      <w:bodyDiv w:val="1"/>
      <w:marLeft w:val="0"/>
      <w:marRight w:val="0"/>
      <w:marTop w:val="0"/>
      <w:marBottom w:val="0"/>
      <w:divBdr>
        <w:top w:val="none" w:sz="0" w:space="0" w:color="auto"/>
        <w:left w:val="none" w:sz="0" w:space="0" w:color="auto"/>
        <w:bottom w:val="none" w:sz="0" w:space="0" w:color="auto"/>
        <w:right w:val="none" w:sz="0" w:space="0" w:color="auto"/>
      </w:divBdr>
    </w:div>
    <w:div w:id="1697729281">
      <w:bodyDiv w:val="1"/>
      <w:marLeft w:val="0"/>
      <w:marRight w:val="0"/>
      <w:marTop w:val="0"/>
      <w:marBottom w:val="0"/>
      <w:divBdr>
        <w:top w:val="none" w:sz="0" w:space="0" w:color="auto"/>
        <w:left w:val="none" w:sz="0" w:space="0" w:color="auto"/>
        <w:bottom w:val="none" w:sz="0" w:space="0" w:color="auto"/>
        <w:right w:val="none" w:sz="0" w:space="0" w:color="auto"/>
      </w:divBdr>
    </w:div>
    <w:div w:id="1748964730">
      <w:bodyDiv w:val="1"/>
      <w:marLeft w:val="0"/>
      <w:marRight w:val="0"/>
      <w:marTop w:val="0"/>
      <w:marBottom w:val="0"/>
      <w:divBdr>
        <w:top w:val="none" w:sz="0" w:space="0" w:color="auto"/>
        <w:left w:val="none" w:sz="0" w:space="0" w:color="auto"/>
        <w:bottom w:val="none" w:sz="0" w:space="0" w:color="auto"/>
        <w:right w:val="none" w:sz="0" w:space="0" w:color="auto"/>
      </w:divBdr>
    </w:div>
    <w:div w:id="1912151225">
      <w:bodyDiv w:val="1"/>
      <w:marLeft w:val="0"/>
      <w:marRight w:val="0"/>
      <w:marTop w:val="0"/>
      <w:marBottom w:val="0"/>
      <w:divBdr>
        <w:top w:val="none" w:sz="0" w:space="0" w:color="auto"/>
        <w:left w:val="none" w:sz="0" w:space="0" w:color="auto"/>
        <w:bottom w:val="none" w:sz="0" w:space="0" w:color="auto"/>
        <w:right w:val="none" w:sz="0" w:space="0" w:color="auto"/>
      </w:divBdr>
    </w:div>
    <w:div w:id="2008290148">
      <w:bodyDiv w:val="1"/>
      <w:marLeft w:val="0"/>
      <w:marRight w:val="0"/>
      <w:marTop w:val="0"/>
      <w:marBottom w:val="0"/>
      <w:divBdr>
        <w:top w:val="none" w:sz="0" w:space="0" w:color="auto"/>
        <w:left w:val="none" w:sz="0" w:space="0" w:color="auto"/>
        <w:bottom w:val="none" w:sz="0" w:space="0" w:color="auto"/>
        <w:right w:val="none" w:sz="0" w:space="0" w:color="auto"/>
      </w:divBdr>
    </w:div>
    <w:div w:id="201275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5%D0%B2%D1%80%D0%BE%D0%BF%D0%B0" TargetMode="External"/><Relationship Id="rId18" Type="http://schemas.openxmlformats.org/officeDocument/2006/relationships/hyperlink" Target="https://ru.wikipedia.org/wiki/%D0%95%D0%BA%D0%B0%D1%82%D0%B5%D1%80%D0%B8%D0%BD%D0%B1%D1%83%D1%80%D0%B3" TargetMode="External"/><Relationship Id="rId26" Type="http://schemas.openxmlformats.org/officeDocument/2006/relationships/hyperlink" Target="https://www.livelib.ru/author/434618" TargetMode="External"/><Relationship Id="rId3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1" Type="http://schemas.openxmlformats.org/officeDocument/2006/relationships/hyperlink" Target="https://ru.wikipedia.org/wiki/%D0%A0%D0%B5%D0%B2%D0%B4%D0%B0_(%D0%B3%D0%BE%D1%80%D0%BE%D0%B4)" TargetMode="External"/><Relationship Id="rId34" Type="http://schemas.openxmlformats.org/officeDocument/2006/relationships/image" Target="media/image3.png"/><Relationship Id="rId4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5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5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6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6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7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4" Type="http://schemas.openxmlformats.org/officeDocument/2006/relationships/hyperlink" Target="https://translated.turbopages.org/proxy_u/en-ru.ru.cc4d1a54-634b1d9b-9c1e7758-74722d776562/https/en.wikipedia.org/wiki/David_Hand_(animator)" TargetMode="External"/><Relationship Id="rId8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footnotes" Target="footnotes.xml"/><Relationship Id="rId7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2" Type="http://schemas.openxmlformats.org/officeDocument/2006/relationships/numbering" Target="numbering.xml"/><Relationship Id="rId16" Type="http://schemas.openxmlformats.org/officeDocument/2006/relationships/hyperlink" Target="https://ru.wikipedia.org/wiki/%D0%9A%D0%B0%D0%B7%D0%B0%D0%BD%D1%8C" TargetMode="External"/><Relationship Id="rId29" Type="http://schemas.openxmlformats.org/officeDocument/2006/relationships/footer" Target="footer1.xml"/><Relationship Id="rId11" Type="http://schemas.openxmlformats.org/officeDocument/2006/relationships/hyperlink" Target="https://ru.wikipedia.org/wiki/%D0%A7%D1%83%D1%81%D0%BE%D0%B2%D0%B0%D1%8F_(%D1%80%D0%B5%D0%BA%D0%B0)" TargetMode="External"/><Relationship Id="rId24" Type="http://schemas.openxmlformats.org/officeDocument/2006/relationships/hyperlink" Target="https://ru.wikipedia.org/wiki/%D0%93%D1%80%D1%83%D0%BF%D0%BF%D0%B0_%D0%9D%D0%9B%D0%9C%D0%9A" TargetMode="External"/><Relationship Id="rId32" Type="http://schemas.openxmlformats.org/officeDocument/2006/relationships/footer" Target="footer3.xml"/><Relationship Id="rId37" Type="http://schemas.openxmlformats.org/officeDocument/2006/relationships/hyperlink" Target="https://www.labirint.ru/authors/22161/" TargetMode="External"/><Relationship Id="rId4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5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5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6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7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8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settings" Target="settings.xml"/><Relationship Id="rId6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82" Type="http://schemas.openxmlformats.org/officeDocument/2006/relationships/hyperlink" Target="https://ru.wikipedia.org/wiki/%D0%A3%D1%88%D0%B0%D0%BA%D0%BE%D0%B2%2C_%D0%A1%D0%B2%D1%8F%D1%82%D0%BE%D1%81%D0%BB%D0%B0%D0%B2_%D0%98%D0%B3%D0%BE%D1%80%D0%B5%D0%B2%D0%B8%D1%87" TargetMode="External"/><Relationship Id="rId90" Type="http://schemas.openxmlformats.org/officeDocument/2006/relationships/fontTable" Target="fontTable.xml"/><Relationship Id="rId19" Type="http://schemas.openxmlformats.org/officeDocument/2006/relationships/hyperlink" Target="https://ru.wikipedia.org/wiki/%D0%9F%D0%B5%D1%80%D0%B2%D0%BE%D1%83%D1%80%D0%B0%D0%BB%D1%8C%D1%81%D0%BA" TargetMode="External"/><Relationship Id="rId14" Type="http://schemas.openxmlformats.org/officeDocument/2006/relationships/hyperlink" Target="https://ru.wikipedia.org/wiki/%D0%90%D0%B7%D0%B8%D1%8F" TargetMode="External"/><Relationship Id="rId22" Type="http://schemas.openxmlformats.org/officeDocument/2006/relationships/hyperlink" Target="https://ru.wikipedia.org/wiki/%D0%A1%D1%80%D0%B5%D0%B4%D0%BD%D0%B5%D1%83%D1%80%D0%B0%D0%BB%D1%8C%D1%81%D0%BA%D0%B8%D0%B9_%D0%BC%D0%B5%D0%B4%D0%B5%D0%BF%D0%BB%D0%B0%D0%B2%D0%B8%D0%BB%D1%8C%D0%BD%D1%8B%D0%B9_%D0%B7%D0%B0%D0%B2%D0%BE%D0%B4"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image" Target="media/image4.png"/><Relationship Id="rId4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5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6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7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 Type="http://schemas.openxmlformats.org/officeDocument/2006/relationships/endnotes" Target="endnotes.xml"/><Relationship Id="rId5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7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8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8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3" Type="http://schemas.openxmlformats.org/officeDocument/2006/relationships/styles" Target="styles.xml"/><Relationship Id="rId12" Type="http://schemas.openxmlformats.org/officeDocument/2006/relationships/hyperlink" Target="https://ru.wikipedia.org/wiki/%D0%95%D0%B2%D1%80%D0%BE%D0%BF%D0%B0" TargetMode="External"/><Relationship Id="rId17" Type="http://schemas.openxmlformats.org/officeDocument/2006/relationships/hyperlink" Target="https://ru.wikipedia.org/wiki/%D0%95%D0%BA%D0%B0%D1%82%D0%B5%D1%80%D0%B8%D0%BD%D0%B1%D1%83%D1%80%D0%B3" TargetMode="External"/><Relationship Id="rId25" Type="http://schemas.openxmlformats.org/officeDocument/2006/relationships/hyperlink" Target="https://www.livelib.ru/author/434618" TargetMode="External"/><Relationship Id="rId33" Type="http://schemas.openxmlformats.org/officeDocument/2006/relationships/image" Target="media/image2.png"/><Relationship Id="rId38" Type="http://schemas.openxmlformats.org/officeDocument/2006/relationships/hyperlink" Target="https://www.labirint.ru/authors/130403/" TargetMode="External"/><Relationship Id="rId4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6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0" Type="http://schemas.openxmlformats.org/officeDocument/2006/relationships/hyperlink" Target="https://ru.wikipedia.org/wiki/%D0%94%D0%B8%D0%BE%D0%BA%D1%81%D0%B8%D0%B4_%D1%81%D0%B5%D1%80%D1%8B" TargetMode="External"/><Relationship Id="rId4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5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6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7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83" Type="http://schemas.openxmlformats.org/officeDocument/2006/relationships/hyperlink" Target="https://ru.wikipedia.org/wiki/%D0%95%D0%B2%D0%BB%D0%B0%D0%BD%D0%BD%D0%B8%D0%BA%D0%BE%D0%B2%D0%B0%2C_%D0%98%D0%BD%D0%BD%D0%B0_%D0%A4%D0%B5%D0%BB%D0%B8%D0%BA%D1%81%D0%BE%D0%B2%D0%BD%D0%B0" TargetMode="External"/><Relationship Id="rId8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u.wikipedia.org/wiki/%D0%A0%D0%B5%D0%B2%D0%B4%D0%B0_(%D1%81%D1%82%D0%B0%D0%BD%D1%86%D0%B8%D1%8F)" TargetMode="External"/><Relationship Id="rId23" Type="http://schemas.openxmlformats.org/officeDocument/2006/relationships/hyperlink" Target="https://ru.wikipedia.org/wiki/%D0%A0%D0%B5%D0%B2%D0%B4%D0%B8%D0%BD%D1%81%D0%BA%D0%B8%D0%B9_%D0%BA%D0%B8%D1%80%D0%BF%D0%B8%D1%87%D0%BD%D1%8B%D0%B9_%D0%B7%D0%B0%D0%B2%D0%BE%D0%B4" TargetMode="External"/><Relationship Id="rId28" Type="http://schemas.openxmlformats.org/officeDocument/2006/relationships/header" Target="header2.xml"/><Relationship Id="rId36" Type="http://schemas.openxmlformats.org/officeDocument/2006/relationships/image" Target="media/image5.png"/><Relationship Id="rId4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0" Type="http://schemas.openxmlformats.org/officeDocument/2006/relationships/hyperlink" Target="https://ru.wikipedia.org/wiki/%D0%A0%D0%B5%D0%B2%D0%B4%D0%B0_(%D1%80%D0%B5%D0%BA%D0%B0)" TargetMode="External"/><Relationship Id="rId31" Type="http://schemas.openxmlformats.org/officeDocument/2006/relationships/header" Target="header3.xml"/><Relationship Id="rId4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5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6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6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81" Type="http://schemas.openxmlformats.org/officeDocument/2006/relationships/hyperlink" Target="https://ru.wikipedia.org/wiki/%D0%9A%D0%B8%D0%BD%D0%BE%D1%81%D1%82%D1%83%D0%B4%D0%B8%D1%8F" TargetMode="External"/><Relationship Id="rId8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F8864-BA33-450F-B697-7FF3C6E21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344</Pages>
  <Words>155609</Words>
  <Characters>886975</Characters>
  <Application>Microsoft Office Word</Application>
  <DocSecurity>0</DocSecurity>
  <Lines>7391</Lines>
  <Paragraphs>2081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1040503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61</cp:revision>
  <cp:lastPrinted>2023-06-20T11:22:00Z</cp:lastPrinted>
  <dcterms:created xsi:type="dcterms:W3CDTF">2023-04-26T04:28:00Z</dcterms:created>
  <dcterms:modified xsi:type="dcterms:W3CDTF">2023-06-21T09:40:00Z</dcterms:modified>
</cp:coreProperties>
</file>