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D" w:rsidRPr="001C2F1D" w:rsidRDefault="004D5AA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1C2F1D">
        <w:rPr>
          <w:rFonts w:ascii="Times New Roman" w:hAnsi="Times New Roman" w:cs="Times New Roman"/>
          <w:b/>
          <w:bCs/>
          <w:lang w:bidi="ru-RU"/>
        </w:rPr>
        <w:t>Информационно-ан</w:t>
      </w:r>
      <w:r w:rsidR="005251BD" w:rsidRPr="001C2F1D">
        <w:rPr>
          <w:rFonts w:ascii="Times New Roman" w:hAnsi="Times New Roman" w:cs="Times New Roman"/>
          <w:b/>
          <w:bCs/>
          <w:lang w:bidi="ru-RU"/>
        </w:rPr>
        <w:t xml:space="preserve">алитическая справка </w:t>
      </w:r>
    </w:p>
    <w:p w:rsidR="005251BD" w:rsidRPr="001C2F1D" w:rsidRDefault="005251B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1C2F1D">
        <w:rPr>
          <w:rFonts w:ascii="Times New Roman" w:hAnsi="Times New Roman" w:cs="Times New Roman"/>
          <w:b/>
          <w:bCs/>
          <w:lang w:bidi="ru-RU"/>
        </w:rPr>
        <w:t>_</w:t>
      </w:r>
      <w:r w:rsidR="001C2F1D" w:rsidRPr="001C2F1D">
        <w:rPr>
          <w:rFonts w:ascii="Times New Roman" w:hAnsi="Times New Roman" w:cs="Times New Roman"/>
          <w:b/>
          <w:bCs/>
          <w:u w:val="single"/>
          <w:lang w:bidi="ru-RU"/>
        </w:rPr>
        <w:t>Карпова Наталия Леонидовна</w:t>
      </w:r>
    </w:p>
    <w:p w:rsidR="005251BD" w:rsidRPr="00435989" w:rsidRDefault="005251BD" w:rsidP="004D5AAD">
      <w:pPr>
        <w:ind w:right="2" w:firstLine="0"/>
        <w:jc w:val="center"/>
        <w:rPr>
          <w:rFonts w:ascii="Times New Roman" w:hAnsi="Times New Roman" w:cs="Times New Roman"/>
          <w:bCs/>
          <w:lang w:bidi="ru-RU"/>
        </w:rPr>
      </w:pPr>
      <w:r w:rsidRPr="00435989">
        <w:rPr>
          <w:rFonts w:ascii="Times New Roman" w:hAnsi="Times New Roman" w:cs="Times New Roman"/>
          <w:bCs/>
          <w:lang w:bidi="ru-RU"/>
        </w:rPr>
        <w:t>ФИО педагога</w:t>
      </w:r>
    </w:p>
    <w:p w:rsidR="004D5AAD" w:rsidRPr="00435989" w:rsidRDefault="004D5AAD" w:rsidP="005251BD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435989">
        <w:rPr>
          <w:rFonts w:ascii="Times New Roman" w:hAnsi="Times New Roman" w:cs="Times New Roman"/>
          <w:b/>
          <w:lang w:bidi="ru-RU"/>
        </w:rPr>
        <w:t xml:space="preserve">о результатах профессиональной деятельности </w:t>
      </w:r>
    </w:p>
    <w:p w:rsidR="005251BD" w:rsidRPr="00435989" w:rsidRDefault="005251BD" w:rsidP="005251BD">
      <w:pPr>
        <w:ind w:firstLine="0"/>
        <w:jc w:val="center"/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  <w:b/>
          <w:lang w:bidi="ru-RU"/>
        </w:rPr>
        <w:t>за 2023-2024 учебный год</w:t>
      </w:r>
    </w:p>
    <w:p w:rsidR="004D5AAD" w:rsidRPr="00435989" w:rsidRDefault="004D5AAD" w:rsidP="004D5AAD">
      <w:pPr>
        <w:ind w:firstLine="0"/>
        <w:jc w:val="center"/>
        <w:rPr>
          <w:rFonts w:ascii="Times New Roman" w:hAnsi="Times New Roman" w:cs="Times New Roman"/>
          <w:lang w:bidi="ru-RU"/>
        </w:rPr>
      </w:pPr>
    </w:p>
    <w:p w:rsidR="00B21AEE" w:rsidRPr="00435989" w:rsidRDefault="00B21AEE" w:rsidP="00E73410">
      <w:pPr>
        <w:pStyle w:val="a4"/>
        <w:numPr>
          <w:ilvl w:val="0"/>
          <w:numId w:val="4"/>
        </w:numPr>
        <w:ind w:left="0" w:firstLine="426"/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</w:rPr>
        <w:t>С целью организации системной оптимальной продуктивной реализации образовательной программы дошкольного образования в учебном году мною разработаны программно-методические материалы:</w:t>
      </w:r>
    </w:p>
    <w:p w:rsidR="00B21AEE" w:rsidRPr="00435989" w:rsidRDefault="00B21AEE" w:rsidP="00B21AEE">
      <w:pPr>
        <w:pStyle w:val="a4"/>
        <w:ind w:firstLine="0"/>
        <w:rPr>
          <w:rFonts w:ascii="Times New Roman" w:hAnsi="Times New Roman" w:cs="Times New Roman"/>
        </w:rPr>
      </w:pPr>
    </w:p>
    <w:tbl>
      <w:tblPr>
        <w:tblW w:w="98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1684"/>
        <w:gridCol w:w="3969"/>
      </w:tblGrid>
      <w:tr w:rsidR="00B21AEE" w:rsidRPr="00435989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>Наименование разработки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B21AEE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 xml:space="preserve">Уровень  </w:t>
            </w:r>
            <w:r w:rsidRPr="00435989">
              <w:rPr>
                <w:rFonts w:ascii="Times New Roman" w:hAnsi="Times New Roman" w:cs="Times New Roman"/>
                <w:lang w:bidi="ru-RU"/>
              </w:rPr>
              <w:br/>
              <w:t>(групповой, детского сада)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435989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 xml:space="preserve">Статус </w:t>
            </w:r>
            <w:r w:rsidRPr="00435989">
              <w:rPr>
                <w:rFonts w:ascii="Times New Roman" w:hAnsi="Times New Roman" w:cs="Times New Roman"/>
                <w:lang w:bidi="ru-RU"/>
              </w:rPr>
              <w:br/>
              <w:t xml:space="preserve">(представлен </w:t>
            </w:r>
            <w:r w:rsidR="00435989" w:rsidRPr="00435989">
              <w:rPr>
                <w:rFonts w:ascii="Times New Roman" w:hAnsi="Times New Roman" w:cs="Times New Roman"/>
                <w:lang w:bidi="ru-RU"/>
              </w:rPr>
              <w:t>методическому объединению детского сада/утверждено заведующим</w:t>
            </w:r>
            <w:r w:rsidRPr="00435989">
              <w:rPr>
                <w:rFonts w:ascii="Times New Roman" w:hAnsi="Times New Roman" w:cs="Times New Roman"/>
                <w:lang w:bidi="ru-RU"/>
              </w:rPr>
              <w:t xml:space="preserve">) </w:t>
            </w:r>
          </w:p>
        </w:tc>
      </w:tr>
      <w:tr w:rsidR="00B21AEE" w:rsidRPr="00435989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DD14B0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РАБОЧАЯ ПРОГРАММА (модуль) </w:t>
            </w:r>
          </w:p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 основной общеобразовательной</w:t>
            </w:r>
          </w:p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программы –программы дошкольного образования в</w:t>
            </w:r>
          </w:p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 xml:space="preserve">группе </w:t>
            </w:r>
            <w:r>
              <w:rPr>
                <w:rFonts w:ascii="Times New Roman" w:hAnsi="Times New Roman" w:cs="Times New Roman"/>
                <w:lang w:bidi="ru-RU"/>
              </w:rPr>
              <w:t>общеразвивающей направленности </w:t>
            </w:r>
          </w:p>
          <w:p w:rsidR="00B21AEE" w:rsidRPr="00435989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для детей 5-го года жизни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DD14B0" w:rsidP="00DD14B0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групповой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УТВЕРЖДЕНО  </w:t>
            </w:r>
          </w:p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Приказ № 460 от «30» августа 202</w:t>
            </w:r>
            <w:r>
              <w:rPr>
                <w:rFonts w:ascii="Times New Roman" w:hAnsi="Times New Roman" w:cs="Times New Roman"/>
                <w:lang w:bidi="ru-RU"/>
              </w:rPr>
              <w:t>3</w:t>
            </w:r>
            <w:r w:rsidRPr="00DD14B0">
              <w:rPr>
                <w:rFonts w:ascii="Times New Roman" w:hAnsi="Times New Roman" w:cs="Times New Roman"/>
                <w:lang w:bidi="ru-RU"/>
              </w:rPr>
              <w:t>г. </w:t>
            </w:r>
          </w:p>
          <w:p w:rsidR="00DD14B0" w:rsidRPr="00DD14B0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Заведующий МАДОУ детский сад № 46 </w:t>
            </w:r>
          </w:p>
          <w:p w:rsidR="00B21AEE" w:rsidRPr="00435989" w:rsidRDefault="00DD14B0" w:rsidP="00DD14B0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D14B0">
              <w:rPr>
                <w:rFonts w:ascii="Times New Roman" w:hAnsi="Times New Roman" w:cs="Times New Roman"/>
                <w:lang w:bidi="ru-RU"/>
              </w:rPr>
              <w:t>_________________ Е.А. </w:t>
            </w:r>
            <w:proofErr w:type="spellStart"/>
            <w:r w:rsidRPr="00DD14B0">
              <w:rPr>
                <w:rFonts w:ascii="Times New Roman" w:hAnsi="Times New Roman" w:cs="Times New Roman"/>
                <w:lang w:bidi="ru-RU"/>
              </w:rPr>
              <w:t>Садрутдинова</w:t>
            </w:r>
            <w:proofErr w:type="spellEnd"/>
          </w:p>
        </w:tc>
      </w:tr>
      <w:tr w:rsidR="00B21AEE" w:rsidRPr="00E51E41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B21AEE" w:rsidRPr="00E51E41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B21AEE" w:rsidRPr="00E51E41" w:rsidRDefault="00B21AEE" w:rsidP="00B21AEE">
      <w:pPr>
        <w:pStyle w:val="a4"/>
        <w:ind w:left="426" w:firstLine="0"/>
        <w:rPr>
          <w:rFonts w:ascii="Times New Roman" w:hAnsi="Times New Roman" w:cs="Times New Roman"/>
        </w:rPr>
      </w:pPr>
    </w:p>
    <w:p w:rsidR="004D5AAD" w:rsidRPr="001C2F1D" w:rsidRDefault="00B21AEE" w:rsidP="00E51E41">
      <w:pPr>
        <w:pStyle w:val="a4"/>
        <w:keepNext/>
        <w:keepLines/>
        <w:widowControl/>
        <w:numPr>
          <w:ilvl w:val="0"/>
          <w:numId w:val="4"/>
        </w:numPr>
        <w:tabs>
          <w:tab w:val="left" w:pos="284"/>
        </w:tabs>
        <w:autoSpaceDE/>
        <w:spacing w:line="276" w:lineRule="auto"/>
        <w:ind w:left="0" w:firstLine="360"/>
        <w:textAlignment w:val="auto"/>
        <w:rPr>
          <w:rFonts w:ascii="Times New Roman" w:hAnsi="Times New Roman" w:cs="Times New Roman"/>
          <w:lang w:eastAsia="en-US"/>
        </w:rPr>
      </w:pPr>
      <w:r w:rsidRPr="001C2F1D">
        <w:rPr>
          <w:rFonts w:ascii="Times New Roman" w:hAnsi="Times New Roman" w:cs="Times New Roman"/>
          <w:lang w:bidi="ru-RU"/>
        </w:rPr>
        <w:t>В 2023 – 2024 учебном году в образовательной деятельности с детьми и родителями использовала</w:t>
      </w:r>
      <w:r w:rsidR="004D5AAD" w:rsidRPr="001C2F1D">
        <w:rPr>
          <w:rFonts w:ascii="Times New Roman" w:hAnsi="Times New Roman" w:cs="Times New Roman"/>
          <w:lang w:bidi="ru-RU"/>
        </w:rPr>
        <w:t xml:space="preserve"> </w:t>
      </w:r>
      <w:r w:rsidRPr="001C2F1D">
        <w:rPr>
          <w:rFonts w:ascii="Times New Roman" w:hAnsi="Times New Roman" w:cs="Times New Roman"/>
          <w:lang w:bidi="ru-RU"/>
        </w:rPr>
        <w:t xml:space="preserve">продуктивные </w:t>
      </w:r>
      <w:r w:rsidR="004D5AAD" w:rsidRPr="001C2F1D">
        <w:rPr>
          <w:rFonts w:ascii="Times New Roman" w:hAnsi="Times New Roman" w:cs="Times New Roman"/>
          <w:lang w:bidi="ru-RU"/>
        </w:rPr>
        <w:t>форм</w:t>
      </w:r>
      <w:r w:rsidRPr="001C2F1D">
        <w:rPr>
          <w:rFonts w:ascii="Times New Roman" w:hAnsi="Times New Roman" w:cs="Times New Roman"/>
          <w:lang w:bidi="ru-RU"/>
        </w:rPr>
        <w:t>ы, методы</w:t>
      </w:r>
      <w:r w:rsidR="004D5AAD" w:rsidRPr="001C2F1D">
        <w:rPr>
          <w:rFonts w:ascii="Times New Roman" w:hAnsi="Times New Roman" w:cs="Times New Roman"/>
          <w:lang w:bidi="ru-RU"/>
        </w:rPr>
        <w:t>, средств</w:t>
      </w:r>
      <w:r w:rsidRPr="001C2F1D">
        <w:rPr>
          <w:rFonts w:ascii="Times New Roman" w:hAnsi="Times New Roman" w:cs="Times New Roman"/>
          <w:lang w:bidi="ru-RU"/>
        </w:rPr>
        <w:t>а, педагогические приемы</w:t>
      </w:r>
      <w:r w:rsidR="001C2F1D" w:rsidRPr="001C2F1D">
        <w:rPr>
          <w:rFonts w:ascii="Times New Roman" w:hAnsi="Times New Roman" w:cs="Times New Roman"/>
          <w:lang w:bidi="ru-RU"/>
        </w:rPr>
        <w:t xml:space="preserve">. 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 w:rsidRPr="001C2F1D">
        <w:rPr>
          <w:rFonts w:ascii="Times New Roman" w:hAnsi="Times New Roman" w:cs="Times New Roman"/>
        </w:rPr>
        <w:t xml:space="preserve">В своей работе использую технологию группового сбора </w:t>
      </w:r>
      <w:r w:rsidRPr="001C2F1D">
        <w:rPr>
          <w:rFonts w:ascii="Times New Roman" w:hAnsi="Times New Roman" w:cs="Times New Roman"/>
          <w:color w:val="000000"/>
          <w:shd w:val="clear" w:color="auto" w:fill="FFFFFF"/>
        </w:rPr>
        <w:t xml:space="preserve">«Утренний круг» и «Вечерний круг». Это позволяет задать тон для благоприятного и дружеского общения и установить атмосферу доверия между детьми и взрослыми, основанную на демократических принципах на весь день. Утренний сбор строится на позиции интегративного подхода, создаёт условия для социального, эмоционального и интеллектуального развития каждого члена сообщества группы. 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  <w:color w:val="000000"/>
          <w:shd w:val="clear" w:color="auto" w:fill="FFFFFF"/>
        </w:rPr>
        <w:t xml:space="preserve">Во время группового сбора утром и вечером развиваются навыки внимательного, уважительного слушания, высказывания своих мыслей и кооперативного взаимодействия, чувство принадлежности, которые, в свою очередь, являются основой для социальных взаимодействий в группе в течение всего дня. </w:t>
      </w:r>
      <w:r w:rsidRPr="001C2F1D">
        <w:rPr>
          <w:rFonts w:ascii="Times New Roman" w:hAnsi="Times New Roman" w:cs="Times New Roman"/>
        </w:rPr>
        <w:t>Для налаживания взаимодействия с детьми стараюсь установить доверительные отношения и эмоционально их поддерживать, организовать сотрудничество (совместную деятельность взрослого и ребенка), а при возникновении конфликтных ситуаций применять позитивные способы их разрешения.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 xml:space="preserve">Предметная среда и общая обстановка в группе имеют важное значение для воспитания дружеских взаимоотношений и радостного настроения детей.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/>
          <w:shd w:val="clear" w:color="auto" w:fill="FFFFFF"/>
        </w:rPr>
        <w:t>Развивающая предметно-пространственная среда (согласно ФОП) — это определенное пространство, организованно оформленное и предметно-насыщенное, приспособленное для удовлетворения потребностей ребенка в познании, общении, физическом и духовном развитии в целом.</w:t>
      </w:r>
      <w:r w:rsidRPr="001C2F1D">
        <w:rPr>
          <w:rFonts w:ascii="Times New Roman" w:hAnsi="Times New Roman" w:cs="Times New Roman"/>
        </w:rPr>
        <w:t xml:space="preserve"> «Стандарт Педагога» предполагает участие педагога в создании безопасной и психологически комфортной образовательной среды. В соответствии с ФОП ДО в нашей группе созданы достаточно широкие возможности для безопасного и комфортного передвижения ребенка и для разнообразной двигательной деятельности. Образовательное пространство в группе создано таким образом, что дает </w:t>
      </w:r>
      <w:r w:rsidRPr="001C2F1D">
        <w:rPr>
          <w:rFonts w:ascii="Times New Roman" w:hAnsi="Times New Roman" w:cs="Times New Roman"/>
        </w:rPr>
        <w:lastRenderedPageBreak/>
        <w:t>возможность эффективно развивать индивидуальность каждого ребенка с учетом его склонностей, интересов, уровня активности. Помещение разделено на несколько центров, в каждом из которых содержится достаточное количество материалов для исследования и игры. Пространство группы постоянно трансформируется в зависимости от образовательной ситуации, в том числе от меняющихся интересов и возможностей детей. Игры, пособия расположены в доступных</w:t>
      </w:r>
      <w:r w:rsidRPr="001C2F1D">
        <w:rPr>
          <w:rFonts w:ascii="Times New Roman" w:hAnsi="Times New Roman" w:cs="Times New Roman"/>
          <w:color w:val="FF0000"/>
        </w:rPr>
        <w:t xml:space="preserve"> </w:t>
      </w:r>
      <w:r w:rsidRPr="001C2F1D">
        <w:rPr>
          <w:rFonts w:ascii="Times New Roman" w:hAnsi="Times New Roman" w:cs="Times New Roman"/>
        </w:rPr>
        <w:t xml:space="preserve">местах и используются по желанию </w:t>
      </w:r>
      <w:r w:rsidRPr="001C2F1D">
        <w:rPr>
          <w:rFonts w:ascii="Times New Roman" w:hAnsi="Times New Roman" w:cs="Times New Roman"/>
          <w:color w:val="000000" w:themeColor="text1"/>
        </w:rPr>
        <w:t xml:space="preserve">детей. </w:t>
      </w:r>
      <w:r w:rsidRPr="001C2F1D">
        <w:rPr>
          <w:rFonts w:ascii="Times New Roman" w:hAnsi="Times New Roman" w:cs="Times New Roman"/>
        </w:rPr>
        <w:t xml:space="preserve">В центре группы находится ковер – место сбора всех детей. Наполняемость центров зависит от возраста детей и календарно-тематического планирования. Так как направление моей педагогической деятельности было направлено на сенсорное развитие детей, то было проведено обогащение центра экспериментирования и   литературного центра. 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C2F1D">
        <w:rPr>
          <w:rFonts w:ascii="Times New Roman" w:hAnsi="Times New Roman" w:cs="Times New Roman"/>
        </w:rPr>
        <w:t xml:space="preserve">В центр экспериментирования пополнился </w:t>
      </w:r>
      <w:r w:rsidRPr="001C2F1D">
        <w:rPr>
          <w:rFonts w:ascii="Times New Roman" w:hAnsi="Times New Roman" w:cs="Times New Roman"/>
          <w:color w:val="000000"/>
        </w:rPr>
        <w:t>оборудованием и материалами, необходимыми для проведения опытов, экспериментов, с помощью которых дети опытным путём познают тайны живой и неживой природы.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Цель организации литературного центра в группе</w:t>
      </w:r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создание благоприятных условий для знакомства воспитанников с миром художественной литературы. </w:t>
      </w:r>
      <w:r w:rsidRPr="001C2F1D">
        <w:rPr>
          <w:rFonts w:ascii="Times New Roman" w:hAnsi="Times New Roman" w:cs="Times New Roman"/>
          <w:color w:val="000000" w:themeColor="text1"/>
        </w:rPr>
        <w:t>Здесь представлены книги в соответствии с программой и тематическим планированием. Результаты творческой деятельности детей: альбомы детских загадок, книжки детских сказок, портреты литературных героев и др., сделанные детьми в процессе проектной деятельности.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 xml:space="preserve">Вся образовательная деятельность в группе строится на основе технологии здоровьесбережения. Как известно, дошкольное детство – период интенсивного роста и развития организма, и повышенной его чувствительности к влияниям природной и социальной среды, в том числе, к профилактическим и оздоровительным мероприятиям, проводимым в детском саду.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C2F1D">
        <w:rPr>
          <w:rFonts w:ascii="Times New Roman" w:hAnsi="Times New Roman" w:cs="Times New Roman"/>
        </w:rPr>
        <w:t xml:space="preserve"> Для этого я спланировала систему работы с детьми по ведению следующих </w:t>
      </w:r>
      <w:proofErr w:type="spellStart"/>
      <w:r w:rsidRPr="001C2F1D">
        <w:rPr>
          <w:rFonts w:ascii="Times New Roman" w:hAnsi="Times New Roman" w:cs="Times New Roman"/>
        </w:rPr>
        <w:t>здоровьесберегающих</w:t>
      </w:r>
      <w:proofErr w:type="spellEnd"/>
      <w:r w:rsidRPr="001C2F1D">
        <w:rPr>
          <w:rFonts w:ascii="Times New Roman" w:hAnsi="Times New Roman" w:cs="Times New Roman"/>
        </w:rPr>
        <w:t xml:space="preserve"> технологий:</w:t>
      </w:r>
    </w:p>
    <w:p w:rsidR="001C2F1D" w:rsidRPr="001C2F1D" w:rsidRDefault="001C2F1D" w:rsidP="001C2F1D">
      <w:pPr>
        <w:spacing w:line="276" w:lineRule="auto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>- технология сохранения и стимулирования здоровья: динамические паузы, подвижные и спортивные игры, релаксация, гимнастика пальчиковая, дыхательная гимнастика, гимнастика после сна.</w:t>
      </w:r>
    </w:p>
    <w:p w:rsidR="001C2F1D" w:rsidRPr="001C2F1D" w:rsidRDefault="001C2F1D" w:rsidP="001C2F1D">
      <w:pPr>
        <w:spacing w:line="276" w:lineRule="auto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 xml:space="preserve">- технология обучения здоровому образу жизни: физкультурные занятия, проблемно-игровые (игры - тренинги, </w:t>
      </w:r>
      <w:proofErr w:type="spellStart"/>
      <w:r w:rsidRPr="001C2F1D">
        <w:rPr>
          <w:rFonts w:ascii="Times New Roman" w:hAnsi="Times New Roman" w:cs="Times New Roman"/>
        </w:rPr>
        <w:t>игротерапия</w:t>
      </w:r>
      <w:proofErr w:type="spellEnd"/>
      <w:r w:rsidRPr="001C2F1D">
        <w:rPr>
          <w:rFonts w:ascii="Times New Roman" w:hAnsi="Times New Roman" w:cs="Times New Roman"/>
        </w:rPr>
        <w:t>, коммуникативные игры, занятия из серии здоровья).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 xml:space="preserve">В целях сотрудничества с родителями по формированию здорового образа жизни, </w:t>
      </w:r>
      <w:r w:rsidRPr="001C2F1D">
        <w:rPr>
          <w:rFonts w:ascii="Times New Roman" w:hAnsi="Times New Roman" w:cs="Times New Roman"/>
          <w:color w:val="000000" w:themeColor="text1"/>
        </w:rPr>
        <w:t xml:space="preserve">были проведены </w:t>
      </w:r>
      <w:r w:rsidRPr="001C2F1D">
        <w:rPr>
          <w:rFonts w:ascii="Times New Roman" w:hAnsi="Times New Roman" w:cs="Times New Roman"/>
        </w:rPr>
        <w:t>мероприятия: спортивные праздники с родителями и детьми, консультации, конкурсы, встречи с медицинским персоналом - для формирования у родителей ответственности в деле сохранения собственного здоровья и здоровья своих детей.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 xml:space="preserve"> Мои воспитанники и их родители, активные участники муниципальных соревнований «Кросс Наций», «Лыжня России». Эффективность применения </w:t>
      </w:r>
      <w:proofErr w:type="spellStart"/>
      <w:r w:rsidRPr="001C2F1D">
        <w:rPr>
          <w:rFonts w:ascii="Times New Roman" w:hAnsi="Times New Roman" w:cs="Times New Roman"/>
        </w:rPr>
        <w:t>здоровьесберегающих</w:t>
      </w:r>
      <w:proofErr w:type="spellEnd"/>
      <w:r w:rsidRPr="001C2F1D">
        <w:rPr>
          <w:rFonts w:ascii="Times New Roman" w:hAnsi="Times New Roman" w:cs="Times New Roman"/>
        </w:rPr>
        <w:t xml:space="preserve"> технологий способствует формированию положительной динамики развития физической выносливости, укрепления здоровья детей и снижению заболеваемости.</w:t>
      </w:r>
    </w:p>
    <w:p w:rsidR="001C2F1D" w:rsidRPr="001C2F1D" w:rsidRDefault="001C2F1D" w:rsidP="001C2F1D">
      <w:pPr>
        <w:shd w:val="clear" w:color="auto" w:fill="FFFFFF" w:themeFill="background1"/>
        <w:spacing w:line="276" w:lineRule="auto"/>
        <w:ind w:firstLine="709"/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</w:pPr>
      <w:r w:rsidRPr="001C2F1D">
        <w:rPr>
          <w:rFonts w:ascii="Times New Roman" w:hAnsi="Times New Roman" w:cs="Times New Roman"/>
          <w:color w:val="000000" w:themeColor="text1"/>
        </w:rPr>
        <w:t>Зная, что и</w:t>
      </w:r>
      <w:r w:rsidRPr="001C2F1D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гра – ведущий вид деятельности ребенка – дошкольника, я использую в своей работе игровые технологии: дидактические игры, игры –викторины, сюжетно-ролевые игры, игры с природным материалом, игры- эксперименты, </w:t>
      </w:r>
      <w:proofErr w:type="spellStart"/>
      <w:r w:rsidRPr="001C2F1D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>квесты</w:t>
      </w:r>
      <w:proofErr w:type="spellEnd"/>
      <w:r w:rsidRPr="001C2F1D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>.</w:t>
      </w:r>
    </w:p>
    <w:p w:rsidR="001C2F1D" w:rsidRPr="001C2F1D" w:rsidRDefault="001C2F1D" w:rsidP="001C2F1D">
      <w:pPr>
        <w:shd w:val="clear" w:color="auto" w:fill="FFFFFF" w:themeFill="background1"/>
        <w:spacing w:line="276" w:lineRule="auto"/>
        <w:ind w:firstLine="709"/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</w:pPr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>Одной из приоритетных технологий в педагогике является личностно-ориентированная технология.</w:t>
      </w:r>
      <w:r w:rsidRPr="001C2F1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1C2F1D">
        <w:rPr>
          <w:rFonts w:ascii="Times New Roman" w:eastAsiaTheme="majorEastAsia" w:hAnsi="Times New Roman" w:cs="Times New Roman"/>
          <w:bCs/>
          <w:color w:val="000000" w:themeColor="text1"/>
          <w:shd w:val="clear" w:color="auto" w:fill="FFFFFF"/>
        </w:rPr>
        <w:t>Личностно-ориентированная технология </w:t>
      </w:r>
      <w:r w:rsidRPr="001C2F1D">
        <w:rPr>
          <w:rFonts w:ascii="Times New Roman" w:eastAsiaTheme="majorEastAsia" w:hAnsi="Times New Roman" w:cs="Times New Roman"/>
          <w:color w:val="000000" w:themeColor="text1"/>
          <w:shd w:val="clear" w:color="auto" w:fill="FFFFFF"/>
        </w:rPr>
        <w:t>-  это такая воспитательная система, где ребенок является высшей ценностью и ставится в центр воспитательного процесса.</w:t>
      </w:r>
      <w:r w:rsidRPr="001C2F1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1C2F1D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Иными словами, личностно-ориентированное воспитание 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</w:t>
      </w:r>
      <w:r w:rsidRPr="001C2F1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к нему как к сознательному, </w:t>
      </w:r>
      <w:r w:rsidRPr="001C2F1D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 xml:space="preserve">полноправному </w:t>
      </w:r>
      <w:r w:rsidRPr="001C2F1D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участнику образовательной деятельности.  </w:t>
      </w:r>
    </w:p>
    <w:p w:rsidR="001C2F1D" w:rsidRPr="001C2F1D" w:rsidRDefault="001C2F1D" w:rsidP="001C2F1D">
      <w:pPr>
        <w:spacing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C2F1D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Метод</w:t>
      </w:r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стержнем которого является самостоятельная деятельность детей (исследовательская, познавательная, изобразительная, и т.д.) и </w:t>
      </w:r>
      <w:proofErr w:type="gramStart"/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>в процессе</w:t>
      </w:r>
      <w:proofErr w:type="gramEnd"/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которого ребёнок познаёт окружающий мир и воплощает новые знания в реальные продукты -  является метод проектов.  Проектная деятельность способствует повышению качества образования, результативности образовательной деятельности. </w:t>
      </w:r>
    </w:p>
    <w:p w:rsidR="001C2F1D" w:rsidRPr="001C2F1D" w:rsidRDefault="001C2F1D" w:rsidP="001C2F1D">
      <w:pPr>
        <w:spacing w:line="276" w:lineRule="auto"/>
        <w:ind w:firstLine="709"/>
        <w:contextualSpacing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Так в нашей группе в соответствии с тематическим планированием были реализованы разные виды проектов: творческие - театральная постановка «Кошкин дом», «Как старик корову продавал», </w:t>
      </w:r>
      <w:proofErr w:type="spellStart"/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>исследовательско</w:t>
      </w:r>
      <w:proofErr w:type="spellEnd"/>
      <w:r w:rsidRPr="001C2F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 творческие: «Динозавры», «Магнит и его свойства», </w:t>
      </w:r>
      <w:r w:rsidRPr="001C2F1D">
        <w:rPr>
          <w:rFonts w:ascii="Times New Roman" w:hAnsi="Times New Roman" w:cs="Times New Roman"/>
          <w:color w:val="000000" w:themeColor="text1"/>
        </w:rPr>
        <w:t xml:space="preserve">познавательно – исследовательские: «Лук от семи недуг», «Волшебные ленты» и другие. 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</w:rPr>
        <w:t>Так как в группе есть дети, которые имеют речевые нарушения, то на протяжении всей </w:t>
      </w:r>
      <w:r w:rsidRPr="001C2F1D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деятельности</w:t>
      </w:r>
      <w:r w:rsidRPr="001C2F1D">
        <w:rPr>
          <w:rFonts w:ascii="Times New Roman" w:hAnsi="Times New Roman" w:cs="Times New Roman"/>
          <w:color w:val="000000" w:themeColor="text1"/>
        </w:rPr>
        <w:t> побуждаю детей к проговариванию своих действий, развиваю умение задавать вопросы и отвечать на них. Задавая детям открытые вопросы, дополнительные вопросы, побуждаю их высказываться, развиваем у них умение выражать словами свои мысли, планы, чувства, желания.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</w:rPr>
        <w:t xml:space="preserve"> Умению договариваться о совместных действиях, сотрудничать в группе способствует использование на занятиях подгрупповой формы организации детей.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</w:rPr>
        <w:t>Особое время в </w:t>
      </w:r>
      <w:r w:rsidRPr="001C2F1D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деятельности</w:t>
      </w:r>
      <w:r w:rsidRPr="001C2F1D">
        <w:rPr>
          <w:rFonts w:ascii="Times New Roman" w:hAnsi="Times New Roman" w:cs="Times New Roman"/>
          <w:color w:val="000000" w:themeColor="text1"/>
        </w:rPr>
        <w:t xml:space="preserve"> отводиться самостоятельной работе детей, во время которой даю поручения, предлагаю выполнить работу вместе с другим ребенком. Это способствует развитию умений принимать разные социальные роли и действовать в соответствии с ними.                                                                                                                                       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</w:rPr>
        <w:t>В своей работе применяю информационно-коммуникационные технологии. Как одно из пособий при обучении детей, я использую мультимедийные презентации к занятиям, интерактивные игры «Волшебная поляна» Колибри.</w:t>
      </w:r>
    </w:p>
    <w:p w:rsidR="001C2F1D" w:rsidRPr="001C2F1D" w:rsidRDefault="001C2F1D" w:rsidP="001C2F1D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C2F1D">
        <w:rPr>
          <w:rFonts w:ascii="Times New Roman" w:hAnsi="Times New Roman" w:cs="Times New Roman"/>
          <w:bCs/>
          <w:color w:val="000000"/>
          <w:shd w:val="clear" w:color="auto" w:fill="FFFFFF"/>
        </w:rPr>
        <w:t>Последние три года открыла для себя новую инновационную технологию «Линейный календарь» использую ее в своей работе, и дети бегут в детский сад с огромным удовольствием, когда знают, что сегодня будет интересное событие.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</w:rPr>
        <w:t xml:space="preserve">Таким образом, представленные технологии помогают мне найти индивидуальный подход к каждому отдельному ребенку, учесть его особенности, черты характера и склад ума, и сделать нашу совместную деятельность увлекательной.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b/>
          <w:color w:val="FF0000"/>
        </w:rPr>
      </w:pPr>
      <w:r w:rsidRPr="001C2F1D">
        <w:rPr>
          <w:rFonts w:ascii="Times New Roman" w:hAnsi="Times New Roman" w:cs="Times New Roman"/>
          <w:color w:val="000000" w:themeColor="text1"/>
        </w:rPr>
        <w:t>Так же в своей работе с детьми я использую новую оригинальную методику конструирования искусственной обучающей среды для детей дошкольного возраста, по направлению «</w:t>
      </w:r>
      <w:proofErr w:type="spellStart"/>
      <w:r w:rsidRPr="001C2F1D">
        <w:rPr>
          <w:rFonts w:ascii="Times New Roman" w:hAnsi="Times New Roman" w:cs="Times New Roman"/>
          <w:color w:val="000000" w:themeColor="text1"/>
          <w:lang w:val="en-US"/>
        </w:rPr>
        <w:t>Babyskills</w:t>
      </w:r>
      <w:proofErr w:type="spellEnd"/>
      <w:r w:rsidRPr="001C2F1D">
        <w:rPr>
          <w:rFonts w:ascii="Times New Roman" w:hAnsi="Times New Roman" w:cs="Times New Roman"/>
          <w:color w:val="000000" w:themeColor="text1"/>
        </w:rPr>
        <w:t xml:space="preserve">» с акцентом на исследовательскую и проектную деятельность в </w:t>
      </w:r>
      <w:r w:rsidRPr="001C2F1D">
        <w:rPr>
          <w:rFonts w:ascii="Times New Roman" w:hAnsi="Times New Roman" w:cs="Times New Roman"/>
          <w:color w:val="000000" w:themeColor="text1"/>
          <w:lang w:val="en-US"/>
        </w:rPr>
        <w:t>STEM</w:t>
      </w:r>
      <w:r w:rsidRPr="001C2F1D">
        <w:rPr>
          <w:rFonts w:ascii="Times New Roman" w:hAnsi="Times New Roman" w:cs="Times New Roman"/>
          <w:color w:val="000000" w:themeColor="text1"/>
        </w:rPr>
        <w:t xml:space="preserve"> – лаборатории, это проекты инженерно-научного творчества на основе математических подходов. Это современная и одна из наиболее перспективных концепций образования.</w:t>
      </w:r>
      <w:r w:rsidRPr="001C2F1D">
        <w:rPr>
          <w:rFonts w:ascii="Times New Roman" w:hAnsi="Times New Roman" w:cs="Times New Roman"/>
          <w:b/>
          <w:color w:val="FF0000"/>
        </w:rPr>
        <w:t xml:space="preserve"> </w:t>
      </w:r>
      <w:r w:rsidRPr="001C2F1D">
        <w:rPr>
          <w:rFonts w:ascii="Times New Roman" w:hAnsi="Times New Roman" w:cs="Times New Roman"/>
        </w:rPr>
        <w:t>В образовательной деятельности реализованы различные акции, проекты, культурные практики.</w:t>
      </w:r>
      <w:r w:rsidRPr="001C2F1D">
        <w:rPr>
          <w:rFonts w:ascii="Times New Roman" w:hAnsi="Times New Roman" w:cs="Times New Roman"/>
          <w:color w:val="00B050"/>
        </w:rPr>
        <w:t xml:space="preserve">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  <w:color w:val="000000" w:themeColor="text1"/>
        </w:rPr>
        <w:t>Результаты моей деятельности положительно влияют на динамику развития детей. Результаты мониторинга по усвоению воспитанниками содержания образовательной программы дошкольного образования свидетельствуют о положительной динамике.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FF0000"/>
        </w:rPr>
      </w:pPr>
      <w:r w:rsidRPr="001C2F1D">
        <w:rPr>
          <w:rFonts w:ascii="Times New Roman" w:eastAsiaTheme="minorEastAsia" w:hAnsi="Times New Roman" w:cs="Times New Roman"/>
        </w:rPr>
        <w:t xml:space="preserve">При проведении педагогической оценки развития детей использовались следующие методы: </w:t>
      </w:r>
      <w:r w:rsidRPr="001C2F1D">
        <w:rPr>
          <w:rFonts w:ascii="Times New Roman" w:eastAsiaTheme="minorEastAsia" w:hAnsi="Times New Roman" w:cs="Times New Roman"/>
          <w:color w:val="000000"/>
          <w:shd w:val="clear" w:color="auto" w:fill="FFFFFF"/>
        </w:rPr>
        <w:t xml:space="preserve">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eastAsiaTheme="minorEastAsia" w:hAnsi="Times New Roman" w:cs="Times New Roman"/>
        </w:rPr>
      </w:pPr>
      <w:r w:rsidRPr="001C2F1D">
        <w:rPr>
          <w:rFonts w:ascii="Times New Roman" w:eastAsiaTheme="minorEastAsia" w:hAnsi="Times New Roman" w:cs="Times New Roman"/>
        </w:rPr>
        <w:t>Таких результатов удалось достичь благодаря систематической организации образовательной деятельности</w:t>
      </w:r>
      <w:r w:rsidRPr="001C2F1D">
        <w:rPr>
          <w:rFonts w:ascii="Times New Roman" w:hAnsi="Times New Roman" w:cs="Times New Roman"/>
          <w:color w:val="111111"/>
        </w:rPr>
        <w:t xml:space="preserve"> в соответствии с образовательной программой, реализуемой в </w:t>
      </w:r>
      <w:r w:rsidRPr="001C2F1D">
        <w:rPr>
          <w:rFonts w:ascii="Times New Roman" w:hAnsi="Times New Roman" w:cs="Times New Roman"/>
          <w:color w:val="111111"/>
        </w:rPr>
        <w:lastRenderedPageBreak/>
        <w:t>ДОУ, применению современных образовательных технологий и форм организации образовательной деятельности, обогащению развивающей предметно-пространственной среды и тесному взаимодействию с семьями воспитанников и социальными партнерами.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</w:rPr>
        <w:t xml:space="preserve">Вовлечение родителей в педагогический процесс имеет очень большую ценность: активными участниками процесса обучения своих детей, вносят свой вклад в обучение и приобретают все новые умения; у родителей формируется более высокая оценка достижений своих детей и гордость за них; развивается более глубокое понимание процесса обучения детей дошкольного возраста; возможность закрепления знаний, получаемых в детском саду с помощью занятий дома. 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C2F1D">
        <w:rPr>
          <w:rFonts w:ascii="Times New Roman" w:hAnsi="Times New Roman" w:cs="Times New Roman"/>
        </w:rPr>
        <w:t xml:space="preserve">Выстраивая взаимодействие с родителями, активно использовала как традиционные формы – это родительские собрания, лекции, практикумы, так и современные (нетрадиционные) формы – семинары-практикумы, мастер-классы, экскурсии, родительские патрули, акции, оздоровительные мероприятия, игры, группы </w:t>
      </w:r>
      <w:proofErr w:type="spellStart"/>
      <w:r w:rsidRPr="001C2F1D">
        <w:rPr>
          <w:rFonts w:ascii="Times New Roman" w:hAnsi="Times New Roman" w:cs="Times New Roman"/>
        </w:rPr>
        <w:t>Ватсап</w:t>
      </w:r>
      <w:proofErr w:type="spellEnd"/>
      <w:r w:rsidRPr="001C2F1D">
        <w:rPr>
          <w:rFonts w:ascii="Times New Roman" w:hAnsi="Times New Roman" w:cs="Times New Roman"/>
        </w:rPr>
        <w:t xml:space="preserve"> и нескучные вечера с разными темами предлагаемыми родителями. О проведенных мероприятиях свидетельствуют публикации в СМИ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shd w:val="clear" w:color="auto" w:fill="FFFFFF"/>
        </w:rPr>
      </w:pPr>
      <w:r w:rsidRPr="001C2F1D">
        <w:rPr>
          <w:rFonts w:ascii="Times New Roman" w:hAnsi="Times New Roman" w:cs="Times New Roman"/>
        </w:rPr>
        <w:t xml:space="preserve">Все формы взаимодействия с родителями, используемые мною в работе, создают атмосферу доверия и сотрудничества в коллективе взрослых, окружающих ребенка. </w:t>
      </w:r>
      <w:r w:rsidRPr="001C2F1D">
        <w:rPr>
          <w:rFonts w:ascii="Times New Roman" w:hAnsi="Times New Roman" w:cs="Times New Roman"/>
          <w:shd w:val="clear" w:color="auto" w:fill="FFFFFF"/>
        </w:rPr>
        <w:t xml:space="preserve">Вместе мы </w:t>
      </w:r>
      <w:r w:rsidRPr="001C2F1D">
        <w:rPr>
          <w:rFonts w:ascii="Times New Roman" w:hAnsi="Times New Roman" w:cs="Times New Roman"/>
        </w:rPr>
        <w:t xml:space="preserve">посещали выставки «СЮТ» «Мир техники глазами детей», музей «Демидов центр», </w:t>
      </w:r>
      <w:r w:rsidRPr="001C2F1D">
        <w:rPr>
          <w:rFonts w:ascii="Times New Roman" w:hAnsi="Times New Roman" w:cs="Times New Roman"/>
          <w:color w:val="000000"/>
        </w:rPr>
        <w:t>каждую неделю посещаем библиотеку им. Маршака.</w:t>
      </w:r>
      <w:r w:rsidRPr="001C2F1D">
        <w:rPr>
          <w:rFonts w:ascii="Times New Roman" w:hAnsi="Times New Roman" w:cs="Times New Roman"/>
          <w:shd w:val="clear" w:color="auto" w:fill="FFFFFF"/>
        </w:rPr>
        <w:t xml:space="preserve"> </w:t>
      </w:r>
      <w:r w:rsidRPr="001C2F1D">
        <w:rPr>
          <w:rFonts w:ascii="Times New Roman" w:hAnsi="Times New Roman" w:cs="Times New Roman"/>
        </w:rPr>
        <w:t xml:space="preserve">Наши мамы проводили беседы о рукодельницах Урала, представляли вышивки, хобби мам, своих бабушек (изделия и бисера, шерсти, ниток); создавали большое количество видео роликов по каждой встрече с детьми в чат </w:t>
      </w:r>
      <w:proofErr w:type="spellStart"/>
      <w:r w:rsidRPr="001C2F1D">
        <w:rPr>
          <w:rFonts w:ascii="Times New Roman" w:hAnsi="Times New Roman" w:cs="Times New Roman"/>
        </w:rPr>
        <w:t>ватсап</w:t>
      </w:r>
      <w:proofErr w:type="spellEnd"/>
      <w:r w:rsidRPr="001C2F1D">
        <w:rPr>
          <w:rFonts w:ascii="Times New Roman" w:hAnsi="Times New Roman" w:cs="Times New Roman"/>
        </w:rPr>
        <w:t xml:space="preserve">. </w:t>
      </w:r>
    </w:p>
    <w:p w:rsidR="001C2F1D" w:rsidRPr="001C2F1D" w:rsidRDefault="001C2F1D" w:rsidP="001C2F1D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1C2F1D">
        <w:rPr>
          <w:shd w:val="clear" w:color="auto" w:fill="FFFFFF"/>
        </w:rPr>
        <w:t>В сотрудничестве с родителями использовала такие формы работы: индивидуальные консультации и оформление буклетов, а также на стенде размещалась информация о мероприятиях и событиях группы, видео фильмы отчёт за прожитую неделю, видео - поздравление ко Дню матери, создание фильма для родителей старшей группы по ПДД с участием</w:t>
      </w:r>
      <w:r>
        <w:rPr>
          <w:shd w:val="clear" w:color="auto" w:fill="FFFFFF"/>
        </w:rPr>
        <w:t xml:space="preserve"> </w:t>
      </w:r>
      <w:r w:rsidRPr="001C2F1D">
        <w:rPr>
          <w:shd w:val="clear" w:color="auto" w:fill="FFFFFF"/>
        </w:rPr>
        <w:t xml:space="preserve">фильм о беседе с инспектором </w:t>
      </w:r>
      <w:proofErr w:type="spellStart"/>
      <w:r w:rsidRPr="001C2F1D">
        <w:rPr>
          <w:shd w:val="clear" w:color="auto" w:fill="FFFFFF"/>
        </w:rPr>
        <w:t>Шипицыным</w:t>
      </w:r>
      <w:proofErr w:type="spellEnd"/>
      <w:r w:rsidRPr="001C2F1D">
        <w:rPr>
          <w:shd w:val="clear" w:color="auto" w:fill="FFFFFF"/>
        </w:rPr>
        <w:t xml:space="preserve"> А.С., правилах ПДД в нашем городе.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 xml:space="preserve">Совместно с родителями обогащаем среду группы: уголок природы и лаборатории, центр конструирования, творчества, сюжетно-ролевой игры. 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>Так же проводились собрания «Итоги учебного года», «Подготовка к учебному году», «Возрастные особенности детей 5 года жизни».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>Вместе с родителями провели акцию по безопасности, где раздавали буклеты «Пожарная безопасность», «Осторожно электричество».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>С 2023 года в нашем детском саду появилась новая изюминка: акция «Нескучный вечер», где наши родители смогли организовать с помощью воспитателя мастер-классы «Создание причесок для девочек», «Эх лук лучок, золотая луковица», «Декорирование пасхальных яиц», посадка на клумбу цветов, выращенных нашими мамами-садоводами.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  <w:lang w:bidi="ru-RU"/>
        </w:rPr>
      </w:pPr>
      <w:r w:rsidRPr="001C2F1D">
        <w:rPr>
          <w:rFonts w:ascii="Times New Roman" w:hAnsi="Times New Roman" w:cs="Times New Roman"/>
        </w:rPr>
        <w:t xml:space="preserve">Совместно с многодетной мамой Александровой Натальей </w:t>
      </w:r>
      <w:proofErr w:type="spellStart"/>
      <w:r w:rsidRPr="001C2F1D">
        <w:rPr>
          <w:rFonts w:ascii="Times New Roman" w:hAnsi="Times New Roman" w:cs="Times New Roman"/>
        </w:rPr>
        <w:t>Рафиковной</w:t>
      </w:r>
      <w:proofErr w:type="spellEnd"/>
      <w:r w:rsidRPr="001C2F1D">
        <w:rPr>
          <w:rFonts w:ascii="Times New Roman" w:hAnsi="Times New Roman" w:cs="Times New Roman"/>
        </w:rPr>
        <w:t xml:space="preserve"> была написана Сага «В семье всегда есть место сироте», которая рассказывает, что для нее значит семья. Сага представлена педагогическому сообществу федеральной инновационной площадки </w:t>
      </w:r>
      <w:r w:rsidRPr="001C2F1D">
        <w:rPr>
          <w:rFonts w:ascii="Times New Roman" w:hAnsi="Times New Roman" w:cs="Times New Roman"/>
          <w:bCs/>
          <w:lang w:bidi="ru-RU"/>
        </w:rPr>
        <w:t>«</w:t>
      </w:r>
      <w:r w:rsidRPr="001C2F1D">
        <w:rPr>
          <w:rFonts w:ascii="Times New Roman" w:hAnsi="Times New Roman" w:cs="Times New Roman"/>
          <w:bCs/>
          <w:color w:val="000000"/>
        </w:rPr>
        <w:t>Реализация воспитательного потенциала семьи в личностном развитии дошкольника</w:t>
      </w:r>
      <w:r w:rsidRPr="001C2F1D">
        <w:rPr>
          <w:rFonts w:ascii="Times New Roman" w:hAnsi="Times New Roman" w:cs="Times New Roman"/>
          <w:lang w:bidi="ru-RU"/>
        </w:rPr>
        <w:t>».</w:t>
      </w:r>
    </w:p>
    <w:p w:rsidR="001C2F1D" w:rsidRPr="001C2F1D" w:rsidRDefault="001C2F1D" w:rsidP="001C2F1D">
      <w:pPr>
        <w:spacing w:line="276" w:lineRule="auto"/>
        <w:ind w:firstLine="709"/>
        <w:rPr>
          <w:rFonts w:ascii="Times New Roman" w:hAnsi="Times New Roman" w:cs="Times New Roman"/>
        </w:rPr>
      </w:pPr>
      <w:r w:rsidRPr="001C2F1D">
        <w:rPr>
          <w:rFonts w:ascii="Times New Roman" w:hAnsi="Times New Roman" w:cs="Times New Roman"/>
        </w:rPr>
        <w:t>Я как педагог, считаю, что дети должны знать и чтить традиции и обычаи своей родной страны, поэтому всегда поддерживаю и провожу беседы касаясь нравственного воспитания.</w:t>
      </w:r>
    </w:p>
    <w:p w:rsidR="001C2F1D" w:rsidRPr="00E51E41" w:rsidRDefault="001C2F1D" w:rsidP="001C2F1D">
      <w:pPr>
        <w:pStyle w:val="a4"/>
        <w:keepNext/>
        <w:keepLines/>
        <w:widowControl/>
        <w:tabs>
          <w:tab w:val="left" w:pos="284"/>
        </w:tabs>
        <w:autoSpaceDE/>
        <w:spacing w:line="276" w:lineRule="auto"/>
        <w:ind w:left="360" w:firstLine="0"/>
        <w:textAlignment w:val="auto"/>
        <w:rPr>
          <w:rFonts w:ascii="Times New Roman" w:hAnsi="Times New Roman" w:cs="Times New Roman"/>
          <w:lang w:eastAsia="en-US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2336"/>
        <w:gridCol w:w="4610"/>
      </w:tblGrid>
      <w:tr w:rsidR="00EC541A" w:rsidRPr="00E51E41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Название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Пример</w:t>
            </w:r>
          </w:p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 xml:space="preserve">(тема, вид деятельности, </w:t>
            </w:r>
            <w:r w:rsidRPr="00E51E41">
              <w:rPr>
                <w:rFonts w:ascii="Times New Roman" w:hAnsi="Times New Roman" w:cs="Times New Roman"/>
                <w:szCs w:val="20"/>
              </w:rPr>
              <w:lastRenderedPageBreak/>
              <w:t>режимный момент или др.)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lastRenderedPageBreak/>
              <w:t xml:space="preserve">Ссылка на информационный ресурс </w:t>
            </w:r>
          </w:p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(сайт ДОУ, персональный сайт педагога, блог группы, пост в ВК или др.),</w:t>
            </w:r>
          </w:p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  <w:r w:rsidRPr="00EC541A">
              <w:rPr>
                <w:rFonts w:ascii="Liberation Serif" w:hAnsi="Liberation Serif" w:cs="Times New Roman"/>
                <w:szCs w:val="20"/>
              </w:rPr>
              <w:lastRenderedPageBreak/>
              <w:t>с детьми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«Международный д</w:t>
            </w:r>
            <w:r w:rsidR="00E44976" w:rsidRPr="0031147C">
              <w:rPr>
                <w:rFonts w:ascii="Times New Roman" w:hAnsi="Times New Roman" w:cs="Times New Roman"/>
                <w:szCs w:val="20"/>
              </w:rPr>
              <w:t>ень светофора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E44976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31147C"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5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</w:t>
              </w:r>
              <w:proofErr w:type="spellStart"/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vk</w:t>
              </w:r>
              <w:proofErr w:type="spellEnd"/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com/wall-216924418_402</w:t>
              </w:r>
            </w:hyperlink>
          </w:p>
          <w:p w:rsidR="0031147C" w:rsidRP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«Удивительное рядом»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Исследовательская деятельность</w:t>
            </w:r>
            <w:r w:rsidR="00CB4971">
              <w:rPr>
                <w:rFonts w:ascii="Times New Roman" w:hAnsi="Times New Roman" w:cs="Times New Roman"/>
                <w:szCs w:val="20"/>
              </w:rPr>
              <w:t xml:space="preserve"> на прогулке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6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com/wall-216924418_40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9</w:t>
              </w:r>
            </w:hyperlink>
          </w:p>
          <w:p w:rsidR="00EC541A" w:rsidRPr="0031147C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«Неделя продвижения здорового образа жизни»</w:t>
            </w:r>
          </w:p>
          <w:p w:rsidR="00CB4971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Двигательная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7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16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«Неделя продвижения здорового образа жизни»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Культурная практика о личной гигиене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8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com/wall-216924418_422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31147C">
            <w:pPr>
              <w:suppressAutoHyphens w:val="0"/>
              <w:autoSpaceDE/>
              <w:autoSpaceDN/>
              <w:spacing w:line="480" w:lineRule="auto"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«Внимание-дети!»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Познавательная, игровая деятельность</w:t>
            </w:r>
            <w:r w:rsidR="00CB4971">
              <w:rPr>
                <w:rFonts w:ascii="Times New Roman" w:hAnsi="Times New Roman" w:cs="Times New Roman"/>
                <w:szCs w:val="20"/>
              </w:rPr>
              <w:t xml:space="preserve"> на прогулке по ПДД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9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25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больница»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31147C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Трудовая, игровая деятельность</w:t>
            </w:r>
          </w:p>
          <w:p w:rsidR="00CB4971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0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26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«Единый день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световозвращателя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Познавательная, продуктивная деятельность, изготовление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фликеров</w:t>
            </w:r>
            <w:proofErr w:type="spellEnd"/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com/wall-216924418_4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28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«Колядки, колядки, собрались ребятки»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Познавательная, игровая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2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529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«Декада лыжного спорта»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Двигательная активность на прогулке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3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548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«День космонавтики»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Познавательная, 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4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654</w:t>
              </w:r>
            </w:hyperlink>
          </w:p>
          <w:p w:rsidR="0031147C" w:rsidRP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147C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«Мир, труд, май»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CB4971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Трудовая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7C" w:rsidRDefault="00065D82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5" w:history="1"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https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: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//vk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.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  <w:lang w:val="en-US"/>
                </w:rPr>
                <w:t>com/wall-216924418_</w:t>
              </w:r>
              <w:r w:rsidR="0031147C" w:rsidRPr="00F83F1A">
                <w:rPr>
                  <w:rStyle w:val="a3"/>
                  <w:rFonts w:ascii="Times New Roman" w:hAnsi="Times New Roman"/>
                  <w:szCs w:val="20"/>
                </w:rPr>
                <w:t>681</w:t>
              </w:r>
            </w:hyperlink>
          </w:p>
          <w:p w:rsidR="0031147C" w:rsidRDefault="0031147C" w:rsidP="0031147C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41A" w:rsidRPr="0031147C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31147C">
              <w:rPr>
                <w:rFonts w:ascii="Times New Roman" w:hAnsi="Times New Roman" w:cs="Times New Roman"/>
                <w:szCs w:val="20"/>
              </w:rPr>
              <w:t>с родителями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541A" w:rsidRPr="0031147C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«Марафон здоровья»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Двигательная активность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6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https://vk.com/wall-216924418_431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«Кросс нации»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Двигательная активность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7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https://vk.com/wall-216924418_434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«Дары осени»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8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https://vk.com/wall-216924418_440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Фотовыставка «Я и мой питомец»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19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https://vk.com/wall-216924418_450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«День матери»</w:t>
            </w:r>
          </w:p>
          <w:p w:rsidR="00D656A0" w:rsidRPr="0031147C" w:rsidRDefault="00A01E68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Мастер класс «Шляпа </w:t>
            </w:r>
            <w:r w:rsidR="00D656A0">
              <w:rPr>
                <w:rFonts w:ascii="Times New Roman" w:hAnsi="Times New Roman" w:cs="Times New Roman"/>
                <w:szCs w:val="20"/>
              </w:rPr>
              <w:t>для мамы»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Игровая и 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20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https://vk.com/wall-216924418_483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Фото челлендж «Повтори картину»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Познавательная и 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21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https://vk.com/wall-216924418_502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Выставка</w:t>
            </w:r>
            <w:r w:rsidR="004C59F4">
              <w:rPr>
                <w:rFonts w:ascii="Times New Roman" w:hAnsi="Times New Roman" w:cs="Times New Roman"/>
                <w:szCs w:val="20"/>
              </w:rPr>
              <w:t xml:space="preserve"> музей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«Символы России»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Познавательная и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22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https://vk.com/wall-216924418_505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«У новогодней ёлочки»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Игровая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23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https://vk.com/wall-216924418_520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4C59F4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Конкурс «</w:t>
            </w:r>
            <w:r w:rsidR="004C59F4">
              <w:rPr>
                <w:rFonts w:ascii="Times New Roman" w:hAnsi="Times New Roman" w:cs="Times New Roman"/>
                <w:szCs w:val="20"/>
              </w:rPr>
              <w:t>Рождественский венок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24" w:history="1">
              <w:r w:rsidR="00D656A0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https://vk.com/wall-216924418_521</w:t>
              </w:r>
            </w:hyperlink>
          </w:p>
          <w:p w:rsidR="00D656A0" w:rsidRPr="0031147C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783A5E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Конкурс «Чудо столовая»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783A5E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065D82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hyperlink r:id="rId25" w:history="1">
              <w:r w:rsidR="00783A5E" w:rsidRPr="00122BF3">
                <w:rPr>
                  <w:rStyle w:val="a3"/>
                  <w:rFonts w:ascii="Times New Roman" w:hAnsi="Times New Roman"/>
                  <w:szCs w:val="20"/>
                </w:rPr>
                <w:t>https://vk.com/wall-216924418_541</w:t>
              </w:r>
            </w:hyperlink>
          </w:p>
          <w:p w:rsidR="00783A5E" w:rsidRDefault="006162F7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6162F7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Педагогический дебют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6162F7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5E" w:rsidRPr="006162F7" w:rsidRDefault="00065D82" w:rsidP="006162F7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  <w:u w:val="single"/>
              </w:rPr>
            </w:pPr>
            <w:hyperlink r:id="rId26" w:history="1">
              <w:r w:rsidR="006162F7" w:rsidRPr="00DB0705">
                <w:rPr>
                  <w:rStyle w:val="a3"/>
                  <w:rFonts w:ascii="Times New Roman" w:hAnsi="Times New Roman"/>
                  <w:szCs w:val="20"/>
                </w:rPr>
                <w:t>https://vk.com/public216924418</w:t>
              </w:r>
            </w:hyperlink>
            <w:r w:rsidR="006162F7">
              <w:rPr>
                <w:rFonts w:ascii="Times New Roman" w:hAnsi="Times New Roman" w:cs="Times New Roman"/>
                <w:szCs w:val="20"/>
                <w:u w:val="single"/>
              </w:rPr>
              <w:t xml:space="preserve"> 272</w:t>
            </w: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783A5E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«С папой всё по плечу»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783A5E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Двигательная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Pr="006162F7" w:rsidRDefault="00783A5E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  <w:u w:val="single"/>
              </w:rPr>
            </w:pPr>
            <w:r w:rsidRPr="006162F7">
              <w:rPr>
                <w:rFonts w:ascii="Times New Roman" w:hAnsi="Times New Roman" w:cs="Times New Roman"/>
                <w:szCs w:val="20"/>
                <w:u w:val="single"/>
              </w:rPr>
              <w:t>https://vk.com/wall-216924418_589</w:t>
            </w:r>
          </w:p>
        </w:tc>
      </w:tr>
      <w:tr w:rsidR="00D656A0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4C59F4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Дефиле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4C59F4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0" w:rsidRDefault="00D656A0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59F4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F4" w:rsidRDefault="004C59F4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Сказка теремок о</w:t>
            </w:r>
            <w:r w:rsidR="00065D82">
              <w:rPr>
                <w:rFonts w:ascii="Times New Roman" w:hAnsi="Times New Roman" w:cs="Times New Roman"/>
                <w:szCs w:val="20"/>
              </w:rPr>
              <w:t>т</w:t>
            </w:r>
            <w:r>
              <w:rPr>
                <w:rFonts w:ascii="Times New Roman" w:hAnsi="Times New Roman" w:cs="Times New Roman"/>
                <w:szCs w:val="20"/>
              </w:rPr>
              <w:t xml:space="preserve"> родителей конец года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F4" w:rsidRDefault="004C59F4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Продуктивная деятельность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F4" w:rsidRDefault="004C59F4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21AEE" w:rsidRDefault="00B21AEE" w:rsidP="00B21AEE">
      <w:pPr>
        <w:ind w:firstLine="0"/>
        <w:rPr>
          <w:rFonts w:ascii="Times New Roman" w:hAnsi="Times New Roman" w:cs="Times New Roman"/>
        </w:rPr>
      </w:pPr>
    </w:p>
    <w:p w:rsidR="00783A5E" w:rsidRDefault="00783A5E" w:rsidP="00B21AEE">
      <w:pPr>
        <w:ind w:firstLine="0"/>
        <w:rPr>
          <w:rFonts w:ascii="Times New Roman" w:hAnsi="Times New Roman" w:cs="Times New Roman"/>
        </w:rPr>
      </w:pPr>
    </w:p>
    <w:p w:rsidR="00783A5E" w:rsidRPr="00435989" w:rsidRDefault="00783A5E" w:rsidP="00B21AEE">
      <w:pPr>
        <w:ind w:firstLine="0"/>
        <w:rPr>
          <w:rFonts w:ascii="Times New Roman" w:hAnsi="Times New Roman" w:cs="Times New Roman"/>
        </w:rPr>
      </w:pPr>
    </w:p>
    <w:p w:rsidR="00EE4FB3" w:rsidRDefault="00B21AEE" w:rsidP="00B21AEE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  <w:lang w:bidi="ru-RU"/>
        </w:rPr>
        <w:t>Продуктивно</w:t>
      </w:r>
      <w:r w:rsidR="004D5AAD" w:rsidRPr="00435989">
        <w:rPr>
          <w:rFonts w:ascii="Times New Roman" w:hAnsi="Times New Roman" w:cs="Times New Roman"/>
          <w:lang w:bidi="ru-RU"/>
        </w:rPr>
        <w:t xml:space="preserve"> </w:t>
      </w:r>
      <w:r w:rsidRPr="00435989">
        <w:rPr>
          <w:rFonts w:ascii="Times New Roman" w:hAnsi="Times New Roman" w:cs="Times New Roman"/>
          <w:lang w:bidi="ru-RU"/>
        </w:rPr>
        <w:t>использовала новые образовательные технологии (перечислить):</w:t>
      </w:r>
      <w:r w:rsidR="00EE4FB3">
        <w:rPr>
          <w:rFonts w:ascii="Times New Roman" w:hAnsi="Times New Roman" w:cs="Times New Roman"/>
          <w:lang w:bidi="ru-RU"/>
        </w:rPr>
        <w:t xml:space="preserve"> </w:t>
      </w:r>
    </w:p>
    <w:p w:rsidR="00EE4FB3" w:rsidRDefault="00EE4FB3" w:rsidP="00EE4FB3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Технология трёх вопросов, </w:t>
      </w:r>
    </w:p>
    <w:p w:rsidR="00EE4FB3" w:rsidRDefault="00EE4FB3" w:rsidP="00EE4FB3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мозаичная осведомлённость, </w:t>
      </w:r>
    </w:p>
    <w:p w:rsidR="004D5AAD" w:rsidRPr="00435989" w:rsidRDefault="00EE4FB3" w:rsidP="00EE4FB3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технология проектирования.</w:t>
      </w:r>
    </w:p>
    <w:p w:rsidR="00435989" w:rsidRPr="00435989" w:rsidRDefault="00435989" w:rsidP="00435989">
      <w:pPr>
        <w:pStyle w:val="a4"/>
        <w:rPr>
          <w:rFonts w:ascii="Times New Roman" w:hAnsi="Times New Roman" w:cs="Times New Roman"/>
        </w:rPr>
      </w:pPr>
    </w:p>
    <w:p w:rsidR="00435989" w:rsidRDefault="00435989" w:rsidP="00EC541A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</w:rPr>
        <w:t>Провожу системную работу</w:t>
      </w:r>
      <w:r>
        <w:rPr>
          <w:rFonts w:ascii="Times New Roman" w:hAnsi="Times New Roman" w:cs="Times New Roman"/>
        </w:rPr>
        <w:t xml:space="preserve"> по выявлению и сопровождению детей с особыми образовательными потребностями (перечислить программно-методические разработки, мероприятия сопровождения):</w:t>
      </w:r>
    </w:p>
    <w:p w:rsidR="005328F5" w:rsidRPr="005328F5" w:rsidRDefault="005328F5" w:rsidP="005328F5">
      <w:pPr>
        <w:ind w:firstLine="0"/>
        <w:rPr>
          <w:rFonts w:ascii="Times New Roman" w:hAnsi="Times New Roman" w:cs="Times New Roman"/>
        </w:rPr>
      </w:pP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4"/>
        <w:gridCol w:w="992"/>
        <w:gridCol w:w="2410"/>
        <w:gridCol w:w="2835"/>
      </w:tblGrid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5328F5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Категория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>Наименование разработки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сопровождения</w:t>
            </w:r>
          </w:p>
        </w:tc>
      </w:tr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 ОВЗ и/или инвалидностью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воспитанники, испытывающие </w:t>
            </w:r>
            <w:r w:rsidR="005328F5">
              <w:rPr>
                <w:rFonts w:ascii="Times New Roman" w:hAnsi="Times New Roman" w:cs="Times New Roman"/>
                <w:lang w:bidi="ru-RU"/>
              </w:rPr>
              <w:t>трудности в освоении ОП, развитии, социальной адаптации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A01E68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  <w:r w:rsidR="009B110E">
              <w:rPr>
                <w:rFonts w:ascii="Times New Roman" w:hAnsi="Times New Roman" w:cs="Times New Roman"/>
                <w:lang w:bidi="ru-RU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9B110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Консультация с родителями по прохождению ПМПК</w:t>
            </w:r>
          </w:p>
        </w:tc>
      </w:tr>
    </w:tbl>
    <w:p w:rsidR="00435989" w:rsidRPr="00EC541A" w:rsidRDefault="00435989" w:rsidP="00EC541A">
      <w:pPr>
        <w:ind w:firstLine="0"/>
        <w:rPr>
          <w:rFonts w:ascii="Times New Roman" w:hAnsi="Times New Roman" w:cs="Times New Roman"/>
        </w:rPr>
      </w:pPr>
    </w:p>
    <w:p w:rsidR="00435989" w:rsidRDefault="00EC541A" w:rsidP="00EC541A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Рассматриваю РППС как часть образовательной среды и фактор, обогащающий развитие детей. В этом учебном году </w:t>
      </w:r>
      <w:r w:rsidR="00990958">
        <w:rPr>
          <w:rFonts w:ascii="Times New Roman" w:hAnsi="Times New Roman" w:cs="Times New Roman"/>
        </w:rPr>
        <w:t>пополнила развивающие центры дидактическими играми и материалами (нужные центры заполнить, остальное удалить):</w:t>
      </w:r>
    </w:p>
    <w:p w:rsidR="00990958" w:rsidRPr="0089699E" w:rsidRDefault="00990958" w:rsidP="0089699E">
      <w:pPr>
        <w:ind w:firstLine="0"/>
        <w:rPr>
          <w:rFonts w:ascii="Times New Roman" w:hAnsi="Times New Roman" w:cs="Times New Roman"/>
        </w:rPr>
      </w:pPr>
    </w:p>
    <w:p w:rsidR="00990958" w:rsidRDefault="00990958" w:rsidP="00990958">
      <w:pPr>
        <w:pStyle w:val="a4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групп дошкольного возраста</w:t>
      </w:r>
    </w:p>
    <w:tbl>
      <w:tblPr>
        <w:tblStyle w:val="a5"/>
        <w:tblW w:w="9893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963"/>
        <w:gridCol w:w="3656"/>
        <w:gridCol w:w="5274"/>
      </w:tblGrid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Центр активности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Пополнение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двигательной активности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Мячи, скакалки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уединения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коррекции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0"/>
                <w:tab w:val="left" w:pos="6980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игры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 xml:space="preserve">Настольные игры, </w:t>
            </w:r>
            <w:proofErr w:type="spellStart"/>
            <w:r>
              <w:rPr>
                <w:rFonts w:ascii="Liberation Serif" w:hAnsi="Liberation Serif"/>
                <w:b w:val="0"/>
              </w:rPr>
              <w:t>пазлы</w:t>
            </w:r>
            <w:proofErr w:type="spellEnd"/>
            <w:r>
              <w:rPr>
                <w:rFonts w:ascii="Liberation Serif" w:hAnsi="Liberation Serif"/>
                <w:b w:val="0"/>
              </w:rPr>
              <w:t>, развивающие конструкторы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театрализации и музицирования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 xml:space="preserve">Костюмы </w:t>
            </w:r>
            <w:proofErr w:type="spellStart"/>
            <w:r>
              <w:rPr>
                <w:rFonts w:ascii="Liberation Serif" w:hAnsi="Liberation Serif"/>
                <w:b w:val="0"/>
              </w:rPr>
              <w:t>кингуруми</w:t>
            </w:r>
            <w:proofErr w:type="spellEnd"/>
            <w:r>
              <w:rPr>
                <w:rFonts w:ascii="Liberation Serif" w:hAnsi="Liberation Serif"/>
                <w:b w:val="0"/>
              </w:rPr>
              <w:t>, фартуки, платки. Каски, жилеты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безопасности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логики и математики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Счетные палочки, мел, магниты, настольные игры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Книжный уголок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Книги из дома соответственно теме недели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творчества детей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 xml:space="preserve">Песочная страна, крупа страна </w:t>
            </w:r>
            <w:proofErr w:type="spellStart"/>
            <w:r>
              <w:rPr>
                <w:rFonts w:ascii="Liberation Serif" w:hAnsi="Liberation Serif"/>
                <w:b w:val="0"/>
              </w:rPr>
              <w:t>сенсорика</w:t>
            </w:r>
            <w:proofErr w:type="spellEnd"/>
            <w:r>
              <w:rPr>
                <w:rFonts w:ascii="Liberation Serif" w:hAnsi="Liberation Serif"/>
                <w:b w:val="0"/>
              </w:rPr>
              <w:t xml:space="preserve">. 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</w:rPr>
            </w:pP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Центр экспериментирования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Шары, набор гончарный с глиной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Центр познания и коммуникации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микрофоны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pStyle w:val="1"/>
              <w:tabs>
                <w:tab w:val="left" w:pos="0"/>
              </w:tabs>
              <w:ind w:left="0"/>
              <w:jc w:val="center"/>
              <w:outlineLvl w:val="0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pStyle w:val="1"/>
              <w:tabs>
                <w:tab w:val="left" w:pos="0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 w:rsidRPr="00990958">
              <w:rPr>
                <w:rFonts w:eastAsia="Calibri"/>
                <w:b w:val="0"/>
                <w:color w:val="auto"/>
                <w:szCs w:val="24"/>
                <w:lang w:eastAsia="en-US"/>
              </w:rPr>
              <w:t>Центр конструирования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A01E6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proofErr w:type="spellStart"/>
            <w:r>
              <w:rPr>
                <w:rFonts w:ascii="Liberation Serif" w:hAnsi="Liberation Serif"/>
                <w:b w:val="0"/>
              </w:rPr>
              <w:t>Лего</w:t>
            </w:r>
            <w:proofErr w:type="spellEnd"/>
          </w:p>
        </w:tc>
      </w:tr>
    </w:tbl>
    <w:p w:rsidR="00753E16" w:rsidRDefault="00753E16" w:rsidP="004D5AAD">
      <w:pPr>
        <w:ind w:firstLine="0"/>
        <w:rPr>
          <w:rFonts w:ascii="Times New Roman" w:hAnsi="Times New Roman" w:cs="Times New Roman"/>
          <w:lang w:eastAsia="en-US"/>
        </w:rPr>
      </w:pPr>
    </w:p>
    <w:p w:rsidR="004D5AAD" w:rsidRPr="00AB367D" w:rsidRDefault="00AB367D" w:rsidP="004D5AA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6</w:t>
      </w:r>
      <w:r w:rsidR="004D5AAD" w:rsidRPr="00AB367D">
        <w:rPr>
          <w:rFonts w:ascii="Times New Roman" w:hAnsi="Times New Roman" w:cs="Times New Roman"/>
          <w:lang w:eastAsia="en-US"/>
        </w:rPr>
        <w:t>.</w:t>
      </w:r>
      <w:r w:rsidR="0089699E" w:rsidRPr="00AB367D">
        <w:rPr>
          <w:rFonts w:ascii="Times New Roman" w:hAnsi="Times New Roman" w:cs="Times New Roman"/>
          <w:lang w:eastAsia="en-US"/>
        </w:rPr>
        <w:t xml:space="preserve"> Транслирование </w:t>
      </w:r>
      <w:r w:rsidR="004D5AAD" w:rsidRPr="00AB367D">
        <w:rPr>
          <w:rFonts w:ascii="Times New Roman" w:hAnsi="Times New Roman" w:cs="Times New Roman"/>
          <w:lang w:eastAsia="en-US"/>
        </w:rPr>
        <w:t>опыта практических результатов своей профессиональной деятельности</w:t>
      </w:r>
      <w:r w:rsidR="006E7B74">
        <w:rPr>
          <w:rFonts w:ascii="Times New Roman" w:hAnsi="Times New Roman" w:cs="Times New Roman"/>
          <w:lang w:eastAsia="en-US"/>
        </w:rPr>
        <w:t xml:space="preserve"> (очное/заочное указать)</w:t>
      </w:r>
      <w:r w:rsidR="004D5AAD" w:rsidRPr="00AB367D">
        <w:rPr>
          <w:rFonts w:ascii="Times New Roman" w:hAnsi="Times New Roman" w:cs="Times New Roman"/>
          <w:lang w:eastAsia="en-US"/>
        </w:rPr>
        <w:t xml:space="preserve"> </w:t>
      </w:r>
    </w:p>
    <w:p w:rsidR="00AB367D" w:rsidRDefault="00AB367D" w:rsidP="00AB367D">
      <w:pPr>
        <w:ind w:firstLine="0"/>
        <w:rPr>
          <w:rFonts w:ascii="Times New Roman" w:hAnsi="Times New Roman" w:cs="Times New Roman"/>
          <w:lang w:eastAsia="en-US"/>
        </w:rPr>
      </w:pPr>
    </w:p>
    <w:p w:rsidR="00AB367D" w:rsidRPr="00BD691F" w:rsidRDefault="00AB367D" w:rsidP="00AB367D">
      <w:pPr>
        <w:ind w:firstLine="0"/>
        <w:rPr>
          <w:rFonts w:ascii="Times New Roman" w:hAnsi="Times New Roman" w:cs="Times New Roman"/>
        </w:rPr>
      </w:pPr>
      <w:r w:rsidRPr="00BD691F">
        <w:rPr>
          <w:rFonts w:ascii="Times New Roman" w:hAnsi="Times New Roman" w:cs="Times New Roman"/>
          <w:lang w:eastAsia="en-US"/>
        </w:rPr>
        <w:t xml:space="preserve">1) </w:t>
      </w:r>
      <w:r w:rsidRPr="00BD691F">
        <w:rPr>
          <w:rFonts w:ascii="Times New Roman" w:hAnsi="Times New Roman" w:cs="Times New Roman"/>
          <w:lang w:bidi="ru-RU"/>
        </w:rPr>
        <w:t>активное участие в методической работе ДОУ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253"/>
        <w:gridCol w:w="4961"/>
      </w:tblGrid>
      <w:tr w:rsidR="00AB367D" w:rsidRPr="00BD691F" w:rsidTr="00FA73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67D" w:rsidRPr="00BD691F" w:rsidTr="00FA73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6038AA" w:rsidP="00FA73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6038AA" w:rsidP="00FA73B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Участие в собрание по планированию</w:t>
            </w:r>
            <w:r w:rsidR="0031147C">
              <w:rPr>
                <w:rFonts w:ascii="Times New Roman" w:hAnsi="Times New Roman" w:cs="Times New Roman"/>
                <w:lang w:bidi="ru-RU"/>
              </w:rPr>
              <w:t xml:space="preserve"> (сентябрь 2023)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6038AA" w:rsidP="00FA73B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Составления и демонстрация своего плана на год</w:t>
            </w:r>
          </w:p>
        </w:tc>
      </w:tr>
    </w:tbl>
    <w:p w:rsidR="00AB367D" w:rsidRDefault="00AB367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4D5AAD" w:rsidRDefault="00AB367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</w:t>
      </w:r>
      <w:r w:rsidR="004D5AAD">
        <w:rPr>
          <w:rFonts w:ascii="Liberation Serif" w:hAnsi="Liberation Serif" w:cs="Liberation Serif"/>
          <w:lang w:eastAsia="en-US"/>
        </w:rPr>
        <w:t xml:space="preserve">) выступления, сообщения, доклады, проведение </w:t>
      </w:r>
      <w:r w:rsidR="0089699E">
        <w:rPr>
          <w:rFonts w:ascii="Liberation Serif" w:hAnsi="Liberation Serif" w:cs="Liberation Serif"/>
          <w:lang w:eastAsia="en-US"/>
        </w:rPr>
        <w:t xml:space="preserve">открытых </w:t>
      </w:r>
      <w:r w:rsidR="004D5AAD">
        <w:rPr>
          <w:rFonts w:ascii="Liberation Serif" w:hAnsi="Liberation Serif" w:cs="Liberation Serif"/>
          <w:lang w:eastAsia="en-US"/>
        </w:rPr>
        <w:t>мероприятий</w:t>
      </w:r>
    </w:p>
    <w:p w:rsidR="00AB367D" w:rsidRDefault="00AB367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tbl>
      <w:tblPr>
        <w:tblW w:w="10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4176"/>
        <w:gridCol w:w="3073"/>
        <w:gridCol w:w="1982"/>
      </w:tblGrid>
      <w:tr w:rsidR="004D5AAD" w:rsidTr="009B110E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89699E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69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и форма методического мероприятия</w:t>
            </w:r>
            <w:r w:rsidRPr="0089699E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4D5AAD" w:rsidRPr="0089699E" w:rsidRDefault="004D5AAD" w:rsidP="00C163AA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9699E">
              <w:rPr>
                <w:rFonts w:ascii="Times New Roman" w:hAnsi="Times New Roman" w:cs="Times New Roman"/>
                <w:lang w:bidi="ru-RU"/>
              </w:rPr>
              <w:t xml:space="preserve">(конференция, форум, мастер-класс, семинар, </w:t>
            </w:r>
            <w:proofErr w:type="spellStart"/>
            <w:r w:rsidRPr="0089699E">
              <w:rPr>
                <w:rFonts w:ascii="Times New Roman" w:hAnsi="Times New Roman" w:cs="Times New Roman"/>
                <w:lang w:bidi="ru-RU"/>
              </w:rPr>
              <w:t>вебинар</w:t>
            </w:r>
            <w:proofErr w:type="spellEnd"/>
            <w:r w:rsidRPr="0089699E">
              <w:rPr>
                <w:rFonts w:ascii="Times New Roman" w:hAnsi="Times New Roman" w:cs="Times New Roman"/>
                <w:lang w:bidi="ru-RU"/>
              </w:rPr>
              <w:t xml:space="preserve">, круглый стол, педагогические чтения и другое), </w:t>
            </w:r>
          </w:p>
          <w:p w:rsidR="004D5AAD" w:rsidRPr="0089699E" w:rsidRDefault="004D5AAD" w:rsidP="00C163AA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 xml:space="preserve">Тема выступления, </w:t>
            </w:r>
          </w:p>
          <w:p w:rsidR="004D5AAD" w:rsidRPr="0089699E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предложенные для рассмотрения продукты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89699E" w:rsidP="00C163AA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Результат (сборник, сертификат, благодарность, отзывы</w:t>
            </w:r>
            <w:r w:rsidR="004D5AAD" w:rsidRPr="0089699E">
              <w:rPr>
                <w:rFonts w:ascii="Times New Roman" w:hAnsi="Times New Roman" w:cs="Times New Roman"/>
                <w:lang w:bidi="ru-RU"/>
              </w:rPr>
              <w:t>)</w:t>
            </w:r>
          </w:p>
        </w:tc>
      </w:tr>
      <w:tr w:rsidR="004D5AAD" w:rsidTr="009B110E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Открытое занятие для родителей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A01E68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Спасение в тридевятом царстве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Список присутствующих родителей</w:t>
            </w:r>
          </w:p>
        </w:tc>
      </w:tr>
      <w:tr w:rsidR="004D5AAD" w:rsidTr="009B110E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Родительское собрание в конце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уч.года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Подведение итогов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6038AA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Протокол собрания</w:t>
            </w:r>
          </w:p>
        </w:tc>
      </w:tr>
    </w:tbl>
    <w:p w:rsidR="0089699E" w:rsidRDefault="0089699E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AB367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3</w:t>
      </w:r>
      <w:r w:rsidR="004D5AAD">
        <w:rPr>
          <w:rFonts w:ascii="Liberation Serif" w:hAnsi="Liberation Serif" w:cs="Liberation Serif"/>
          <w:lang w:eastAsia="en-US"/>
        </w:rPr>
        <w:t>) инновационная</w:t>
      </w:r>
      <w:r w:rsidR="0089699E">
        <w:rPr>
          <w:rFonts w:ascii="Liberation Serif" w:hAnsi="Liberation Serif" w:cs="Liberation Serif"/>
          <w:lang w:eastAsia="en-US"/>
        </w:rPr>
        <w:t xml:space="preserve"> деятельность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253"/>
        <w:gridCol w:w="4961"/>
      </w:tblGrid>
      <w:tr w:rsidR="0089699E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89699E">
              <w:rPr>
                <w:rFonts w:ascii="Liberation Serif" w:hAnsi="Liberation Serif" w:cs="Liberation Serif"/>
                <w:lang w:bidi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91F" w:rsidRDefault="0089699E" w:rsidP="0089699E">
            <w:pPr>
              <w:ind w:right="-11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Практическая деятельность </w:t>
            </w:r>
          </w:p>
          <w:p w:rsidR="0089699E" w:rsidRPr="0089699E" w:rsidRDefault="0089699E" w:rsidP="0089699E">
            <w:pPr>
              <w:ind w:right="-11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(что делали)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right="-111" w:firstLine="0"/>
              <w:jc w:val="center"/>
            </w:pPr>
            <w:r w:rsidRPr="0089699E">
              <w:rPr>
                <w:rFonts w:ascii="Liberation Serif" w:hAnsi="Liberation Serif" w:cs="Liberation Serif"/>
                <w:lang w:bidi="ru-RU"/>
              </w:rPr>
              <w:t>Фактический результат</w:t>
            </w:r>
          </w:p>
        </w:tc>
      </w:tr>
      <w:tr w:rsidR="0089699E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6038AA" w:rsidRDefault="006038AA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03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6038AA" w:rsidRDefault="006038AA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Сбор фотографий на конкурс «Мастера и мастерицы Урала»</w:t>
            </w:r>
            <w:r w:rsidR="00A01E68">
              <w:rPr>
                <w:rFonts w:ascii="Times New Roman" w:hAnsi="Times New Roman" w:cs="Times New Roman"/>
                <w:lang w:bidi="ru-RU"/>
              </w:rPr>
              <w:t xml:space="preserve"> 6</w:t>
            </w:r>
            <w:r w:rsidR="00EE4FB3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9B110E">
              <w:rPr>
                <w:rFonts w:ascii="Times New Roman" w:hAnsi="Times New Roman" w:cs="Times New Roman"/>
                <w:lang w:bidi="ru-RU"/>
              </w:rPr>
              <w:t>участ</w:t>
            </w:r>
            <w:proofErr w:type="spellEnd"/>
            <w:r w:rsidR="009B110E">
              <w:rPr>
                <w:rFonts w:ascii="Times New Roman" w:hAnsi="Times New Roman" w:cs="Times New Roman"/>
                <w:lang w:bidi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A81510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Наличие фото семей воспитанников в альбоме «Мастера и мастерицы Урала»</w:t>
            </w:r>
          </w:p>
        </w:tc>
      </w:tr>
    </w:tbl>
    <w:p w:rsidR="0089699E" w:rsidRDefault="0089699E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9B110E">
      <w:pPr>
        <w:pStyle w:val="a4"/>
        <w:tabs>
          <w:tab w:val="left" w:pos="426"/>
        </w:tabs>
        <w:ind w:firstLine="0"/>
        <w:rPr>
          <w:rFonts w:ascii="Times New Roman" w:hAnsi="Times New Roman" w:cs="Times New Roman"/>
        </w:rPr>
      </w:pPr>
    </w:p>
    <w:p w:rsidR="00BD691F" w:rsidRDefault="00BD691F" w:rsidP="004D5AAD">
      <w:pPr>
        <w:ind w:firstLine="0"/>
        <w:rPr>
          <w:rFonts w:ascii="Times New Roman" w:hAnsi="Times New Roman" w:cs="Times New Roman"/>
          <w:lang w:eastAsia="en-US"/>
        </w:rPr>
      </w:pPr>
    </w:p>
    <w:p w:rsidR="004D5AAD" w:rsidRPr="00AB367D" w:rsidRDefault="00BD691F" w:rsidP="00AB367D">
      <w:pPr>
        <w:pStyle w:val="a4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AB367D">
        <w:rPr>
          <w:rFonts w:ascii="Times New Roman" w:hAnsi="Times New Roman" w:cs="Times New Roman"/>
          <w:lang w:eastAsia="en-US"/>
        </w:rPr>
        <w:t>У</w:t>
      </w:r>
      <w:r w:rsidR="004D5AAD" w:rsidRPr="00AB367D">
        <w:rPr>
          <w:rFonts w:ascii="Times New Roman" w:hAnsi="Times New Roman" w:cs="Times New Roman"/>
          <w:lang w:eastAsia="en-US"/>
        </w:rPr>
        <w:t xml:space="preserve">частие в </w:t>
      </w:r>
      <w:r w:rsidRPr="00AB367D">
        <w:rPr>
          <w:rFonts w:ascii="Times New Roman" w:hAnsi="Times New Roman" w:cs="Times New Roman"/>
          <w:lang w:bidi="ru-RU"/>
        </w:rPr>
        <w:t>профессиональных конкурсах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3018"/>
        <w:gridCol w:w="1478"/>
        <w:gridCol w:w="2448"/>
        <w:gridCol w:w="2301"/>
      </w:tblGrid>
      <w:tr w:rsidR="00AB367D" w:rsidRPr="00BD691F" w:rsidTr="009B110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№ п/п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Наименование конкурса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Сроки проведения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  <w:r>
              <w:rPr>
                <w:rFonts w:ascii="Times New Roman" w:hAnsi="Times New Roman" w:cs="Times New Roman"/>
                <w:lang w:bidi="ru-RU"/>
              </w:rPr>
              <w:br/>
              <w:t>(муниципальный, региональный</w:t>
            </w:r>
            <w:r w:rsidRPr="00BD691F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Результат (победитель, призер, лауреат, участник)</w:t>
            </w:r>
          </w:p>
        </w:tc>
      </w:tr>
      <w:tr w:rsidR="00AB367D" w:rsidRPr="00BD691F" w:rsidTr="009B110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9B110E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E68" w:rsidRPr="00BD691F" w:rsidRDefault="00A01E68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Воспитатель года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6162F7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участник</w:t>
            </w:r>
          </w:p>
        </w:tc>
      </w:tr>
      <w:tr w:rsidR="00AB367D" w:rsidRPr="00BD691F" w:rsidTr="009B110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9B110E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79335A" w:rsidRDefault="00A01E68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Форум школа 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0E" w:rsidRPr="009B110E" w:rsidRDefault="006162F7" w:rsidP="009B11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 место</w:t>
            </w:r>
          </w:p>
        </w:tc>
      </w:tr>
      <w:tr w:rsidR="006162F7" w:rsidRPr="00BD691F" w:rsidTr="009B110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2F7" w:rsidRDefault="006162F7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2F7" w:rsidRDefault="006162F7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Педагогический дебют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2F7" w:rsidRPr="00BD691F" w:rsidRDefault="006162F7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2F7" w:rsidRPr="00BD691F" w:rsidRDefault="006162F7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2F7" w:rsidRPr="009B110E" w:rsidRDefault="006162F7" w:rsidP="009B110E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 место</w:t>
            </w:r>
          </w:p>
        </w:tc>
      </w:tr>
    </w:tbl>
    <w:p w:rsidR="00AB367D" w:rsidRDefault="00AB367D" w:rsidP="00AB367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p w:rsidR="00753E16" w:rsidRDefault="00753E16" w:rsidP="00753E16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учебном году прошла курсы повышения квалификации</w:t>
      </w:r>
    </w:p>
    <w:p w:rsidR="00753E16" w:rsidRDefault="00753E16" w:rsidP="00753E16">
      <w:pPr>
        <w:pStyle w:val="a4"/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912"/>
        <w:gridCol w:w="3119"/>
      </w:tblGrid>
      <w:tr w:rsidR="00753E16" w:rsidTr="00753E16">
        <w:tc>
          <w:tcPr>
            <w:tcW w:w="6912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образовательной программы</w:t>
            </w:r>
          </w:p>
        </w:tc>
        <w:tc>
          <w:tcPr>
            <w:tcW w:w="3119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обучения</w:t>
            </w:r>
          </w:p>
        </w:tc>
      </w:tr>
      <w:tr w:rsidR="00753E16" w:rsidTr="00753E16">
        <w:tc>
          <w:tcPr>
            <w:tcW w:w="6912" w:type="dxa"/>
          </w:tcPr>
          <w:p w:rsidR="00753E16" w:rsidRPr="00F10928" w:rsidRDefault="00F10928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10928">
              <w:rPr>
                <w:rFonts w:ascii="Times New Roman" w:hAnsi="Times New Roman" w:cs="Times New Roman"/>
                <w:bCs/>
                <w:shd w:val="clear" w:color="auto" w:fill="F6F8F9"/>
              </w:rPr>
              <w:t>Реализация федеральной образовательной программы дошкольного образования в дошкольной образовательной организации</w:t>
            </w:r>
          </w:p>
        </w:tc>
        <w:tc>
          <w:tcPr>
            <w:tcW w:w="3119" w:type="dxa"/>
          </w:tcPr>
          <w:p w:rsidR="00753E16" w:rsidRPr="00F10928" w:rsidRDefault="00F10928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10928">
              <w:rPr>
                <w:rFonts w:ascii="Times New Roman" w:hAnsi="Times New Roman" w:cs="Times New Roman"/>
                <w:szCs w:val="27"/>
                <w:shd w:val="clear" w:color="auto" w:fill="F6F8F9"/>
              </w:rPr>
              <w:t>с 17 октября 2023 по 9 ноября 2023</w:t>
            </w:r>
          </w:p>
        </w:tc>
      </w:tr>
      <w:tr w:rsidR="00753E16" w:rsidTr="00753E16">
        <w:tc>
          <w:tcPr>
            <w:tcW w:w="6912" w:type="dxa"/>
          </w:tcPr>
          <w:p w:rsidR="00753E16" w:rsidRDefault="00F10928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10928">
              <w:rPr>
                <w:rFonts w:ascii="Times New Roman" w:hAnsi="Times New Roman" w:cs="Times New Roman"/>
              </w:rPr>
              <w:t>Реализация Федеральной адаптированной образовательной программы дошкольного образования в дошкольной образовательной организации</w:t>
            </w:r>
          </w:p>
        </w:tc>
        <w:tc>
          <w:tcPr>
            <w:tcW w:w="3119" w:type="dxa"/>
          </w:tcPr>
          <w:p w:rsidR="00753E16" w:rsidRDefault="00F10928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10928">
              <w:rPr>
                <w:rFonts w:ascii="Times New Roman" w:hAnsi="Times New Roman" w:cs="Times New Roman"/>
              </w:rPr>
              <w:t>с 9 апреля 2024 по 13 мая 2024</w:t>
            </w:r>
          </w:p>
        </w:tc>
      </w:tr>
      <w:tr w:rsidR="0046576B" w:rsidTr="00753E16">
        <w:tc>
          <w:tcPr>
            <w:tcW w:w="6912" w:type="dxa"/>
          </w:tcPr>
          <w:p w:rsidR="0046576B" w:rsidRPr="00F10928" w:rsidRDefault="0046576B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46576B">
              <w:rPr>
                <w:rFonts w:ascii="Times New Roman" w:hAnsi="Times New Roman" w:cs="Times New Roman"/>
              </w:rPr>
              <w:t>Оказание первой помощи пострадавшим на производстве</w:t>
            </w:r>
          </w:p>
        </w:tc>
        <w:tc>
          <w:tcPr>
            <w:tcW w:w="3119" w:type="dxa"/>
          </w:tcPr>
          <w:p w:rsidR="0046576B" w:rsidRDefault="0046576B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августа 2023 по 31 августа 2023</w:t>
            </w:r>
          </w:p>
          <w:p w:rsidR="0046576B" w:rsidRPr="00F10928" w:rsidRDefault="0046576B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065D82" w:rsidTr="00753E16">
        <w:tc>
          <w:tcPr>
            <w:tcW w:w="6912" w:type="dxa"/>
          </w:tcPr>
          <w:p w:rsidR="00065D82" w:rsidRPr="00065D82" w:rsidRDefault="00065D82" w:rsidP="00065D8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65D82">
              <w:rPr>
                <w:rFonts w:ascii="Times New Roman" w:hAnsi="Times New Roman" w:cs="Times New Roman"/>
                <w:color w:val="auto"/>
              </w:rPr>
              <w:t>Содержание и технологии работы педагога по организации работы по привитию детям навыков безопасного участия в дорожном движении</w:t>
            </w:r>
          </w:p>
          <w:p w:rsidR="00065D82" w:rsidRPr="00065D82" w:rsidRDefault="00065D82" w:rsidP="00065D82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065D82" w:rsidRPr="00065D82" w:rsidRDefault="00065D82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065D82">
              <w:rPr>
                <w:rFonts w:ascii="Times New Roman" w:hAnsi="Times New Roman" w:cs="Times New Roman"/>
                <w:color w:val="auto"/>
              </w:rPr>
              <w:t>с 6-26 декабря 2023</w:t>
            </w:r>
          </w:p>
        </w:tc>
      </w:tr>
      <w:tr w:rsidR="00065D82" w:rsidTr="00753E16">
        <w:tc>
          <w:tcPr>
            <w:tcW w:w="6912" w:type="dxa"/>
          </w:tcPr>
          <w:p w:rsidR="00065D82" w:rsidRPr="00065D82" w:rsidRDefault="00065D82" w:rsidP="00065D82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textAlignment w:val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65D82">
              <w:rPr>
                <w:rFonts w:ascii="Times New Roman" w:eastAsia="Calibri" w:hAnsi="Times New Roman" w:cs="Times New Roman"/>
                <w:color w:val="auto"/>
                <w:lang w:eastAsia="en-US"/>
              </w:rPr>
              <w:t>участие в Форуме на муниципальном уровне 4 инновационных практик по теме «Создание воспитывающей культурной среды в образовательной системе городского округа Рев</w:t>
            </w:r>
            <w:r w:rsidRPr="00065D82">
              <w:rPr>
                <w:rFonts w:ascii="Times New Roman" w:eastAsia="Calibri" w:hAnsi="Times New Roman" w:cs="Times New Roman"/>
                <w:color w:val="auto"/>
                <w:lang w:eastAsia="en-US"/>
              </w:rPr>
              <w:t>да».</w:t>
            </w:r>
            <w:bookmarkStart w:id="0" w:name="_GoBack"/>
            <w:bookmarkEnd w:id="0"/>
          </w:p>
        </w:tc>
        <w:tc>
          <w:tcPr>
            <w:tcW w:w="3119" w:type="dxa"/>
          </w:tcPr>
          <w:p w:rsidR="00065D82" w:rsidRPr="00065D82" w:rsidRDefault="00065D82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065D82">
              <w:rPr>
                <w:rFonts w:ascii="Calibri" w:eastAsia="Calibri" w:hAnsi="Calibri" w:cs="Times New Roman"/>
                <w:color w:val="auto"/>
                <w:lang w:eastAsia="en-US"/>
              </w:rPr>
              <w:t>22 декабря</w:t>
            </w:r>
            <w:r w:rsidRPr="00065D82">
              <w:rPr>
                <w:rFonts w:ascii="Calibri" w:eastAsia="Calibri" w:hAnsi="Calibri" w:cs="Times New Roman"/>
                <w:color w:val="auto"/>
                <w:lang w:eastAsia="en-US"/>
              </w:rPr>
              <w:t xml:space="preserve"> 2023</w:t>
            </w:r>
          </w:p>
        </w:tc>
      </w:tr>
      <w:tr w:rsidR="00065D82" w:rsidTr="00753E16">
        <w:tc>
          <w:tcPr>
            <w:tcW w:w="6912" w:type="dxa"/>
          </w:tcPr>
          <w:p w:rsidR="00065D82" w:rsidRPr="00065D82" w:rsidRDefault="00065D82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«Внедрение образовательной программы дошкольного образования «</w:t>
            </w:r>
            <w:proofErr w:type="spellStart"/>
            <w:r w:rsidRPr="00065D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СамоЦвет</w:t>
            </w:r>
            <w:proofErr w:type="spellEnd"/>
            <w:r w:rsidRPr="00065D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 в условиях реализации ФГОС дошкольного образования»</w:t>
            </w:r>
          </w:p>
        </w:tc>
        <w:tc>
          <w:tcPr>
            <w:tcW w:w="3119" w:type="dxa"/>
          </w:tcPr>
          <w:p w:rsidR="00065D82" w:rsidRDefault="00065D82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октября 2023 по 10 октября 2023</w:t>
            </w:r>
          </w:p>
        </w:tc>
      </w:tr>
      <w:tr w:rsidR="00065D82" w:rsidTr="00753E16">
        <w:tc>
          <w:tcPr>
            <w:tcW w:w="6912" w:type="dxa"/>
          </w:tcPr>
          <w:p w:rsidR="00065D82" w:rsidRPr="0046576B" w:rsidRDefault="00065D82" w:rsidP="00065D82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Стратегическая сессия </w:t>
            </w:r>
            <w:proofErr w:type="spellStart"/>
            <w:r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065D82" w:rsidRDefault="00065D82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 2024</w:t>
            </w:r>
          </w:p>
        </w:tc>
      </w:tr>
    </w:tbl>
    <w:p w:rsidR="00753E16" w:rsidRDefault="00753E16" w:rsidP="00753E16">
      <w:pPr>
        <w:keepNext/>
        <w:keepLines/>
        <w:widowControl/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</w:p>
    <w:p w:rsidR="00753E16" w:rsidRDefault="00753E16" w:rsidP="00753E16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p w:rsidR="003B1C69" w:rsidRDefault="00BD5993" w:rsidP="00BD5993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 социальными партнерами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3544"/>
        <w:gridCol w:w="3261"/>
        <w:gridCol w:w="3260"/>
      </w:tblGrid>
      <w:tr w:rsidR="00BD5993" w:rsidTr="00BD5993">
        <w:tc>
          <w:tcPr>
            <w:tcW w:w="3544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партнеры (название организации)</w:t>
            </w:r>
          </w:p>
        </w:tc>
        <w:tc>
          <w:tcPr>
            <w:tcW w:w="3261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3260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BD5993" w:rsidTr="00BD5993">
        <w:tc>
          <w:tcPr>
            <w:tcW w:w="3544" w:type="dxa"/>
          </w:tcPr>
          <w:p w:rsidR="00BD5993" w:rsidRDefault="009B110E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ГИБДД «Правила дорожные- и совсем не сложные»</w:t>
            </w:r>
          </w:p>
        </w:tc>
        <w:tc>
          <w:tcPr>
            <w:tcW w:w="3261" w:type="dxa"/>
          </w:tcPr>
          <w:p w:rsidR="00BD5993" w:rsidRDefault="009B110E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Познавательная, игровая деятельность</w:t>
            </w:r>
          </w:p>
        </w:tc>
        <w:tc>
          <w:tcPr>
            <w:tcW w:w="3260" w:type="dxa"/>
          </w:tcPr>
          <w:p w:rsidR="00BD5993" w:rsidRDefault="00065D82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9B110E" w:rsidRPr="00F83F1A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B110E" w:rsidRPr="00F83F1A">
                <w:rPr>
                  <w:rStyle w:val="a3"/>
                  <w:rFonts w:ascii="Times New Roman" w:hAnsi="Times New Roman"/>
                </w:rPr>
                <w:t>:</w:t>
              </w:r>
              <w:r w:rsidR="009B110E" w:rsidRPr="00F83F1A">
                <w:rPr>
                  <w:rStyle w:val="a3"/>
                  <w:rFonts w:ascii="Times New Roman" w:hAnsi="Times New Roman"/>
                  <w:lang w:val="en-US"/>
                </w:rPr>
                <w:t>//vk.com/wall-216924418_412</w:t>
              </w:r>
            </w:hyperlink>
          </w:p>
          <w:p w:rsidR="009B110E" w:rsidRPr="009B110E" w:rsidRDefault="009B110E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993" w:rsidTr="00BD5993">
        <w:tc>
          <w:tcPr>
            <w:tcW w:w="3544" w:type="dxa"/>
          </w:tcPr>
          <w:p w:rsidR="00BD5993" w:rsidRPr="009B110E" w:rsidRDefault="009B110E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ГИБДД «Встреча с инспектором по пропаганде ПДД»</w:t>
            </w:r>
          </w:p>
        </w:tc>
        <w:tc>
          <w:tcPr>
            <w:tcW w:w="3261" w:type="dxa"/>
          </w:tcPr>
          <w:p w:rsidR="00BD5993" w:rsidRDefault="009B110E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Познавательная, игровая деятельность</w:t>
            </w:r>
          </w:p>
        </w:tc>
        <w:tc>
          <w:tcPr>
            <w:tcW w:w="3260" w:type="dxa"/>
          </w:tcPr>
          <w:p w:rsidR="00BD5993" w:rsidRDefault="00065D82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hyperlink r:id="rId28" w:history="1">
              <w:r w:rsidR="009B110E" w:rsidRPr="00F83F1A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B110E" w:rsidRPr="00F83F1A">
                <w:rPr>
                  <w:rStyle w:val="a3"/>
                  <w:rFonts w:ascii="Times New Roman" w:hAnsi="Times New Roman"/>
                </w:rPr>
                <w:t>:</w:t>
              </w:r>
              <w:r w:rsidR="009B110E" w:rsidRPr="00F83F1A">
                <w:rPr>
                  <w:rStyle w:val="a3"/>
                  <w:rFonts w:ascii="Times New Roman" w:hAnsi="Times New Roman"/>
                  <w:lang w:val="en-US"/>
                </w:rPr>
                <w:t>//vk.com/wall-216924418_4</w:t>
              </w:r>
              <w:r w:rsidR="009B110E" w:rsidRPr="00F83F1A">
                <w:rPr>
                  <w:rStyle w:val="a3"/>
                  <w:rFonts w:ascii="Times New Roman" w:hAnsi="Times New Roman"/>
                </w:rPr>
                <w:t>59</w:t>
              </w:r>
            </w:hyperlink>
          </w:p>
          <w:p w:rsidR="009B110E" w:rsidRPr="009B110E" w:rsidRDefault="009B110E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D5993" w:rsidTr="00BD5993">
        <w:tc>
          <w:tcPr>
            <w:tcW w:w="3544" w:type="dxa"/>
          </w:tcPr>
          <w:p w:rsidR="00BD5993" w:rsidRDefault="004C59F4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новой пожарной машиной </w:t>
            </w:r>
          </w:p>
        </w:tc>
        <w:tc>
          <w:tcPr>
            <w:tcW w:w="3261" w:type="dxa"/>
          </w:tcPr>
          <w:p w:rsidR="00BD5993" w:rsidRDefault="004C59F4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3260" w:type="dxa"/>
          </w:tcPr>
          <w:p w:rsidR="009B110E" w:rsidRPr="009B110E" w:rsidRDefault="009B110E" w:rsidP="009B110E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EE4FB3" w:rsidTr="00BD5993">
        <w:tc>
          <w:tcPr>
            <w:tcW w:w="3544" w:type="dxa"/>
          </w:tcPr>
          <w:p w:rsidR="00EE4FB3" w:rsidRDefault="00EE4FB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E4FB3" w:rsidRDefault="00EE4FB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B110E" w:rsidRPr="009B110E" w:rsidRDefault="009B110E" w:rsidP="009B110E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BD5993" w:rsidRDefault="00BD5993" w:rsidP="00BD5993">
      <w:pPr>
        <w:keepNext/>
        <w:keepLines/>
        <w:widowControl/>
        <w:tabs>
          <w:tab w:val="left" w:pos="284"/>
        </w:tabs>
        <w:autoSpaceDE/>
        <w:ind w:left="360" w:firstLine="0"/>
        <w:jc w:val="left"/>
        <w:textAlignment w:val="auto"/>
        <w:rPr>
          <w:rFonts w:ascii="Times New Roman" w:hAnsi="Times New Roman" w:cs="Times New Roman"/>
        </w:rPr>
      </w:pPr>
    </w:p>
    <w:p w:rsidR="00890843" w:rsidRDefault="00890843" w:rsidP="00890843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Планы на следующий учебный год, пожелания администрации, коллективу: </w:t>
      </w:r>
    </w:p>
    <w:p w:rsidR="004C59F4" w:rsidRPr="00890843" w:rsidRDefault="004C59F4" w:rsidP="004C59F4">
      <w:pPr>
        <w:pStyle w:val="a4"/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Посещать музеи, библиотеку, </w:t>
      </w:r>
      <w:proofErr w:type="spellStart"/>
      <w:r>
        <w:rPr>
          <w:rFonts w:ascii="Times New Roman" w:hAnsi="Times New Roman" w:cs="Times New Roman"/>
        </w:rPr>
        <w:t>сплочать</w:t>
      </w:r>
      <w:proofErr w:type="spellEnd"/>
      <w:r>
        <w:rPr>
          <w:rFonts w:ascii="Times New Roman" w:hAnsi="Times New Roman" w:cs="Times New Roman"/>
        </w:rPr>
        <w:t xml:space="preserve"> родительский коллектив, достигать новых вершин к знаниям. </w:t>
      </w:r>
    </w:p>
    <w:sectPr w:rsidR="004C59F4" w:rsidRPr="00890843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7AAB"/>
    <w:multiLevelType w:val="hybridMultilevel"/>
    <w:tmpl w:val="35FA29D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671E"/>
    <w:multiLevelType w:val="hybridMultilevel"/>
    <w:tmpl w:val="F94C7E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FDA07BD"/>
    <w:multiLevelType w:val="hybridMultilevel"/>
    <w:tmpl w:val="2BAE0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026F9"/>
    <w:multiLevelType w:val="hybridMultilevel"/>
    <w:tmpl w:val="CFBE5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2148D4"/>
    <w:multiLevelType w:val="hybridMultilevel"/>
    <w:tmpl w:val="521A3E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CD0742"/>
    <w:multiLevelType w:val="multilevel"/>
    <w:tmpl w:val="3B16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23EED"/>
    <w:multiLevelType w:val="hybridMultilevel"/>
    <w:tmpl w:val="A7BEA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D180A"/>
    <w:multiLevelType w:val="hybridMultilevel"/>
    <w:tmpl w:val="8D824C4E"/>
    <w:lvl w:ilvl="0" w:tplc="56BAA932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065D82"/>
    <w:rsid w:val="001C2F1D"/>
    <w:rsid w:val="00206803"/>
    <w:rsid w:val="00284DD4"/>
    <w:rsid w:val="00293E8A"/>
    <w:rsid w:val="0031147C"/>
    <w:rsid w:val="003B1C69"/>
    <w:rsid w:val="00435989"/>
    <w:rsid w:val="0046576B"/>
    <w:rsid w:val="004C59F4"/>
    <w:rsid w:val="004D5AAD"/>
    <w:rsid w:val="005251BD"/>
    <w:rsid w:val="005328F5"/>
    <w:rsid w:val="006038AA"/>
    <w:rsid w:val="006162F7"/>
    <w:rsid w:val="0062474A"/>
    <w:rsid w:val="006E7B74"/>
    <w:rsid w:val="00753E16"/>
    <w:rsid w:val="00783A5E"/>
    <w:rsid w:val="0079335A"/>
    <w:rsid w:val="007C046F"/>
    <w:rsid w:val="007C19C8"/>
    <w:rsid w:val="00890843"/>
    <w:rsid w:val="0089699E"/>
    <w:rsid w:val="00923CEC"/>
    <w:rsid w:val="0097075C"/>
    <w:rsid w:val="00990958"/>
    <w:rsid w:val="009B110E"/>
    <w:rsid w:val="00A01E68"/>
    <w:rsid w:val="00A81510"/>
    <w:rsid w:val="00AB367D"/>
    <w:rsid w:val="00B21AEE"/>
    <w:rsid w:val="00BA7D15"/>
    <w:rsid w:val="00BD5993"/>
    <w:rsid w:val="00BD691F"/>
    <w:rsid w:val="00CB4971"/>
    <w:rsid w:val="00D16AFF"/>
    <w:rsid w:val="00D656A0"/>
    <w:rsid w:val="00DD14B0"/>
    <w:rsid w:val="00E15ACB"/>
    <w:rsid w:val="00E37705"/>
    <w:rsid w:val="00E44976"/>
    <w:rsid w:val="00E51E41"/>
    <w:rsid w:val="00E73410"/>
    <w:rsid w:val="00EC541A"/>
    <w:rsid w:val="00EE4FB3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8A3EB-3AC5-47D7-B0E4-C353BC71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147C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0958"/>
    <w:pPr>
      <w:suppressAutoHyphens w:val="0"/>
      <w:autoSpaceDE/>
      <w:autoSpaceDN/>
      <w:ind w:left="138" w:firstLine="0"/>
      <w:jc w:val="left"/>
      <w:textAlignment w:val="auto"/>
      <w:outlineLvl w:val="0"/>
    </w:pPr>
    <w:rPr>
      <w:rFonts w:ascii="Times New Roman" w:hAnsi="Times New Roman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styleId="a5">
    <w:name w:val="Table Grid"/>
    <w:basedOn w:val="a1"/>
    <w:rsid w:val="00EC541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9095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1C2F1D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924418_422" TargetMode="External"/><Relationship Id="rId13" Type="http://schemas.openxmlformats.org/officeDocument/2006/relationships/hyperlink" Target="https://vk.com/wall-216924418_548" TargetMode="External"/><Relationship Id="rId18" Type="http://schemas.openxmlformats.org/officeDocument/2006/relationships/hyperlink" Target="https://vk.com/wall-216924418_440" TargetMode="External"/><Relationship Id="rId26" Type="http://schemas.openxmlformats.org/officeDocument/2006/relationships/hyperlink" Target="https://vk.com/public2169244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6924418_502" TargetMode="External"/><Relationship Id="rId7" Type="http://schemas.openxmlformats.org/officeDocument/2006/relationships/hyperlink" Target="https://vk.com/wall-216924418_416" TargetMode="External"/><Relationship Id="rId12" Type="http://schemas.openxmlformats.org/officeDocument/2006/relationships/hyperlink" Target="https://vk.com/wall-216924418_529" TargetMode="External"/><Relationship Id="rId17" Type="http://schemas.openxmlformats.org/officeDocument/2006/relationships/hyperlink" Target="https://vk.com/wall-216924418_434" TargetMode="External"/><Relationship Id="rId25" Type="http://schemas.openxmlformats.org/officeDocument/2006/relationships/hyperlink" Target="https://vk.com/wall-216924418_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6924418_431" TargetMode="External"/><Relationship Id="rId20" Type="http://schemas.openxmlformats.org/officeDocument/2006/relationships/hyperlink" Target="https://vk.com/wall-216924418_48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wall-216924418_409" TargetMode="External"/><Relationship Id="rId11" Type="http://schemas.openxmlformats.org/officeDocument/2006/relationships/hyperlink" Target="https://vk.com/wall-216924418_428" TargetMode="External"/><Relationship Id="rId24" Type="http://schemas.openxmlformats.org/officeDocument/2006/relationships/hyperlink" Target="https://vk.com/wall-216924418_521" TargetMode="External"/><Relationship Id="rId5" Type="http://schemas.openxmlformats.org/officeDocument/2006/relationships/hyperlink" Target="https://vk.com/wall-216924418_402" TargetMode="External"/><Relationship Id="rId15" Type="http://schemas.openxmlformats.org/officeDocument/2006/relationships/hyperlink" Target="https://vk.com/wall-216924418_681" TargetMode="External"/><Relationship Id="rId23" Type="http://schemas.openxmlformats.org/officeDocument/2006/relationships/hyperlink" Target="https://vk.com/wall-216924418_520" TargetMode="External"/><Relationship Id="rId28" Type="http://schemas.openxmlformats.org/officeDocument/2006/relationships/hyperlink" Target="https://vk.com/wall-216924418_459" TargetMode="External"/><Relationship Id="rId10" Type="http://schemas.openxmlformats.org/officeDocument/2006/relationships/hyperlink" Target="https://vk.com/wall-216924418_426" TargetMode="External"/><Relationship Id="rId19" Type="http://schemas.openxmlformats.org/officeDocument/2006/relationships/hyperlink" Target="https://vk.com/wall-216924418_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924418_425" TargetMode="External"/><Relationship Id="rId14" Type="http://schemas.openxmlformats.org/officeDocument/2006/relationships/hyperlink" Target="https://vk.com/wall-216924418_654" TargetMode="External"/><Relationship Id="rId22" Type="http://schemas.openxmlformats.org/officeDocument/2006/relationships/hyperlink" Target="https://vk.com/wall-216924418_505" TargetMode="External"/><Relationship Id="rId27" Type="http://schemas.openxmlformats.org/officeDocument/2006/relationships/hyperlink" Target="https://vk.com/wall-216924418_4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kseniagalkina@mail.ru</cp:lastModifiedBy>
  <cp:revision>35</cp:revision>
  <dcterms:created xsi:type="dcterms:W3CDTF">2023-05-31T11:09:00Z</dcterms:created>
  <dcterms:modified xsi:type="dcterms:W3CDTF">2024-05-15T10:03:00Z</dcterms:modified>
</cp:coreProperties>
</file>