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7AE" w:rsidRDefault="00D537AE" w:rsidP="00D537AE">
      <w:pPr>
        <w:shd w:val="clear" w:color="auto" w:fill="FFFFFF"/>
        <w:spacing w:after="12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</w:pPr>
      <w:r w:rsidRPr="00D537AE"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>Игры для развития творческого мышления</w:t>
      </w:r>
    </w:p>
    <w:p w:rsidR="00D537AE" w:rsidRPr="00D537AE" w:rsidRDefault="00D537AE" w:rsidP="00D537AE">
      <w:pPr>
        <w:shd w:val="clear" w:color="auto" w:fill="FFFFFF"/>
        <w:spacing w:after="12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44"/>
          <w:szCs w:val="44"/>
          <w:lang w:eastAsia="ru-RU"/>
        </w:rPr>
        <w:t>Воспитатель: Карпова Н.Л</w:t>
      </w:r>
    </w:p>
    <w:p w:rsidR="002B240A" w:rsidRPr="002B240A" w:rsidRDefault="002B240A" w:rsidP="00D537AE">
      <w:pPr>
        <w:shd w:val="clear" w:color="auto" w:fill="FFFFFF"/>
        <w:spacing w:after="12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  <w:t>Весёлая игра для детского сада «Что берёшь с собой?»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эту весёлую игру можно играть стоя или сидя в кругу. Ведущий говорит каждому игроку, куда он идёт. Игрок должен сказать, какой предмет он возьмёт. Предмет должен начинаться на ту же букву, что и место, куда идёт играющий. Например: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Ты идёшь в кино и берёшь с собой…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Конверт.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Ты идёшь в театр и берёшь с собой…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Торт.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Тот, кто не может назвать слово на соответствующую букву, выходит из игры.</w:t>
      </w:r>
    </w:p>
    <w:p w:rsidR="002B240A" w:rsidRPr="002B240A" w:rsidRDefault="002B240A" w:rsidP="002B24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Второй вариант.</w:t>
      </w: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Играющие бросают друг другу мяч, говоря, куда надо пойти. Тот, кому кинули мяч, ловит его и говорит, что берёт с собой. Затем он перекидывает мяч следующему играющему.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Например: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Ты идёшь в школу и берёшь с собой…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Шоколадку.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Ты идёшь в садик и берёшь с собой…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Сумку.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весёлая игра для детского сада всегда вызывает у детей радостное оживление.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Модификация этой весёлой игры для детского сада – игра «Паровозик тук-тук-тук».</w:t>
      </w:r>
    </w:p>
    <w:p w:rsidR="002B240A" w:rsidRPr="002B240A" w:rsidRDefault="002B240A" w:rsidP="00D537AE">
      <w:pPr>
        <w:shd w:val="clear" w:color="auto" w:fill="FFFFFF"/>
        <w:spacing w:after="12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</w:pPr>
      <w:bookmarkStart w:id="0" w:name="_GoBack"/>
      <w:r w:rsidRPr="002B240A"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  <w:t>Весёлая игра для детского сада «Паровозик тук-тук-тук»</w:t>
      </w:r>
    </w:p>
    <w:bookmarkEnd w:id="0"/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играющие стоят в кругу. Ведущий идёт по кругу со словами: «Паровозик тук-тук-тук, издаёт весёлый звук!». После этого паровозик останавливается </w:t>
      </w: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перед кем-нибудь и ведущий объявляет: «Станция…», произнося название города. Тот, перед кем паровозик остановился, говорит: «Я беру с собой…», называя предмет, название которого начинается с той же буквы, что и название станции. Затем он присоединяется к паровозику, становясь вагончиком, и они продолжают идти по кругу уже вместе. Так продолжается, пока все участники игры не присоединятся к </w:t>
      </w:r>
      <w:proofErr w:type="gramStart"/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поезду..</w:t>
      </w:r>
      <w:proofErr w:type="gramEnd"/>
    </w:p>
    <w:p w:rsidR="002B240A" w:rsidRPr="002B240A" w:rsidRDefault="002B240A" w:rsidP="002B240A">
      <w:pPr>
        <w:shd w:val="clear" w:color="auto" w:fill="FFFFFF"/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  <w:t>Весёлая игра для детского сада «Прогулка в зоопарке»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делятся на две команды. У каждой команды задача вытащить из коробки или мешочка фигурку какого-либо животного и изобразить его так, чтобы другая команда угадала, что это за животное. Показывать животных можно и индивидуально. При показе нужно изображать характерные черты животных.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 этой весёлой игры – эстафета животных. Команды вытаскивают из мешочка животных одновременно и по команде ведущего передвигаются к финишу так, как передвигаются эти животные. Звуки издавать при этом нельзя.</w:t>
      </w:r>
    </w:p>
    <w:p w:rsidR="002B240A" w:rsidRPr="002B240A" w:rsidRDefault="002B240A" w:rsidP="002B24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Примеры животных: </w:t>
      </w: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лягушка, заяц, кошка, олень, лошадь, медведь, змея, лиса, черепаха, белка, курица.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 игры: одна команда, достав из мешочка животное, изображает, как оно двигается, а вторая команда, угадав это животное, озвучивает его, изображая голос животного. Эта игра также может быть и парной, и индивидуальной.</w:t>
      </w:r>
    </w:p>
    <w:p w:rsidR="002B240A" w:rsidRPr="002B240A" w:rsidRDefault="002B240A" w:rsidP="002B240A">
      <w:pPr>
        <w:shd w:val="clear" w:color="auto" w:fill="FFFFFF"/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  <w:t>Весёлая игра для детского сада «Поющий зоопарк»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развивает творчество.</w:t>
      </w:r>
    </w:p>
    <w:p w:rsidR="002B240A" w:rsidRPr="002B240A" w:rsidRDefault="002B240A" w:rsidP="002B24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Задание</w:t>
      </w: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голосом какого-либо животного пропеть (прохрюкать, проквакать, промычать и так далее) какую-либо известную песню.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может выполняться как индивидуально, так и по командам. Животное, голосом которого дети будут петь, можно вытянуть из мешочка, как и в предыдущих играх – в виде игрушки.</w:t>
      </w:r>
    </w:p>
    <w:p w:rsidR="002B240A" w:rsidRPr="002B240A" w:rsidRDefault="002B240A" w:rsidP="002B240A">
      <w:pPr>
        <w:shd w:val="clear" w:color="auto" w:fill="FFFFFF"/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  <w:t>Весёлая игра для детского сада «Хор из зоопарка»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развивает внимание, умение слышать. Все делятся на группы по три человека. Каждый в группе задумывает какое-нибудь животное (или названия животных шепчет каждому на ухо ведущий). Затем по сигналу ведущего все вместе в тройке громко издают звуки, которыми «разговаривает» загаданное животное. Все остальные отгадывают, какие животные были загаданы. И так каждая группа по очереди.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Более сложный вариант – звуки произносит не одна группа, а несколько.</w:t>
      </w:r>
    </w:p>
    <w:p w:rsidR="002B240A" w:rsidRPr="002B240A" w:rsidRDefault="002B240A" w:rsidP="002B240A">
      <w:pPr>
        <w:shd w:val="clear" w:color="auto" w:fill="FFFFFF"/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  <w:t>Весёлая игра для детского сада «Логическая цепочка»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развивает логическое мышление, творческое воображение, обогащает словарный запас. В игре дети учатся строить предложения, аргументировано доказывать свою точку зрения.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Играть могут как две команды, так и дети, поделённые на пары.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команда составляет из предметов цепочку, а другая команда объясняет, как эти предметы последовательно связаны друг с другом. Потом команды меняются. Тот же процесс происходит и в парах. Объяснение может быть похоже на логически выстроенный рассказ, а может быть основано исключительно на описании и параметрах предметов. Например, игрушечная собачка сделана из того же материала, что и игрушечное яблоко – из пластмассы. Машинка такого же цвета, как яблоко – красного. Кукла тоже пластмассовая, и платье у неё красное. Кубик квадратный, как и кузов у машинки.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 быть и творческий вариант логического объяснения. Например: на столе находятся выстроенные в ряд игрушечная собачка, яблоко, машинка, кукла, кубик. Объяснение может быть, например, такое: хозяин собачки любит есть яблоки и всегда их берёт с собой, когда выгуливает собачку. Яблоки привозит в магазин машина. А рядом с магазином, где продают яблоки, есть игрушечный магазин, где продаются куклы и кубики.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ограничивайте детей какими-либо правилами и алгоритмами нахождения логической связи между предметами, пусть они подумают сами. Эта игра будет являться и немного диагностической – во время неё можно увидеть, как мыслят дети, у кого мышление более образное, а у кого практичное.</w:t>
      </w:r>
    </w:p>
    <w:p w:rsidR="002B240A" w:rsidRPr="002B240A" w:rsidRDefault="002B240A" w:rsidP="002B240A">
      <w:pPr>
        <w:shd w:val="clear" w:color="auto" w:fill="FFFFFF"/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  <w:t>Весёлая игра для детского сада «Найди предмет»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игры – изучение или повторение букв, обогащение словарного запаса, развитие умения действовать быстро по заданию.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Играть можно в помещении и на улице.</w:t>
      </w:r>
    </w:p>
    <w:p w:rsidR="002B240A" w:rsidRPr="002B240A" w:rsidRDefault="002B240A" w:rsidP="002B24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Задание </w:t>
      </w: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2B24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определённое время найти в детском саду группе или на участке предметы, названия которых начинаются на ту букву, которую назовёт ведущий. Все должны или принести по предмету или подойти к нему и показать его ведущему, назвав этот предмет.</w:t>
      </w:r>
    </w:p>
    <w:p w:rsidR="002B240A" w:rsidRPr="002B240A" w:rsidRDefault="002B240A" w:rsidP="002B240A">
      <w:pPr>
        <w:shd w:val="clear" w:color="auto" w:fill="FFFFFF"/>
        <w:spacing w:after="120" w:line="240" w:lineRule="auto"/>
        <w:textAlignment w:val="baseline"/>
        <w:outlineLvl w:val="1"/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F16221"/>
          <w:sz w:val="28"/>
          <w:szCs w:val="28"/>
          <w:lang w:eastAsia="ru-RU"/>
        </w:rPr>
        <w:t>Весёлая игра для детского сада «Угадай по детали»</w:t>
      </w:r>
    </w:p>
    <w:p w:rsidR="002B240A" w:rsidRPr="002B240A" w:rsidRDefault="002B240A" w:rsidP="002B24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Задание</w:t>
      </w: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отгадать предмет по одной его детали, нарисованной на картинке или представленной на фотографии.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Играть можно как командами, так и индивидуально. Игра развивает наблюдательность, внимание и образное мышление.</w:t>
      </w:r>
    </w:p>
    <w:p w:rsidR="002B240A" w:rsidRPr="002B240A" w:rsidRDefault="002B240A" w:rsidP="002B240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Примеры предметов: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Велосипед (показать можно руль)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Лыжи (лыжные крепления)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Шапка-ушанка (уши)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Арбуз (арбузный хвостик)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Кошка (хвост)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Автомобиль (фара, колесо или руль)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Луна (лунные кратеры)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 (крыша, труба, крыльцо)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Лифт (кнопки)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 (мышь)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Стол (ножки)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Замок (замочная скважина)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 (бородка ключа)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Коньки (лезвия коньков)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Ботинки (шнурки)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Туфли (каблуки)</w:t>
      </w:r>
    </w:p>
    <w:p w:rsidR="002B240A" w:rsidRPr="002B240A" w:rsidRDefault="002B240A" w:rsidP="002B240A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24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Сапоги (застёжка-молния).</w:t>
      </w:r>
    </w:p>
    <w:p w:rsidR="007E33BB" w:rsidRDefault="007E33BB"/>
    <w:sectPr w:rsidR="007E3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40A"/>
    <w:rsid w:val="002B240A"/>
    <w:rsid w:val="007E33BB"/>
    <w:rsid w:val="00D5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8CF28D-1C65-49A6-A8E0-96F2CE15C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B24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24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B24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24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1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kseniagalkina@mail.ru</cp:lastModifiedBy>
  <cp:revision>3</cp:revision>
  <dcterms:created xsi:type="dcterms:W3CDTF">2019-03-05T15:35:00Z</dcterms:created>
  <dcterms:modified xsi:type="dcterms:W3CDTF">2022-11-15T08:07:00Z</dcterms:modified>
</cp:coreProperties>
</file>