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4B" w:rsidRPr="0021784B" w:rsidRDefault="0021784B" w:rsidP="0021784B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60 простых и забавных считалок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"lh-card-1"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1. 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  <w:t>такое считалки и зачем они нужны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"lh-card-2"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2. 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  <w:t>Сказочные считалки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"lh-card-3"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3. 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  <w:t>Считалки про животных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"lh-card-4"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4. 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  <w:t>Бытовые считалки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"lh-card-5"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5. 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  <w:t>Считалки про природу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"lh-card-6"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6. 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  <w:t>Абстрактные считалки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="0021784B"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"https://lifehacker.ru/schitalki-dlya-detej/" \l "lh-card-7" </w:instrTex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21784B" w:rsidRPr="0021784B" w:rsidRDefault="0021784B" w:rsidP="0021784B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784B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7. </w:t>
      </w:r>
    </w:p>
    <w:p w:rsidR="0021784B" w:rsidRPr="0021784B" w:rsidRDefault="0021784B" w:rsidP="002178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Считалки про людей</w:t>
      </w:r>
    </w:p>
    <w:p w:rsidR="0021784B" w:rsidRPr="0021784B" w:rsidRDefault="00A06A30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21784B" w:rsidRPr="0021784B" w:rsidRDefault="0021784B" w:rsidP="0021784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0858500" cy="5429250"/>
            <wp:effectExtent l="19050" t="0" r="0" b="0"/>
            <wp:docPr id="1" name="single-post-header-pattern-image" descr="https://cdn.lifehacker.ru/wp-content/uploads/2020/02/C0A84644-59A5-46E0-845C-717D2E702D1A_1582790130-1140x5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-post-header-pattern-image" descr="https://cdn.lifehacker.ru/wp-content/uploads/2020/02/C0A84644-59A5-46E0-845C-717D2E702D1A_1582790130-1140x57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84B" w:rsidRPr="0021784B" w:rsidRDefault="0021784B" w:rsidP="0021784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178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 природу, животных, людей, сказочных персонажей и не только.</w:t>
      </w: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Что такое считалки и зачем они нужны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Считалки — это забавные детские стихи, которые помогают выбрать водящего в игре или разделиться на две команды. Обычно один участник произносит стихотворение, указывая на остальных по очереди, а тот, на ком считалка закончится, оказывается «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вóдой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21784B" w:rsidRPr="0021784B" w:rsidRDefault="0021784B" w:rsidP="0021784B">
      <w:pPr>
        <w:shd w:val="clear" w:color="auto" w:fill="FFFFFF"/>
        <w:spacing w:before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Иногда поступают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другому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 конце выходит не водящий, а один из игроков — и так, пока не останется тот, кто будет водить. Для считалок очень важен ритм, поэтому в их текстах часто встречается </w:t>
      </w:r>
      <w:hyperlink r:id="rId6" w:tgtFrame="_blank" w:tooltip="Как научить ребёнка считать играючи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счёт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(«Раз, два, три, четыре, пять, вышел зайчик погулять») или повторяющиеся слова («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шли солдаты,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 базар»).</w:t>
      </w: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lastRenderedPageBreak/>
        <w:t>Сказочные считалки</w:t>
      </w:r>
    </w:p>
    <w:p w:rsidR="0021784B" w:rsidRPr="0021784B" w:rsidRDefault="0021784B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6000750" cy="3000375"/>
            <wp:effectExtent l="19050" t="0" r="0" b="0"/>
            <wp:docPr id="2" name="Рисунок 2" descr="Сказочные считалки для детей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очные считалки для детей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Иллюстрация: Екатерина Денисенко /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Лайфхакер</w:t>
      </w:r>
      <w:proofErr w:type="spellEnd"/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златом крыльце сидели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Царь, царевич,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Король, королевич,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Сапожник, портной…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ты будешь такой?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Говори поскорей,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задерживай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Добрых и честных людей!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Сидел король на лавочке,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Считал свои булавочки: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«Раз, два, три…»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Королевой будешь ты!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3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Гномик золото искал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колпак свой потерял!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Сел, заплакал: «Как же быть?!»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Выходи! Тебе водить!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 4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горою у реки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ивут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гномы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старики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 них колокол висит,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Позолоченный звонит.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Диги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диги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диги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дон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скорее вон!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5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«Великан сидит в пещере»,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Говорят в лесу все звери.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Великан голодный ищет,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ему сгодится в пищу,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Звери спрятались в кусты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Значит, водой будешь ты!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6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морями, за горами,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 дремучими лесами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пригорке — теремок,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дверях висит замок.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к замочку ключ найдёт,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Тот из круга вон пойдёт.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7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Ехала карета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старому мосту.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Мост развалился,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Карета — ко дну.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жалко мне кареты,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жалко мне моста,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жалко мне </w:t>
      </w:r>
      <w:hyperlink r:id="rId9" w:tgtFrame="_blank" w:tooltip="15 очаровательных мультиков для девочек, которые надолго увлекут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принцессу</w:t>
        </w:r>
        <w:proofErr w:type="gramStart"/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белого коня.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8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Щуку тощую с реки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ритащили рыбаки.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Щука хищная страшней,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Чем 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страшилище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Кащей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ей дали овощей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погуще жирных щей.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Щука шлёпнула хвостом,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Словно щёлкнула хлыстом,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таким ударом крепким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асщепила стол на щепки.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9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Трынцы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брынцы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бубенцы,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Раззвонились удальцы.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Диги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диги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диги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дон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скорее вон!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10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Катилось яблоко по блюду,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водить не буду.</w:t>
      </w: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lastRenderedPageBreak/>
        <w:t>Считалки про животных</w:t>
      </w:r>
    </w:p>
    <w:p w:rsidR="0021784B" w:rsidRPr="0021784B" w:rsidRDefault="0021784B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6000750" cy="3000375"/>
            <wp:effectExtent l="19050" t="0" r="0" b="0"/>
            <wp:docPr id="3" name="Рисунок 3" descr="Детские считалки про животных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е считалки про животных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Иллюстрация: Екатерина Денисенко /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Лайфхакер</w:t>
      </w:r>
      <w:proofErr w:type="spellEnd"/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Раз, два, три, четыре, пять,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Вышел зайчик погулять.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Вдруг охотник выбегает,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Прямо в зайчика стреляет.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Но охотник не попал,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Серый зайчик убежал.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Бегал зайка по дороге,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Да устали сильно ноги.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Захотелось зайке </w:t>
      </w:r>
      <w:hyperlink r:id="rId12" w:tgtFrame="_blank" w:tooltip="12 опасных и безобидных причин, почему постоянно хочется спать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спать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Выходи, тебе искать.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3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Бежит заяц через мост,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Длинны уши, куцый хвост.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далёко не беги,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Посчитать нам помоги.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Выйди ты!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 4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то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крошка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крокодил</w:t>
      </w:r>
      <w:proofErr w:type="spellEnd"/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 родителей уплыл.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Загулял он, потерялся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 страха растерялся.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поможем, так и быть!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Выходи, тебе водить!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5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Раз, два, три, четыре,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Жили мошки на квартире.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Тут повадился к ним вдруг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Крестовик — большой </w:t>
      </w:r>
      <w:hyperlink r:id="rId13" w:tgtFrame="_blank" w:tooltip="Почему мы так боимся пауков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паук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Пять, шесть, семь, восемь,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Паука давай попросим: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«Ты,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обжора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не ходи».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ка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Машенька, води!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6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Шёл котик по лавочке,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Раздавал булавочки.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Шёл по скамеечке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Раздавал копеечки: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Кому десять, кому пять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Выходи, тебе искать!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7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Вышли мыши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то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осмотреть, который час.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три, четыре,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Мыши дернули за гири.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Тут раздался страшный звон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Разбежались мыши вон.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8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— зверёк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ты — зверёк.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Я — мышонок,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— хорёк.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хитёр,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я умён.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умён,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Тот вышел вон.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9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Шла коза по мостику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виляла хвостиком,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Зацепила за перила,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Прямо в речку угодила.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не верит — это он,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из круга вон!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10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До, ре, ми, фа, соль, ля, си,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Села кошка на такси,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котята прицепились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бесплатно прокатились.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Плыл у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p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пескаpик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Потеpял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воздушный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шаpик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Помоги его найти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Сосчитай до десяти.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Жили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были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три </w:t>
      </w:r>
      <w:hyperlink r:id="rId14" w:tgtFrame="_blank" w:tooltip="9 рецептов селёдки под шубой: от классики к смелым экспериментам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селёдки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Куля,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Муля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Балда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Куля,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Муля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спали вместе,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Балда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спала одна.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13 —</w:t>
      </w:r>
    </w:p>
    <w:p w:rsidR="0021784B" w:rsidRPr="0021784B" w:rsidRDefault="0021784B" w:rsidP="0021784B">
      <w:pPr>
        <w:shd w:val="clear" w:color="auto" w:fill="FFFFFF"/>
        <w:spacing w:before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Черепаха хвост поджала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зайцем побежала,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Оказалась впереди.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не верит — выходи.</w:t>
      </w: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lastRenderedPageBreak/>
        <w:t>Бытовые считалки</w:t>
      </w:r>
    </w:p>
    <w:p w:rsidR="0021784B" w:rsidRPr="0021784B" w:rsidRDefault="0021784B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6000750" cy="3000375"/>
            <wp:effectExtent l="19050" t="0" r="0" b="0"/>
            <wp:docPr id="4" name="Рисунок 4" descr="Бытовые считалки для детей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ытовые считалки для детей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Иллюстрация: Екатерина Денисенко /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Лайфхакер</w:t>
      </w:r>
      <w:proofErr w:type="spellEnd"/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Раз, два, три, четыре,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Посчитаем дыры в сыре.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Если в сыре много дыр,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Значит, вкусным будет сыр.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Если в нём одна дыра,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Значит, вкусным был вчера!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Высоко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превысоко</w:t>
      </w:r>
      <w:proofErr w:type="spellEnd"/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инул я свой мяч легко.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Но упал мой мяч с небес,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Закатился в тёмный лес.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три, четыре, пять,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иду его искать.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3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Луноход, луноход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луне идёт вперёд.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Долго там ему ходить.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сейчас тебе водить!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 4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Ехала машина тёмным лесом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то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интересом.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инте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интерес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на </w:t>
      </w:r>
      <w:hyperlink r:id="rId17" w:tgtFrame="_blank" w:tooltip="Как научить ребёнка говорить букву «р»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букву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Буква «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не подошла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на букву «а».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Буква «а» не хороша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на букву «ша»!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5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Солнце — в небе!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Соль — на хлебе,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Вишня — в саду,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ты — на виду!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ни прячься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найду,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уже иду!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6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окне стоит бутылка,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в бутылке </w:t>
      </w:r>
      <w:hyperlink r:id="rId18" w:tgtFrame="_blank" w:tooltip="15 рецептов домашнего лимонада, который вкуснее магазинного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лимонад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скорей возьмёт бутылку,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Тот победе будет рад.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7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Жили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были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жилета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 петли и два манжета.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Если вместе их считать,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Три да два, конечно, пять!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Только знаешь, в чём секрет?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 жилета нет манжет!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8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Раз, два, три, четыре,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сидели на квартире.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Чай пили, булки ели,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Позабыли, с кем сидели.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9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Шёл с получки по толкучке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Толстый дядя Робинзон,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с получки на толкучке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риобрёл себе он зонт.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Зонт дешёвый, трёхрублёвый,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Но зато такой здоровый,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Чтобы спрятаться под ним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 было бы троим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10 —</w:t>
      </w:r>
    </w:p>
    <w:p w:rsidR="0021784B" w:rsidRPr="0021784B" w:rsidRDefault="0021784B" w:rsidP="0021784B">
      <w:pPr>
        <w:shd w:val="clear" w:color="auto" w:fill="FFFFFF"/>
        <w:spacing w:before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печи калачи,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огонь, горячи.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Пришёл мальчик,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9" w:tgtFrame="_blank" w:tooltip="Первая помощь при ожоге: что можно и чего нельзя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Обжёг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пальчик.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Пошёл на базар,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Никому не сказал.</w:t>
      </w: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lastRenderedPageBreak/>
        <w:t>Считалки про природу</w:t>
      </w:r>
    </w:p>
    <w:p w:rsidR="0021784B" w:rsidRPr="0021784B" w:rsidRDefault="0021784B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6000750" cy="3000375"/>
            <wp:effectExtent l="19050" t="0" r="0" b="0"/>
            <wp:docPr id="5" name="Рисунок 5" descr="Детские считалки про природу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ие считалки про природу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Иллюстрация: Екатерина Денисенко /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Лайфхакер</w:t>
      </w:r>
      <w:proofErr w:type="spellEnd"/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Вышел месяц из тумана,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Вынул ножик из кармана: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«Буду резать, буду бить,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Всё равно тебе водить».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Вдаль бежит река лесная,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Вдоль неё растут кусты.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Всех в игру я приглашаю,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играем — водишь ты!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3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 горою солнце встало,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неба яблоко упало,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лазоревым лугам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окатилось прямо к нам!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речку с мостика свалилось,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увидел — не дремли,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Поскорей его лови!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Кто поймал, тот молодец,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Ведь считалочке конец!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4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Раз, два, три, четыре, пять,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Надо солнышку вставать.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Шесть, семь, восемь, девять, десять,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Солнце спит, на небе месяц.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Разбегайся кто куда,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Завтра новая </w:t>
      </w:r>
      <w:hyperlink r:id="rId22" w:tgtFrame="_blank" w:tooltip="15 лучших настольных игр для детей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игра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5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Ветер за море летал,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Ветер певчих птиц считал.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Посчитал всех до одной!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потом взял выходной.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Наша очередь считать!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три, четыре, пять!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6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Выпал снег на поля,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Прибежала детвора.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три, четыре, пять,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Будем 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бегать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скакать,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Будем мы в снежки играть.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7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Листопад,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Листопад,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Листья жёлтые летят.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Жёлтый клен,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Жёлтый бук,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Жёлтый в небе солнца круг.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Жёлтый двор,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Жёлтый дом,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Вся земля желта кругом.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Желтизна,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Желтизна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начит, осень не весна.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 8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Одуванчик,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Одуванчик!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весёлый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Одуванчик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Только ветер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алетит,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Одуванчик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Облетит!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9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позёмки ветерок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вил серебряный шнурок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на нём привёл в тайгу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Белогривую пургу!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10 —</w:t>
      </w:r>
    </w:p>
    <w:p w:rsidR="0021784B" w:rsidRPr="0021784B" w:rsidRDefault="0021784B" w:rsidP="0021784B">
      <w:pPr>
        <w:shd w:val="clear" w:color="auto" w:fill="FFFFFF"/>
        <w:spacing w:before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Снег, метель, сугробы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Всё одной природы.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Станем </w:t>
      </w:r>
      <w:hyperlink r:id="rId23" w:tgtFrame="_blank" w:tooltip="Что можно сделать из снега, кроме снеговика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снег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мы разгребать,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затем начнём играть.</w:t>
      </w: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lastRenderedPageBreak/>
        <w:t>Абстрактные считалки</w:t>
      </w:r>
    </w:p>
    <w:p w:rsidR="0021784B" w:rsidRPr="0021784B" w:rsidRDefault="0021784B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6000750" cy="3000375"/>
            <wp:effectExtent l="19050" t="0" r="0" b="0"/>
            <wp:docPr id="6" name="Рисунок 6" descr="Абстрактные считалочки для детей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бстрактные считалочки для детей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Иллюстрация: Екатерина Денисенко /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Лайфхакер</w:t>
      </w:r>
      <w:proofErr w:type="spellEnd"/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Жаба прыгала, скакала,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Чуть в болото не упала.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 болота вышел дед,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Двести восемьдесят лет.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Нёс он травы и цветы.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из круга ты.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Плыл по морю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Чемодан,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чемодане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ыл диван,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диване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Ехал слон.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не верит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Выйди вон!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3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Кони, кони, кони, кони,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сидели на балконе.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Чай пили, чашки били,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турецки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говорили.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4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бени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рики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таки,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Урба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урба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сентербряки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Эус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дэус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космодеус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— 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бац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5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Эне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бене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раба,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Квинтер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финтер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жаба.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Эне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бене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Квинтер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финтер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жес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6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тропинке, по дорожке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Ш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 четыре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понарошки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навстречу на горошке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роезжали три картошки.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Если каждой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понарошке</w:t>
      </w:r>
      <w:proofErr w:type="spellEnd"/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ать на завтрак по </w:t>
      </w:r>
      <w:hyperlink r:id="rId26" w:tgtFrame="_blank" w:tooltip="Запечённый картофель с хрустящей корочкой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картошке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То одной из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понарошек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Что достанется? Горошек.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7 —</w:t>
      </w:r>
    </w:p>
    <w:p w:rsidR="0021784B" w:rsidRPr="0021784B" w:rsidRDefault="0021784B" w:rsidP="0021784B">
      <w:pPr>
        <w:shd w:val="clear" w:color="auto" w:fill="FFFFFF"/>
        <w:spacing w:before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Литейного моста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поймал в Неве кита,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Спрятал за окошко.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Съела его кошка,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Помогали два кота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и нет теперь кита!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не веришь другу?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из круга!</w:t>
      </w: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512441" w:rsidRDefault="00512441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21784B" w:rsidRPr="0021784B" w:rsidRDefault="0021784B" w:rsidP="0021784B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21784B">
        <w:rPr>
          <w:rFonts w:ascii="Arial" w:eastAsia="Times New Roman" w:hAnsi="Arial" w:cs="Arial"/>
          <w:color w:val="000000"/>
          <w:sz w:val="42"/>
          <w:szCs w:val="42"/>
          <w:lang w:eastAsia="ru-RU"/>
        </w:rPr>
        <w:lastRenderedPageBreak/>
        <w:t>Считалки про людей</w:t>
      </w:r>
    </w:p>
    <w:p w:rsidR="0021784B" w:rsidRPr="0021784B" w:rsidRDefault="0021784B" w:rsidP="00217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6000750" cy="3000375"/>
            <wp:effectExtent l="19050" t="0" r="0" b="0"/>
            <wp:docPr id="7" name="Рисунок 7" descr="Детские считалочки про людей">
              <a:hlinkClick xmlns:a="http://schemas.openxmlformats.org/drawingml/2006/main" r:id="rId2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ские считалочки про людей">
                      <a:hlinkClick r:id="rId2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Иллюстрация: Екатерина Денисенко /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Лайфхакер</w:t>
      </w:r>
      <w:proofErr w:type="spellEnd"/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шли солдаты,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 базар.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 купили?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самовар.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сколько дали?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сто грошей.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ка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баты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поскорей.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2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высокими горами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тоит Мишка с </w:t>
      </w:r>
      <w:hyperlink r:id="rId29" w:tgtFrame="_blank" w:tooltip="Как приготовить вкуснейшие осетинские пироги с разными начинками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пирогами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Здравствуй,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Мишенька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дружок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Сколько стоит пирожок?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Пирожки не продаются,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Они сами в рот кладутся,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Но кто их возьмёт,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Тот водить пойдёт.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3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Раз, два, три, четыре, пять…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Нам друзей не сосчитать.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без друга в жизни туго,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Выходи скорей из круга.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4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канаве катится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Голубенькое платьице,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боку зелёный бант.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Меня любит музыкант.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Музыкант молоденький,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Звать его Володенькой.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5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Шла торговка мимо рынка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споткнулась о корзинку.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упала в яму — бух!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Раздавила сорок мух.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6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весёлые ребята,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Любим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бегать и скакать.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три, четыре, пять —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попробуй нас догнать.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7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Дора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Дора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помидора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в саду поймали вора.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Стали думать и гадать,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же вора наказать.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Мы связали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руки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ноги</w:t>
      </w:r>
      <w:proofErr w:type="spellEnd"/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пустили по дороге.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Вор шёл, шёл, шёл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корзиночку нашёл.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этой маленькой корзинке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сть рисунки и картинки.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Раз, два, три,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Кому 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хочешь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дари!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 8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Вышла Яна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Утром рано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оливать цветы.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 цветочек, два цветочек!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Всем и каждому глоточек!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водить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noBreakHyphen/>
        <w:t>то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будешь ты!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9 —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Две заботливых старушки</w:t>
      </w:r>
      <w:proofErr w:type="gram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</w:t>
      </w:r>
      <w:proofErr w:type="gram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апекли </w:t>
      </w:r>
      <w:hyperlink r:id="rId30" w:tgtFrame="_blank" w:tooltip="5 простых способов сделать бабушек и дедушек счастливее" w:history="1">
        <w:r w:rsidRPr="0021784B">
          <w:rPr>
            <w:rFonts w:ascii="Arial" w:eastAsia="Times New Roman" w:hAnsi="Arial" w:cs="Arial"/>
            <w:color w:val="800080"/>
            <w:sz w:val="27"/>
            <w:lang w:eastAsia="ru-RU"/>
          </w:rPr>
          <w:t>внучатам</w:t>
        </w:r>
      </w:hyperlink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плюшки.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Все вокруг стола уселись,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Чаю напились, наелись.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Захотели поиграть.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лови! Мне убегать!</w:t>
      </w:r>
    </w:p>
    <w:p w:rsidR="0021784B" w:rsidRPr="0021784B" w:rsidRDefault="0021784B" w:rsidP="002178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10 —</w:t>
      </w:r>
    </w:p>
    <w:p w:rsidR="0021784B" w:rsidRPr="0021784B" w:rsidRDefault="0021784B" w:rsidP="0021784B">
      <w:pPr>
        <w:shd w:val="clear" w:color="auto" w:fill="FFFFFF"/>
        <w:spacing w:before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снег упал Серёжка,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за ним Алёшка,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 за ним </w:t>
      </w:r>
      <w:proofErr w:type="spellStart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Иринка</w:t>
      </w:r>
      <w:proofErr w:type="spellEnd"/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за ней Маринка.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потом упал Игнат.</w:t>
      </w:r>
      <w:r w:rsidRPr="002178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Сколько на снегу ребят?</w:t>
      </w: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Default="00326BA5" w:rsidP="00326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BA5" w:rsidRPr="00326BA5" w:rsidRDefault="00326BA5" w:rsidP="00326BA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26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мероприятий, посвященных месячнику защитников Отечества</w:t>
      </w:r>
      <w:r w:rsidRPr="00326B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Чехова, 49А</w:t>
      </w:r>
      <w:r w:rsidRPr="00326B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4169"/>
        <w:gridCol w:w="2206"/>
        <w:gridCol w:w="2450"/>
      </w:tblGrid>
      <w:tr w:rsidR="00326BA5" w:rsidRPr="00326BA5" w:rsidTr="00326BA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место проведения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тематических уголков в группах (оформление окон)</w:t>
            </w:r>
            <w:r w:rsidRPr="00326B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смотра на лучшее оформление групп.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01.02.2021-05.02.2021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ДОО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 групп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 бесед, посвященные Дню защитника Отечества 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01.02.2021-19.02.2021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 </w:t>
            </w:r>
          </w:p>
          <w:p w:rsidR="00326BA5" w:rsidRPr="00326BA5" w:rsidRDefault="00326BA5" w:rsidP="00326B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Вечер загадок о профессиях военных. </w:t>
            </w:r>
          </w:p>
          <w:p w:rsidR="00326BA5" w:rsidRPr="00326BA5" w:rsidRDefault="00326BA5" w:rsidP="00326B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Разучивание стихов и песен об армии и военных. </w:t>
            </w:r>
          </w:p>
          <w:p w:rsidR="00326BA5" w:rsidRPr="00326BA5" w:rsidRDefault="00326BA5" w:rsidP="00326B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рассказа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01.02.2021-19.02.2021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Сюжетно-ролевые: «Пограничники», «Танкисты», «Летчики», Военный парад», «Мы моряки»...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ФК, Воспитатели групп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«Поздравляем наших пап и дедов» + поздравительные открытки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23.02.2021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групп, музыкальные руководители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  презентации «Детям об армии России»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месяца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 и воспитатели всех возрастных групп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  презентации старшими дошкольниками 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такой солдат?»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спортивного зала (оформление окон)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(воздушные шары, ленточки, вытынанки)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09.02.2021-12.02.2021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 Липатникова А.А.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спортивного развлечения с военно-спортивными играми и эстафетами:  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«Бравые ребята – дошколята!»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«Марш-бросок»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«Подвези боеприпасы» 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«Ценное донесение». Пословица 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«Ловкий пограничник»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«Ловкие разведчики»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«Самый умный» 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Подвижная игра «Моряки и акула»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конкурс «Дружная команда»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«Генеральные погоны» </w:t>
            </w:r>
          </w:p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Хороводная игра «В Армии служат разные войска».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 и воспитатели всех возрастных групп, родители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спортивного праздника в подготовительных  группах 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Царь себе дружину собирал»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ФК и воспитатели всех возрастных групп, </w:t>
            </w: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«Мир нужен всем!»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ФК и воспитатели всех возрастных групп, родители </w:t>
            </w:r>
          </w:p>
        </w:tc>
      </w:tr>
      <w:tr w:rsidR="00326BA5" w:rsidRPr="00326BA5" w:rsidTr="00326BA5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о проведении месячника Защитника Отечества и размещение его на сайте ДОУ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6BA5" w:rsidRPr="00326BA5" w:rsidRDefault="00326BA5" w:rsidP="00326B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 </w:t>
            </w:r>
          </w:p>
        </w:tc>
      </w:tr>
    </w:tbl>
    <w:p w:rsidR="00EA0582" w:rsidRDefault="00EA0582"/>
    <w:sectPr w:rsidR="00EA0582" w:rsidSect="00EA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46B"/>
    <w:multiLevelType w:val="multilevel"/>
    <w:tmpl w:val="622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84B"/>
    <w:rsid w:val="0006669A"/>
    <w:rsid w:val="0021784B"/>
    <w:rsid w:val="00326BA5"/>
    <w:rsid w:val="00512441"/>
    <w:rsid w:val="00A06A30"/>
    <w:rsid w:val="00EA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82"/>
  </w:style>
  <w:style w:type="paragraph" w:styleId="1">
    <w:name w:val="heading 1"/>
    <w:basedOn w:val="a"/>
    <w:link w:val="10"/>
    <w:uiPriority w:val="9"/>
    <w:qFormat/>
    <w:rsid w:val="00217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7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78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78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-alsotitle-content">
    <w:name w:val="read-also__title-content"/>
    <w:basedOn w:val="a0"/>
    <w:rsid w:val="0021784B"/>
  </w:style>
  <w:style w:type="character" w:customStyle="1" w:styleId="read-alsoemoji">
    <w:name w:val="read-also__emoji"/>
    <w:basedOn w:val="a0"/>
    <w:rsid w:val="0021784B"/>
  </w:style>
  <w:style w:type="paragraph" w:styleId="a5">
    <w:name w:val="Balloon Text"/>
    <w:basedOn w:val="a"/>
    <w:link w:val="a6"/>
    <w:uiPriority w:val="99"/>
    <w:semiHidden/>
    <w:unhideWhenUsed/>
    <w:rsid w:val="0021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84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32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6BA5"/>
  </w:style>
  <w:style w:type="character" w:customStyle="1" w:styleId="eop">
    <w:name w:val="eop"/>
    <w:basedOn w:val="a0"/>
    <w:rsid w:val="00326BA5"/>
  </w:style>
  <w:style w:type="character" w:customStyle="1" w:styleId="spellingerror">
    <w:name w:val="spellingerror"/>
    <w:basedOn w:val="a0"/>
    <w:rsid w:val="00326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2929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6899">
              <w:marLeft w:val="6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6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886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9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306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</w:divsChild>
                    </w:div>
                    <w:div w:id="19128847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773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63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2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7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fehacker.ru/pochemu-my-boimsya-paukov/" TargetMode="External"/><Relationship Id="rId18" Type="http://schemas.openxmlformats.org/officeDocument/2006/relationships/hyperlink" Target="https://lifehacker.ru/domashnij-limonad-recepty/" TargetMode="External"/><Relationship Id="rId26" Type="http://schemas.openxmlformats.org/officeDocument/2006/relationships/hyperlink" Target="https://lifehacker.ru/recipe/zapechyonnyj-kartofel-s-xrustyashhej-korochkoj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cdn.lifehacker.ru/wp-content/uploads/2020/02/737FAA71-5D41-4482-9876-09ED9E58250E_1582790124.jpeg" TargetMode="External"/><Relationship Id="rId12" Type="http://schemas.openxmlformats.org/officeDocument/2006/relationships/hyperlink" Target="https://lifehacker.ru/postoyanno-xochetsya-spat/" TargetMode="External"/><Relationship Id="rId17" Type="http://schemas.openxmlformats.org/officeDocument/2006/relationships/hyperlink" Target="https://lifehacker.ru/kak-nauchit-rebenka-govorit-bukvu-r/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cdn.lifehacker.ru/wp-content/uploads/2020/02/CAE622CD-FB6D-480C-BCB0-D4DB52C3BECC_1582790132.jpeg" TargetMode="External"/><Relationship Id="rId29" Type="http://schemas.openxmlformats.org/officeDocument/2006/relationships/hyperlink" Target="https://lifehacker.ru/osetinskie-pirogi-recept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hacker.ru/kak-nauchit-schitat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cdn.lifehacker.ru/wp-content/uploads/2020/02/91F0D98D-58AF-4D26-B5BA-51C668F480F4_1582790122.jpe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dn.lifehacker.ru/wp-content/uploads/2020/02/26A21B25-C696-474A-B367-90B214D499BB_1582790120.jpeg" TargetMode="External"/><Relationship Id="rId23" Type="http://schemas.openxmlformats.org/officeDocument/2006/relationships/hyperlink" Target="https://lifehacker.ru/chto-sdelat-iz-snega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s://cdn.lifehacker.ru/wp-content/uploads/2020/02/B6A1E10E-EAD0-49D8-8FED-C633D1CE3EE6_1582790128.jpeg" TargetMode="External"/><Relationship Id="rId19" Type="http://schemas.openxmlformats.org/officeDocument/2006/relationships/hyperlink" Target="https://lifehacker.ru/skin-burns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multiki-dlya-devochek/" TargetMode="External"/><Relationship Id="rId14" Type="http://schemas.openxmlformats.org/officeDocument/2006/relationships/hyperlink" Target="https://lifehacker.ru/selyodka-pod-shuboj-recepty/" TargetMode="External"/><Relationship Id="rId22" Type="http://schemas.openxmlformats.org/officeDocument/2006/relationships/hyperlink" Target="https://lifehacker.ru/nastolnye-igry-dlya-detej/" TargetMode="External"/><Relationship Id="rId27" Type="http://schemas.openxmlformats.org/officeDocument/2006/relationships/hyperlink" Target="https://cdn.lifehacker.ru/wp-content/uploads/2020/02/6277D7FB-AD48-4ED5-8C59-105B9CEDB5B6_1582790126.jpeg" TargetMode="External"/><Relationship Id="rId30" Type="http://schemas.openxmlformats.org/officeDocument/2006/relationships/hyperlink" Target="https://lifehacker.ru/babushki-i-dedush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2033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ДС46</dc:creator>
  <cp:keywords/>
  <dc:description/>
  <cp:lastModifiedBy>ДС46</cp:lastModifiedBy>
  <cp:revision>7</cp:revision>
  <cp:lastPrinted>2021-01-25T07:32:00Z</cp:lastPrinted>
  <dcterms:created xsi:type="dcterms:W3CDTF">2021-01-22T08:06:00Z</dcterms:created>
  <dcterms:modified xsi:type="dcterms:W3CDTF">2021-01-26T10:20:00Z</dcterms:modified>
</cp:coreProperties>
</file>