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25" w:rsidRPr="001B1525" w:rsidRDefault="001B1525" w:rsidP="001B15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i/>
          <w:iCs/>
          <w:color w:val="957000"/>
          <w:sz w:val="27"/>
          <w:szCs w:val="27"/>
          <w:u w:val="single"/>
          <w:lang w:eastAsia="ru-RU"/>
        </w:rPr>
        <w:t>Пословицы и поговорки о посуде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u w:val="single"/>
          <w:lang w:eastAsia="ru-RU"/>
        </w:rPr>
        <w:drawing>
          <wp:anchor distT="0" distB="0" distL="0" distR="0" simplePos="0" relativeHeight="251659264" behindDoc="0" locked="0" layoutInCell="1" allowOverlap="0" wp14:anchorId="7960332A" wp14:editId="23E12F1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://rufolklor.narod.ru/pos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folklor.narod.ru/posu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Лучше голубь в тарелке, чем глухарь </w:t>
      </w:r>
      <w:proofErr w:type="gramStart"/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току</w:t>
      </w:r>
      <w:proofErr w:type="gramEnd"/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все те повара, что с длинными ножами ходят.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Барский приказчик и в лохани указчик.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Один с сошкой, а семеро с ложкой.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Сухая ложка рот дерёт.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Бедному с богатым судиться - лучше в ложке утопиться.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Хата брата всем богата: два полена, три ушата.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Рогатого скота - петух да курица, медной посуды - крест да пуговица.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Чудеса в решете: дыр много, а вылезти негде.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Игумен за чарку, а братия за ковши.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Тяжело монахам живётся: в глотку чарочка да в келью бабочка.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 ножа хлеба не разрежешь.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Лень лени за ложку взять, а не лень лени обедать.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наше дело горшки лепить, а наше дело горшки колотить.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Не наше дело чашки </w:t>
      </w:r>
      <w:proofErr w:type="spellStart"/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точать</w:t>
      </w:r>
      <w:proofErr w:type="spellEnd"/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наше дело из чашек хлебать.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"Тит, иди молотить". - "Брюхо болит". - "Тит, иди кисель есть". - "Где моя большая ложка?"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Чики-брики</w:t>
      </w:r>
      <w:proofErr w:type="spellEnd"/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 три ножа, ничего не положа.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Садит в печь пирожки, а вынимает покрышки на горшки.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Лаптем щи хлебать.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Решетом воду мерять - потерять время.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Артельный котёл гуще кипит. (Семейный горшок веселей кипит.)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Хоть ложки мыть, да в миру быть.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большой бадьёй реки не вычерпать.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Ложкой море не вычерпнешь.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Какову</w:t>
      </w:r>
      <w:proofErr w:type="spellEnd"/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чашу другу налил, </w:t>
      </w:r>
      <w:proofErr w:type="spellStart"/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такову</w:t>
      </w:r>
      <w:proofErr w:type="spellEnd"/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самому пить.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Пока не поешь каши из одной чаши - так и человека не узнаешь.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 горшок, да мясо варит.</w:t>
      </w:r>
      <w:r w:rsidRPr="001B1525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0" distR="0" simplePos="0" relativeHeight="251660288" behindDoc="0" locked="0" layoutInCell="1" allowOverlap="0" wp14:anchorId="7A97C438" wp14:editId="4C95D76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ttp://rufolklor.narod.ru/posu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folklor.narod.ru/posud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горшку и покрышка.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Рад в ложке утопить.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Сапог-то скрипит, да в горшке не кипит.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Глаза по ложке, а не видят ни крошки.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Тот себе вредит, кто часто в рюмку глядит.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Ложкой кормит, а стеблем глаз колет.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Вёдрами разольёшь, так каплями не соберёшь.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тобой говорить - решетом воду носить.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 люди, как люди, а тут ты, как шиш на блюде.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Дорого при пожаре и ведро воды.</w:t>
      </w:r>
    </w:p>
    <w:p w:rsidR="001B1525" w:rsidRPr="001B1525" w:rsidRDefault="001B1525" w:rsidP="001B1525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15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Дешева рыба на чужом блюде.</w:t>
      </w:r>
    </w:p>
    <w:p w:rsidR="00BD3864" w:rsidRDefault="001B1525">
      <w:bookmarkStart w:id="0" w:name="_GoBack"/>
      <w:bookmarkEnd w:id="0"/>
    </w:p>
    <w:sectPr w:rsidR="00BD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4275"/>
    <w:multiLevelType w:val="multilevel"/>
    <w:tmpl w:val="AAEA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1F"/>
    <w:rsid w:val="000512D0"/>
    <w:rsid w:val="001B1525"/>
    <w:rsid w:val="00E2711F"/>
    <w:rsid w:val="00E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F3310-F700-46DA-8E03-C94B466E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2022-02-08T02:22:00Z</dcterms:created>
  <dcterms:modified xsi:type="dcterms:W3CDTF">2022-02-08T02:23:00Z</dcterms:modified>
</cp:coreProperties>
</file>